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1ECE4484" w14:textId="477926A6" w:rsidR="00374703" w:rsidRPr="00374703" w:rsidRDefault="00374703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WEEK </w:t>
      </w:r>
      <w:r w:rsidR="009F69F6">
        <w:rPr>
          <w:rFonts w:cs="LMRoman10-Regular"/>
          <w:b/>
        </w:rPr>
        <w:t>6</w:t>
      </w:r>
      <w:r w:rsidRPr="00374703">
        <w:rPr>
          <w:rFonts w:cs="LMRoman10-Regular"/>
          <w:b/>
        </w:rPr>
        <w:t xml:space="preserve"> HOMEWORK</w:t>
      </w:r>
      <w:r w:rsidR="00D04308">
        <w:rPr>
          <w:rFonts w:cs="LMRoman10-Regular"/>
          <w:b/>
        </w:rPr>
        <w:softHyphen/>
      </w:r>
      <w:r w:rsidR="00D04308"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3EF90C9" w14:textId="1410609B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 w:rsidR="00ED0012"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28925B38" w14:textId="60579F84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 w:rsidR="009C0EC7">
        <w:t xml:space="preserve">  In analytics modeling, there are often lots of different approaches that work well, and I want you to see not just your own, but also others. </w:t>
      </w:r>
    </w:p>
    <w:p w14:paraId="11C231E9" w14:textId="66A68F05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 w:rsidR="001E6D3F"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874EC09" w14:textId="77777777" w:rsidR="009F69F6" w:rsidRDefault="009F69F6" w:rsidP="009F69F6">
      <w:pPr>
        <w:rPr>
          <w:b/>
        </w:rPr>
      </w:pPr>
      <w:r>
        <w:rPr>
          <w:b/>
        </w:rPr>
        <w:t>Question 13.2</w:t>
      </w:r>
    </w:p>
    <w:p w14:paraId="488FE79E" w14:textId="77777777" w:rsidR="009F69F6" w:rsidRDefault="009F69F6" w:rsidP="009F69F6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highlight w:val="red"/>
        </w:rPr>
      </w:pPr>
    </w:p>
    <w:p w14:paraId="53B563C7" w14:textId="77777777" w:rsidR="009F69F6" w:rsidRDefault="009F69F6" w:rsidP="009F69F6">
      <w:p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>In this problem you, can simulate a simplified airport security system at a busy airport. Passengers arrive according to a Poisson distribution with λ</w:t>
      </w:r>
      <w:r>
        <w:rPr>
          <w:rFonts w:cs="LMRoman10-Regular"/>
          <w:vertAlign w:val="subscript"/>
        </w:rPr>
        <w:t>1</w:t>
      </w:r>
      <w:r>
        <w:rPr>
          <w:rFonts w:cs="LMRoman7-Regular"/>
        </w:rPr>
        <w:t xml:space="preserve"> </w:t>
      </w:r>
      <w:r>
        <w:rPr>
          <w:rFonts w:cs="LMRoman10-Regular"/>
        </w:rPr>
        <w:t xml:space="preserve">= 5 per minute (i.e., mean </w:t>
      </w:r>
      <w:proofErr w:type="spellStart"/>
      <w:r>
        <w:rPr>
          <w:rFonts w:cs="LMRoman10-Regular"/>
        </w:rPr>
        <w:t>interarrival</w:t>
      </w:r>
      <w:proofErr w:type="spellEnd"/>
      <w:r>
        <w:rPr>
          <w:rFonts w:cs="LMRoman10-Regular"/>
        </w:rPr>
        <w:t xml:space="preserve"> rate </w:t>
      </w:r>
      <w:r>
        <w:sym w:font="Symbol" w:char="F06D"/>
      </w:r>
      <w:r>
        <w:rPr>
          <w:rFonts w:cs="LMRoman10-Regular"/>
          <w:vertAlign w:val="subscript"/>
        </w:rPr>
        <w:t>1</w:t>
      </w:r>
      <w:r>
        <w:rPr>
          <w:rFonts w:cs="LMRoman10-Regular"/>
        </w:rPr>
        <w:t xml:space="preserve"> = 0.2 minutes) to the ID/boarding-pass check queue, where there are several servers who each have exponential service time with mean rate </w:t>
      </w:r>
      <w:r>
        <w:sym w:font="Symbol" w:char="F06D"/>
      </w:r>
      <w:r>
        <w:rPr>
          <w:rFonts w:cs="LMRoman10-Regular"/>
          <w:vertAlign w:val="subscript"/>
        </w:rPr>
        <w:t>2</w:t>
      </w:r>
      <w:r>
        <w:rPr>
          <w:rFonts w:cs="LMRoman7-Regular"/>
        </w:rPr>
        <w:t xml:space="preserve"> </w:t>
      </w:r>
      <w:r>
        <w:rPr>
          <w:rFonts w:cs="LMRoman10-Regular"/>
        </w:rPr>
        <w:t xml:space="preserve">= 0.75 minutes. [Hint: model them as one block that has more than one resource.]  After that, the passengers are assigned to the shortest of the several personal-check queues, where they go through the personal scanner (time is uniformly distributed between 0.5 minutes and 1 minute). </w:t>
      </w:r>
    </w:p>
    <w:p w14:paraId="70C198CA" w14:textId="77777777" w:rsidR="009F69F6" w:rsidRDefault="009F69F6" w:rsidP="009F69F6">
      <w:pPr>
        <w:autoSpaceDE w:val="0"/>
        <w:autoSpaceDN w:val="0"/>
        <w:adjustRightInd w:val="0"/>
        <w:ind w:firstLine="720"/>
        <w:rPr>
          <w:rFonts w:cs="LMRoman10-Regular"/>
        </w:rPr>
      </w:pPr>
    </w:p>
    <w:p w14:paraId="4E0F72DF" w14:textId="77777777" w:rsidR="009F69F6" w:rsidRDefault="009F69F6" w:rsidP="009F69F6">
      <w:pPr>
        <w:autoSpaceDE w:val="0"/>
        <w:autoSpaceDN w:val="0"/>
        <w:adjustRightInd w:val="0"/>
        <w:rPr>
          <w:b/>
        </w:rPr>
      </w:pPr>
      <w:r>
        <w:rPr>
          <w:rFonts w:cs="LMRoman10-Regular"/>
        </w:rPr>
        <w:t xml:space="preserve">Use the Arena software (PC users) or Python with </w:t>
      </w:r>
      <w:proofErr w:type="spellStart"/>
      <w:r>
        <w:rPr>
          <w:rFonts w:cs="LMRoman10-Regular"/>
        </w:rPr>
        <w:t>SimPy</w:t>
      </w:r>
      <w:proofErr w:type="spellEnd"/>
      <w:r>
        <w:rPr>
          <w:rFonts w:cs="LMRoman10-Regular"/>
        </w:rPr>
        <w:t xml:space="preserve"> (PC or Mac users)</w:t>
      </w:r>
      <w:r>
        <w:rPr>
          <w:rFonts w:cs="LMRoman10-Regular"/>
          <w:i/>
        </w:rPr>
        <w:t xml:space="preserve"> </w:t>
      </w:r>
      <w:r>
        <w:rPr>
          <w:rFonts w:cs="LMRoman10-Regular"/>
        </w:rPr>
        <w:t xml:space="preserve">to build a simulation of the system, and then vary the number of ID/boarding-pass checkers and personal-check queues to determine how many are needed to keep average wait times below 15 minutes.  [If you’re using </w:t>
      </w:r>
      <w:proofErr w:type="spellStart"/>
      <w:r>
        <w:rPr>
          <w:rFonts w:cs="LMRoman10-Regular"/>
        </w:rPr>
        <w:t>SimPy</w:t>
      </w:r>
      <w:proofErr w:type="spellEnd"/>
      <w:r>
        <w:rPr>
          <w:rFonts w:cs="LMRoman10-Regular"/>
        </w:rPr>
        <w:t>, or if you have access to a non-student version of Arena, you can use λ</w:t>
      </w:r>
      <w:r>
        <w:rPr>
          <w:rFonts w:cs="LMRoman10-Regular"/>
          <w:vertAlign w:val="subscript"/>
        </w:rPr>
        <w:t>1</w:t>
      </w:r>
      <w:r>
        <w:rPr>
          <w:rFonts w:cs="LMRoman7-Regular"/>
        </w:rPr>
        <w:t xml:space="preserve"> </w:t>
      </w:r>
      <w:r>
        <w:rPr>
          <w:rFonts w:cs="LMRoman10-Regular"/>
        </w:rPr>
        <w:t>= 50 to simulate a busier airport.]</w:t>
      </w:r>
    </w:p>
    <w:p w14:paraId="0DCC835A" w14:textId="77777777" w:rsidR="009F69F6" w:rsidRDefault="009F69F6" w:rsidP="009F69F6"/>
    <w:p w14:paraId="4100093C" w14:textId="77777777" w:rsidR="009F69F6" w:rsidRDefault="009F69F6" w:rsidP="009F69F6">
      <w:pPr>
        <w:rPr>
          <w:b/>
        </w:rPr>
      </w:pPr>
    </w:p>
    <w:p w14:paraId="7C748B7A" w14:textId="77777777" w:rsidR="009F69F6" w:rsidRPr="00DA2C6C" w:rsidRDefault="009F69F6" w:rsidP="009F69F6">
      <w:pPr>
        <w:rPr>
          <w:b/>
        </w:rPr>
      </w:pPr>
      <w:r>
        <w:rPr>
          <w:b/>
        </w:rPr>
        <w:t>Question 14.1</w:t>
      </w:r>
    </w:p>
    <w:p w14:paraId="1E17C713" w14:textId="77777777" w:rsidR="009F69F6" w:rsidRPr="00DA2C6C" w:rsidRDefault="009F69F6" w:rsidP="009F69F6"/>
    <w:p w14:paraId="113CF235" w14:textId="77777777" w:rsidR="009F69F6" w:rsidRPr="00DA2C6C" w:rsidRDefault="009F69F6" w:rsidP="009F69F6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 xml:space="preserve">The breast cancer data set </w:t>
      </w:r>
      <w:r w:rsidRPr="003B522C">
        <w:rPr>
          <w:rFonts w:ascii="Courier New" w:hAnsi="Courier New" w:cs="Courier New"/>
          <w:b w:val="0"/>
        </w:rPr>
        <w:t>breast-cancer-wisconsin.data.txt</w:t>
      </w:r>
      <w:r>
        <w:rPr>
          <w:rFonts w:asciiTheme="minorHAnsi" w:hAnsiTheme="minorHAnsi"/>
          <w:b w:val="0"/>
        </w:rPr>
        <w:t xml:space="preserve"> from</w:t>
      </w:r>
      <w:r w:rsidRPr="00DA2C6C">
        <w:rPr>
          <w:rFonts w:asciiTheme="minorHAnsi" w:hAnsiTheme="minorHAnsi"/>
          <w:b w:val="0"/>
        </w:rPr>
        <w:t xml:space="preserve"> </w:t>
      </w:r>
      <w:hyperlink r:id="rId8" w:history="1">
        <w:r w:rsidRPr="00AE21B4">
          <w:rPr>
            <w:rStyle w:val="Hyperlink"/>
            <w:rFonts w:asciiTheme="minorHAnsi" w:hAnsiTheme="minorHAnsi"/>
            <w:b w:val="0"/>
          </w:rPr>
          <w:t>http://archive.ics.uci.edu/ml/machine-learning-databases/breast-cancer-wisconsin/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 (description at </w:t>
      </w:r>
      <w:hyperlink r:id="rId9" w:history="1">
        <w:r w:rsidRPr="00AE21B4">
          <w:rPr>
            <w:rStyle w:val="Hyperlink"/>
            <w:rFonts w:asciiTheme="minorHAnsi" w:hAnsiTheme="minorHAnsi"/>
            <w:b w:val="0"/>
          </w:rPr>
          <w:t>http://archive.ics.uci.edu/ml/datasets/Breast+Cancer+Wisconsin+%28Original%29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>) has missing values.</w:t>
      </w:r>
    </w:p>
    <w:p w14:paraId="6A24879C" w14:textId="77777777" w:rsidR="009F69F6" w:rsidRPr="00DA2C6C" w:rsidRDefault="009F69F6" w:rsidP="009F69F6">
      <w:pPr>
        <w:pStyle w:val="ListParagraph"/>
        <w:numPr>
          <w:ilvl w:val="0"/>
          <w:numId w:val="8"/>
        </w:numPr>
      </w:pPr>
      <w:r w:rsidRPr="00DA2C6C">
        <w:t>Use the mean/mode imputation method to impute values for the missing data.</w:t>
      </w:r>
    </w:p>
    <w:p w14:paraId="167359E5" w14:textId="77777777" w:rsidR="009F69F6" w:rsidRPr="00DA2C6C" w:rsidRDefault="009F69F6" w:rsidP="009F69F6">
      <w:pPr>
        <w:pStyle w:val="ListParagraph"/>
        <w:numPr>
          <w:ilvl w:val="0"/>
          <w:numId w:val="8"/>
        </w:numPr>
      </w:pPr>
      <w:r w:rsidRPr="00DA2C6C">
        <w:t>Use regression to impute values for the missing data.</w:t>
      </w:r>
    </w:p>
    <w:p w14:paraId="624C6115" w14:textId="77777777" w:rsidR="009F69F6" w:rsidRPr="00DA2C6C" w:rsidRDefault="009F69F6" w:rsidP="009F69F6">
      <w:pPr>
        <w:pStyle w:val="ListParagraph"/>
        <w:numPr>
          <w:ilvl w:val="0"/>
          <w:numId w:val="8"/>
        </w:numPr>
      </w:pPr>
      <w:r w:rsidRPr="00DA2C6C">
        <w:lastRenderedPageBreak/>
        <w:t>Use regression with perturbation to impute values for the missing data.</w:t>
      </w:r>
    </w:p>
    <w:p w14:paraId="273559FE" w14:textId="77777777" w:rsidR="009F69F6" w:rsidRDefault="009F69F6" w:rsidP="009F69F6">
      <w:pPr>
        <w:pStyle w:val="ListParagraph"/>
        <w:numPr>
          <w:ilvl w:val="0"/>
          <w:numId w:val="8"/>
        </w:numPr>
      </w:pPr>
      <w:r w:rsidRPr="00DA2C6C">
        <w:t xml:space="preserve">(Optional) Compare the results and quality of classification models (e.g., SVM, KNN) build using </w:t>
      </w:r>
    </w:p>
    <w:p w14:paraId="44CA2650" w14:textId="77777777" w:rsidR="009F69F6" w:rsidRDefault="009F69F6" w:rsidP="009F69F6">
      <w:pPr>
        <w:pStyle w:val="ListParagraph"/>
        <w:ind w:firstLine="720"/>
      </w:pPr>
      <w:r w:rsidRPr="00DA2C6C">
        <w:t xml:space="preserve">(1) the data sets from questions 1,2,3; </w:t>
      </w:r>
    </w:p>
    <w:p w14:paraId="1A2C9804" w14:textId="77777777" w:rsidR="009F69F6" w:rsidRDefault="009F69F6" w:rsidP="009F69F6">
      <w:pPr>
        <w:pStyle w:val="ListParagraph"/>
        <w:ind w:firstLine="720"/>
      </w:pPr>
      <w:r w:rsidRPr="00DA2C6C">
        <w:t xml:space="preserve">(2) the data that remains after data points with missing values are removed; and </w:t>
      </w:r>
    </w:p>
    <w:p w14:paraId="3BD099D6" w14:textId="77777777" w:rsidR="009F69F6" w:rsidRPr="00DA2C6C" w:rsidRDefault="009F69F6" w:rsidP="009F69F6">
      <w:pPr>
        <w:pStyle w:val="ListParagraph"/>
        <w:ind w:firstLine="720"/>
      </w:pPr>
      <w:r w:rsidRPr="00DA2C6C">
        <w:t>(3) the data set when a binary variable is introduced to indicate missing values.</w:t>
      </w:r>
    </w:p>
    <w:p w14:paraId="4CAA6C0D" w14:textId="77777777" w:rsidR="009F69F6" w:rsidRPr="00DA2C6C" w:rsidRDefault="009F69F6" w:rsidP="009F69F6">
      <w:pPr>
        <w:rPr>
          <w:b/>
        </w:rPr>
      </w:pPr>
    </w:p>
    <w:p w14:paraId="3A42436A" w14:textId="77777777" w:rsidR="009F69F6" w:rsidRDefault="009F69F6" w:rsidP="009F69F6">
      <w:pPr>
        <w:rPr>
          <w:b/>
        </w:rPr>
      </w:pPr>
    </w:p>
    <w:p w14:paraId="6D68DE90" w14:textId="77777777" w:rsidR="009F69F6" w:rsidRDefault="009F69F6" w:rsidP="009F69F6">
      <w:pPr>
        <w:rPr>
          <w:b/>
        </w:rPr>
      </w:pPr>
      <w:bookmarkStart w:id="0" w:name="_GoBack"/>
      <w:bookmarkEnd w:id="0"/>
      <w:r>
        <w:rPr>
          <w:b/>
        </w:rPr>
        <w:t>Question 15.1</w:t>
      </w:r>
    </w:p>
    <w:p w14:paraId="6B2F2C47" w14:textId="77777777" w:rsidR="009F69F6" w:rsidRDefault="009F69F6" w:rsidP="009F69F6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highlight w:val="red"/>
        </w:rPr>
      </w:pPr>
    </w:p>
    <w:p w14:paraId="0BC28446" w14:textId="77777777" w:rsidR="009F69F6" w:rsidRDefault="009F69F6" w:rsidP="009F69F6">
      <w:p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Describe a situation or problem from your job, everyday life, current events, etc., for which optimization would be appropriate. What data would you need? </w:t>
      </w:r>
    </w:p>
    <w:p w14:paraId="40593B3C" w14:textId="77777777" w:rsidR="009F69F6" w:rsidRDefault="009F69F6" w:rsidP="009F69F6">
      <w:pPr>
        <w:rPr>
          <w:b/>
        </w:rPr>
      </w:pPr>
    </w:p>
    <w:p w14:paraId="41B6A7A8" w14:textId="77777777" w:rsidR="009F69F6" w:rsidRPr="009F69F6" w:rsidRDefault="009F69F6" w:rsidP="009F69F6">
      <w:pPr>
        <w:pStyle w:val="Heading1"/>
        <w:numPr>
          <w:ilvl w:val="0"/>
          <w:numId w:val="0"/>
        </w:numPr>
        <w:ind w:left="360" w:hanging="360"/>
      </w:pPr>
    </w:p>
    <w:sectPr w:rsidR="009F69F6" w:rsidRPr="009F69F6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18945" w14:textId="77777777" w:rsidR="00331FE2" w:rsidRDefault="00331FE2" w:rsidP="007C2DDA">
      <w:r>
        <w:separator/>
      </w:r>
    </w:p>
  </w:endnote>
  <w:endnote w:type="continuationSeparator" w:id="0">
    <w:p w14:paraId="21F6A66B" w14:textId="77777777" w:rsidR="00331FE2" w:rsidRDefault="00331FE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A3A15" w14:textId="77777777" w:rsidR="00331FE2" w:rsidRDefault="00331FE2" w:rsidP="007C2DDA">
      <w:r>
        <w:separator/>
      </w:r>
    </w:p>
  </w:footnote>
  <w:footnote w:type="continuationSeparator" w:id="0">
    <w:p w14:paraId="42C141D3" w14:textId="77777777" w:rsidR="00331FE2" w:rsidRDefault="00331FE2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9993321"/>
    <w:multiLevelType w:val="multilevel"/>
    <w:tmpl w:val="0F6ACC74"/>
    <w:numStyleLink w:val="GTCVstyle"/>
  </w:abstractNum>
  <w:abstractNum w:abstractNumId="4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E6A6E"/>
    <w:rsid w:val="001D303C"/>
    <w:rsid w:val="001E6D3F"/>
    <w:rsid w:val="002C0F3E"/>
    <w:rsid w:val="002C19B7"/>
    <w:rsid w:val="00331FE2"/>
    <w:rsid w:val="00374703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9F69F6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breast-cancer-wiscons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Breast+Cancer+Wisconsin+%28Original%2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dcterms:created xsi:type="dcterms:W3CDTF">2018-01-03T19:03:00Z</dcterms:created>
  <dcterms:modified xsi:type="dcterms:W3CDTF">2018-04-30T18:30:00Z</dcterms:modified>
</cp:coreProperties>
</file>