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18B9" w14:textId="4EC0E127" w:rsidR="001E6EC9" w:rsidRPr="00E445A9" w:rsidRDefault="00590FE1" w:rsidP="00E853AB">
      <w:pPr>
        <w:tabs>
          <w:tab w:val="left" w:pos="180"/>
        </w:tabs>
        <w:jc w:val="both"/>
        <w:rPr>
          <w:b/>
          <w:bCs/>
        </w:rPr>
      </w:pPr>
      <w:r w:rsidRPr="00E445A9">
        <w:rPr>
          <w:b/>
          <w:bCs/>
        </w:rPr>
        <w:t>Homework Week 8</w:t>
      </w:r>
    </w:p>
    <w:p w14:paraId="54C56F62" w14:textId="77777777" w:rsidR="00590FE1" w:rsidRPr="00E445A9" w:rsidRDefault="00590FE1" w:rsidP="00E853AB">
      <w:pPr>
        <w:tabs>
          <w:tab w:val="left" w:pos="180"/>
        </w:tabs>
        <w:jc w:val="both"/>
        <w:rPr>
          <w:b/>
          <w:bCs/>
        </w:rPr>
      </w:pPr>
    </w:p>
    <w:p w14:paraId="31A75BF8" w14:textId="3A113F84" w:rsidR="00590FE1" w:rsidRPr="00E445A9" w:rsidRDefault="00E445A9" w:rsidP="00E853AB">
      <w:pPr>
        <w:tabs>
          <w:tab w:val="left" w:pos="180"/>
        </w:tabs>
        <w:jc w:val="both"/>
        <w:rPr>
          <w:b/>
          <w:bCs/>
        </w:rPr>
      </w:pPr>
      <w:r w:rsidRPr="00E445A9">
        <w:rPr>
          <w:b/>
          <w:bCs/>
        </w:rPr>
        <w:t>Question 18.1:</w:t>
      </w:r>
    </w:p>
    <w:p w14:paraId="1FD42A1F" w14:textId="27F4904A" w:rsidR="00E445A9" w:rsidRDefault="004D0659" w:rsidP="00E853AB">
      <w:pPr>
        <w:tabs>
          <w:tab w:val="left" w:pos="180"/>
        </w:tabs>
        <w:jc w:val="both"/>
      </w:pPr>
      <w:r>
        <w:t>Here are the</w:t>
      </w:r>
      <w:r w:rsidR="007719E5">
        <w:t xml:space="preserve"> </w:t>
      </w:r>
      <w:r w:rsidR="00357BF7">
        <w:t>steps I would recommend to the power company:</w:t>
      </w:r>
    </w:p>
    <w:p w14:paraId="7E7D1FE6" w14:textId="77777777" w:rsidR="001A317D" w:rsidRDefault="001A317D" w:rsidP="00E853AB">
      <w:pPr>
        <w:tabs>
          <w:tab w:val="left" w:pos="180"/>
        </w:tabs>
        <w:jc w:val="both"/>
      </w:pPr>
    </w:p>
    <w:p w14:paraId="547C2606" w14:textId="222F2259" w:rsidR="001A317D" w:rsidRPr="001A317D" w:rsidRDefault="00357BF7" w:rsidP="00E853AB">
      <w:pPr>
        <w:pStyle w:val="ListParagraph"/>
        <w:numPr>
          <w:ilvl w:val="0"/>
          <w:numId w:val="2"/>
        </w:numPr>
        <w:tabs>
          <w:tab w:val="left" w:pos="360"/>
        </w:tabs>
        <w:ind w:left="360"/>
        <w:jc w:val="both"/>
        <w:rPr>
          <w:b/>
          <w:bCs/>
          <w:highlight w:val="yellow"/>
        </w:rPr>
      </w:pPr>
      <w:r w:rsidRPr="001A317D">
        <w:rPr>
          <w:b/>
          <w:bCs/>
          <w:highlight w:val="yellow"/>
        </w:rPr>
        <w:t xml:space="preserve">Step One: </w:t>
      </w:r>
      <w:r w:rsidR="00346DE6">
        <w:rPr>
          <w:b/>
          <w:bCs/>
          <w:highlight w:val="yellow"/>
        </w:rPr>
        <w:t>Calculate the Probability of Not Paying the Bill</w:t>
      </w:r>
      <w:r w:rsidR="001B3436">
        <w:rPr>
          <w:b/>
          <w:bCs/>
          <w:highlight w:val="yellow"/>
        </w:rPr>
        <w:t xml:space="preserve"> </w:t>
      </w:r>
      <w:r w:rsidR="000A08DE">
        <w:rPr>
          <w:b/>
          <w:bCs/>
          <w:highlight w:val="yellow"/>
        </w:rPr>
        <w:t>on</w:t>
      </w:r>
      <w:r w:rsidR="001B3436">
        <w:rPr>
          <w:b/>
          <w:bCs/>
          <w:highlight w:val="yellow"/>
        </w:rPr>
        <w:t xml:space="preserve"> the Date when the Model is Run</w:t>
      </w:r>
    </w:p>
    <w:p w14:paraId="5441A2E3" w14:textId="77777777" w:rsidR="001A317D" w:rsidRPr="001A317D" w:rsidRDefault="001A317D" w:rsidP="00E853AB">
      <w:pPr>
        <w:pStyle w:val="ListParagraph"/>
        <w:tabs>
          <w:tab w:val="left" w:pos="180"/>
        </w:tabs>
        <w:ind w:left="360"/>
        <w:jc w:val="both"/>
        <w:rPr>
          <w:b/>
          <w:bCs/>
          <w:highlight w:val="yellow"/>
        </w:rPr>
      </w:pPr>
    </w:p>
    <w:p w14:paraId="51A955A8" w14:textId="64AB2651" w:rsidR="001A317D" w:rsidRDefault="00823C44" w:rsidP="00E853AB">
      <w:pPr>
        <w:pStyle w:val="ListParagraph"/>
        <w:tabs>
          <w:tab w:val="left" w:pos="180"/>
        </w:tabs>
        <w:ind w:left="360"/>
        <w:jc w:val="both"/>
        <w:rPr>
          <w:b/>
          <w:bCs/>
        </w:rPr>
      </w:pPr>
      <w:r w:rsidRPr="001A317D">
        <w:rPr>
          <w:b/>
          <w:bCs/>
          <w:highlight w:val="yellow"/>
        </w:rPr>
        <w:t>Data:</w:t>
      </w:r>
    </w:p>
    <w:p w14:paraId="39DAF6D5" w14:textId="35CEC5EF" w:rsidR="00A011FB" w:rsidRDefault="001A317D" w:rsidP="00E853AB">
      <w:pPr>
        <w:pStyle w:val="ListParagraph"/>
        <w:numPr>
          <w:ilvl w:val="0"/>
          <w:numId w:val="3"/>
        </w:numPr>
        <w:tabs>
          <w:tab w:val="left" w:pos="180"/>
        </w:tabs>
        <w:jc w:val="both"/>
      </w:pPr>
      <w:r w:rsidRPr="001A317D">
        <w:t xml:space="preserve">For </w:t>
      </w:r>
      <w:r>
        <w:t>each customer</w:t>
      </w:r>
      <w:r w:rsidR="00906ED2">
        <w:t xml:space="preserve"> who ha</w:t>
      </w:r>
      <w:r w:rsidR="002820D0">
        <w:t>sn</w:t>
      </w:r>
      <w:r w:rsidR="00906ED2">
        <w:t>’t pa</w:t>
      </w:r>
      <w:r w:rsidR="007F358C">
        <w:t>id</w:t>
      </w:r>
      <w:r w:rsidR="00906ED2">
        <w:t xml:space="preserve"> their bill</w:t>
      </w:r>
      <w:r w:rsidR="00D96F59">
        <w:t xml:space="preserve"> for current month</w:t>
      </w:r>
      <w:r>
        <w:t>, we need th</w:t>
      </w:r>
      <w:r w:rsidR="006934D7">
        <w:t xml:space="preserve">e </w:t>
      </w:r>
      <w:r w:rsidR="000227D7">
        <w:t>number of days</w:t>
      </w:r>
      <w:r w:rsidR="000714A8">
        <w:t xml:space="preserve"> between their bill payment date and bill due</w:t>
      </w:r>
      <w:r w:rsidR="00E37C77">
        <w:t xml:space="preserve"> </w:t>
      </w:r>
      <w:r w:rsidR="000714A8">
        <w:t>date</w:t>
      </w:r>
      <w:r w:rsidR="00E37C77">
        <w:t xml:space="preserve"> </w:t>
      </w:r>
      <w:r w:rsidR="00F2380F">
        <w:t xml:space="preserve">for </w:t>
      </w:r>
      <w:r w:rsidR="00B263E3">
        <w:t>every month in</w:t>
      </w:r>
      <w:r w:rsidR="00E37C77">
        <w:t xml:space="preserve"> history</w:t>
      </w:r>
      <w:r w:rsidR="000714A8">
        <w:t>.</w:t>
      </w:r>
      <w:r w:rsidR="00F42F8E">
        <w:t xml:space="preserve"> </w:t>
      </w:r>
      <w:r w:rsidR="00A011FB">
        <w:t xml:space="preserve">For example, if in the </w:t>
      </w:r>
      <w:r w:rsidR="00575173">
        <w:t>last</w:t>
      </w:r>
      <w:r w:rsidR="00A011FB">
        <w:t xml:space="preserve"> month</w:t>
      </w:r>
      <w:r w:rsidR="001E6BF9">
        <w:t>,</w:t>
      </w:r>
      <w:r w:rsidR="00A011FB">
        <w:t xml:space="preserve"> </w:t>
      </w:r>
      <w:r w:rsidR="00DC3F9A">
        <w:t>the</w:t>
      </w:r>
      <w:r w:rsidR="001E6BF9">
        <w:t xml:space="preserve"> </w:t>
      </w:r>
      <w:r w:rsidR="00A011FB">
        <w:t>customer</w:t>
      </w:r>
      <w:r w:rsidR="001E6BF9">
        <w:t xml:space="preserve"> paid the bill one day before the due date, then the data we collect for this </w:t>
      </w:r>
      <w:r w:rsidR="002F7B39">
        <w:t xml:space="preserve">payment would be -1. If the customer paid the bill </w:t>
      </w:r>
      <w:r w:rsidR="00A63352">
        <w:t>three</w:t>
      </w:r>
      <w:r w:rsidR="002F7B39">
        <w:t xml:space="preserve"> day later than the due date, then the </w:t>
      </w:r>
      <w:r w:rsidR="00F2380F">
        <w:t xml:space="preserve">data we collect should be </w:t>
      </w:r>
      <w:r w:rsidR="00A63352">
        <w:t>3</w:t>
      </w:r>
      <w:r w:rsidR="00F2380F">
        <w:t>.</w:t>
      </w:r>
    </w:p>
    <w:p w14:paraId="32E5C3F8" w14:textId="77777777" w:rsidR="005F178C" w:rsidRDefault="005F178C" w:rsidP="00E853AB">
      <w:pPr>
        <w:pStyle w:val="ListParagraph"/>
        <w:tabs>
          <w:tab w:val="left" w:pos="180"/>
        </w:tabs>
        <w:jc w:val="both"/>
      </w:pPr>
    </w:p>
    <w:p w14:paraId="283E06D2" w14:textId="7A179339" w:rsidR="00F42F8E" w:rsidRDefault="003A51A2" w:rsidP="00E853AB">
      <w:pPr>
        <w:pStyle w:val="ListParagraph"/>
        <w:numPr>
          <w:ilvl w:val="0"/>
          <w:numId w:val="3"/>
        </w:numPr>
        <w:tabs>
          <w:tab w:val="left" w:pos="180"/>
        </w:tabs>
        <w:jc w:val="both"/>
      </w:pPr>
      <w:r>
        <w:t xml:space="preserve">For each customer, we need to calculate the </w:t>
      </w:r>
      <w:r w:rsidR="00E77548">
        <w:t>number of days</w:t>
      </w:r>
      <w:r>
        <w:t xml:space="preserve"> between </w:t>
      </w:r>
      <w:r w:rsidR="00863F65">
        <w:t>the da</w:t>
      </w:r>
      <w:r w:rsidR="001C2887">
        <w:t>te</w:t>
      </w:r>
      <w:r w:rsidR="00863F65">
        <w:t xml:space="preserve"> </w:t>
      </w:r>
      <w:r>
        <w:t xml:space="preserve">when the model is run and </w:t>
      </w:r>
      <w:r w:rsidR="005F178C">
        <w:t xml:space="preserve">their </w:t>
      </w:r>
      <w:r w:rsidR="00104AAC">
        <w:t xml:space="preserve">current </w:t>
      </w:r>
      <w:r w:rsidR="005F178C">
        <w:t>bill due date.</w:t>
      </w:r>
    </w:p>
    <w:p w14:paraId="5D4EFB62" w14:textId="77777777" w:rsidR="0065112A" w:rsidRDefault="0065112A" w:rsidP="00E853AB">
      <w:pPr>
        <w:pStyle w:val="ListParagraph"/>
        <w:tabs>
          <w:tab w:val="left" w:pos="180"/>
        </w:tabs>
        <w:ind w:left="360"/>
        <w:jc w:val="both"/>
      </w:pPr>
    </w:p>
    <w:p w14:paraId="167F7CD7" w14:textId="2FE017BA" w:rsidR="009D7313" w:rsidRDefault="009D7313" w:rsidP="00E853AB">
      <w:pPr>
        <w:pStyle w:val="ListParagraph"/>
        <w:tabs>
          <w:tab w:val="left" w:pos="180"/>
        </w:tabs>
        <w:ind w:left="360"/>
        <w:jc w:val="both"/>
      </w:pPr>
      <w:r w:rsidRPr="00975DAD">
        <w:rPr>
          <w:b/>
          <w:bCs/>
          <w:highlight w:val="yellow"/>
        </w:rPr>
        <w:t>Model:</w:t>
      </w:r>
      <w:r w:rsidR="00192145">
        <w:rPr>
          <w:b/>
          <w:bCs/>
        </w:rPr>
        <w:t xml:space="preserve"> </w:t>
      </w:r>
      <w:r w:rsidR="00975DAD">
        <w:t>Probability distribution.</w:t>
      </w:r>
    </w:p>
    <w:p w14:paraId="6D046960" w14:textId="77777777" w:rsidR="00055489" w:rsidRDefault="00055489" w:rsidP="00E853AB">
      <w:pPr>
        <w:pStyle w:val="ListParagraph"/>
        <w:tabs>
          <w:tab w:val="left" w:pos="180"/>
        </w:tabs>
        <w:ind w:left="360"/>
        <w:jc w:val="both"/>
      </w:pPr>
    </w:p>
    <w:p w14:paraId="736B9626" w14:textId="219EE673" w:rsidR="002624D1" w:rsidRDefault="005D15C5" w:rsidP="00E853AB">
      <w:pPr>
        <w:pStyle w:val="ListParagraph"/>
        <w:tabs>
          <w:tab w:val="left" w:pos="180"/>
        </w:tabs>
        <w:ind w:left="360"/>
        <w:jc w:val="both"/>
      </w:pPr>
      <w:r>
        <w:rPr>
          <w:b/>
          <w:bCs/>
          <w:highlight w:val="yellow"/>
        </w:rPr>
        <w:t xml:space="preserve">Results / </w:t>
      </w:r>
      <w:r w:rsidR="002624D1" w:rsidRPr="00192145">
        <w:rPr>
          <w:b/>
          <w:bCs/>
          <w:highlight w:val="yellow"/>
        </w:rPr>
        <w:t>Target:</w:t>
      </w:r>
      <w:r w:rsidR="00192145">
        <w:rPr>
          <w:b/>
          <w:bCs/>
        </w:rPr>
        <w:t xml:space="preserve"> </w:t>
      </w:r>
      <w:r w:rsidR="00F819FF">
        <w:rPr>
          <w:b/>
          <w:bCs/>
        </w:rPr>
        <w:t xml:space="preserve"> </w:t>
      </w:r>
      <w:r w:rsidR="00F819FF" w:rsidRPr="00F819FF">
        <w:t xml:space="preserve">For each customer, </w:t>
      </w:r>
      <w:r w:rsidR="00F819FF">
        <w:t>p</w:t>
      </w:r>
      <w:r w:rsidR="00032EEC" w:rsidRPr="00032EEC">
        <w:t>re</w:t>
      </w:r>
      <w:r w:rsidR="00032EEC">
        <w:t xml:space="preserve">dict the probability </w:t>
      </w:r>
      <w:r w:rsidR="00F819FF">
        <w:t xml:space="preserve">that they are not going to pay their </w:t>
      </w:r>
      <w:r w:rsidR="00980738">
        <w:t xml:space="preserve">current </w:t>
      </w:r>
      <w:r w:rsidR="00F819FF">
        <w:t xml:space="preserve">bill </w:t>
      </w:r>
      <w:r w:rsidR="00980738">
        <w:t>when the model is run.</w:t>
      </w:r>
    </w:p>
    <w:p w14:paraId="68FBFCFC" w14:textId="77777777" w:rsidR="0062397E" w:rsidRDefault="0062397E" w:rsidP="00E853AB">
      <w:pPr>
        <w:pStyle w:val="ListParagraph"/>
        <w:tabs>
          <w:tab w:val="left" w:pos="180"/>
        </w:tabs>
        <w:ind w:left="360"/>
        <w:jc w:val="both"/>
      </w:pPr>
    </w:p>
    <w:p w14:paraId="00296DA9" w14:textId="746657A7" w:rsidR="0062397E" w:rsidRDefault="0062397E" w:rsidP="00E853AB">
      <w:pPr>
        <w:pStyle w:val="ListParagraph"/>
        <w:tabs>
          <w:tab w:val="left" w:pos="180"/>
        </w:tabs>
        <w:ind w:left="360"/>
        <w:jc w:val="both"/>
        <w:rPr>
          <w:b/>
          <w:bCs/>
        </w:rPr>
      </w:pPr>
      <w:r w:rsidRPr="0062397E">
        <w:rPr>
          <w:b/>
          <w:bCs/>
          <w:highlight w:val="yellow"/>
        </w:rPr>
        <w:t>Description:</w:t>
      </w:r>
    </w:p>
    <w:p w14:paraId="367586A7" w14:textId="77777777" w:rsidR="00970020" w:rsidRDefault="0062397E" w:rsidP="00E853AB">
      <w:pPr>
        <w:pStyle w:val="ListParagraph"/>
        <w:tabs>
          <w:tab w:val="left" w:pos="180"/>
        </w:tabs>
        <w:ind w:left="360"/>
        <w:jc w:val="both"/>
      </w:pPr>
      <w:r>
        <w:t xml:space="preserve">We are going to use a similar approach to the </w:t>
      </w:r>
      <w:r w:rsidR="009C1B2D">
        <w:t xml:space="preserve">“seat upgrade” problem </w:t>
      </w:r>
      <w:r w:rsidR="00FB5364">
        <w:t>in</w:t>
      </w:r>
      <w:r w:rsidR="009C1B2D">
        <w:t xml:space="preserve"> lecture “Module 13 – Part 1”</w:t>
      </w:r>
      <w:r w:rsidR="00FB5364">
        <w:t xml:space="preserve">. </w:t>
      </w:r>
    </w:p>
    <w:p w14:paraId="723CEC9E" w14:textId="77777777" w:rsidR="0042400C" w:rsidRDefault="0042400C" w:rsidP="00E853AB">
      <w:pPr>
        <w:pStyle w:val="ListParagraph"/>
        <w:tabs>
          <w:tab w:val="left" w:pos="180"/>
        </w:tabs>
        <w:ind w:left="360"/>
        <w:jc w:val="both"/>
      </w:pPr>
    </w:p>
    <w:p w14:paraId="6512813A" w14:textId="20849ED1" w:rsidR="00CA3F58" w:rsidRDefault="00FB5364" w:rsidP="00E46282">
      <w:pPr>
        <w:pStyle w:val="ListParagraph"/>
        <w:tabs>
          <w:tab w:val="left" w:pos="180"/>
        </w:tabs>
        <w:ind w:left="360"/>
        <w:jc w:val="both"/>
      </w:pPr>
      <w:r>
        <w:t xml:space="preserve">We are going to fit the </w:t>
      </w:r>
      <w:r w:rsidR="006C5BAF">
        <w:t>first</w:t>
      </w:r>
      <w:r w:rsidR="00DA293A">
        <w:t xml:space="preserve"> (1)</w:t>
      </w:r>
      <w:r w:rsidR="006C5BAF">
        <w:t xml:space="preserve"> data we collect for each customer to</w:t>
      </w:r>
      <w:r w:rsidR="002F6AA3">
        <w:t xml:space="preserve"> </w:t>
      </w:r>
      <w:r w:rsidR="00970020">
        <w:t xml:space="preserve">probability distributions. Then we are going to use the </w:t>
      </w:r>
      <w:r w:rsidR="00284070">
        <w:t xml:space="preserve">second </w:t>
      </w:r>
      <w:r w:rsidR="00DA293A">
        <w:t xml:space="preserve">(2) </w:t>
      </w:r>
      <w:r w:rsidR="00284070">
        <w:t>data we calculate</w:t>
      </w:r>
      <w:r w:rsidR="008F34D3">
        <w:t xml:space="preserve">, along with the probability distributions we derived, </w:t>
      </w:r>
      <w:r w:rsidR="00284070">
        <w:t xml:space="preserve">to estimate </w:t>
      </w:r>
      <w:r w:rsidR="00A91BE7">
        <w:t>the probability that a customer is not going to pay their current bil</w:t>
      </w:r>
      <w:r w:rsidR="007E1B29">
        <w:t>l</w:t>
      </w:r>
      <w:r w:rsidR="00A91BE7">
        <w:t xml:space="preserve"> when the model is run.</w:t>
      </w:r>
    </w:p>
    <w:p w14:paraId="58DCDAB7" w14:textId="77777777" w:rsidR="00E46282" w:rsidRDefault="00E46282" w:rsidP="00E46282">
      <w:pPr>
        <w:pStyle w:val="ListParagraph"/>
        <w:tabs>
          <w:tab w:val="left" w:pos="180"/>
        </w:tabs>
        <w:ind w:left="360"/>
        <w:jc w:val="both"/>
      </w:pPr>
    </w:p>
    <w:p w14:paraId="697C7938" w14:textId="2EA182FA" w:rsidR="00CA3F58" w:rsidRDefault="00B8155E" w:rsidP="00E853AB">
      <w:pPr>
        <w:pStyle w:val="ListParagraph"/>
        <w:tabs>
          <w:tab w:val="left" w:pos="180"/>
        </w:tabs>
        <w:ind w:left="360"/>
        <w:jc w:val="both"/>
      </w:pPr>
      <w:r>
        <w:t xml:space="preserve">The reason why I choose this approach instead of any other more complicated approach like logistic regression is </w:t>
      </w:r>
      <w:r w:rsidR="000A064B">
        <w:t>because the data used in this approach is easier to collect.</w:t>
      </w:r>
    </w:p>
    <w:p w14:paraId="6F7D7E3D" w14:textId="77777777" w:rsidR="00EF1EA1" w:rsidRDefault="00EF1EA1" w:rsidP="00E853AB">
      <w:pPr>
        <w:pStyle w:val="ListParagraph"/>
        <w:tabs>
          <w:tab w:val="left" w:pos="180"/>
        </w:tabs>
        <w:ind w:left="360"/>
        <w:jc w:val="both"/>
      </w:pPr>
    </w:p>
    <w:p w14:paraId="69F826F7" w14:textId="091C267D" w:rsidR="00EF1EA1" w:rsidRDefault="000F5A48" w:rsidP="00E853AB">
      <w:pPr>
        <w:pStyle w:val="ListParagraph"/>
        <w:tabs>
          <w:tab w:val="left" w:pos="180"/>
        </w:tabs>
        <w:ind w:left="360"/>
        <w:jc w:val="both"/>
        <w:rPr>
          <w:b/>
          <w:bCs/>
        </w:rPr>
      </w:pPr>
      <w:r w:rsidRPr="000F5A48">
        <w:rPr>
          <w:b/>
          <w:bCs/>
          <w:highlight w:val="yellow"/>
        </w:rPr>
        <w:t>Additional Concerns:</w:t>
      </w:r>
    </w:p>
    <w:p w14:paraId="66D6BC00" w14:textId="4E581282" w:rsidR="000F5A48" w:rsidRDefault="000F5A48" w:rsidP="00E853AB">
      <w:pPr>
        <w:pStyle w:val="ListParagraph"/>
        <w:tabs>
          <w:tab w:val="left" w:pos="180"/>
        </w:tabs>
        <w:ind w:left="360"/>
        <w:jc w:val="both"/>
      </w:pPr>
      <w:r>
        <w:t>Some new customers may not have enough payment history for us</w:t>
      </w:r>
      <w:r w:rsidR="00176FE8">
        <w:t xml:space="preserve"> to use this approach. In this case, we can use</w:t>
      </w:r>
      <w:r w:rsidR="00924171">
        <w:t xml:space="preserve"> “K nearest neighbor” model to estimat</w:t>
      </w:r>
      <w:r w:rsidR="00AD5820">
        <w:t>e</w:t>
      </w:r>
      <w:r w:rsidR="00924171">
        <w:t xml:space="preserve"> the probability </w:t>
      </w:r>
      <w:r w:rsidR="00D400FA">
        <w:t>distribution for the new customer using the data of similar existing customer</w:t>
      </w:r>
      <w:r w:rsidR="00AD5820">
        <w:t>s</w:t>
      </w:r>
      <w:r w:rsidR="00D400FA">
        <w:t xml:space="preserve">. Some additional customer info may be needed as data input of the “K nearest </w:t>
      </w:r>
      <w:r w:rsidR="007542BF">
        <w:t xml:space="preserve">neighbor” </w:t>
      </w:r>
      <w:r w:rsidR="00D400FA">
        <w:t>mod</w:t>
      </w:r>
      <w:r w:rsidR="00AD5820">
        <w:t>e</w:t>
      </w:r>
      <w:r w:rsidR="00D400FA">
        <w:t>l</w:t>
      </w:r>
      <w:r w:rsidR="00473A0E">
        <w:t xml:space="preserve">, such as customer’s zip code, number of people in the </w:t>
      </w:r>
      <w:r w:rsidR="00A537B1">
        <w:t xml:space="preserve">household, </w:t>
      </w:r>
      <w:r w:rsidR="00926667">
        <w:t>household income, etc.</w:t>
      </w:r>
    </w:p>
    <w:p w14:paraId="28A86D61" w14:textId="77777777" w:rsidR="00D405A8" w:rsidRDefault="00D405A8" w:rsidP="00E853AB">
      <w:pPr>
        <w:pStyle w:val="ListParagraph"/>
        <w:tabs>
          <w:tab w:val="left" w:pos="180"/>
        </w:tabs>
        <w:ind w:left="360"/>
        <w:jc w:val="both"/>
      </w:pPr>
    </w:p>
    <w:p w14:paraId="2D1B981E" w14:textId="77777777" w:rsidR="00B040C7" w:rsidRDefault="00B040C7" w:rsidP="00E853AB">
      <w:pPr>
        <w:pStyle w:val="ListParagraph"/>
        <w:tabs>
          <w:tab w:val="left" w:pos="180"/>
        </w:tabs>
        <w:ind w:left="360"/>
        <w:jc w:val="both"/>
      </w:pPr>
    </w:p>
    <w:p w14:paraId="0E058BDB" w14:textId="77777777" w:rsidR="00E46282" w:rsidRDefault="00E46282" w:rsidP="00E853AB">
      <w:pPr>
        <w:pStyle w:val="ListParagraph"/>
        <w:tabs>
          <w:tab w:val="left" w:pos="180"/>
        </w:tabs>
        <w:ind w:left="360"/>
        <w:jc w:val="both"/>
      </w:pPr>
    </w:p>
    <w:p w14:paraId="33B0A81F" w14:textId="4D3A0EBD" w:rsidR="00B040C7" w:rsidRPr="00876179" w:rsidRDefault="00B040C7" w:rsidP="00E853AB">
      <w:pPr>
        <w:pStyle w:val="ListParagraph"/>
        <w:numPr>
          <w:ilvl w:val="0"/>
          <w:numId w:val="2"/>
        </w:numPr>
        <w:tabs>
          <w:tab w:val="left" w:pos="360"/>
        </w:tabs>
        <w:ind w:left="360"/>
        <w:jc w:val="both"/>
        <w:rPr>
          <w:highlight w:val="yellow"/>
        </w:rPr>
      </w:pPr>
      <w:r w:rsidRPr="00F40351">
        <w:rPr>
          <w:b/>
          <w:bCs/>
          <w:highlight w:val="yellow"/>
        </w:rPr>
        <w:t xml:space="preserve">Step </w:t>
      </w:r>
      <w:r w:rsidR="00F40351" w:rsidRPr="00F40351">
        <w:rPr>
          <w:b/>
          <w:bCs/>
          <w:highlight w:val="yellow"/>
        </w:rPr>
        <w:t>Two</w:t>
      </w:r>
      <w:r w:rsidRPr="00F40351">
        <w:rPr>
          <w:b/>
          <w:bCs/>
          <w:highlight w:val="yellow"/>
        </w:rPr>
        <w:t>:</w:t>
      </w:r>
      <w:r w:rsidR="00F40351" w:rsidRPr="00F40351">
        <w:rPr>
          <w:b/>
          <w:bCs/>
          <w:highlight w:val="yellow"/>
        </w:rPr>
        <w:t xml:space="preserve"> Prioritize the Shutoffs </w:t>
      </w:r>
      <w:r w:rsidRPr="00F40351">
        <w:rPr>
          <w:b/>
          <w:bCs/>
          <w:highlight w:val="yellow"/>
        </w:rPr>
        <w:t xml:space="preserve"> </w:t>
      </w:r>
    </w:p>
    <w:p w14:paraId="793FE452" w14:textId="77777777" w:rsidR="00876179" w:rsidRPr="00FC1AE4" w:rsidRDefault="00876179" w:rsidP="00876179">
      <w:pPr>
        <w:pStyle w:val="ListParagraph"/>
        <w:tabs>
          <w:tab w:val="left" w:pos="360"/>
        </w:tabs>
        <w:ind w:left="360"/>
        <w:jc w:val="both"/>
        <w:rPr>
          <w:highlight w:val="yellow"/>
        </w:rPr>
      </w:pPr>
    </w:p>
    <w:p w14:paraId="489371ED" w14:textId="77777777" w:rsidR="00FC1AE4" w:rsidRDefault="00FC1AE4" w:rsidP="00FC1AE4">
      <w:pPr>
        <w:pStyle w:val="ListParagraph"/>
        <w:tabs>
          <w:tab w:val="left" w:pos="180"/>
        </w:tabs>
        <w:ind w:left="360"/>
        <w:jc w:val="both"/>
        <w:rPr>
          <w:b/>
          <w:bCs/>
        </w:rPr>
      </w:pPr>
      <w:r w:rsidRPr="001A317D">
        <w:rPr>
          <w:b/>
          <w:bCs/>
          <w:highlight w:val="yellow"/>
        </w:rPr>
        <w:t>Data:</w:t>
      </w:r>
    </w:p>
    <w:p w14:paraId="4F42A50A" w14:textId="4B784310" w:rsidR="00FC1AE4" w:rsidRDefault="00FC1AE4" w:rsidP="00FC1AE4">
      <w:pPr>
        <w:pStyle w:val="ListParagraph"/>
        <w:numPr>
          <w:ilvl w:val="0"/>
          <w:numId w:val="4"/>
        </w:numPr>
        <w:tabs>
          <w:tab w:val="left" w:pos="180"/>
        </w:tabs>
        <w:jc w:val="both"/>
      </w:pPr>
      <w:r>
        <w:t xml:space="preserve">The probability of not paying </w:t>
      </w:r>
      <w:r w:rsidR="00F8318E">
        <w:t>the bill, which has been</w:t>
      </w:r>
      <w:r>
        <w:t xml:space="preserve"> calculated for each </w:t>
      </w:r>
      <w:r w:rsidR="00D75F4F">
        <w:t>customer in step one</w:t>
      </w:r>
      <w:r w:rsidR="00F8318E">
        <w:t>.</w:t>
      </w:r>
    </w:p>
    <w:p w14:paraId="328AF887" w14:textId="031271B5" w:rsidR="00FE226B" w:rsidRPr="000B0F33" w:rsidRDefault="00311D46" w:rsidP="000B0F33">
      <w:pPr>
        <w:pStyle w:val="ListParagraph"/>
        <w:numPr>
          <w:ilvl w:val="0"/>
          <w:numId w:val="4"/>
        </w:numPr>
        <w:tabs>
          <w:tab w:val="left" w:pos="180"/>
        </w:tabs>
        <w:jc w:val="both"/>
      </w:pPr>
      <w:r>
        <w:t xml:space="preserve">The billed amount </w:t>
      </w:r>
      <w:r w:rsidR="00851D40">
        <w:t>for each customer</w:t>
      </w:r>
      <w:r w:rsidR="00F8318E">
        <w:t xml:space="preserve"> in the current month.</w:t>
      </w:r>
    </w:p>
    <w:p w14:paraId="72469B88" w14:textId="2F475C65" w:rsidR="00FE226B" w:rsidRDefault="00FE226B" w:rsidP="00FE226B">
      <w:pPr>
        <w:tabs>
          <w:tab w:val="left" w:pos="180"/>
        </w:tabs>
        <w:ind w:left="360"/>
        <w:jc w:val="both"/>
      </w:pPr>
      <w:r w:rsidRPr="00FE226B">
        <w:rPr>
          <w:b/>
          <w:bCs/>
          <w:highlight w:val="yellow"/>
        </w:rPr>
        <w:t>Results / Target:</w:t>
      </w:r>
      <w:r w:rsidRPr="00FE226B">
        <w:rPr>
          <w:b/>
          <w:bCs/>
        </w:rPr>
        <w:t xml:space="preserve">  </w:t>
      </w:r>
      <w:r w:rsidR="00C75795">
        <w:t xml:space="preserve">Create a new indicator, </w:t>
      </w:r>
      <w:r w:rsidR="00C75795" w:rsidRPr="00C75795">
        <w:t>Expected Unpaid Amount</w:t>
      </w:r>
      <w:r w:rsidR="00C75795">
        <w:t>, to help us priori</w:t>
      </w:r>
      <w:r w:rsidR="00811125">
        <w:t>tize</w:t>
      </w:r>
      <w:r w:rsidR="00C75795">
        <w:t xml:space="preserve"> the shutoffs</w:t>
      </w:r>
      <w:r w:rsidR="00EC2CEB">
        <w:t>.</w:t>
      </w:r>
    </w:p>
    <w:p w14:paraId="28CEC7DA" w14:textId="77777777" w:rsidR="00FE226B" w:rsidRDefault="00FE226B" w:rsidP="00C26760">
      <w:pPr>
        <w:tabs>
          <w:tab w:val="left" w:pos="180"/>
        </w:tabs>
        <w:ind w:left="360"/>
        <w:jc w:val="both"/>
      </w:pPr>
    </w:p>
    <w:p w14:paraId="15486700" w14:textId="2A22591D" w:rsidR="00C26760" w:rsidRDefault="00C26760" w:rsidP="00C26760">
      <w:pPr>
        <w:tabs>
          <w:tab w:val="left" w:pos="180"/>
        </w:tabs>
        <w:ind w:left="360"/>
        <w:jc w:val="both"/>
        <w:rPr>
          <w:b/>
          <w:bCs/>
        </w:rPr>
      </w:pPr>
      <w:r w:rsidRPr="00C26760">
        <w:rPr>
          <w:b/>
          <w:bCs/>
          <w:highlight w:val="yellow"/>
        </w:rPr>
        <w:t>Description:</w:t>
      </w:r>
    </w:p>
    <w:p w14:paraId="14D1FCFE" w14:textId="4F25FF83" w:rsidR="00C45336" w:rsidRDefault="00B0397F" w:rsidP="00C45336">
      <w:pPr>
        <w:tabs>
          <w:tab w:val="left" w:pos="180"/>
        </w:tabs>
        <w:ind w:left="360"/>
        <w:jc w:val="both"/>
      </w:pPr>
      <w:r>
        <w:t xml:space="preserve">We need to define a new </w:t>
      </w:r>
      <w:r w:rsidR="00A569DE">
        <w:t>indicator</w:t>
      </w:r>
      <w:r w:rsidR="00E411D8">
        <w:t>,</w:t>
      </w:r>
      <w:r w:rsidR="00A569DE">
        <w:t xml:space="preserve"> and use it to</w:t>
      </w:r>
      <w:r w:rsidR="00603E82">
        <w:t xml:space="preserve"> determine how to</w:t>
      </w:r>
      <w:r w:rsidR="00A569DE">
        <w:t xml:space="preserve"> prioritize the</w:t>
      </w:r>
      <w:r w:rsidR="00603E82">
        <w:t xml:space="preserve"> shutoffs:</w:t>
      </w:r>
    </w:p>
    <w:p w14:paraId="3834D16C" w14:textId="167BE2A5" w:rsidR="00172E3E" w:rsidRPr="00C45336" w:rsidRDefault="001B74C1" w:rsidP="00C45336">
      <w:pPr>
        <w:ind w:left="-540"/>
        <w:jc w:val="both"/>
      </w:pPr>
      <m:oMathPara>
        <m:oMath>
          <m:r>
            <w:rPr>
              <w:rFonts w:ascii="Cambria Math" w:hAnsi="Cambria Math"/>
            </w:rPr>
            <m:t xml:space="preserve">Expected Unpaid Amount=Probabity of Not Paying ×Billed Amount </m:t>
          </m:r>
        </m:oMath>
      </m:oMathPara>
    </w:p>
    <w:p w14:paraId="4D12E346" w14:textId="08E13A4B" w:rsidR="001D3E6D" w:rsidRDefault="00C53B2A" w:rsidP="001D3E6D">
      <w:pPr>
        <w:tabs>
          <w:tab w:val="left" w:pos="180"/>
        </w:tabs>
        <w:ind w:left="360"/>
        <w:jc w:val="both"/>
      </w:pPr>
      <w:r>
        <w:t xml:space="preserve">When the power company send out their workers to cut off the power, they will make sure </w:t>
      </w:r>
      <w:r w:rsidR="00565C6D">
        <w:t>that the customers wi</w:t>
      </w:r>
      <w:r w:rsidR="00411D30">
        <w:t>th</w:t>
      </w:r>
      <w:r w:rsidR="00565C6D">
        <w:t xml:space="preserve"> higher Expected Unpaid Amount will be </w:t>
      </w:r>
      <w:r w:rsidR="00552D7C">
        <w:t xml:space="preserve">prioritized to </w:t>
      </w:r>
      <w:r w:rsidR="00565C6D">
        <w:t>cut off</w:t>
      </w:r>
      <w:r w:rsidR="00552D7C">
        <w:t>.</w:t>
      </w:r>
    </w:p>
    <w:p w14:paraId="33F2018A" w14:textId="77777777" w:rsidR="00692254" w:rsidRDefault="00692254" w:rsidP="001D3E6D">
      <w:pPr>
        <w:tabs>
          <w:tab w:val="left" w:pos="180"/>
        </w:tabs>
        <w:ind w:left="360"/>
        <w:jc w:val="both"/>
      </w:pPr>
    </w:p>
    <w:p w14:paraId="4C05951F" w14:textId="6DB15164" w:rsidR="00692254" w:rsidRPr="00876179" w:rsidRDefault="00692254" w:rsidP="00692254">
      <w:pPr>
        <w:pStyle w:val="ListParagraph"/>
        <w:numPr>
          <w:ilvl w:val="0"/>
          <w:numId w:val="2"/>
        </w:numPr>
        <w:tabs>
          <w:tab w:val="left" w:pos="360"/>
        </w:tabs>
        <w:ind w:left="360"/>
        <w:jc w:val="both"/>
        <w:rPr>
          <w:highlight w:val="yellow"/>
        </w:rPr>
      </w:pPr>
      <w:r w:rsidRPr="00F40351">
        <w:rPr>
          <w:b/>
          <w:bCs/>
          <w:highlight w:val="yellow"/>
        </w:rPr>
        <w:t xml:space="preserve">Step </w:t>
      </w:r>
      <w:r w:rsidR="00811F14">
        <w:rPr>
          <w:b/>
          <w:bCs/>
          <w:highlight w:val="yellow"/>
        </w:rPr>
        <w:t>Three</w:t>
      </w:r>
      <w:r w:rsidRPr="00F40351">
        <w:rPr>
          <w:b/>
          <w:bCs/>
          <w:highlight w:val="yellow"/>
        </w:rPr>
        <w:t xml:space="preserve">: </w:t>
      </w:r>
      <w:r w:rsidR="00811F14">
        <w:rPr>
          <w:b/>
          <w:bCs/>
          <w:highlight w:val="yellow"/>
        </w:rPr>
        <w:t>Determine which Customer’s Power should be Cut Off</w:t>
      </w:r>
      <w:r w:rsidRPr="00F40351">
        <w:rPr>
          <w:b/>
          <w:bCs/>
          <w:highlight w:val="yellow"/>
        </w:rPr>
        <w:t xml:space="preserve">  </w:t>
      </w:r>
    </w:p>
    <w:p w14:paraId="0EF78884" w14:textId="77777777" w:rsidR="0021569B" w:rsidRDefault="0021569B" w:rsidP="0021569B">
      <w:pPr>
        <w:pStyle w:val="ListParagraph"/>
        <w:tabs>
          <w:tab w:val="left" w:pos="180"/>
        </w:tabs>
        <w:ind w:left="360"/>
        <w:jc w:val="both"/>
        <w:rPr>
          <w:b/>
          <w:bCs/>
          <w:highlight w:val="yellow"/>
        </w:rPr>
      </w:pPr>
    </w:p>
    <w:p w14:paraId="4294261D" w14:textId="4CAD3447" w:rsidR="0021569B" w:rsidRDefault="0021569B" w:rsidP="0021569B">
      <w:pPr>
        <w:pStyle w:val="ListParagraph"/>
        <w:tabs>
          <w:tab w:val="left" w:pos="180"/>
        </w:tabs>
        <w:ind w:left="360"/>
        <w:jc w:val="both"/>
        <w:rPr>
          <w:b/>
          <w:bCs/>
        </w:rPr>
      </w:pPr>
      <w:r w:rsidRPr="001A317D">
        <w:rPr>
          <w:b/>
          <w:bCs/>
          <w:highlight w:val="yellow"/>
        </w:rPr>
        <w:t>Data:</w:t>
      </w:r>
    </w:p>
    <w:p w14:paraId="00460BB6" w14:textId="77777777" w:rsidR="00B8241C" w:rsidRDefault="00B8241C" w:rsidP="00B8241C">
      <w:pPr>
        <w:pStyle w:val="ListParagraph"/>
        <w:numPr>
          <w:ilvl w:val="0"/>
          <w:numId w:val="6"/>
        </w:numPr>
        <w:tabs>
          <w:tab w:val="left" w:pos="180"/>
        </w:tabs>
        <w:jc w:val="both"/>
      </w:pPr>
      <w:r>
        <w:t>The probability of not paying the bill, which has been calculated for each customer in step one.</w:t>
      </w:r>
    </w:p>
    <w:p w14:paraId="4F10505A" w14:textId="4185FDAA" w:rsidR="0021569B" w:rsidRDefault="00AB7768" w:rsidP="0021569B">
      <w:pPr>
        <w:pStyle w:val="ListParagraph"/>
        <w:numPr>
          <w:ilvl w:val="0"/>
          <w:numId w:val="6"/>
        </w:numPr>
        <w:tabs>
          <w:tab w:val="left" w:pos="180"/>
        </w:tabs>
        <w:jc w:val="both"/>
      </w:pPr>
      <w:r>
        <w:t>L</w:t>
      </w:r>
      <w:r w:rsidR="00CF2B10">
        <w:t>ocation</w:t>
      </w:r>
      <w:r>
        <w:t>s</w:t>
      </w:r>
      <w:r w:rsidR="00CF2B10">
        <w:t xml:space="preserve"> of customers (</w:t>
      </w:r>
      <w:r w:rsidR="00DC56EA">
        <w:t>L</w:t>
      </w:r>
      <w:r w:rsidR="00CF2B10">
        <w:t>ocations to be shut off</w:t>
      </w:r>
      <w:r w:rsidR="00DC56EA">
        <w:t xml:space="preserve">. Only customers whose due date has passed </w:t>
      </w:r>
      <w:r w:rsidR="00D41FB1">
        <w:t xml:space="preserve">when the model is run </w:t>
      </w:r>
      <w:r w:rsidR="00DC56EA">
        <w:t>will be added to th</w:t>
      </w:r>
      <w:r w:rsidR="00347FD5">
        <w:t>is dataset.</w:t>
      </w:r>
      <w:r w:rsidR="00CF2B10">
        <w:t>)</w:t>
      </w:r>
    </w:p>
    <w:p w14:paraId="556DCD91" w14:textId="513C6BD8" w:rsidR="005D057F" w:rsidRDefault="00AB7768" w:rsidP="0021569B">
      <w:pPr>
        <w:pStyle w:val="ListParagraph"/>
        <w:numPr>
          <w:ilvl w:val="0"/>
          <w:numId w:val="6"/>
        </w:numPr>
        <w:tabs>
          <w:tab w:val="left" w:pos="180"/>
        </w:tabs>
        <w:jc w:val="both"/>
      </w:pPr>
      <w:r>
        <w:t>Locations of workers</w:t>
      </w:r>
    </w:p>
    <w:p w14:paraId="6878EC8D" w14:textId="2B549BED" w:rsidR="00AB7768" w:rsidRDefault="00AB7768" w:rsidP="0021569B">
      <w:pPr>
        <w:pStyle w:val="ListParagraph"/>
        <w:numPr>
          <w:ilvl w:val="0"/>
          <w:numId w:val="6"/>
        </w:numPr>
        <w:tabs>
          <w:tab w:val="left" w:pos="180"/>
        </w:tabs>
        <w:jc w:val="both"/>
      </w:pPr>
      <w:r>
        <w:t xml:space="preserve">The time </w:t>
      </w:r>
      <w:r w:rsidR="00652874">
        <w:t xml:space="preserve">to travel between each pair of locations (including </w:t>
      </w:r>
      <w:r w:rsidR="007A26D0">
        <w:t>customers’ locations and workers’ locations</w:t>
      </w:r>
      <w:r w:rsidR="00652874">
        <w:t>)</w:t>
      </w:r>
    </w:p>
    <w:p w14:paraId="7F048BF2" w14:textId="55D20348" w:rsidR="00F040EC" w:rsidRDefault="00F040EC" w:rsidP="0021569B">
      <w:pPr>
        <w:pStyle w:val="ListParagraph"/>
        <w:numPr>
          <w:ilvl w:val="0"/>
          <w:numId w:val="6"/>
        </w:numPr>
        <w:tabs>
          <w:tab w:val="left" w:pos="180"/>
        </w:tabs>
        <w:jc w:val="both"/>
      </w:pPr>
      <w:r>
        <w:t>Expected Unpaid Amount for each customer we calculated in step two.</w:t>
      </w:r>
    </w:p>
    <w:p w14:paraId="54979EEC" w14:textId="77777777" w:rsidR="00AF45F8" w:rsidRDefault="00AF45F8" w:rsidP="00AF45F8">
      <w:pPr>
        <w:tabs>
          <w:tab w:val="left" w:pos="180"/>
        </w:tabs>
        <w:ind w:left="360"/>
        <w:jc w:val="both"/>
      </w:pPr>
    </w:p>
    <w:p w14:paraId="4E776AC5" w14:textId="02F6DD42" w:rsidR="00AF45F8" w:rsidRDefault="00AF45F8" w:rsidP="00AF45F8">
      <w:pPr>
        <w:tabs>
          <w:tab w:val="left" w:pos="180"/>
        </w:tabs>
        <w:ind w:left="360"/>
        <w:jc w:val="both"/>
      </w:pPr>
      <w:r w:rsidRPr="00AF45F8">
        <w:rPr>
          <w:b/>
          <w:bCs/>
          <w:highlight w:val="yellow"/>
        </w:rPr>
        <w:t>Model:</w:t>
      </w:r>
      <w:r>
        <w:rPr>
          <w:b/>
          <w:bCs/>
        </w:rPr>
        <w:t xml:space="preserve"> </w:t>
      </w:r>
      <w:r w:rsidRPr="00AF45F8">
        <w:t>N</w:t>
      </w:r>
      <w:r>
        <w:t>etwork Optimization</w:t>
      </w:r>
    </w:p>
    <w:p w14:paraId="7F5F9C67" w14:textId="77F41023" w:rsidR="009234C7" w:rsidRDefault="00C6350D" w:rsidP="009234C7">
      <w:pPr>
        <w:tabs>
          <w:tab w:val="left" w:pos="180"/>
        </w:tabs>
        <w:ind w:left="360"/>
        <w:jc w:val="both"/>
      </w:pPr>
      <w:r>
        <w:rPr>
          <w:b/>
          <w:bCs/>
          <w:highlight w:val="yellow"/>
        </w:rPr>
        <w:t xml:space="preserve">Results / </w:t>
      </w:r>
      <w:r w:rsidRPr="00192145">
        <w:rPr>
          <w:b/>
          <w:bCs/>
          <w:highlight w:val="yellow"/>
        </w:rPr>
        <w:t>Target:</w:t>
      </w:r>
      <w:r>
        <w:rPr>
          <w:b/>
          <w:bCs/>
        </w:rPr>
        <w:t xml:space="preserve">  </w:t>
      </w:r>
      <w:r w:rsidR="009234C7" w:rsidRPr="009234C7">
        <w:t>Determine t</w:t>
      </w:r>
      <w:r w:rsidR="009234C7">
        <w:t xml:space="preserve">he customers that should be shut off by maximizing the total Expected Unpaid Amount of customers who are successfully shut off while meeting serval constraints. </w:t>
      </w:r>
    </w:p>
    <w:p w14:paraId="49C8C5AF" w14:textId="1200152E" w:rsidR="00BE30E9" w:rsidRDefault="00BE30E9" w:rsidP="00AF45F8">
      <w:pPr>
        <w:tabs>
          <w:tab w:val="left" w:pos="180"/>
        </w:tabs>
        <w:ind w:left="360"/>
        <w:jc w:val="both"/>
      </w:pPr>
    </w:p>
    <w:p w14:paraId="66A28823" w14:textId="60AD4BFC" w:rsidR="00BE30E9" w:rsidRDefault="00BE30E9" w:rsidP="00AF45F8">
      <w:pPr>
        <w:tabs>
          <w:tab w:val="left" w:pos="180"/>
        </w:tabs>
        <w:ind w:left="360"/>
        <w:jc w:val="both"/>
        <w:rPr>
          <w:b/>
          <w:bCs/>
        </w:rPr>
      </w:pPr>
      <w:r w:rsidRPr="00BE30E9">
        <w:rPr>
          <w:b/>
          <w:bCs/>
          <w:highlight w:val="yellow"/>
        </w:rPr>
        <w:t>Description:</w:t>
      </w:r>
    </w:p>
    <w:p w14:paraId="00362B5A" w14:textId="121B62E6" w:rsidR="00B46075" w:rsidRDefault="00B46075" w:rsidP="00AF45F8">
      <w:pPr>
        <w:tabs>
          <w:tab w:val="left" w:pos="180"/>
        </w:tabs>
        <w:ind w:left="360"/>
        <w:jc w:val="both"/>
      </w:pPr>
      <w:r>
        <w:t>We are going to use network optimization algorithm to resolve this issue. Here are more details about this algorithm.</w:t>
      </w:r>
    </w:p>
    <w:p w14:paraId="007799ED" w14:textId="0B8FF4E7" w:rsidR="00C7087E" w:rsidRDefault="00C7087E" w:rsidP="00C7087E">
      <w:pPr>
        <w:tabs>
          <w:tab w:val="left" w:pos="180"/>
        </w:tabs>
        <w:ind w:left="810"/>
        <w:jc w:val="both"/>
        <w:rPr>
          <w:b/>
          <w:bCs/>
        </w:rPr>
      </w:pPr>
      <w:r>
        <w:rPr>
          <w:b/>
          <w:bCs/>
        </w:rPr>
        <w:t xml:space="preserve">Variables: </w:t>
      </w:r>
      <w:r>
        <w:t xml:space="preserve">The route that each </w:t>
      </w:r>
      <w:r w:rsidR="00675F15">
        <w:t>worker will take to travel between different locations</w:t>
      </w:r>
      <w:r w:rsidR="00B16201">
        <w:t>.</w:t>
      </w:r>
    </w:p>
    <w:p w14:paraId="140407DB" w14:textId="77777777" w:rsidR="008C3687" w:rsidRDefault="00B47EEB" w:rsidP="00C7087E">
      <w:pPr>
        <w:tabs>
          <w:tab w:val="left" w:pos="180"/>
        </w:tabs>
        <w:ind w:left="810"/>
        <w:jc w:val="both"/>
      </w:pPr>
      <w:r w:rsidRPr="00B47EEB">
        <w:rPr>
          <w:b/>
          <w:bCs/>
        </w:rPr>
        <w:t>Target:</w:t>
      </w:r>
      <w:r>
        <w:rPr>
          <w:b/>
          <w:bCs/>
        </w:rPr>
        <w:t xml:space="preserve"> </w:t>
      </w:r>
      <w:r>
        <w:t xml:space="preserve">Maximize the </w:t>
      </w:r>
      <w:r w:rsidR="00D9721D">
        <w:t xml:space="preserve">total Expected Unpaid Amount of customers who </w:t>
      </w:r>
      <w:r>
        <w:t>are successfully shut off while meeting serval constraints.</w:t>
      </w:r>
      <w:r w:rsidR="00DB212C">
        <w:t xml:space="preserve"> </w:t>
      </w:r>
    </w:p>
    <w:p w14:paraId="77764B0D" w14:textId="68B6B27A" w:rsidR="00B47EEB" w:rsidRDefault="00DB212C" w:rsidP="00C7087E">
      <w:pPr>
        <w:tabs>
          <w:tab w:val="left" w:pos="180"/>
        </w:tabs>
        <w:ind w:left="810"/>
        <w:jc w:val="both"/>
      </w:pPr>
      <w:r>
        <w:lastRenderedPageBreak/>
        <w:t>(This approach will not guar</w:t>
      </w:r>
      <w:r w:rsidR="009867E5">
        <w:t xml:space="preserve">antee that customers with higher Expected Unpaid Amount </w:t>
      </w:r>
      <w:r w:rsidR="008865D7">
        <w:t>are</w:t>
      </w:r>
      <w:r w:rsidR="009867E5">
        <w:t xml:space="preserve"> shut off before lower one</w:t>
      </w:r>
      <w:r w:rsidR="007330D7">
        <w:t>s</w:t>
      </w:r>
      <w:r w:rsidR="00545C6C">
        <w:t>. It will also not guarantee that the number of shutoffs is maximized</w:t>
      </w:r>
      <w:r w:rsidR="008A26DE">
        <w:t>,</w:t>
      </w:r>
      <w:r w:rsidR="009867E5">
        <w:t xml:space="preserve"> </w:t>
      </w:r>
      <w:r w:rsidR="008A26DE">
        <w:t>b</w:t>
      </w:r>
      <w:r w:rsidR="006D4F09">
        <w:t>ut it will generate a</w:t>
      </w:r>
      <w:r w:rsidR="008C3687">
        <w:t>n</w:t>
      </w:r>
      <w:r w:rsidR="006D4F09">
        <w:t xml:space="preserve"> </w:t>
      </w:r>
      <w:r w:rsidR="00BD21C8">
        <w:t>overall optimal solution for the entire power company</w:t>
      </w:r>
      <w:r w:rsidR="00523EAE">
        <w:t>.</w:t>
      </w:r>
      <w:r w:rsidR="00BD21C8">
        <w:t>)</w:t>
      </w:r>
    </w:p>
    <w:p w14:paraId="65E6A02D" w14:textId="77777777" w:rsidR="00A96552" w:rsidRDefault="00A96552" w:rsidP="00C7087E">
      <w:pPr>
        <w:tabs>
          <w:tab w:val="left" w:pos="180"/>
        </w:tabs>
        <w:ind w:left="810"/>
        <w:jc w:val="both"/>
        <w:rPr>
          <w:b/>
          <w:bCs/>
        </w:rPr>
      </w:pPr>
    </w:p>
    <w:p w14:paraId="07B8C401" w14:textId="21B2DD75" w:rsidR="00A96552" w:rsidRDefault="00A96552" w:rsidP="00C7087E">
      <w:pPr>
        <w:tabs>
          <w:tab w:val="left" w:pos="180"/>
        </w:tabs>
        <w:ind w:left="810"/>
        <w:jc w:val="both"/>
      </w:pPr>
      <w:r>
        <w:rPr>
          <w:b/>
          <w:bCs/>
        </w:rPr>
        <w:t>Constraints:</w:t>
      </w:r>
      <w:r>
        <w:t xml:space="preserve"> </w:t>
      </w:r>
    </w:p>
    <w:p w14:paraId="041D6B43" w14:textId="27A47743" w:rsidR="00A96552" w:rsidRDefault="006F586B" w:rsidP="00FD1846">
      <w:pPr>
        <w:pStyle w:val="ListParagraph"/>
        <w:numPr>
          <w:ilvl w:val="0"/>
          <w:numId w:val="7"/>
        </w:numPr>
        <w:tabs>
          <w:tab w:val="left" w:pos="180"/>
        </w:tabs>
        <w:jc w:val="both"/>
      </w:pPr>
      <w:r>
        <w:t>Each</w:t>
      </w:r>
      <w:r w:rsidR="00FD1846">
        <w:t xml:space="preserve"> worker will</w:t>
      </w:r>
      <w:r w:rsidR="0052504C">
        <w:t xml:space="preserve"> eventually </w:t>
      </w:r>
      <w:r w:rsidR="00FD1846">
        <w:t>travel back to the original location where they started</w:t>
      </w:r>
      <w:r w:rsidR="0049534E">
        <w:t>.</w:t>
      </w:r>
    </w:p>
    <w:p w14:paraId="3A1FF3A9" w14:textId="2C084718" w:rsidR="00FD1846" w:rsidRDefault="00743145" w:rsidP="00FD1846">
      <w:pPr>
        <w:pStyle w:val="ListParagraph"/>
        <w:numPr>
          <w:ilvl w:val="0"/>
          <w:numId w:val="7"/>
        </w:numPr>
        <w:tabs>
          <w:tab w:val="left" w:pos="180"/>
        </w:tabs>
        <w:jc w:val="both"/>
      </w:pPr>
      <w:r>
        <w:t>Each worker should not spen</w:t>
      </w:r>
      <w:r w:rsidR="006F586B">
        <w:t>d</w:t>
      </w:r>
      <w:r>
        <w:t xml:space="preserve"> </w:t>
      </w:r>
      <w:r w:rsidR="00D53943">
        <w:t xml:space="preserve">more </w:t>
      </w:r>
      <w:r>
        <w:t xml:space="preserve">time on travel </w:t>
      </w:r>
      <w:r w:rsidR="00D53943">
        <w:t>t</w:t>
      </w:r>
      <w:r>
        <w:t xml:space="preserve">han a budget </w:t>
      </w:r>
      <w:r w:rsidR="00616A73">
        <w:t xml:space="preserve">number of </w:t>
      </w:r>
      <w:r w:rsidR="00383A0D">
        <w:t>minutes</w:t>
      </w:r>
      <w:r w:rsidR="0049534E">
        <w:t>.</w:t>
      </w:r>
    </w:p>
    <w:p w14:paraId="2F10BB40" w14:textId="0CA89DC5" w:rsidR="00B8241C" w:rsidRDefault="00B8241C" w:rsidP="00FD1846">
      <w:pPr>
        <w:pStyle w:val="ListParagraph"/>
        <w:numPr>
          <w:ilvl w:val="0"/>
          <w:numId w:val="7"/>
        </w:numPr>
        <w:tabs>
          <w:tab w:val="left" w:pos="180"/>
        </w:tabs>
        <w:jc w:val="both"/>
      </w:pPr>
      <w:r>
        <w:t xml:space="preserve">The </w:t>
      </w:r>
      <w:r w:rsidR="009C396A">
        <w:t xml:space="preserve">power </w:t>
      </w:r>
      <w:r>
        <w:t>company</w:t>
      </w:r>
      <w:r w:rsidR="002416CF">
        <w:t xml:space="preserve"> can set up a threshold </w:t>
      </w:r>
      <w:r w:rsidR="009C396A">
        <w:t xml:space="preserve">for the probability of not paying the bill. For example, </w:t>
      </w:r>
      <w:r w:rsidR="009F5ECA">
        <w:t xml:space="preserve">they can let </w:t>
      </w:r>
      <w:r w:rsidR="009C396A">
        <w:t xml:space="preserve">the workers shut off the </w:t>
      </w:r>
      <w:r w:rsidR="00E942AF">
        <w:t xml:space="preserve">power of </w:t>
      </w:r>
      <w:r w:rsidR="009C396A">
        <w:t xml:space="preserve">customers </w:t>
      </w:r>
      <w:r w:rsidR="00A25303">
        <w:t>who are at least 70% likely not to pay their bills.</w:t>
      </w:r>
      <w:r w:rsidR="002E2C1B">
        <w:t xml:space="preserve"> The power of the other customers will not be shut off.</w:t>
      </w:r>
    </w:p>
    <w:p w14:paraId="2C2A84A2" w14:textId="77777777" w:rsidR="00B02E1A" w:rsidRDefault="00B02E1A" w:rsidP="00B02E1A">
      <w:pPr>
        <w:pStyle w:val="ListParagraph"/>
        <w:tabs>
          <w:tab w:val="left" w:pos="180"/>
        </w:tabs>
        <w:ind w:left="1620"/>
        <w:jc w:val="both"/>
      </w:pPr>
    </w:p>
    <w:p w14:paraId="0B0F61CA" w14:textId="2B922EF0" w:rsidR="00E46282" w:rsidRPr="00B02E1A" w:rsidRDefault="00B02E1A" w:rsidP="001D3E6D">
      <w:pPr>
        <w:tabs>
          <w:tab w:val="left" w:pos="180"/>
        </w:tabs>
        <w:ind w:left="360"/>
        <w:jc w:val="both"/>
        <w:rPr>
          <w:b/>
          <w:bCs/>
        </w:rPr>
      </w:pPr>
      <w:r w:rsidRPr="00B02E1A">
        <w:rPr>
          <w:b/>
          <w:bCs/>
          <w:highlight w:val="yellow"/>
        </w:rPr>
        <w:t>Additional Concerns:</w:t>
      </w:r>
    </w:p>
    <w:p w14:paraId="454F7351" w14:textId="4BE07353" w:rsidR="00E46282" w:rsidRDefault="00E46282" w:rsidP="00E46282">
      <w:pPr>
        <w:pStyle w:val="ListParagraph"/>
        <w:tabs>
          <w:tab w:val="left" w:pos="180"/>
        </w:tabs>
        <w:ind w:left="360"/>
        <w:jc w:val="both"/>
      </w:pPr>
      <w:r>
        <w:t>Some other input can also be taken into consideration. For example, if a customer has never been cut off due to not paying the bill before, then the power company may not cut off their power immediately even if the</w:t>
      </w:r>
      <w:r w:rsidR="00F45E1A">
        <w:t xml:space="preserve"> network model indicates that</w:t>
      </w:r>
      <w:r w:rsidR="00AC6E85">
        <w:t xml:space="preserve"> this customer should be shut off</w:t>
      </w:r>
      <w:r>
        <w:t xml:space="preserve">. The power company can choose to send a notification to the customer and give them a “grace period” of one week. </w:t>
      </w:r>
    </w:p>
    <w:p w14:paraId="2433B535" w14:textId="77777777" w:rsidR="00E46282" w:rsidRPr="00B0397F" w:rsidRDefault="00E46282" w:rsidP="001D3E6D">
      <w:pPr>
        <w:tabs>
          <w:tab w:val="left" w:pos="180"/>
        </w:tabs>
        <w:ind w:left="360"/>
        <w:jc w:val="both"/>
      </w:pPr>
    </w:p>
    <w:sectPr w:rsidR="00E46282" w:rsidRPr="00B03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712"/>
    <w:multiLevelType w:val="hybridMultilevel"/>
    <w:tmpl w:val="257417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483"/>
    <w:multiLevelType w:val="hybridMultilevel"/>
    <w:tmpl w:val="25741726"/>
    <w:lvl w:ilvl="0" w:tplc="674AE0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5AC0"/>
    <w:multiLevelType w:val="hybridMultilevel"/>
    <w:tmpl w:val="DEFE561C"/>
    <w:lvl w:ilvl="0" w:tplc="C706C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13F0F"/>
    <w:multiLevelType w:val="hybridMultilevel"/>
    <w:tmpl w:val="820C71BC"/>
    <w:lvl w:ilvl="0" w:tplc="15EA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371E1"/>
    <w:multiLevelType w:val="hybridMultilevel"/>
    <w:tmpl w:val="3836F3EC"/>
    <w:lvl w:ilvl="0" w:tplc="3F18E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74DCD"/>
    <w:multiLevelType w:val="hybridMultilevel"/>
    <w:tmpl w:val="1018B432"/>
    <w:lvl w:ilvl="0" w:tplc="A630FC9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792E36FF"/>
    <w:multiLevelType w:val="hybridMultilevel"/>
    <w:tmpl w:val="EC9A598A"/>
    <w:lvl w:ilvl="0" w:tplc="11121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97892">
    <w:abstractNumId w:val="2"/>
  </w:num>
  <w:num w:numId="2" w16cid:durableId="638190501">
    <w:abstractNumId w:val="6"/>
  </w:num>
  <w:num w:numId="3" w16cid:durableId="917405382">
    <w:abstractNumId w:val="1"/>
  </w:num>
  <w:num w:numId="4" w16cid:durableId="1877306590">
    <w:abstractNumId w:val="0"/>
  </w:num>
  <w:num w:numId="5" w16cid:durableId="129710861">
    <w:abstractNumId w:val="4"/>
  </w:num>
  <w:num w:numId="6" w16cid:durableId="1675953108">
    <w:abstractNumId w:val="3"/>
  </w:num>
  <w:num w:numId="7" w16cid:durableId="2120224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B"/>
    <w:rsid w:val="00020874"/>
    <w:rsid w:val="000227D7"/>
    <w:rsid w:val="00032EEC"/>
    <w:rsid w:val="00055489"/>
    <w:rsid w:val="000714A8"/>
    <w:rsid w:val="000821CB"/>
    <w:rsid w:val="000A064B"/>
    <w:rsid w:val="000A08DE"/>
    <w:rsid w:val="000B0F33"/>
    <w:rsid w:val="000E1B5D"/>
    <w:rsid w:val="000F5A48"/>
    <w:rsid w:val="00104AAC"/>
    <w:rsid w:val="00141EC3"/>
    <w:rsid w:val="00172E3E"/>
    <w:rsid w:val="00176FE8"/>
    <w:rsid w:val="00192145"/>
    <w:rsid w:val="001A317D"/>
    <w:rsid w:val="001B3436"/>
    <w:rsid w:val="001B74C1"/>
    <w:rsid w:val="001C171A"/>
    <w:rsid w:val="001C2887"/>
    <w:rsid w:val="001C3397"/>
    <w:rsid w:val="001D3E6D"/>
    <w:rsid w:val="001E6BF9"/>
    <w:rsid w:val="001E6EC9"/>
    <w:rsid w:val="0021569B"/>
    <w:rsid w:val="002416CF"/>
    <w:rsid w:val="002624D1"/>
    <w:rsid w:val="0027359C"/>
    <w:rsid w:val="002820D0"/>
    <w:rsid w:val="00284070"/>
    <w:rsid w:val="0029525D"/>
    <w:rsid w:val="002E2C1B"/>
    <w:rsid w:val="002F6AA3"/>
    <w:rsid w:val="002F7B39"/>
    <w:rsid w:val="00311D46"/>
    <w:rsid w:val="00346DE6"/>
    <w:rsid w:val="00347FD5"/>
    <w:rsid w:val="00356812"/>
    <w:rsid w:val="00357BF7"/>
    <w:rsid w:val="00383A0D"/>
    <w:rsid w:val="003A51A2"/>
    <w:rsid w:val="003D7A20"/>
    <w:rsid w:val="00400F63"/>
    <w:rsid w:val="0040658F"/>
    <w:rsid w:val="00411D30"/>
    <w:rsid w:val="0042400C"/>
    <w:rsid w:val="00426E54"/>
    <w:rsid w:val="00473A0E"/>
    <w:rsid w:val="0049534E"/>
    <w:rsid w:val="004D0659"/>
    <w:rsid w:val="004D6FD5"/>
    <w:rsid w:val="004E3463"/>
    <w:rsid w:val="004F1D34"/>
    <w:rsid w:val="005215C7"/>
    <w:rsid w:val="00523EAE"/>
    <w:rsid w:val="0052504C"/>
    <w:rsid w:val="00530FD6"/>
    <w:rsid w:val="00545C6C"/>
    <w:rsid w:val="00552D7C"/>
    <w:rsid w:val="00565C6D"/>
    <w:rsid w:val="00575173"/>
    <w:rsid w:val="00581F18"/>
    <w:rsid w:val="00590FE1"/>
    <w:rsid w:val="0059253E"/>
    <w:rsid w:val="005D057F"/>
    <w:rsid w:val="005D15C5"/>
    <w:rsid w:val="005F178C"/>
    <w:rsid w:val="00603E82"/>
    <w:rsid w:val="0060650E"/>
    <w:rsid w:val="00606C2F"/>
    <w:rsid w:val="00616A73"/>
    <w:rsid w:val="0062397E"/>
    <w:rsid w:val="00627CB8"/>
    <w:rsid w:val="0065112A"/>
    <w:rsid w:val="00652874"/>
    <w:rsid w:val="00675F15"/>
    <w:rsid w:val="00684F2E"/>
    <w:rsid w:val="00692254"/>
    <w:rsid w:val="006934D7"/>
    <w:rsid w:val="006C5BAF"/>
    <w:rsid w:val="006D4F09"/>
    <w:rsid w:val="006F586B"/>
    <w:rsid w:val="00721599"/>
    <w:rsid w:val="007330D7"/>
    <w:rsid w:val="00743145"/>
    <w:rsid w:val="007542BF"/>
    <w:rsid w:val="007719E5"/>
    <w:rsid w:val="007A26D0"/>
    <w:rsid w:val="007C718C"/>
    <w:rsid w:val="007D5F0E"/>
    <w:rsid w:val="007D683C"/>
    <w:rsid w:val="007E1B29"/>
    <w:rsid w:val="007F358C"/>
    <w:rsid w:val="00811125"/>
    <w:rsid w:val="00811F14"/>
    <w:rsid w:val="00823C44"/>
    <w:rsid w:val="0083416E"/>
    <w:rsid w:val="00834322"/>
    <w:rsid w:val="008433E0"/>
    <w:rsid w:val="00851D40"/>
    <w:rsid w:val="00863F65"/>
    <w:rsid w:val="00876179"/>
    <w:rsid w:val="008865D7"/>
    <w:rsid w:val="008A26DE"/>
    <w:rsid w:val="008C3687"/>
    <w:rsid w:val="008F34D3"/>
    <w:rsid w:val="00904DF9"/>
    <w:rsid w:val="00906ED2"/>
    <w:rsid w:val="009234C7"/>
    <w:rsid w:val="00924171"/>
    <w:rsid w:val="00926667"/>
    <w:rsid w:val="009636D9"/>
    <w:rsid w:val="00970020"/>
    <w:rsid w:val="00975DAD"/>
    <w:rsid w:val="00980738"/>
    <w:rsid w:val="009838EA"/>
    <w:rsid w:val="009867E5"/>
    <w:rsid w:val="00990136"/>
    <w:rsid w:val="009C1B2D"/>
    <w:rsid w:val="009C396A"/>
    <w:rsid w:val="009D7313"/>
    <w:rsid w:val="009F21B1"/>
    <w:rsid w:val="009F5ECA"/>
    <w:rsid w:val="00A011FB"/>
    <w:rsid w:val="00A25303"/>
    <w:rsid w:val="00A279E2"/>
    <w:rsid w:val="00A371A1"/>
    <w:rsid w:val="00A537B1"/>
    <w:rsid w:val="00A569DE"/>
    <w:rsid w:val="00A63352"/>
    <w:rsid w:val="00A91BE7"/>
    <w:rsid w:val="00A96552"/>
    <w:rsid w:val="00AB7768"/>
    <w:rsid w:val="00AC6E85"/>
    <w:rsid w:val="00AD5820"/>
    <w:rsid w:val="00AF45F8"/>
    <w:rsid w:val="00B02E1A"/>
    <w:rsid w:val="00B0397F"/>
    <w:rsid w:val="00B040C7"/>
    <w:rsid w:val="00B16201"/>
    <w:rsid w:val="00B263E3"/>
    <w:rsid w:val="00B33514"/>
    <w:rsid w:val="00B46075"/>
    <w:rsid w:val="00B47EEB"/>
    <w:rsid w:val="00B67D4E"/>
    <w:rsid w:val="00B8155E"/>
    <w:rsid w:val="00B8241C"/>
    <w:rsid w:val="00BA2091"/>
    <w:rsid w:val="00BD21C8"/>
    <w:rsid w:val="00BD7689"/>
    <w:rsid w:val="00BE2FAB"/>
    <w:rsid w:val="00BE30E9"/>
    <w:rsid w:val="00C26760"/>
    <w:rsid w:val="00C27CD4"/>
    <w:rsid w:val="00C45336"/>
    <w:rsid w:val="00C53B2A"/>
    <w:rsid w:val="00C6350D"/>
    <w:rsid w:val="00C7087E"/>
    <w:rsid w:val="00C75795"/>
    <w:rsid w:val="00CA3F58"/>
    <w:rsid w:val="00CE1933"/>
    <w:rsid w:val="00CE389C"/>
    <w:rsid w:val="00CE6FE7"/>
    <w:rsid w:val="00CF2B10"/>
    <w:rsid w:val="00D11BFF"/>
    <w:rsid w:val="00D13567"/>
    <w:rsid w:val="00D400FA"/>
    <w:rsid w:val="00D405A8"/>
    <w:rsid w:val="00D41FB1"/>
    <w:rsid w:val="00D53943"/>
    <w:rsid w:val="00D75F4F"/>
    <w:rsid w:val="00D9656D"/>
    <w:rsid w:val="00D96F59"/>
    <w:rsid w:val="00D9721D"/>
    <w:rsid w:val="00DA293A"/>
    <w:rsid w:val="00DB212C"/>
    <w:rsid w:val="00DC046C"/>
    <w:rsid w:val="00DC3F9A"/>
    <w:rsid w:val="00DC56EA"/>
    <w:rsid w:val="00DD5118"/>
    <w:rsid w:val="00E00A45"/>
    <w:rsid w:val="00E10E51"/>
    <w:rsid w:val="00E31B68"/>
    <w:rsid w:val="00E37C77"/>
    <w:rsid w:val="00E411D8"/>
    <w:rsid w:val="00E445A9"/>
    <w:rsid w:val="00E46282"/>
    <w:rsid w:val="00E77548"/>
    <w:rsid w:val="00E853AB"/>
    <w:rsid w:val="00E942AF"/>
    <w:rsid w:val="00EC2CEB"/>
    <w:rsid w:val="00EC59CD"/>
    <w:rsid w:val="00EF1EA1"/>
    <w:rsid w:val="00F040EC"/>
    <w:rsid w:val="00F2380F"/>
    <w:rsid w:val="00F33DA4"/>
    <w:rsid w:val="00F40351"/>
    <w:rsid w:val="00F42F8E"/>
    <w:rsid w:val="00F45E1A"/>
    <w:rsid w:val="00F819FF"/>
    <w:rsid w:val="00F8318E"/>
    <w:rsid w:val="00FA1C56"/>
    <w:rsid w:val="00FB5364"/>
    <w:rsid w:val="00FC1AE4"/>
    <w:rsid w:val="00FD1846"/>
    <w:rsid w:val="00FD6BC4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F89D"/>
  <w15:chartTrackingRefBased/>
  <w15:docId w15:val="{9DB34196-71F3-4F9A-B559-2306386C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726</Words>
  <Characters>4140</Characters>
  <Application>Microsoft Office Word</Application>
  <DocSecurity>0</DocSecurity>
  <Lines>34</Lines>
  <Paragraphs>9</Paragraphs>
  <ScaleCrop>false</ScaleCrop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Wenyu</dc:creator>
  <cp:keywords/>
  <dc:description/>
  <cp:lastModifiedBy>Sui Wenyu</cp:lastModifiedBy>
  <cp:revision>217</cp:revision>
  <dcterms:created xsi:type="dcterms:W3CDTF">2022-07-09T17:13:00Z</dcterms:created>
  <dcterms:modified xsi:type="dcterms:W3CDTF">2022-07-10T15:10:00Z</dcterms:modified>
</cp:coreProperties>
</file>