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F4" w:rsidRDefault="00CB58C4" w:rsidP="00CB58C4">
      <w:pPr>
        <w:pStyle w:val="a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特种兵</w:t>
      </w:r>
    </w:p>
    <w:p w:rsidR="00CB58C4" w:rsidRDefault="00B033E3" w:rsidP="00B033E3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B033E3">
        <w:rPr>
          <w:rFonts w:hint="eastAsia"/>
          <w:sz w:val="30"/>
          <w:szCs w:val="30"/>
        </w:rPr>
        <w:t>功底</w:t>
      </w:r>
    </w:p>
    <w:p w:rsidR="0005444D" w:rsidRPr="006E1AEC" w:rsidRDefault="006E1AEC" w:rsidP="00F44F9E">
      <w:pPr>
        <w:pStyle w:val="2"/>
        <w:numPr>
          <w:ilvl w:val="1"/>
          <w:numId w:val="3"/>
        </w:numPr>
        <w:spacing w:before="0" w:after="0" w:line="240" w:lineRule="auto"/>
        <w:ind w:left="0" w:firstLine="0"/>
        <w:rPr>
          <w:sz w:val="24"/>
          <w:szCs w:val="24"/>
        </w:rPr>
      </w:pPr>
      <w:r w:rsidRPr="006E1AEC">
        <w:rPr>
          <w:rFonts w:hint="eastAsia"/>
          <w:sz w:val="24"/>
          <w:szCs w:val="24"/>
        </w:rPr>
        <w:t>编译期</w:t>
      </w:r>
      <w:r w:rsidRPr="006E1AEC">
        <w:rPr>
          <w:sz w:val="24"/>
          <w:szCs w:val="24"/>
        </w:rPr>
        <w:t>优化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44D" w:rsidTr="0005444D">
        <w:tc>
          <w:tcPr>
            <w:tcW w:w="8296" w:type="dxa"/>
          </w:tcPr>
          <w:p w:rsidR="0005444D" w:rsidRDefault="0005444D" w:rsidP="0005444D">
            <w:pPr>
              <w:ind w:firstLine="420"/>
            </w:pPr>
            <w:r>
              <w:t>String a = "a" + "b" + 1;</w:t>
            </w:r>
          </w:p>
          <w:p w:rsidR="0005444D" w:rsidRDefault="0005444D" w:rsidP="0005444D">
            <w:r>
              <w:tab/>
              <w:t>String b = "ab1";</w:t>
            </w:r>
          </w:p>
          <w:p w:rsidR="0005444D" w:rsidRDefault="0005444D" w:rsidP="0005444D">
            <w:r>
              <w:tab/>
              <w:t>println(a == b);</w:t>
            </w:r>
            <w:r w:rsidR="00CD43A2">
              <w:t xml:space="preserve">  // true </w:t>
            </w:r>
            <w:r w:rsidR="00CD43A2">
              <w:rPr>
                <w:rFonts w:hint="eastAsia"/>
              </w:rPr>
              <w:t>编译期</w:t>
            </w:r>
            <w:r w:rsidR="00CD43A2">
              <w:t>优化</w:t>
            </w:r>
          </w:p>
        </w:tc>
      </w:tr>
    </w:tbl>
    <w:p w:rsidR="00B033E3" w:rsidRDefault="00B033E3" w:rsidP="00B033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4F2" w:rsidTr="006354F2">
        <w:tc>
          <w:tcPr>
            <w:tcW w:w="8296" w:type="dxa"/>
          </w:tcPr>
          <w:p w:rsidR="00451CC8" w:rsidRDefault="00451CC8" w:rsidP="00451CC8">
            <w:r>
              <w:tab/>
              <w:t>String a = "a";</w:t>
            </w:r>
          </w:p>
          <w:p w:rsidR="00451CC8" w:rsidRDefault="00451CC8" w:rsidP="00451CC8">
            <w:r>
              <w:tab/>
              <w:t xml:space="preserve">final String c = "a"; </w:t>
            </w:r>
          </w:p>
          <w:p w:rsidR="00B0795B" w:rsidRPr="00B0795B" w:rsidRDefault="00B0795B" w:rsidP="00B0795B">
            <w:pPr>
              <w:ind w:firstLineChars="200" w:firstLine="420"/>
            </w:pPr>
            <w:r>
              <w:rPr>
                <w:rFonts w:hint="eastAsia"/>
              </w:rPr>
              <w:t>//a</w:t>
            </w:r>
            <w:r>
              <w:rPr>
                <w:rFonts w:hint="eastAsia"/>
              </w:rPr>
              <w:t>并不是一个常量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而是局部变量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字节码增强技术就可以修改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的实际赋值</w:t>
            </w:r>
          </w:p>
          <w:p w:rsidR="00B0795B" w:rsidRDefault="00451CC8" w:rsidP="00451CC8">
            <w:r>
              <w:rPr>
                <w:rFonts w:hint="eastAsia"/>
              </w:rPr>
              <w:tab/>
              <w:t>String b = a + "b";</w:t>
            </w:r>
            <w:r>
              <w:rPr>
                <w:rFonts w:hint="eastAsia"/>
              </w:rPr>
              <w:tab/>
            </w:r>
          </w:p>
          <w:p w:rsidR="00451CC8" w:rsidRDefault="00DC5B61" w:rsidP="00451CC8">
            <w:r>
              <w:tab/>
            </w:r>
            <w:r w:rsidR="00451CC8">
              <w:t>String d = c + "b";</w:t>
            </w:r>
            <w:r w:rsidR="00451CC8">
              <w:tab/>
              <w:t>//final</w:t>
            </w:r>
          </w:p>
          <w:p w:rsidR="00DC5B61" w:rsidRDefault="00DC5B61" w:rsidP="00451CC8"/>
          <w:p w:rsidR="00DC5B61" w:rsidRDefault="00DC5B61" w:rsidP="00451CC8">
            <w:r>
              <w:tab/>
            </w:r>
            <w:r>
              <w:rPr>
                <w:rFonts w:hint="eastAsia"/>
              </w:rPr>
              <w:t>//</w:t>
            </w:r>
            <w:r>
              <w:t>1.</w:t>
            </w:r>
            <w:r>
              <w:rPr>
                <w:rFonts w:hint="eastAsia"/>
              </w:rPr>
              <w:t>编译器不会看方法内部做了什么</w:t>
            </w:r>
            <w:r>
              <w:rPr>
                <w:rFonts w:hint="eastAsia"/>
              </w:rPr>
              <w:t>,</w:t>
            </w:r>
            <w:r>
              <w:t>2.</w:t>
            </w:r>
            <w:r>
              <w:rPr>
                <w:rFonts w:hint="eastAsia"/>
              </w:rPr>
              <w:t>递归深度不可预测</w:t>
            </w:r>
          </w:p>
          <w:p w:rsidR="00DC5B61" w:rsidRDefault="00DC5B61" w:rsidP="00451CC8">
            <w:r>
              <w:tab/>
              <w:t>//3.</w:t>
            </w:r>
            <w:r>
              <w:rPr>
                <w:rFonts w:hint="eastAsia"/>
              </w:rPr>
              <w:t>返回</w:t>
            </w:r>
            <w:r>
              <w:t>的是对常量引用的拷贝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不是</w:t>
            </w:r>
            <w:r>
              <w:t>final</w:t>
            </w:r>
            <w:r>
              <w:t>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</w:t>
            </w:r>
            <w:r>
              <w:t>修改</w:t>
            </w:r>
          </w:p>
          <w:p w:rsidR="00451CC8" w:rsidRDefault="00451CC8" w:rsidP="00451CC8">
            <w:r>
              <w:rPr>
                <w:rFonts w:hint="eastAsia"/>
              </w:rPr>
              <w:tab/>
              <w:t>String e = getA() + "b";</w:t>
            </w:r>
            <w:r w:rsidR="00DC5B61">
              <w:rPr>
                <w:rFonts w:hint="eastAsia"/>
              </w:rPr>
              <w:t xml:space="preserve"> </w:t>
            </w:r>
          </w:p>
          <w:p w:rsidR="00451CC8" w:rsidRDefault="00451CC8" w:rsidP="00451CC8">
            <w:r>
              <w:tab/>
              <w:t>String compare = "ab";</w:t>
            </w:r>
          </w:p>
          <w:p w:rsidR="00451CC8" w:rsidRDefault="00451CC8" w:rsidP="00451CC8">
            <w:r>
              <w:tab/>
              <w:t>println(b == compare);</w:t>
            </w:r>
            <w:r>
              <w:tab/>
              <w:t>//fasle</w:t>
            </w:r>
          </w:p>
          <w:p w:rsidR="00451CC8" w:rsidRDefault="00451CC8" w:rsidP="00451CC8">
            <w:r>
              <w:tab/>
              <w:t>println(d == compare);</w:t>
            </w:r>
            <w:r>
              <w:tab/>
              <w:t>//true</w:t>
            </w:r>
          </w:p>
          <w:p w:rsidR="006354F2" w:rsidRDefault="00451CC8" w:rsidP="00451CC8">
            <w:r>
              <w:tab/>
              <w:t>println(e == compare);</w:t>
            </w:r>
            <w:r>
              <w:tab/>
              <w:t>//fasle</w:t>
            </w:r>
          </w:p>
        </w:tc>
      </w:tr>
    </w:tbl>
    <w:p w:rsidR="006354F2" w:rsidRDefault="006354F2" w:rsidP="00B033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2A6" w:rsidTr="00E602A6">
        <w:tc>
          <w:tcPr>
            <w:tcW w:w="8296" w:type="dxa"/>
          </w:tcPr>
          <w:p w:rsidR="00E602A6" w:rsidRDefault="00E602A6" w:rsidP="00E602A6">
            <w:r>
              <w:t xml:space="preserve">    private </w:t>
            </w:r>
            <w:r w:rsidRPr="00DC5B61">
              <w:rPr>
                <w:color w:val="FF0000"/>
              </w:rPr>
              <w:t xml:space="preserve">final </w:t>
            </w:r>
            <w:r>
              <w:t>static String getA() {</w:t>
            </w:r>
          </w:p>
          <w:p w:rsidR="00E602A6" w:rsidRDefault="00E602A6" w:rsidP="00E602A6">
            <w:r>
              <w:tab/>
            </w:r>
            <w:r>
              <w:tab/>
              <w:t>return "a";</w:t>
            </w:r>
          </w:p>
          <w:p w:rsidR="00E602A6" w:rsidRDefault="00E602A6" w:rsidP="00E602A6">
            <w:r>
              <w:t xml:space="preserve">    }</w:t>
            </w:r>
          </w:p>
        </w:tc>
      </w:tr>
    </w:tbl>
    <w:p w:rsidR="00E602A6" w:rsidRDefault="00E602A6" w:rsidP="00B033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4F2" w:rsidTr="006354F2">
        <w:tc>
          <w:tcPr>
            <w:tcW w:w="8296" w:type="dxa"/>
          </w:tcPr>
          <w:p w:rsidR="00B43950" w:rsidRDefault="00B43950" w:rsidP="00B43950">
            <w:r>
              <w:rPr>
                <w:rFonts w:hint="eastAsia"/>
              </w:rPr>
              <w:tab/>
              <w:t xml:space="preserve">//String b = a + "b" </w:t>
            </w:r>
            <w:r>
              <w:rPr>
                <w:rFonts w:hint="eastAsia"/>
              </w:rPr>
              <w:t>的实际编译效果</w:t>
            </w:r>
          </w:p>
          <w:p w:rsidR="00B43950" w:rsidRDefault="00B43950" w:rsidP="00B43950">
            <w:r>
              <w:tab/>
              <w:t>StringBuilder temp = new StringBuilder();</w:t>
            </w:r>
          </w:p>
          <w:p w:rsidR="006354F2" w:rsidRDefault="00B43950" w:rsidP="00B43950">
            <w:r>
              <w:tab/>
              <w:t>String b = temp.append(a).append("b");</w:t>
            </w:r>
          </w:p>
        </w:tc>
      </w:tr>
    </w:tbl>
    <w:p w:rsidR="00BB17EF" w:rsidRDefault="009A4F5B" w:rsidP="009A4F5B">
      <w:pPr>
        <w:pStyle w:val="2"/>
        <w:numPr>
          <w:ilvl w:val="1"/>
          <w:numId w:val="3"/>
        </w:numPr>
        <w:spacing w:before="0" w:after="0" w:line="240" w:lineRule="auto"/>
        <w:ind w:left="0" w:firstLine="0"/>
        <w:rPr>
          <w:sz w:val="24"/>
          <w:szCs w:val="24"/>
        </w:rPr>
      </w:pPr>
      <w:r w:rsidRPr="009A4F5B">
        <w:rPr>
          <w:sz w:val="24"/>
          <w:szCs w:val="24"/>
        </w:rPr>
        <w:t>I</w:t>
      </w:r>
      <w:r w:rsidRPr="009A4F5B">
        <w:rPr>
          <w:rFonts w:hint="eastAsia"/>
          <w:sz w:val="24"/>
          <w:szCs w:val="24"/>
        </w:rPr>
        <w:t>ntern</w:t>
      </w:r>
    </w:p>
    <w:p w:rsidR="00852D60" w:rsidRDefault="00852D60" w:rsidP="00852D60">
      <w:r w:rsidRPr="00852D60">
        <w:t>public native String intern();</w:t>
      </w:r>
    </w:p>
    <w:p w:rsidR="008403ED" w:rsidRDefault="008403ED" w:rsidP="00852D60">
      <w:r>
        <w:rPr>
          <w:rFonts w:hint="eastAsia"/>
        </w:rPr>
        <w:t>与</w:t>
      </w:r>
      <w:r w:rsidR="007304DC">
        <w:rPr>
          <w:rFonts w:hint="eastAsia"/>
        </w:rPr>
        <w:t>string</w:t>
      </w:r>
      <w:r w:rsidR="007304DC">
        <w:t xml:space="preserve"> pool</w:t>
      </w:r>
      <w:r>
        <w:t>关联</w:t>
      </w:r>
      <w:r w:rsidR="00CE0C89">
        <w:rPr>
          <w:rFonts w:hint="eastAsia"/>
        </w:rPr>
        <w:t>,</w:t>
      </w:r>
      <w:r w:rsidR="00CE0C89" w:rsidRPr="00CE0C89">
        <w:rPr>
          <w:rFonts w:hint="eastAsia"/>
          <w:color w:val="FF0000"/>
        </w:rPr>
        <w:t>加锁</w:t>
      </w:r>
      <w:r w:rsidR="00CE0C89">
        <w:t>寻找</w:t>
      </w:r>
      <w:r w:rsidR="00CE0C89">
        <w:t>string</w:t>
      </w:r>
      <w:r w:rsidR="00CE0C89">
        <w:t>字符串</w:t>
      </w:r>
      <w:r w:rsidR="00297706">
        <w:rPr>
          <w:rFonts w:hint="eastAsia"/>
        </w:rPr>
        <w:t>,</w:t>
      </w:r>
      <w:r w:rsidR="00297706">
        <w:rPr>
          <w:rFonts w:hint="eastAsia"/>
        </w:rPr>
        <w:t>用</w:t>
      </w:r>
      <w:r w:rsidR="00297706">
        <w:t>equals</w:t>
      </w:r>
      <w:r w:rsidR="00297706">
        <w:t>方法判断是否是目标</w:t>
      </w:r>
      <w:r w:rsidR="00297706">
        <w:rPr>
          <w:rFonts w:hint="eastAsia"/>
        </w:rPr>
        <w:t>字符串</w:t>
      </w:r>
    </w:p>
    <w:p w:rsidR="00C86F94" w:rsidRDefault="00C86F94" w:rsidP="00852D60">
      <w:r>
        <w:t>J</w:t>
      </w:r>
      <w:r>
        <w:rPr>
          <w:rFonts w:hint="eastAsia"/>
        </w:rPr>
        <w:t>dk</w:t>
      </w:r>
      <w:r>
        <w:t>1.6:</w:t>
      </w:r>
      <w:r w:rsidRPr="00C86F94">
        <w:rPr>
          <w:rFonts w:hint="eastAsia"/>
        </w:rPr>
        <w:t xml:space="preserve"> </w:t>
      </w:r>
      <w:r>
        <w:rPr>
          <w:rFonts w:hint="eastAsia"/>
        </w:rPr>
        <w:t>string</w:t>
      </w:r>
      <w:r>
        <w:t xml:space="preserve"> pool</w:t>
      </w:r>
      <w:r>
        <w:rPr>
          <w:rFonts w:hint="eastAsia"/>
        </w:rPr>
        <w:t>在</w:t>
      </w:r>
      <w:r>
        <w:t xml:space="preserve"> Perm Gen</w:t>
      </w:r>
      <w:r>
        <w:rPr>
          <w:rFonts w:hint="eastAsia"/>
        </w:rPr>
        <w:t>中</w:t>
      </w:r>
    </w:p>
    <w:p w:rsidR="00C86F94" w:rsidRPr="00C86F94" w:rsidRDefault="00C86F94" w:rsidP="00852D60">
      <w:r>
        <w:t>Jdk1.7:string pool</w:t>
      </w:r>
      <w:r>
        <w:t>在堆中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F5B" w:rsidTr="009A4F5B">
        <w:tc>
          <w:tcPr>
            <w:tcW w:w="8296" w:type="dxa"/>
          </w:tcPr>
          <w:p w:rsidR="009A4F5B" w:rsidRDefault="009A4F5B" w:rsidP="009A4F5B">
            <w:r>
              <w:t xml:space="preserve">    public static void test3() {</w:t>
            </w:r>
          </w:p>
          <w:p w:rsidR="009A4F5B" w:rsidRDefault="009A4F5B" w:rsidP="009A4F5B">
            <w:r>
              <w:tab/>
              <w:t>String a = "a";</w:t>
            </w:r>
          </w:p>
          <w:p w:rsidR="009A4F5B" w:rsidRDefault="009A4F5B" w:rsidP="009A4F5B">
            <w:r>
              <w:rPr>
                <w:rFonts w:hint="eastAsia"/>
              </w:rPr>
              <w:tab/>
              <w:t>String b = a + "b";</w:t>
            </w:r>
            <w:r>
              <w:rPr>
                <w:rFonts w:hint="eastAsia"/>
              </w:rPr>
              <w:tab/>
              <w:t>//a</w:t>
            </w:r>
            <w:r>
              <w:rPr>
                <w:rFonts w:hint="eastAsia"/>
              </w:rPr>
              <w:t>是变量</w:t>
            </w:r>
            <w:r>
              <w:rPr>
                <w:rFonts w:hint="eastAsia"/>
              </w:rPr>
              <w:t>,new StringBuilder().append(a).append("b");</w:t>
            </w:r>
          </w:p>
          <w:p w:rsidR="009A4F5B" w:rsidRDefault="009A4F5B" w:rsidP="009A4F5B">
            <w:r>
              <w:rPr>
                <w:rFonts w:hint="eastAsia"/>
              </w:rPr>
              <w:tab/>
              <w:t>String c = "ab";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</w:t>
            </w:r>
            <w:r w:rsidR="007304DC">
              <w:rPr>
                <w:rFonts w:hint="eastAsia"/>
              </w:rPr>
              <w:t>string</w:t>
            </w:r>
            <w:r w:rsidR="007304DC">
              <w:t xml:space="preserve"> pool</w:t>
            </w:r>
            <w:r>
              <w:rPr>
                <w:rFonts w:hint="eastAsia"/>
              </w:rPr>
              <w:t>中新建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字符串</w:t>
            </w:r>
          </w:p>
          <w:p w:rsidR="009A4F5B" w:rsidRDefault="009A4F5B" w:rsidP="009A4F5B">
            <w:r>
              <w:rPr>
                <w:rFonts w:hint="eastAsia"/>
              </w:rPr>
              <w:tab/>
              <w:t>String d = new String(b);//</w:t>
            </w:r>
            <w:r>
              <w:rPr>
                <w:rFonts w:hint="eastAsia"/>
              </w:rPr>
              <w:t>新对象</w:t>
            </w:r>
          </w:p>
          <w:p w:rsidR="009A4F5B" w:rsidRDefault="009A4F5B" w:rsidP="009A4F5B">
            <w:r>
              <w:tab/>
              <w:t>println(b == c);</w:t>
            </w:r>
            <w:r>
              <w:tab/>
              <w:t>//F</w:t>
            </w:r>
          </w:p>
          <w:p w:rsidR="009A4F5B" w:rsidRDefault="009A4F5B" w:rsidP="009A4F5B">
            <w:r>
              <w:tab/>
              <w:t>println(c == d);</w:t>
            </w:r>
            <w:r>
              <w:tab/>
              <w:t>//F</w:t>
            </w:r>
          </w:p>
          <w:p w:rsidR="009A4F5B" w:rsidRDefault="009A4F5B" w:rsidP="009A4F5B">
            <w:r>
              <w:rPr>
                <w:rFonts w:hint="eastAsia"/>
              </w:rPr>
              <w:tab/>
              <w:t>println(c == d.intern());</w:t>
            </w:r>
            <w:r>
              <w:rPr>
                <w:rFonts w:hint="eastAsia"/>
              </w:rPr>
              <w:tab/>
              <w:t>//True:intern:</w:t>
            </w:r>
            <w:r>
              <w:rPr>
                <w:rFonts w:hint="eastAsia"/>
              </w:rPr>
              <w:t>寻找</w:t>
            </w:r>
            <w:r w:rsidR="007304DC">
              <w:rPr>
                <w:rFonts w:hint="eastAsia"/>
              </w:rPr>
              <w:t>string</w:t>
            </w:r>
            <w:r w:rsidR="007304DC">
              <w:t xml:space="preserve"> pool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ab,</w:t>
            </w:r>
            <w:r>
              <w:rPr>
                <w:rFonts w:hint="eastAsia"/>
              </w:rPr>
              <w:t>返回地址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没有则创建后</w:t>
            </w:r>
            <w:r>
              <w:rPr>
                <w:rFonts w:hint="eastAsia"/>
              </w:rPr>
              <w:lastRenderedPageBreak/>
              <w:t>返回地址</w:t>
            </w:r>
          </w:p>
          <w:p w:rsidR="009A4F5B" w:rsidRDefault="009A4F5B" w:rsidP="009A4F5B">
            <w:r>
              <w:rPr>
                <w:rFonts w:hint="eastAsia"/>
              </w:rPr>
              <w:tab/>
              <w:t>println(b.intern() == d.intern());</w:t>
            </w:r>
            <w:r>
              <w:rPr>
                <w:rFonts w:hint="eastAsia"/>
              </w:rPr>
              <w:tab/>
              <w:t>//True:intern:</w:t>
            </w:r>
            <w:r>
              <w:rPr>
                <w:rFonts w:hint="eastAsia"/>
              </w:rPr>
              <w:t>寻找</w:t>
            </w:r>
            <w:r w:rsidR="007304DC">
              <w:rPr>
                <w:rFonts w:hint="eastAsia"/>
              </w:rPr>
              <w:t>string</w:t>
            </w:r>
            <w:r w:rsidR="007304DC">
              <w:t xml:space="preserve"> pool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ab,</w:t>
            </w:r>
            <w:r>
              <w:rPr>
                <w:rFonts w:hint="eastAsia"/>
              </w:rPr>
              <w:t>返回地址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没有则创建后返回地址</w:t>
            </w:r>
          </w:p>
          <w:p w:rsidR="009A4F5B" w:rsidRDefault="009A4F5B" w:rsidP="009A4F5B">
            <w:r>
              <w:t xml:space="preserve">    }</w:t>
            </w:r>
          </w:p>
        </w:tc>
      </w:tr>
    </w:tbl>
    <w:p w:rsidR="009A4F5B" w:rsidRDefault="00151BFA" w:rsidP="00B033E3">
      <w:r>
        <w:lastRenderedPageBreak/>
        <w:t>F</w:t>
      </w:r>
      <w:r>
        <w:rPr>
          <w:rFonts w:hint="eastAsia"/>
        </w:rPr>
        <w:t>eng</w:t>
      </w:r>
      <w:r>
        <w:t>:</w:t>
      </w:r>
      <w:r>
        <w:rPr>
          <w:rFonts w:hint="eastAsia"/>
        </w:rPr>
        <w:t>老年代</w:t>
      </w:r>
      <w:r>
        <w:t>是否可以独自清理</w:t>
      </w:r>
      <w:r>
        <w:rPr>
          <w:rFonts w:hint="eastAsia"/>
        </w:rPr>
        <w:t>?</w:t>
      </w:r>
      <w:r>
        <w:rPr>
          <w:rFonts w:hint="eastAsia"/>
        </w:rPr>
        <w:t>而</w:t>
      </w:r>
      <w:r>
        <w:t>新生代不清理</w:t>
      </w:r>
      <w:r>
        <w:rPr>
          <w:rFonts w:hint="eastAsia"/>
        </w:rPr>
        <w:t>?</w:t>
      </w:r>
    </w:p>
    <w:p w:rsidR="005F7ABC" w:rsidRPr="005F7ABC" w:rsidRDefault="005F7ABC" w:rsidP="005F7ABC">
      <w:pPr>
        <w:pStyle w:val="2"/>
        <w:numPr>
          <w:ilvl w:val="1"/>
          <w:numId w:val="3"/>
        </w:numPr>
        <w:spacing w:before="0" w:after="0" w:line="240" w:lineRule="auto"/>
        <w:ind w:left="0" w:firstLine="0"/>
        <w:rPr>
          <w:sz w:val="24"/>
          <w:szCs w:val="24"/>
        </w:rPr>
      </w:pPr>
      <w:r w:rsidRPr="005F7ABC">
        <w:rPr>
          <w:sz w:val="24"/>
          <w:szCs w:val="24"/>
        </w:rPr>
        <w:t>StringBuilder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213" w:rsidTr="002E2213">
        <w:tc>
          <w:tcPr>
            <w:tcW w:w="8296" w:type="dxa"/>
          </w:tcPr>
          <w:p w:rsidR="002E2213" w:rsidRDefault="002E2213" w:rsidP="002E2213">
            <w:r>
              <w:tab/>
              <w:t>StringBuilder stringBuilder = new StringBuilder();</w:t>
            </w:r>
          </w:p>
          <w:p w:rsidR="002E2213" w:rsidRDefault="002E2213" w:rsidP="002E2213">
            <w:r>
              <w:tab/>
              <w:t>for (...) {</w:t>
            </w:r>
          </w:p>
          <w:p w:rsidR="002E2213" w:rsidRDefault="002E2213" w:rsidP="002E2213"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最坏的情况是它所占用的内存空间接近</w:t>
            </w:r>
            <w:r>
              <w:rPr>
                <w:rFonts w:hint="eastAsia"/>
              </w:rPr>
              <w:t>Old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时发生扩容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导致</w:t>
            </w:r>
            <w:r>
              <w:rPr>
                <w:rFonts w:hint="eastAsia"/>
              </w:rPr>
              <w:t>OOM</w:t>
            </w:r>
          </w:p>
          <w:p w:rsidR="002E2213" w:rsidRDefault="002E2213" w:rsidP="002E2213">
            <w:r>
              <w:tab/>
              <w:t xml:space="preserve">    stringBuilder.append(string);</w:t>
            </w:r>
            <w:r>
              <w:tab/>
            </w:r>
          </w:p>
          <w:p w:rsidR="002E2213" w:rsidRDefault="002E2213" w:rsidP="002E2213">
            <w:r>
              <w:tab/>
              <w:t>}</w:t>
            </w:r>
          </w:p>
        </w:tc>
      </w:tr>
    </w:tbl>
    <w:p w:rsidR="009A1134" w:rsidRDefault="009D30B7" w:rsidP="00B033E3">
      <w:r>
        <w:t>stringBuilder</w:t>
      </w:r>
      <w:r>
        <w:rPr>
          <w:rFonts w:hint="eastAsia"/>
        </w:rPr>
        <w:t>在</w:t>
      </w:r>
      <w:r>
        <w:t>append</w:t>
      </w:r>
      <w:r>
        <w:t>扩容的时候</w:t>
      </w:r>
      <w:r>
        <w:rPr>
          <w:rFonts w:hint="eastAsia"/>
        </w:rPr>
        <w:t>,</w:t>
      </w:r>
      <w:r>
        <w:rPr>
          <w:rFonts w:hint="eastAsia"/>
        </w:rPr>
        <w:t>取</w:t>
      </w:r>
      <w:r>
        <w:t>max(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,</w:t>
      </w:r>
      <w:r>
        <w:t>count+string.length)</w:t>
      </w:r>
      <w:r w:rsidR="002669D8">
        <w:t>,</w:t>
      </w:r>
      <w:r w:rsidR="002669D8">
        <w:rPr>
          <w:rFonts w:hint="eastAsia"/>
        </w:rPr>
        <w:t>所以</w:t>
      </w:r>
      <w:r w:rsidR="002669D8">
        <w:t>在小字符串</w:t>
      </w:r>
      <w:r w:rsidR="002669D8">
        <w:t>append</w:t>
      </w:r>
      <w:r w:rsidR="002669D8">
        <w:t>大字符串时</w:t>
      </w:r>
      <w:r w:rsidR="002669D8">
        <w:rPr>
          <w:rFonts w:hint="eastAsia"/>
        </w:rPr>
        <w:t>,</w:t>
      </w:r>
      <w:r w:rsidR="002669D8">
        <w:rPr>
          <w:rFonts w:hint="eastAsia"/>
        </w:rPr>
        <w:t>扩容</w:t>
      </w:r>
      <w:r w:rsidR="002669D8">
        <w:t>的空间刚刚足够</w:t>
      </w:r>
      <w:r w:rsidR="002669D8">
        <w:rPr>
          <w:rFonts w:hint="eastAsia"/>
        </w:rPr>
        <w:t>,</w:t>
      </w:r>
      <w:r w:rsidR="002669D8">
        <w:rPr>
          <w:rFonts w:hint="eastAsia"/>
        </w:rPr>
        <w:t>而</w:t>
      </w:r>
      <w:r w:rsidR="002669D8">
        <w:t>大字符串</w:t>
      </w:r>
      <w:r w:rsidR="002669D8">
        <w:t>append</w:t>
      </w:r>
      <w:r w:rsidR="002669D8">
        <w:t>小字符串时</w:t>
      </w:r>
      <w:r w:rsidR="002669D8">
        <w:rPr>
          <w:rFonts w:hint="eastAsia"/>
        </w:rPr>
        <w:t>,</w:t>
      </w:r>
      <w:r w:rsidR="002669D8">
        <w:rPr>
          <w:rFonts w:hint="eastAsia"/>
        </w:rPr>
        <w:t>就会</w:t>
      </w:r>
      <w:r w:rsidR="002669D8">
        <w:t>多出大量的内存空间</w:t>
      </w:r>
    </w:p>
    <w:p w:rsidR="009A1134" w:rsidRDefault="006141B7" w:rsidP="006141B7">
      <w:pPr>
        <w:pStyle w:val="2"/>
        <w:numPr>
          <w:ilvl w:val="1"/>
          <w:numId w:val="3"/>
        </w:numPr>
        <w:spacing w:before="0" w:after="0" w:line="240" w:lineRule="auto"/>
        <w:ind w:left="0" w:firstLine="0"/>
        <w:rPr>
          <w:sz w:val="24"/>
          <w:szCs w:val="24"/>
        </w:rPr>
      </w:pPr>
      <w:r w:rsidRPr="006141B7">
        <w:rPr>
          <w:rFonts w:hint="eastAsia"/>
          <w:sz w:val="24"/>
          <w:szCs w:val="24"/>
        </w:rPr>
        <w:t>大量</w:t>
      </w:r>
      <w:r w:rsidRPr="006141B7">
        <w:rPr>
          <w:sz w:val="24"/>
          <w:szCs w:val="24"/>
        </w:rPr>
        <w:t>判定是</w:t>
      </w:r>
      <w:r w:rsidRPr="006141B7">
        <w:rPr>
          <w:rFonts w:hint="eastAsia"/>
          <w:sz w:val="24"/>
          <w:szCs w:val="24"/>
        </w:rPr>
        <w:t>|</w:t>
      </w:r>
      <w:r w:rsidRPr="006141B7">
        <w:rPr>
          <w:rFonts w:hint="eastAsia"/>
          <w:sz w:val="24"/>
          <w:szCs w:val="24"/>
        </w:rPr>
        <w:t>否</w:t>
      </w:r>
      <w:r w:rsidRPr="006141B7">
        <w:rPr>
          <w:sz w:val="24"/>
          <w:szCs w:val="24"/>
        </w:rPr>
        <w:t>操作</w:t>
      </w:r>
    </w:p>
    <w:p w:rsidR="006141B7" w:rsidRDefault="006141B7" w:rsidP="006141B7">
      <w:r>
        <w:rPr>
          <w:rFonts w:hint="eastAsia"/>
        </w:rPr>
        <w:t>举例</w:t>
      </w:r>
      <w:r>
        <w:rPr>
          <w:rFonts w:hint="eastAsia"/>
        </w:rPr>
        <w:t>:</w:t>
      </w:r>
      <w:r>
        <w:t>java</w:t>
      </w:r>
      <w:r>
        <w:t>字节码中的类修饰符</w:t>
      </w:r>
      <w:r>
        <w:rPr>
          <w:rFonts w:hint="eastAsia"/>
        </w:rPr>
        <w:t>,</w:t>
      </w:r>
      <w:r>
        <w:rPr>
          <w:rFonts w:hint="eastAsia"/>
        </w:rPr>
        <w:t>以下</w:t>
      </w:r>
      <w:r>
        <w:t>都是十六进制</w:t>
      </w:r>
      <w:r w:rsidR="0043347B">
        <w:rPr>
          <w:rFonts w:hint="eastAsia"/>
        </w:rPr>
        <w:t>,</w:t>
      </w:r>
      <w:r w:rsidR="0043347B">
        <w:rPr>
          <w:rFonts w:hint="eastAsia"/>
        </w:rPr>
        <w:t>只取</w:t>
      </w:r>
      <w:r w:rsidR="0043347B">
        <w:t>后四位显示</w:t>
      </w:r>
    </w:p>
    <w:p w:rsidR="006141B7" w:rsidRDefault="006141B7" w:rsidP="006141B7">
      <w:r>
        <w:t>Public:</w:t>
      </w:r>
      <w:r w:rsidR="0043347B">
        <w:t>0001</w:t>
      </w:r>
    </w:p>
    <w:p w:rsidR="0043347B" w:rsidRDefault="0043347B" w:rsidP="006141B7">
      <w:r>
        <w:t>Static:0100</w:t>
      </w:r>
    </w:p>
    <w:p w:rsidR="0043347B" w:rsidRDefault="0043347B" w:rsidP="006141B7">
      <w:r>
        <w:t>Final:1000</w:t>
      </w:r>
    </w:p>
    <w:p w:rsidR="0043347B" w:rsidRDefault="0043347B" w:rsidP="006141B7">
      <w:r>
        <w:rPr>
          <w:rFonts w:hint="eastAsia"/>
        </w:rPr>
        <w:t>对数字</w:t>
      </w:r>
      <w:r>
        <w:t>取</w:t>
      </w:r>
      <w:r>
        <w:rPr>
          <w:rFonts w:hint="eastAsia"/>
        </w:rPr>
        <w:t>&amp;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就是</w:t>
      </w:r>
      <w:r>
        <w:t>true</w:t>
      </w:r>
    </w:p>
    <w:p w:rsidR="0043347B" w:rsidRPr="006141B7" w:rsidRDefault="0043347B" w:rsidP="006141B7">
      <w:r>
        <w:rPr>
          <w:rFonts w:hint="eastAsia"/>
        </w:rPr>
        <w:t>若</w:t>
      </w:r>
      <w:r>
        <w:t>判断</w:t>
      </w:r>
      <w:r>
        <w:rPr>
          <w:rFonts w:hint="eastAsia"/>
        </w:rPr>
        <w:t xml:space="preserve"> </w:t>
      </w:r>
      <w:r>
        <w:t xml:space="preserve">public static final, </w:t>
      </w:r>
      <w:r>
        <w:rPr>
          <w:rFonts w:hint="eastAsia"/>
        </w:rPr>
        <w:t>先取</w:t>
      </w:r>
      <w:r>
        <w:t>或</w:t>
      </w:r>
      <w:r>
        <w:rPr>
          <w:rFonts w:hint="eastAsia"/>
        </w:rPr>
        <w:t xml:space="preserve"> </w:t>
      </w:r>
      <w:r w:rsidR="00F775E4">
        <w:t>public_static_final=</w:t>
      </w:r>
      <w:r>
        <w:t>public|static|final;</w:t>
      </w:r>
      <w:r w:rsidR="00F775E4">
        <w:rPr>
          <w:rFonts w:hint="eastAsia"/>
        </w:rPr>
        <w:t>判断</w:t>
      </w:r>
      <w:r w:rsidR="00F775E4">
        <w:rPr>
          <w:rFonts w:hint="eastAsia"/>
        </w:rPr>
        <w:t>(value</w:t>
      </w:r>
      <w:r w:rsidR="00F775E4">
        <w:t>&amp;</w:t>
      </w:r>
      <w:r w:rsidR="00F775E4" w:rsidRPr="00F775E4">
        <w:t xml:space="preserve"> </w:t>
      </w:r>
      <w:r w:rsidR="00F775E4">
        <w:t>public_static_final)==</w:t>
      </w:r>
      <w:r w:rsidR="00F775E4" w:rsidRPr="00F775E4">
        <w:t xml:space="preserve"> </w:t>
      </w:r>
      <w:r w:rsidR="00F775E4">
        <w:t>public_static_final</w:t>
      </w:r>
    </w:p>
    <w:p w:rsidR="006141B7" w:rsidRDefault="006614D5" w:rsidP="006141B7">
      <w:pPr>
        <w:pStyle w:val="2"/>
        <w:numPr>
          <w:ilvl w:val="1"/>
          <w:numId w:val="3"/>
        </w:numPr>
        <w:spacing w:before="0" w:after="0" w:line="240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cache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A7526D" w:rsidTr="00A7526D">
        <w:trPr>
          <w:jc w:val="center"/>
        </w:trPr>
        <w:tc>
          <w:tcPr>
            <w:tcW w:w="2765" w:type="dxa"/>
          </w:tcPr>
          <w:p w:rsidR="00A7526D" w:rsidRDefault="00A7526D" w:rsidP="006614D5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A7526D" w:rsidRDefault="00A7526D" w:rsidP="006614D5">
            <w:r>
              <w:t>C</w:t>
            </w:r>
            <w:r>
              <w:rPr>
                <w:rFonts w:hint="eastAsia"/>
              </w:rPr>
              <w:t>ache</w:t>
            </w:r>
            <w:r>
              <w:t>范围</w:t>
            </w:r>
          </w:p>
        </w:tc>
      </w:tr>
      <w:tr w:rsidR="00A7526D" w:rsidTr="00A7526D">
        <w:trPr>
          <w:jc w:val="center"/>
        </w:trPr>
        <w:tc>
          <w:tcPr>
            <w:tcW w:w="2765" w:type="dxa"/>
          </w:tcPr>
          <w:p w:rsidR="00A7526D" w:rsidRDefault="00A7526D" w:rsidP="006614D5">
            <w:r w:rsidRPr="00A7526D">
              <w:t>Integer</w:t>
            </w:r>
          </w:p>
        </w:tc>
        <w:tc>
          <w:tcPr>
            <w:tcW w:w="2765" w:type="dxa"/>
          </w:tcPr>
          <w:p w:rsidR="00A7526D" w:rsidRDefault="00A7526D" w:rsidP="006614D5">
            <w:r>
              <w:rPr>
                <w:rFonts w:hint="eastAsia"/>
              </w:rPr>
              <w:t>-128 ~127</w:t>
            </w:r>
          </w:p>
        </w:tc>
      </w:tr>
      <w:tr w:rsidR="00A7526D" w:rsidTr="00A7526D">
        <w:trPr>
          <w:jc w:val="center"/>
        </w:trPr>
        <w:tc>
          <w:tcPr>
            <w:tcW w:w="2765" w:type="dxa"/>
          </w:tcPr>
          <w:p w:rsidR="00A7526D" w:rsidRDefault="000D751A" w:rsidP="006614D5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765" w:type="dxa"/>
          </w:tcPr>
          <w:p w:rsidR="00A7526D" w:rsidRDefault="000D751A" w:rsidP="006614D5">
            <w:r>
              <w:rPr>
                <w:rFonts w:hint="eastAsia"/>
              </w:rPr>
              <w:t>-128 ~127</w:t>
            </w:r>
          </w:p>
        </w:tc>
      </w:tr>
      <w:tr w:rsidR="00A7526D" w:rsidTr="00A7526D">
        <w:trPr>
          <w:jc w:val="center"/>
        </w:trPr>
        <w:tc>
          <w:tcPr>
            <w:tcW w:w="2765" w:type="dxa"/>
          </w:tcPr>
          <w:p w:rsidR="00A7526D" w:rsidRDefault="000D751A" w:rsidP="006614D5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765" w:type="dxa"/>
          </w:tcPr>
          <w:p w:rsidR="00A7526D" w:rsidRDefault="000D751A" w:rsidP="006614D5">
            <w:r>
              <w:rPr>
                <w:rFonts w:hint="eastAsia"/>
              </w:rPr>
              <w:t>-128 ~127</w:t>
            </w:r>
          </w:p>
        </w:tc>
      </w:tr>
      <w:tr w:rsidR="00A7526D" w:rsidTr="00A7526D">
        <w:trPr>
          <w:jc w:val="center"/>
        </w:trPr>
        <w:tc>
          <w:tcPr>
            <w:tcW w:w="2765" w:type="dxa"/>
          </w:tcPr>
          <w:p w:rsidR="00A7526D" w:rsidRDefault="000D751A" w:rsidP="006614D5">
            <w:r>
              <w:t>F</w:t>
            </w:r>
            <w:r>
              <w:rPr>
                <w:rFonts w:hint="eastAsia"/>
              </w:rPr>
              <w:t>loat</w:t>
            </w:r>
            <w:r>
              <w:t xml:space="preserve"> double</w:t>
            </w:r>
          </w:p>
        </w:tc>
        <w:tc>
          <w:tcPr>
            <w:tcW w:w="2765" w:type="dxa"/>
          </w:tcPr>
          <w:p w:rsidR="00A7526D" w:rsidRDefault="000D751A" w:rsidP="006614D5">
            <w:r>
              <w:rPr>
                <w:rFonts w:hint="eastAsia"/>
              </w:rPr>
              <w:t>无</w:t>
            </w:r>
          </w:p>
        </w:tc>
      </w:tr>
      <w:tr w:rsidR="000D751A" w:rsidTr="00A7526D">
        <w:trPr>
          <w:jc w:val="center"/>
        </w:trPr>
        <w:tc>
          <w:tcPr>
            <w:tcW w:w="2765" w:type="dxa"/>
          </w:tcPr>
          <w:p w:rsidR="000D751A" w:rsidRDefault="000D751A" w:rsidP="006614D5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765" w:type="dxa"/>
          </w:tcPr>
          <w:p w:rsidR="000D751A" w:rsidRDefault="000D751A" w:rsidP="006614D5"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个</w:t>
            </w:r>
            <w:r>
              <w:t>值</w:t>
            </w:r>
          </w:p>
        </w:tc>
      </w:tr>
    </w:tbl>
    <w:p w:rsidR="006614D5" w:rsidRPr="00C62BB3" w:rsidRDefault="00C62BB3" w:rsidP="00C62BB3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C62BB3">
        <w:rPr>
          <w:rFonts w:hint="eastAsia"/>
          <w:sz w:val="30"/>
          <w:szCs w:val="30"/>
        </w:rPr>
        <w:t>计算机</w:t>
      </w:r>
      <w:r w:rsidRPr="00C62BB3">
        <w:rPr>
          <w:sz w:val="30"/>
          <w:szCs w:val="30"/>
        </w:rPr>
        <w:t>工作原理</w:t>
      </w:r>
    </w:p>
    <w:p w:rsidR="00EE29E6" w:rsidRPr="00EE29E6" w:rsidRDefault="00EE29E6" w:rsidP="00EE29E6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6141B7" w:rsidRPr="00EE29E6" w:rsidRDefault="00EE29E6" w:rsidP="00EE29E6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EE29E6">
        <w:rPr>
          <w:rFonts w:hint="eastAsia"/>
          <w:sz w:val="24"/>
          <w:szCs w:val="24"/>
        </w:rPr>
        <w:t>栈</w:t>
      </w:r>
    </w:p>
    <w:p w:rsidR="009A1134" w:rsidRDefault="008B4465" w:rsidP="00B033E3">
      <w:r>
        <w:rPr>
          <w:rFonts w:hint="eastAsia"/>
        </w:rPr>
        <w:t>存储</w:t>
      </w:r>
      <w:r>
        <w:t>局部变量中的基本数据类型</w:t>
      </w:r>
      <w:r>
        <w:rPr>
          <w:rFonts w:hint="eastAsia"/>
        </w:rPr>
        <w:t>,</w:t>
      </w:r>
      <w:r>
        <w:rPr>
          <w:rFonts w:hint="eastAsia"/>
        </w:rPr>
        <w:t>新建</w:t>
      </w:r>
      <w:r>
        <w:t>对象时</w:t>
      </w:r>
      <w:r>
        <w:rPr>
          <w:rFonts w:hint="eastAsia"/>
        </w:rPr>
        <w:t>,</w:t>
      </w:r>
      <w:r>
        <w:rPr>
          <w:rFonts w:hint="eastAsia"/>
        </w:rPr>
        <w:t>储存</w:t>
      </w:r>
      <w:r>
        <w:t>对象引用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对象是在堆中创建</w:t>
      </w:r>
    </w:p>
    <w:p w:rsidR="009A1134" w:rsidRDefault="005820AD" w:rsidP="00B033E3">
      <w:r>
        <w:t>J</w:t>
      </w:r>
      <w:r>
        <w:rPr>
          <w:rFonts w:hint="eastAsia"/>
        </w:rPr>
        <w:t>vm</w:t>
      </w:r>
      <w:r>
        <w:t>发出指令请求</w:t>
      </w:r>
      <w:r>
        <w:rPr>
          <w:rFonts w:hint="eastAsia"/>
        </w:rPr>
        <w:t>,OS</w:t>
      </w:r>
      <w:r>
        <w:rPr>
          <w:rFonts w:hint="eastAsia"/>
        </w:rPr>
        <w:t>完成</w:t>
      </w:r>
      <w:r>
        <w:t>具体计算</w:t>
      </w:r>
      <w:r>
        <w:rPr>
          <w:rFonts w:hint="eastAsia"/>
        </w:rPr>
        <w:t>,</w:t>
      </w:r>
      <w:r>
        <w:t>jvm</w:t>
      </w:r>
      <w:r>
        <w:t>自身无法做计算</w:t>
      </w:r>
    </w:p>
    <w:p w:rsidR="009A1134" w:rsidRPr="007B185D" w:rsidRDefault="00B64685" w:rsidP="007B185D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7B185D">
        <w:rPr>
          <w:sz w:val="24"/>
          <w:szCs w:val="24"/>
        </w:rPr>
        <w:t>C</w:t>
      </w:r>
      <w:r w:rsidRPr="007B185D">
        <w:rPr>
          <w:rFonts w:hint="eastAsia"/>
          <w:sz w:val="24"/>
          <w:szCs w:val="24"/>
        </w:rPr>
        <w:t>ache</w:t>
      </w:r>
      <w:r w:rsidRPr="007B185D">
        <w:rPr>
          <w:sz w:val="24"/>
          <w:szCs w:val="24"/>
        </w:rPr>
        <w:t xml:space="preserve"> line</w:t>
      </w:r>
    </w:p>
    <w:p w:rsidR="00B64685" w:rsidRDefault="007B185D" w:rsidP="00B033E3">
      <w:r>
        <w:rPr>
          <w:rFonts w:hint="eastAsia"/>
        </w:rPr>
        <w:t>通常</w:t>
      </w:r>
      <w:r>
        <w:t>以连续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字节为单位进行</w:t>
      </w:r>
      <w:r>
        <w:t>cache</w:t>
      </w:r>
      <w:r>
        <w:t>的</w:t>
      </w:r>
    </w:p>
    <w:p w:rsidR="00201276" w:rsidRDefault="00201276" w:rsidP="00B033E3">
      <w:r>
        <w:rPr>
          <w:rFonts w:hint="eastAsia"/>
        </w:rPr>
        <w:t>如</w:t>
      </w:r>
      <w:r>
        <w:t>数组获取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取二维数组</w:t>
      </w:r>
      <w:r w:rsidR="00686A86">
        <w:rPr>
          <w:rFonts w:hint="eastAsia"/>
        </w:rPr>
        <w:t>a</w:t>
      </w:r>
      <w:r w:rsidR="00686A86">
        <w:t>[0][0]</w:t>
      </w:r>
      <w:r>
        <w:t>时</w:t>
      </w:r>
      <w:r w:rsidR="00686A86">
        <w:t>,cache line</w:t>
      </w:r>
      <w:r w:rsidR="00686A86">
        <w:t>操作通常会将一些</w:t>
      </w:r>
      <w:r w:rsidR="00686A86">
        <w:rPr>
          <w:rFonts w:hint="eastAsia"/>
        </w:rPr>
        <w:t>临近</w:t>
      </w:r>
      <w:r w:rsidR="00686A86">
        <w:t>的数组元素</w:t>
      </w:r>
      <w:r w:rsidR="00686A86">
        <w:rPr>
          <w:rFonts w:hint="eastAsia"/>
        </w:rPr>
        <w:t>cache</w:t>
      </w:r>
      <w:r w:rsidR="00686A86">
        <w:t>到</w:t>
      </w:r>
      <w:r w:rsidR="00686A86">
        <w:rPr>
          <w:rFonts w:hint="eastAsia"/>
        </w:rPr>
        <w:t>CPU</w:t>
      </w:r>
      <w:r w:rsidR="00686A86">
        <w:rPr>
          <w:rFonts w:hint="eastAsia"/>
        </w:rPr>
        <w:t>缓存</w:t>
      </w:r>
      <w:r w:rsidR="00686A86">
        <w:t>中</w:t>
      </w:r>
      <w:r w:rsidR="00686A86">
        <w:rPr>
          <w:rFonts w:hint="eastAsia"/>
        </w:rPr>
        <w:t>,</w:t>
      </w:r>
      <w:r w:rsidR="00686A86">
        <w:rPr>
          <w:rFonts w:hint="eastAsia"/>
        </w:rPr>
        <w:t>故而</w:t>
      </w:r>
      <w:r w:rsidR="00047141">
        <w:rPr>
          <w:rFonts w:hint="eastAsia"/>
        </w:rPr>
        <w:t>连续</w:t>
      </w:r>
      <w:r w:rsidR="00686A86">
        <w:t>访问</w:t>
      </w:r>
      <w:r w:rsidR="00686A86">
        <w:t>a[0][0],a[0][1]</w:t>
      </w:r>
      <w:r w:rsidR="00187E1E">
        <w:t>…</w:t>
      </w:r>
      <w:r w:rsidR="00187E1E">
        <w:rPr>
          <w:rFonts w:hint="eastAsia"/>
        </w:rPr>
        <w:t>时</w:t>
      </w:r>
      <w:r w:rsidR="00187E1E">
        <w:rPr>
          <w:rFonts w:hint="eastAsia"/>
        </w:rPr>
        <w:t>,</w:t>
      </w:r>
      <w:r w:rsidR="00187E1E">
        <w:rPr>
          <w:rFonts w:hint="eastAsia"/>
        </w:rPr>
        <w:t>这些连续</w:t>
      </w:r>
      <w:r w:rsidR="00187E1E">
        <w:t>的数值只要</w:t>
      </w:r>
      <w:r w:rsidR="00187E1E">
        <w:t>cache</w:t>
      </w:r>
      <w:r w:rsidR="00187E1E">
        <w:rPr>
          <w:rFonts w:hint="eastAsia"/>
        </w:rPr>
        <w:t>一次</w:t>
      </w:r>
    </w:p>
    <w:p w:rsidR="00C37653" w:rsidRPr="00C37653" w:rsidRDefault="00C37653" w:rsidP="00C37653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C37653">
        <w:rPr>
          <w:rFonts w:hint="eastAsia"/>
          <w:sz w:val="24"/>
          <w:szCs w:val="24"/>
        </w:rPr>
        <w:t>缓存</w:t>
      </w:r>
      <w:r w:rsidRPr="00C37653">
        <w:rPr>
          <w:sz w:val="24"/>
          <w:szCs w:val="24"/>
        </w:rPr>
        <w:t>一致性协议</w:t>
      </w:r>
    </w:p>
    <w:p w:rsidR="00C37653" w:rsidRDefault="001D6C43" w:rsidP="00B033E3">
      <w:r>
        <w:rPr>
          <w:rFonts w:hint="eastAsia"/>
        </w:rPr>
        <w:t>同一份</w:t>
      </w:r>
      <w:r>
        <w:t>数据</w:t>
      </w:r>
      <w:r>
        <w:t>cache</w:t>
      </w:r>
      <w:r>
        <w:t>在多个</w:t>
      </w:r>
      <w:r>
        <w:t>cpu</w:t>
      </w:r>
      <w:r>
        <w:t>中时</w:t>
      </w:r>
      <w:r>
        <w:rPr>
          <w:rFonts w:hint="eastAsia"/>
        </w:rPr>
        <w:t>,</w:t>
      </w:r>
      <w:r>
        <w:rPr>
          <w:rFonts w:hint="eastAsia"/>
        </w:rPr>
        <w:t>要求</w:t>
      </w:r>
      <w:r>
        <w:t>数据读写一致</w:t>
      </w:r>
      <w:r>
        <w:rPr>
          <w:rFonts w:hint="eastAsia"/>
        </w:rPr>
        <w:t>,</w:t>
      </w:r>
      <w:r>
        <w:rPr>
          <w:rFonts w:hint="eastAsia"/>
        </w:rPr>
        <w:t>多个</w:t>
      </w:r>
      <w:r>
        <w:rPr>
          <w:rFonts w:hint="eastAsia"/>
        </w:rPr>
        <w:t>CPU</w:t>
      </w:r>
      <w:r>
        <w:rPr>
          <w:rFonts w:hint="eastAsia"/>
        </w:rPr>
        <w:t>之间</w:t>
      </w:r>
      <w:r>
        <w:t>要遵循缓存共享的一致性协议</w:t>
      </w:r>
    </w:p>
    <w:p w:rsidR="007408B3" w:rsidRDefault="00DD64B4" w:rsidP="00B033E3">
      <w:r>
        <w:t>CPU</w:t>
      </w:r>
      <w:r>
        <w:rPr>
          <w:rFonts w:hint="eastAsia"/>
        </w:rPr>
        <w:t>读写</w:t>
      </w:r>
      <w:r>
        <w:t>数据时都会广播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rPr>
          <w:rFonts w:hint="eastAsia"/>
        </w:rPr>
        <w:t>CPU</w:t>
      </w:r>
      <w:r>
        <w:rPr>
          <w:rFonts w:hint="eastAsia"/>
        </w:rPr>
        <w:t>监听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保存数据一致性</w:t>
      </w:r>
    </w:p>
    <w:p w:rsidR="007408B3" w:rsidRPr="007408B3" w:rsidRDefault="007408B3" w:rsidP="007408B3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7408B3">
        <w:rPr>
          <w:rFonts w:hint="eastAsia"/>
          <w:sz w:val="24"/>
          <w:szCs w:val="24"/>
        </w:rPr>
        <w:t>内存</w:t>
      </w:r>
    </w:p>
    <w:p w:rsidR="009A1134" w:rsidRDefault="002E25C9" w:rsidP="00B033E3">
      <w:r>
        <w:rPr>
          <w:rFonts w:hint="eastAsia"/>
        </w:rPr>
        <w:t>所有程序</w:t>
      </w:r>
      <w:r>
        <w:t>中使用的地址</w:t>
      </w:r>
      <w:r>
        <w:rPr>
          <w:rFonts w:hint="eastAsia"/>
        </w:rPr>
        <w:t>都是虚拟地址</w:t>
      </w:r>
      <w:r w:rsidR="00040D1F">
        <w:rPr>
          <w:rFonts w:hint="eastAsia"/>
        </w:rPr>
        <w:t>(</w:t>
      </w:r>
      <w:r w:rsidR="00040D1F">
        <w:rPr>
          <w:rFonts w:hint="eastAsia"/>
        </w:rPr>
        <w:t>逻辑地址</w:t>
      </w:r>
      <w:r w:rsidR="00040D1F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在不同</w:t>
      </w:r>
      <w:r>
        <w:t>的进程中可以重复</w:t>
      </w:r>
    </w:p>
    <w:p w:rsidR="00040D1F" w:rsidRDefault="00040D1F" w:rsidP="00B033E3">
      <w:r>
        <w:rPr>
          <w:rFonts w:hint="eastAsia"/>
        </w:rPr>
        <w:t>物理地址</w:t>
      </w:r>
      <w:r>
        <w:rPr>
          <w:rFonts w:hint="eastAsia"/>
        </w:rPr>
        <w:t>:</w:t>
      </w:r>
      <w:r>
        <w:rPr>
          <w:rFonts w:hint="eastAsia"/>
        </w:rPr>
        <w:t>每个</w:t>
      </w:r>
      <w:r>
        <w:t>进程有一</w:t>
      </w:r>
      <w:r>
        <w:rPr>
          <w:rFonts w:hint="eastAsia"/>
        </w:rPr>
        <w:t>段</w:t>
      </w:r>
      <w:r>
        <w:t>内存区域</w:t>
      </w:r>
      <w:r>
        <w:rPr>
          <w:rFonts w:hint="eastAsia"/>
        </w:rPr>
        <w:t>,</w:t>
      </w:r>
      <w:r>
        <w:rPr>
          <w:rFonts w:hint="eastAsia"/>
        </w:rPr>
        <w:t>起始</w:t>
      </w:r>
      <w:r>
        <w:t>地址</w:t>
      </w:r>
      <w:r>
        <w:rPr>
          <w:rFonts w:hint="eastAsia"/>
        </w:rPr>
        <w:t>+</w:t>
      </w:r>
      <w:r>
        <w:rPr>
          <w:rFonts w:hint="eastAsia"/>
        </w:rPr>
        <w:t>逻辑地址</w:t>
      </w:r>
      <w:r>
        <w:rPr>
          <w:rFonts w:hint="eastAsia"/>
        </w:rPr>
        <w:t>=</w:t>
      </w:r>
      <w:r>
        <w:rPr>
          <w:rFonts w:hint="eastAsia"/>
        </w:rPr>
        <w:t>物理地址</w:t>
      </w:r>
    </w:p>
    <w:p w:rsidR="007D3238" w:rsidRPr="00040D1F" w:rsidRDefault="007D3238" w:rsidP="007D3238">
      <w:pPr>
        <w:spacing w:before="240"/>
      </w:pPr>
      <w:r>
        <w:lastRenderedPageBreak/>
        <w:t>OS</w:t>
      </w:r>
      <w:r>
        <w:rPr>
          <w:rFonts w:hint="eastAsia"/>
        </w:rPr>
        <w:t>预先给</w:t>
      </w:r>
      <w:r>
        <w:t>jvm</w:t>
      </w:r>
      <w:r>
        <w:t>分配</w:t>
      </w:r>
      <w:r>
        <w:t>-xms</w:t>
      </w:r>
      <w:r>
        <w:t>大小的内存空间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t>立即分配一个</w:t>
      </w:r>
      <w:r>
        <w:rPr>
          <w:rFonts w:hint="eastAsia"/>
        </w:rPr>
        <w:t>-</w:t>
      </w:r>
      <w:r>
        <w:t>xmx</w:t>
      </w:r>
      <w:r>
        <w:t>大小的空间</w:t>
      </w:r>
      <w:r>
        <w:rPr>
          <w:rFonts w:hint="eastAsia"/>
        </w:rPr>
        <w:t>,</w:t>
      </w:r>
      <w:r>
        <w:rPr>
          <w:rFonts w:hint="eastAsia"/>
        </w:rPr>
        <w:t>许多</w:t>
      </w:r>
      <w:r>
        <w:t>空间是真正使用时才分配的</w:t>
      </w:r>
      <w:r>
        <w:rPr>
          <w:rFonts w:hint="eastAsia"/>
        </w:rPr>
        <w:t>(</w:t>
      </w:r>
      <w:r>
        <w:rPr>
          <w:rFonts w:hint="eastAsia"/>
        </w:rPr>
        <w:t>启动</w:t>
      </w:r>
      <w:r>
        <w:t>java</w:t>
      </w:r>
      <w:r>
        <w:t>时</w:t>
      </w:r>
      <w:r>
        <w:rPr>
          <w:rFonts w:hint="eastAsia"/>
        </w:rPr>
        <w:t>,-</w:t>
      </w:r>
      <w:r>
        <w:t>xmx</w:t>
      </w:r>
      <w:r>
        <w:t>设置比物理内存大都可以</w:t>
      </w:r>
      <w:r>
        <w:rPr>
          <w:rFonts w:hint="eastAsia"/>
        </w:rPr>
        <w:t>)</w:t>
      </w:r>
    </w:p>
    <w:p w:rsidR="009A1134" w:rsidRPr="00EB692D" w:rsidRDefault="00EB692D" w:rsidP="00EB692D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EB692D">
        <w:rPr>
          <w:rFonts w:hint="eastAsia"/>
          <w:sz w:val="24"/>
          <w:szCs w:val="24"/>
        </w:rPr>
        <w:t>磁盘</w:t>
      </w:r>
    </w:p>
    <w:p w:rsidR="00EB692D" w:rsidRDefault="00EB692D" w:rsidP="00B033E3">
      <w:r>
        <w:rPr>
          <w:rFonts w:hint="eastAsia"/>
        </w:rPr>
        <w:t>每秒读取</w:t>
      </w:r>
      <w:r>
        <w:t>的次数</w:t>
      </w:r>
      <w:r>
        <w:rPr>
          <w:rFonts w:hint="eastAsia"/>
        </w:rPr>
        <w:t>IOPS</w:t>
      </w:r>
      <w:r>
        <w:rPr>
          <w:rFonts w:hint="eastAsia"/>
        </w:rPr>
        <w:t>越大越好</w:t>
      </w:r>
    </w:p>
    <w:p w:rsidR="00EB692D" w:rsidRDefault="00EB692D" w:rsidP="00B033E3">
      <w:r>
        <w:rPr>
          <w:rFonts w:hint="eastAsia"/>
        </w:rPr>
        <w:t>顺序</w:t>
      </w:r>
      <w:r>
        <w:t>读写</w:t>
      </w:r>
      <w:r>
        <w:rPr>
          <w:rFonts w:hint="eastAsia"/>
        </w:rPr>
        <w:t>,</w:t>
      </w:r>
      <w:r>
        <w:rPr>
          <w:rFonts w:hint="eastAsia"/>
        </w:rPr>
        <w:t>减少定位延迟</w:t>
      </w:r>
    </w:p>
    <w:p w:rsidR="00EB692D" w:rsidRDefault="00EB692D" w:rsidP="00B033E3">
      <w:r>
        <w:t>J</w:t>
      </w:r>
      <w:r>
        <w:rPr>
          <w:rFonts w:hint="eastAsia"/>
        </w:rPr>
        <w:t>ava</w:t>
      </w:r>
      <w:r>
        <w:t>中的日志读写</w:t>
      </w:r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会将</w:t>
      </w:r>
      <w:r>
        <w:t>日志替换</w:t>
      </w:r>
      <w:r>
        <w:rPr>
          <w:rFonts w:hint="eastAsia"/>
        </w:rPr>
        <w:t>为</w:t>
      </w:r>
      <w:r>
        <w:t>buffer</w:t>
      </w:r>
      <w:r>
        <w:t>的</w:t>
      </w:r>
      <w:r>
        <w:t>append</w:t>
      </w:r>
      <w:r>
        <w:t>方式</w:t>
      </w:r>
      <w:r>
        <w:rPr>
          <w:rFonts w:hint="eastAsia"/>
        </w:rPr>
        <w:t>,</w:t>
      </w:r>
      <w:r>
        <w:rPr>
          <w:rFonts w:hint="eastAsia"/>
        </w:rPr>
        <w:t>将日志</w:t>
      </w:r>
      <w:r>
        <w:t>写入一个缓冲区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t>专门的程序实现写操作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t>只在缓冲区已满的时候</w:t>
      </w:r>
      <w:r>
        <w:rPr>
          <w:rFonts w:hint="eastAsia"/>
        </w:rPr>
        <w:t>写入</w:t>
      </w:r>
      <w:r>
        <w:t>磁盘</w:t>
      </w:r>
      <w:r w:rsidR="00EA6427">
        <w:rPr>
          <w:rFonts w:hint="eastAsia"/>
        </w:rPr>
        <w:t>,</w:t>
      </w:r>
      <w:r w:rsidR="00EA6427">
        <w:rPr>
          <w:rFonts w:hint="eastAsia"/>
        </w:rPr>
        <w:t>尽量</w:t>
      </w:r>
      <w:r w:rsidR="00EA6427">
        <w:t>一次写入多条数据</w:t>
      </w:r>
      <w:r w:rsidR="00EA6427">
        <w:rPr>
          <w:rFonts w:hint="eastAsia"/>
        </w:rPr>
        <w:t>,</w:t>
      </w:r>
      <w:r w:rsidR="00EA6427">
        <w:rPr>
          <w:rFonts w:hint="eastAsia"/>
        </w:rPr>
        <w:t>顺序</w:t>
      </w:r>
      <w:r w:rsidR="00EA6427">
        <w:rPr>
          <w:rFonts w:hint="eastAsia"/>
        </w:rPr>
        <w:t>IO,</w:t>
      </w:r>
      <w:r w:rsidR="00EA6427">
        <w:rPr>
          <w:rFonts w:hint="eastAsia"/>
        </w:rPr>
        <w:t>减少</w:t>
      </w:r>
      <w:r w:rsidR="00EA6427">
        <w:t>硬盘寻道寻址</w:t>
      </w:r>
    </w:p>
    <w:p w:rsidR="00761F00" w:rsidRDefault="00682CE8" w:rsidP="00682CE8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682CE8">
        <w:rPr>
          <w:sz w:val="30"/>
          <w:szCs w:val="30"/>
        </w:rPr>
        <w:t>JVM</w:t>
      </w:r>
    </w:p>
    <w:p w:rsidR="00AD0596" w:rsidRDefault="00AD0596" w:rsidP="00AD0596">
      <w:r>
        <w:rPr>
          <w:noProof/>
        </w:rPr>
        <w:drawing>
          <wp:inline distT="0" distB="0" distL="0" distR="0">
            <wp:extent cx="5274310" cy="3650256"/>
            <wp:effectExtent l="0" t="0" r="2540" b="7620"/>
            <wp:docPr id="1" name="图片 1" descr="http://images2015.cnblogs.com/blog/809552/201510/809552-20151021114030380-2135228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9552/201510/809552-20151021114030380-21352284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A0E" w:rsidRDefault="00C91A0E" w:rsidP="00AD0596">
      <w:r>
        <w:t>O</w:t>
      </w:r>
      <w:r>
        <w:rPr>
          <w:rFonts w:hint="eastAsia"/>
        </w:rPr>
        <w:t>ld</w:t>
      </w:r>
      <w:r>
        <w:t>区域更大一些</w:t>
      </w:r>
    </w:p>
    <w:p w:rsidR="00031EBE" w:rsidRPr="0097070C" w:rsidRDefault="00031EBE" w:rsidP="00031EBE">
      <w:r>
        <w:rPr>
          <w:rFonts w:hint="eastAsia"/>
        </w:rPr>
        <w:t>静态数据</w:t>
      </w:r>
      <w:r>
        <w:t>存放于方法区</w:t>
      </w:r>
    </w:p>
    <w:p w:rsidR="00031EBE" w:rsidRPr="00AD0596" w:rsidRDefault="00166352" w:rsidP="00AD0596">
      <w:r>
        <w:t>S</w:t>
      </w:r>
      <w:r>
        <w:rPr>
          <w:rFonts w:hint="eastAsia"/>
        </w:rPr>
        <w:t>tring</w:t>
      </w:r>
      <w:r>
        <w:t>对象的</w:t>
      </w:r>
      <w:r>
        <w:t>intern</w:t>
      </w:r>
      <w:r>
        <w:t>方法将</w:t>
      </w:r>
      <w:r>
        <w:t>string</w:t>
      </w:r>
      <w:r>
        <w:t>对象拷贝到常量池</w:t>
      </w:r>
    </w:p>
    <w:p w:rsidR="004904AE" w:rsidRPr="004904AE" w:rsidRDefault="004904AE" w:rsidP="004904AE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9A1134" w:rsidRPr="0087024E" w:rsidRDefault="0087024E" w:rsidP="004904AE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87024E">
        <w:rPr>
          <w:rFonts w:hint="eastAsia"/>
          <w:sz w:val="24"/>
          <w:szCs w:val="24"/>
        </w:rPr>
        <w:t>类字节码</w:t>
      </w:r>
    </w:p>
    <w:p w:rsidR="0087024E" w:rsidRDefault="0087024E" w:rsidP="00B033E3">
      <w:r>
        <w:rPr>
          <w:rFonts w:hint="eastAsia"/>
        </w:rPr>
        <w:t>类常量池</w:t>
      </w:r>
    </w:p>
    <w:p w:rsidR="0087024E" w:rsidRDefault="0087024E" w:rsidP="00B033E3"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编译时</w:t>
      </w:r>
      <w:r>
        <w:t>会自动生成</w:t>
      </w:r>
      <w:r>
        <w:rPr>
          <w:rFonts w:hint="eastAsia"/>
        </w:rPr>
        <w:t>构造方法</w:t>
      </w:r>
      <w:r>
        <w:t>字节码</w:t>
      </w:r>
    </w:p>
    <w:p w:rsidR="00E3215F" w:rsidRDefault="00E3215F" w:rsidP="00B033E3">
      <w:r>
        <w:rPr>
          <w:rFonts w:hint="eastAsia"/>
        </w:rPr>
        <w:t>略过先</w:t>
      </w:r>
    </w:p>
    <w:p w:rsidR="00E3215F" w:rsidRPr="00A87BE5" w:rsidRDefault="00062F94" w:rsidP="00A87BE5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A87BE5">
        <w:rPr>
          <w:sz w:val="24"/>
          <w:szCs w:val="24"/>
        </w:rPr>
        <w:t>C</w:t>
      </w:r>
      <w:r w:rsidRPr="00A87BE5">
        <w:rPr>
          <w:rFonts w:hint="eastAsia"/>
          <w:sz w:val="24"/>
          <w:szCs w:val="24"/>
        </w:rPr>
        <w:t>lass</w:t>
      </w:r>
      <w:r w:rsidRPr="00A87BE5">
        <w:rPr>
          <w:sz w:val="24"/>
          <w:szCs w:val="24"/>
        </w:rPr>
        <w:t>字节码加载</w:t>
      </w:r>
      <w:r w:rsidR="00C404E2">
        <w:rPr>
          <w:rFonts w:hint="eastAsia"/>
          <w:sz w:val="24"/>
          <w:szCs w:val="24"/>
        </w:rPr>
        <w:t>器</w:t>
      </w:r>
    </w:p>
    <w:p w:rsidR="00920CDC" w:rsidRPr="00920CDC" w:rsidRDefault="00920CDC" w:rsidP="00920CDC">
      <w:pPr>
        <w:pStyle w:val="a7"/>
        <w:keepNext/>
        <w:keepLines/>
        <w:numPr>
          <w:ilvl w:val="0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20CDC" w:rsidRPr="00920CDC" w:rsidRDefault="00920CDC" w:rsidP="00920CDC">
      <w:pPr>
        <w:pStyle w:val="a7"/>
        <w:keepNext/>
        <w:keepLines/>
        <w:numPr>
          <w:ilvl w:val="0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20CDC" w:rsidRPr="00920CDC" w:rsidRDefault="00920CDC" w:rsidP="00920CDC">
      <w:pPr>
        <w:pStyle w:val="a7"/>
        <w:keepNext/>
        <w:keepLines/>
        <w:numPr>
          <w:ilvl w:val="0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20CDC" w:rsidRPr="00920CDC" w:rsidRDefault="00920CDC" w:rsidP="00920CDC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20CDC" w:rsidRPr="00920CDC" w:rsidRDefault="00920CDC" w:rsidP="00920CDC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20CDC" w:rsidRDefault="00920CDC" w:rsidP="00920CDC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920CDC">
        <w:rPr>
          <w:rFonts w:hint="eastAsia"/>
          <w:sz w:val="24"/>
          <w:szCs w:val="24"/>
        </w:rPr>
        <w:t>继承关系</w:t>
      </w:r>
    </w:p>
    <w:p w:rsidR="004C2139" w:rsidRPr="004C2139" w:rsidRDefault="00FB1057" w:rsidP="004C2139">
      <w:r>
        <w:rPr>
          <w:rFonts w:hint="eastAsia"/>
        </w:rPr>
        <w:t>C</w:t>
      </w:r>
      <w:r>
        <w:t>lassLoader.</w:t>
      </w:r>
      <w:r w:rsidR="004C2139">
        <w:t>l</w:t>
      </w:r>
      <w:r w:rsidR="004C2139">
        <w:rPr>
          <w:rFonts w:hint="eastAsia"/>
        </w:rPr>
        <w:t>oad</w:t>
      </w:r>
      <w:r w:rsidR="004C2139">
        <w:t>Class(“</w:t>
      </w:r>
      <w:r w:rsidR="004C2139">
        <w:rPr>
          <w:rFonts w:hint="eastAsia"/>
        </w:rPr>
        <w:t>类名</w:t>
      </w:r>
      <w:r w:rsidR="004C2139">
        <w:t>”)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</w:t>
      </w:r>
      <w:r>
        <w:t>先从当前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查找</w:t>
      </w:r>
      <w:r>
        <w:t>该类</w:t>
      </w:r>
      <w:r>
        <w:rPr>
          <w:rFonts w:hint="eastAsia"/>
        </w:rPr>
        <w:t>是否</w:t>
      </w:r>
      <w:r>
        <w:t>已经加载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t>逐步往父类</w:t>
      </w:r>
      <w:r>
        <w:rPr>
          <w:rFonts w:hint="eastAsia"/>
        </w:rPr>
        <w:t>查找</w:t>
      </w:r>
      <w:r>
        <w:t>类</w:t>
      </w:r>
      <w:r>
        <w:rPr>
          <w:rFonts w:hint="eastAsia"/>
        </w:rPr>
        <w:t>,</w:t>
      </w:r>
      <w:r>
        <w:rPr>
          <w:rFonts w:hint="eastAsia"/>
        </w:rPr>
        <w:t>最后</w:t>
      </w:r>
      <w:r>
        <w:t>由</w:t>
      </w:r>
      <w:r>
        <w:rPr>
          <w:rFonts w:hint="eastAsia"/>
        </w:rPr>
        <w:t>父类</w:t>
      </w:r>
      <w:r>
        <w:t>往子类加载类</w:t>
      </w:r>
      <w:r w:rsidR="00D13AA7">
        <w:rPr>
          <w:rFonts w:hint="eastAsia"/>
        </w:rPr>
        <w:t>,</w:t>
      </w:r>
      <w:r w:rsidR="00D13AA7">
        <w:rPr>
          <w:rFonts w:hint="eastAsia"/>
        </w:rPr>
        <w:t>最后</w:t>
      </w:r>
      <w:r w:rsidR="00D13AA7" w:rsidRPr="00D13AA7">
        <w:t>ClassNotFoundException</w:t>
      </w:r>
    </w:p>
    <w:p w:rsidR="00062F94" w:rsidRDefault="00920CDC" w:rsidP="00B033E3">
      <w:r>
        <w:rPr>
          <w:rFonts w:hint="eastAsia"/>
        </w:rPr>
        <w:t>父类</w:t>
      </w:r>
      <w:r>
        <w:t>先加载类</w:t>
      </w:r>
    </w:p>
    <w:p w:rsidR="00920CDC" w:rsidRPr="00062F94" w:rsidRDefault="00920CDC" w:rsidP="00B033E3">
      <w:r>
        <w:t>Boot</w:t>
      </w:r>
      <w:r w:rsidR="002B6386">
        <w:t>S</w:t>
      </w:r>
      <w:r>
        <w:t>trap</w:t>
      </w:r>
      <w:r w:rsidR="002B6386">
        <w:t>ClassL</w:t>
      </w:r>
      <w:r>
        <w:t>oader</w:t>
      </w:r>
      <w:r w:rsidR="00705799">
        <w:t xml:space="preserve"> </w:t>
      </w:r>
      <w:r>
        <w:t>-&gt;</w:t>
      </w:r>
      <w:r w:rsidR="00705799">
        <w:t xml:space="preserve"> </w:t>
      </w:r>
      <w:r w:rsidR="002B6386">
        <w:t>E</w:t>
      </w:r>
      <w:r>
        <w:t>xt</w:t>
      </w:r>
      <w:r w:rsidR="002B6386">
        <w:t>C</w:t>
      </w:r>
      <w:r>
        <w:t>lass</w:t>
      </w:r>
      <w:r w:rsidR="002B6386">
        <w:t>L</w:t>
      </w:r>
      <w:r>
        <w:t>oader</w:t>
      </w:r>
      <w:r w:rsidR="00705799">
        <w:t xml:space="preserve"> </w:t>
      </w:r>
      <w:r>
        <w:t>-&gt;</w:t>
      </w:r>
      <w:r w:rsidR="00705799">
        <w:t xml:space="preserve"> </w:t>
      </w:r>
      <w:r w:rsidR="002B6386">
        <w:t>AppClassL</w:t>
      </w:r>
      <w:r>
        <w:t>oader</w:t>
      </w:r>
      <w:r w:rsidR="00705799">
        <w:t xml:space="preserve"> </w:t>
      </w:r>
      <w:r>
        <w:t>-&gt;</w:t>
      </w:r>
      <w:r w:rsidR="00705799">
        <w:t xml:space="preserve"> </w:t>
      </w:r>
      <w:r>
        <w:rPr>
          <w:rFonts w:hint="eastAsia"/>
        </w:rPr>
        <w:t>自定义</w:t>
      </w:r>
      <w:r w:rsidR="002B6386">
        <w:rPr>
          <w:rFonts w:hint="eastAsia"/>
        </w:rPr>
        <w:t>C</w:t>
      </w:r>
      <w:r>
        <w:rPr>
          <w:rFonts w:hint="eastAsia"/>
        </w:rPr>
        <w:t>lass</w:t>
      </w:r>
      <w:r w:rsidR="002B6386">
        <w:t>L</w:t>
      </w:r>
      <w:r>
        <w:t>oader</w:t>
      </w:r>
    </w:p>
    <w:p w:rsidR="009A1134" w:rsidRPr="002C2707" w:rsidRDefault="002C2707" w:rsidP="002C2707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2C2707">
        <w:rPr>
          <w:sz w:val="24"/>
          <w:szCs w:val="24"/>
        </w:rPr>
        <w:t>BootStrapClassLoader</w:t>
      </w:r>
    </w:p>
    <w:p w:rsidR="009A1134" w:rsidRDefault="002C2707" w:rsidP="00B033E3">
      <w:r>
        <w:rPr>
          <w:rFonts w:hint="eastAsia"/>
        </w:rPr>
        <w:t>加载</w:t>
      </w:r>
      <w:r>
        <w:t>java</w:t>
      </w:r>
      <w:r>
        <w:t>自带的核心类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java.Lang.*</w:t>
      </w:r>
      <w:r w:rsidR="00CF6C34">
        <w:t>(</w:t>
      </w:r>
      <w:r w:rsidR="00CF6C34" w:rsidRPr="00CF6C34">
        <w:t xml:space="preserve"> Object</w:t>
      </w:r>
      <w:r w:rsidR="00CF6C34">
        <w:t>,</w:t>
      </w:r>
      <w:r w:rsidR="00CF6C34" w:rsidRPr="00CF6C34">
        <w:t xml:space="preserve"> Class</w:t>
      </w:r>
      <w:r w:rsidR="00CF6C34">
        <w:t>,</w:t>
      </w:r>
      <w:r w:rsidR="00CF6C34" w:rsidRPr="00CF6C34">
        <w:t xml:space="preserve"> Number</w:t>
      </w:r>
      <w:r w:rsidR="00CF6C34">
        <w:t>,</w:t>
      </w:r>
      <w:r w:rsidR="00CF6C34" w:rsidRPr="00CF6C34">
        <w:t xml:space="preserve"> Thread</w:t>
      </w:r>
      <w:r w:rsidR="00CF6C34">
        <w:t>,</w:t>
      </w:r>
      <w:r w:rsidR="00CF6C34" w:rsidRPr="00CF6C34">
        <w:t xml:space="preserve"> System</w:t>
      </w:r>
      <w:r w:rsidR="00CF6C34">
        <w:t>,</w:t>
      </w:r>
      <w:r w:rsidR="00CF6C34" w:rsidRPr="00CF6C34">
        <w:t xml:space="preserve"> Throwable</w:t>
      </w:r>
      <w:r w:rsidR="00CF6C34">
        <w:t>…),</w:t>
      </w:r>
      <w:r w:rsidR="008048C1">
        <w:rPr>
          <w:rFonts w:hint="eastAsia"/>
        </w:rPr>
        <w:t>由</w:t>
      </w:r>
      <w:r w:rsidR="008048C1">
        <w:lastRenderedPageBreak/>
        <w:t>jvm</w:t>
      </w:r>
      <w:r w:rsidR="008048C1">
        <w:t>内核实现</w:t>
      </w:r>
      <w:r w:rsidR="008048C1">
        <w:rPr>
          <w:rFonts w:hint="eastAsia"/>
        </w:rPr>
        <w:t>,</w:t>
      </w:r>
      <w:r w:rsidR="008048C1">
        <w:rPr>
          <w:rFonts w:hint="eastAsia"/>
        </w:rPr>
        <w:t>不能</w:t>
      </w:r>
      <w:r w:rsidR="008048C1">
        <w:t>被替换掉</w:t>
      </w:r>
    </w:p>
    <w:p w:rsidR="008048C1" w:rsidRPr="001D16E0" w:rsidRDefault="001D16E0" w:rsidP="001D16E0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1D16E0">
        <w:rPr>
          <w:sz w:val="24"/>
          <w:szCs w:val="24"/>
        </w:rPr>
        <w:t>ExtClassLoader</w:t>
      </w:r>
    </w:p>
    <w:p w:rsidR="009A1134" w:rsidRDefault="001D16E0" w:rsidP="00B033E3">
      <w:r>
        <w:rPr>
          <w:rFonts w:hint="eastAsia"/>
        </w:rPr>
        <w:t>加载</w:t>
      </w:r>
      <w:r>
        <w:rPr>
          <w:rFonts w:hint="eastAsia"/>
        </w:rPr>
        <w:t xml:space="preserve"> jre/lib/ext</w:t>
      </w:r>
      <w:r>
        <w:rPr>
          <w:rFonts w:hint="eastAsia"/>
        </w:rPr>
        <w:t>目录下</w:t>
      </w:r>
      <w:r>
        <w:t>的</w:t>
      </w:r>
      <w:r>
        <w:t>jar</w:t>
      </w:r>
      <w:r>
        <w:t>包</w:t>
      </w:r>
      <w:r>
        <w:rPr>
          <w:rFonts w:hint="eastAsia"/>
        </w:rPr>
        <w:t>,</w:t>
      </w:r>
    </w:p>
    <w:p w:rsidR="00003821" w:rsidRPr="00003821" w:rsidRDefault="00003821" w:rsidP="00B033E3">
      <w:pPr>
        <w:rPr>
          <w:b/>
        </w:rPr>
      </w:pPr>
      <w:r w:rsidRPr="00003821">
        <w:rPr>
          <w:rFonts w:hint="eastAsia"/>
          <w:b/>
        </w:rPr>
        <w:t>扩展</w:t>
      </w:r>
    </w:p>
    <w:p w:rsidR="009A1134" w:rsidRDefault="00003821" w:rsidP="00B033E3">
      <w:r>
        <w:rPr>
          <w:rFonts w:hint="eastAsia"/>
        </w:rPr>
        <w:t>jre</w:t>
      </w:r>
    </w:p>
    <w:p w:rsidR="00003821" w:rsidRDefault="00003821" w:rsidP="00B033E3">
      <w:r w:rsidRPr="00003821">
        <w:t>C:\Program Files\Java\jre</w:t>
      </w:r>
      <w:r>
        <w:t xml:space="preserve"> : </w:t>
      </w:r>
      <w:r>
        <w:rPr>
          <w:rFonts w:hint="eastAsia"/>
        </w:rPr>
        <w:t>用户</w:t>
      </w:r>
      <w:r>
        <w:t>运行</w:t>
      </w:r>
      <w:r>
        <w:t>java</w:t>
      </w:r>
      <w:r>
        <w:t>程序</w:t>
      </w:r>
      <w:r w:rsidR="009433AB">
        <w:rPr>
          <w:rFonts w:hint="eastAsia"/>
        </w:rPr>
        <w:t>的</w:t>
      </w:r>
      <w:r w:rsidR="009433AB">
        <w:t>jre</w:t>
      </w:r>
      <w:r w:rsidR="009433AB">
        <w:t>环境</w:t>
      </w:r>
      <w:r w:rsidR="009433AB">
        <w:rPr>
          <w:rFonts w:hint="eastAsia"/>
        </w:rPr>
        <w:t>,</w:t>
      </w:r>
      <w:r w:rsidR="009433AB">
        <w:rPr>
          <w:rFonts w:hint="eastAsia"/>
        </w:rPr>
        <w:t>为</w:t>
      </w:r>
      <w:r w:rsidR="009433AB">
        <w:t>jvm</w:t>
      </w:r>
      <w:r w:rsidR="009433AB">
        <w:t>用</w:t>
      </w:r>
    </w:p>
    <w:p w:rsidR="004C36F7" w:rsidRDefault="004C36F7" w:rsidP="00B033E3">
      <w:r>
        <w:t>J</w:t>
      </w:r>
      <w:r>
        <w:rPr>
          <w:rFonts w:hint="eastAsia"/>
        </w:rPr>
        <w:t>dk</w:t>
      </w:r>
    </w:p>
    <w:p w:rsidR="009433AB" w:rsidRDefault="00CF6874" w:rsidP="00B033E3">
      <w:r>
        <w:rPr>
          <w:rFonts w:hint="eastAsia"/>
        </w:rPr>
        <w:t>另外</w:t>
      </w:r>
      <w:r w:rsidR="009433AB">
        <w:rPr>
          <w:rFonts w:hint="eastAsia"/>
        </w:rPr>
        <w:t>安装</w:t>
      </w:r>
      <w:r w:rsidR="009433AB">
        <w:t>的</w:t>
      </w:r>
      <w:r w:rsidR="009433AB">
        <w:t>jdk</w:t>
      </w:r>
      <w:r w:rsidR="009433AB">
        <w:rPr>
          <w:rFonts w:hint="eastAsia"/>
        </w:rPr>
        <w:t>则是</w:t>
      </w:r>
      <w:r w:rsidR="009433AB">
        <w:t>开发程序时需要用到的</w:t>
      </w:r>
    </w:p>
    <w:p w:rsidR="009433AB" w:rsidRDefault="009433AB" w:rsidP="00B033E3">
      <w:r>
        <w:tab/>
      </w:r>
      <w:r w:rsidR="00CF6874">
        <w:t>jdk\</w:t>
      </w:r>
      <w:r w:rsidRPr="009433AB">
        <w:t>lib</w:t>
      </w:r>
      <w:r w:rsidR="00CF6874">
        <w:t>:</w:t>
      </w:r>
      <w:r w:rsidR="00CF6874" w:rsidRPr="00CF6874">
        <w:rPr>
          <w:rFonts w:hint="eastAsia"/>
        </w:rPr>
        <w:t xml:space="preserve"> </w:t>
      </w:r>
      <w:r w:rsidR="00CF6874" w:rsidRPr="00CF6874">
        <w:rPr>
          <w:rFonts w:hint="eastAsia"/>
        </w:rPr>
        <w:t>包括</w:t>
      </w:r>
      <w:r w:rsidR="00CF6874" w:rsidRPr="00CF6874">
        <w:rPr>
          <w:rFonts w:hint="eastAsia"/>
        </w:rPr>
        <w:t>java</w:t>
      </w:r>
      <w:r w:rsidR="00CF6874" w:rsidRPr="00CF6874">
        <w:rPr>
          <w:rFonts w:hint="eastAsia"/>
        </w:rPr>
        <w:t>开发环境的</w:t>
      </w:r>
      <w:r w:rsidR="00CF6874" w:rsidRPr="00CF6874">
        <w:rPr>
          <w:rFonts w:hint="eastAsia"/>
        </w:rPr>
        <w:t>jar</w:t>
      </w:r>
      <w:r w:rsidR="00CF6874" w:rsidRPr="00CF6874">
        <w:rPr>
          <w:rFonts w:hint="eastAsia"/>
        </w:rPr>
        <w:t>包</w:t>
      </w:r>
    </w:p>
    <w:p w:rsidR="00CF6874" w:rsidRDefault="00CF6874" w:rsidP="00B033E3">
      <w:r>
        <w:tab/>
        <w:t>jdk\jre:</w:t>
      </w:r>
      <w:r w:rsidRPr="00CF6874">
        <w:rPr>
          <w:rFonts w:hint="eastAsia"/>
        </w:rPr>
        <w:t xml:space="preserve"> </w:t>
      </w:r>
      <w:r w:rsidRPr="00CF6874">
        <w:rPr>
          <w:rFonts w:hint="eastAsia"/>
        </w:rPr>
        <w:t>开发环境下运行的是</w:t>
      </w:r>
      <w:r w:rsidRPr="00CF6874">
        <w:rPr>
          <w:rFonts w:hint="eastAsia"/>
        </w:rPr>
        <w:t xml:space="preserve"> jdk </w:t>
      </w:r>
      <w:r w:rsidRPr="00CF6874">
        <w:rPr>
          <w:rFonts w:hint="eastAsia"/>
        </w:rPr>
        <w:t>下的</w:t>
      </w:r>
      <w:r w:rsidRPr="00CF6874">
        <w:rPr>
          <w:rFonts w:hint="eastAsia"/>
        </w:rPr>
        <w:t xml:space="preserve"> jre</w:t>
      </w:r>
    </w:p>
    <w:p w:rsidR="00CF6874" w:rsidRDefault="00CF6874" w:rsidP="00B033E3">
      <w:r>
        <w:tab/>
        <w:t>jdk\jre\lib:</w:t>
      </w:r>
      <w:r w:rsidRPr="00CF6874">
        <w:rPr>
          <w:rFonts w:hint="eastAsia"/>
        </w:rPr>
        <w:t xml:space="preserve"> </w:t>
      </w:r>
      <w:r w:rsidRPr="00CF6874">
        <w:rPr>
          <w:rFonts w:hint="eastAsia"/>
        </w:rPr>
        <w:t>开发环境中，运行时需要的</w:t>
      </w:r>
      <w:r w:rsidRPr="00CF6874">
        <w:rPr>
          <w:rFonts w:hint="eastAsia"/>
        </w:rPr>
        <w:t>jar</w:t>
      </w:r>
      <w:r w:rsidRPr="00CF6874">
        <w:rPr>
          <w:rFonts w:hint="eastAsia"/>
        </w:rPr>
        <w:t>包</w:t>
      </w:r>
      <w:r w:rsidR="00A41384">
        <w:rPr>
          <w:rFonts w:hint="eastAsia"/>
        </w:rPr>
        <w:t>,</w:t>
      </w:r>
      <w:r w:rsidR="00A41384">
        <w:rPr>
          <w:rFonts w:hint="eastAsia"/>
        </w:rPr>
        <w:t>如导入的</w:t>
      </w:r>
      <w:r w:rsidR="00A41384">
        <w:t>外部</w:t>
      </w:r>
      <w:r w:rsidR="00A41384">
        <w:rPr>
          <w:rFonts w:hint="eastAsia"/>
        </w:rPr>
        <w:t>jar</w:t>
      </w:r>
      <w:r w:rsidR="00A41384">
        <w:t>包</w:t>
      </w:r>
    </w:p>
    <w:p w:rsidR="009433AB" w:rsidRPr="000468C0" w:rsidRDefault="000468C0" w:rsidP="000468C0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468C0">
        <w:rPr>
          <w:sz w:val="24"/>
          <w:szCs w:val="24"/>
        </w:rPr>
        <w:t>AppClassLoader</w:t>
      </w:r>
    </w:p>
    <w:p w:rsidR="009433AB" w:rsidRDefault="000468C0" w:rsidP="00B033E3">
      <w:r>
        <w:rPr>
          <w:rFonts w:hint="eastAsia"/>
        </w:rPr>
        <w:t>加载</w:t>
      </w:r>
      <w:r>
        <w:t>classPath</w:t>
      </w:r>
      <w:r>
        <w:t>下面的内容</w:t>
      </w:r>
    </w:p>
    <w:p w:rsidR="000468C0" w:rsidRPr="000468C0" w:rsidRDefault="000468C0" w:rsidP="000468C0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468C0">
        <w:rPr>
          <w:rFonts w:hint="eastAsia"/>
          <w:sz w:val="24"/>
          <w:szCs w:val="24"/>
        </w:rPr>
        <w:t>自定义</w:t>
      </w:r>
      <w:r w:rsidRPr="000468C0">
        <w:rPr>
          <w:rFonts w:hint="eastAsia"/>
          <w:sz w:val="24"/>
          <w:szCs w:val="24"/>
        </w:rPr>
        <w:t>ClassLoader</w:t>
      </w:r>
    </w:p>
    <w:p w:rsidR="003D1EA3" w:rsidRDefault="00343431" w:rsidP="00B033E3">
      <w:r>
        <w:rPr>
          <w:rFonts w:hint="eastAsia"/>
        </w:rPr>
        <w:t>加载</w:t>
      </w:r>
      <w:r>
        <w:t>class,jar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甚至</w:t>
      </w:r>
      <w:r>
        <w:t>其他文件</w:t>
      </w:r>
      <w:r>
        <w:rPr>
          <w:rFonts w:hint="eastAsia"/>
        </w:rPr>
        <w:t>,</w:t>
      </w:r>
      <w:r>
        <w:rPr>
          <w:rFonts w:hint="eastAsia"/>
        </w:rPr>
        <w:t>加载</w:t>
      </w:r>
      <w:r>
        <w:t>位置可本地</w:t>
      </w:r>
      <w:r>
        <w:rPr>
          <w:rFonts w:hint="eastAsia"/>
        </w:rPr>
        <w:t>,</w:t>
      </w:r>
      <w:r>
        <w:rPr>
          <w:rFonts w:hint="eastAsia"/>
        </w:rPr>
        <w:t>也可</w:t>
      </w:r>
      <w:r>
        <w:t>远程</w:t>
      </w:r>
    </w:p>
    <w:p w:rsidR="007640D5" w:rsidRDefault="007640D5" w:rsidP="00B033E3">
      <w:r>
        <w:rPr>
          <w:rFonts w:hint="eastAsia"/>
        </w:rPr>
        <w:t>自定义的</w:t>
      </w:r>
      <w:r w:rsidRPr="007640D5">
        <w:t>ClassLoader</w:t>
      </w:r>
      <w:r>
        <w:rPr>
          <w:rFonts w:hint="eastAsia"/>
        </w:rPr>
        <w:t>可以</w:t>
      </w:r>
      <w:r>
        <w:t>识别到</w:t>
      </w:r>
      <w:r>
        <w:t>parent</w:t>
      </w:r>
      <w:r w:rsidRPr="007640D5">
        <w:t>ClassLoader</w:t>
      </w:r>
      <w:r>
        <w:rPr>
          <w:rFonts w:hint="eastAsia"/>
        </w:rPr>
        <w:t>加载</w:t>
      </w:r>
      <w:r>
        <w:t>的类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其他的</w:t>
      </w:r>
      <w:r w:rsidRPr="007640D5">
        <w:t>ClassLoader</w:t>
      </w:r>
      <w:r>
        <w:rPr>
          <w:rFonts w:hint="eastAsia"/>
        </w:rPr>
        <w:t>加载</w:t>
      </w:r>
      <w:r>
        <w:t>的类</w:t>
      </w:r>
      <w:r w:rsidR="006652B7">
        <w:rPr>
          <w:rFonts w:hint="eastAsia"/>
        </w:rPr>
        <w:t>需要重新</w:t>
      </w:r>
      <w:r w:rsidR="006652B7">
        <w:t>拼接</w:t>
      </w:r>
      <w:r w:rsidR="006652B7">
        <w:rPr>
          <w:rFonts w:hint="eastAsia"/>
        </w:rPr>
        <w:t>出</w:t>
      </w:r>
      <w:r w:rsidR="006652B7">
        <w:t>classpath</w:t>
      </w:r>
      <w:r w:rsidR="006652B7">
        <w:t>作为参数</w:t>
      </w:r>
      <w:r w:rsidR="006652B7">
        <w:rPr>
          <w:rFonts w:hint="eastAsia"/>
        </w:rPr>
        <w:t>动态</w:t>
      </w:r>
      <w:r w:rsidR="006652B7">
        <w:t>编译</w:t>
      </w:r>
    </w:p>
    <w:p w:rsidR="006652B7" w:rsidRPr="006652B7" w:rsidRDefault="006652B7" w:rsidP="00B033E3">
      <w:r>
        <w:rPr>
          <w:rFonts w:hint="eastAsia"/>
        </w:rPr>
        <w:t>若</w:t>
      </w:r>
      <w:r>
        <w:t>未指定</w:t>
      </w:r>
      <w:r>
        <w:t>parent</w:t>
      </w:r>
      <w:r w:rsidRPr="006652B7">
        <w:t>ClassLoader</w:t>
      </w:r>
      <w:r>
        <w:t>,</w:t>
      </w:r>
      <w:r>
        <w:rPr>
          <w:rFonts w:hint="eastAsia"/>
        </w:rPr>
        <w:t>则</w:t>
      </w:r>
      <w:r>
        <w:t>parent</w:t>
      </w:r>
      <w:r w:rsidRPr="006652B7">
        <w:t>ClassLoader</w:t>
      </w:r>
      <w:r>
        <w:rPr>
          <w:rFonts w:hint="eastAsia"/>
        </w:rPr>
        <w:t>默认</w:t>
      </w:r>
      <w:r>
        <w:t>为调用</w:t>
      </w:r>
      <w:r>
        <w:rPr>
          <w:rFonts w:hint="eastAsia"/>
        </w:rPr>
        <w:t>者</w:t>
      </w:r>
      <w:r>
        <w:t>类对应的</w:t>
      </w:r>
      <w:r w:rsidRPr="006652B7">
        <w:t>ClassLoader</w:t>
      </w:r>
      <w:r>
        <w:t>;</w:t>
      </w:r>
      <w:r w:rsidR="00D00742">
        <w:rPr>
          <w:rFonts w:hint="eastAsia"/>
        </w:rPr>
        <w:t>初始化</w:t>
      </w:r>
      <w:r w:rsidR="00D00742">
        <w:t>时</w:t>
      </w:r>
      <w:r>
        <w:rPr>
          <w:rFonts w:hint="eastAsia"/>
        </w:rPr>
        <w:t>可以设置</w:t>
      </w:r>
      <w:r w:rsidR="00D00742">
        <w:rPr>
          <w:rFonts w:hint="eastAsia"/>
        </w:rPr>
        <w:t>parent</w:t>
      </w:r>
      <w:r w:rsidR="00D00742" w:rsidRPr="00D00742">
        <w:t>ClassLoader</w:t>
      </w:r>
      <w:r w:rsidR="00D00742">
        <w:rPr>
          <w:rFonts w:hint="eastAsia"/>
        </w:rPr>
        <w:t>为</w:t>
      </w:r>
      <w:r w:rsidR="00D00742">
        <w:t>null</w:t>
      </w:r>
    </w:p>
    <w:p w:rsidR="001263D1" w:rsidRPr="001263D1" w:rsidRDefault="001263D1" w:rsidP="001263D1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1263D1">
        <w:rPr>
          <w:rFonts w:hint="eastAsia"/>
          <w:sz w:val="24"/>
          <w:szCs w:val="24"/>
        </w:rPr>
        <w:t>启动</w:t>
      </w:r>
      <w:r w:rsidRPr="001263D1">
        <w:rPr>
          <w:sz w:val="24"/>
          <w:szCs w:val="24"/>
        </w:rPr>
        <w:t>加载</w:t>
      </w:r>
    </w:p>
    <w:p w:rsidR="001263D1" w:rsidRDefault="001263D1" w:rsidP="00B033E3">
      <w:r>
        <w:rPr>
          <w:rFonts w:hint="eastAsia"/>
        </w:rPr>
        <w:t>启动时</w:t>
      </w:r>
      <w:r>
        <w:rPr>
          <w:rFonts w:hint="eastAsia"/>
        </w:rPr>
        <w:t>,</w:t>
      </w:r>
      <w:r w:rsidR="00B57DFA">
        <w:rPr>
          <w:rFonts w:hint="eastAsia"/>
        </w:rPr>
        <w:t>只</w:t>
      </w:r>
      <w:r>
        <w:rPr>
          <w:rFonts w:hint="eastAsia"/>
        </w:rPr>
        <w:t>加载</w:t>
      </w:r>
      <w:r>
        <w:t>jvm</w:t>
      </w:r>
      <w:r>
        <w:t>核心库</w:t>
      </w:r>
      <w:r w:rsidR="00C404E2">
        <w:rPr>
          <w:rFonts w:hint="eastAsia"/>
        </w:rPr>
        <w:t>(</w:t>
      </w:r>
      <w:r w:rsidR="00C404E2">
        <w:rPr>
          <w:rFonts w:hint="eastAsia"/>
        </w:rPr>
        <w:t>如</w:t>
      </w:r>
      <w:r w:rsidR="00C404E2">
        <w:t>BootStrapClassLoader</w:t>
      </w:r>
      <w:r w:rsidR="00C404E2">
        <w:rPr>
          <w:rFonts w:hint="eastAsia"/>
        </w:rPr>
        <w:t>)</w:t>
      </w:r>
      <w:r>
        <w:rPr>
          <w:rFonts w:hint="eastAsia"/>
        </w:rPr>
        <w:t>和</w:t>
      </w:r>
      <w:r>
        <w:t>main</w:t>
      </w:r>
      <w:r>
        <w:t>方法相关类</w:t>
      </w:r>
    </w:p>
    <w:p w:rsidR="00C404E2" w:rsidRDefault="003A73F9" w:rsidP="00C404E2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>
        <w:rPr>
          <w:rFonts w:hint="eastAsia"/>
          <w:sz w:val="24"/>
          <w:szCs w:val="24"/>
        </w:rPr>
        <w:t>class</w:t>
      </w:r>
      <w:r w:rsidR="00C404E2" w:rsidRPr="00C404E2">
        <w:rPr>
          <w:rFonts w:hint="eastAsia"/>
          <w:sz w:val="24"/>
          <w:szCs w:val="24"/>
        </w:rPr>
        <w:t>加载</w:t>
      </w:r>
      <w:r w:rsidR="00C404E2" w:rsidRPr="00C404E2">
        <w:rPr>
          <w:sz w:val="24"/>
          <w:szCs w:val="24"/>
        </w:rPr>
        <w:t>过程</w:t>
      </w:r>
    </w:p>
    <w:p w:rsidR="003A73F9" w:rsidRPr="003A73F9" w:rsidRDefault="003A73F9" w:rsidP="003A73F9">
      <w:r>
        <w:rPr>
          <w:rFonts w:hint="eastAsia"/>
        </w:rPr>
        <w:t>所有类</w:t>
      </w:r>
      <w:r>
        <w:t>在使用前都必须被加载和初始化</w:t>
      </w:r>
      <w:r>
        <w:rPr>
          <w:rFonts w:hint="eastAsia"/>
        </w:rPr>
        <w:t>,</w:t>
      </w:r>
      <w:r>
        <w:rPr>
          <w:rFonts w:hint="eastAsia"/>
        </w:rPr>
        <w:t>初始化过程由</w:t>
      </w:r>
      <w:r>
        <w:rPr>
          <w:rFonts w:hint="eastAsia"/>
        </w:rPr>
        <w:t>&lt;</w:t>
      </w:r>
      <w:r>
        <w:t>clinit</w:t>
      </w:r>
      <w:r>
        <w:rPr>
          <w:rFonts w:hint="eastAsia"/>
        </w:rPr>
        <w:t>&gt;</w:t>
      </w:r>
      <w:r>
        <w:rPr>
          <w:rFonts w:hint="eastAsia"/>
        </w:rPr>
        <w:t>方法</w:t>
      </w:r>
      <w:r>
        <w:t>确保线程安全</w:t>
      </w:r>
      <w:r w:rsidR="00C045E5">
        <w:rPr>
          <w:rFonts w:hint="eastAsia"/>
        </w:rPr>
        <w:t>,</w:t>
      </w:r>
      <w:r w:rsidR="00C045E5">
        <w:rPr>
          <w:rFonts w:hint="eastAsia"/>
        </w:rPr>
        <w:t>若多个</w:t>
      </w:r>
      <w:r w:rsidR="00C045E5">
        <w:t>线程同时尝试获取该类</w:t>
      </w:r>
      <w:r w:rsidR="00C045E5">
        <w:rPr>
          <w:rFonts w:hint="eastAsia"/>
        </w:rPr>
        <w:t>,</w:t>
      </w:r>
      <w:r w:rsidR="00C045E5">
        <w:rPr>
          <w:rFonts w:hint="eastAsia"/>
        </w:rPr>
        <w:t>则必须</w:t>
      </w:r>
      <w:r w:rsidR="00C045E5">
        <w:t>等到</w:t>
      </w:r>
      <w:r w:rsidR="00C045E5">
        <w:t>static</w:t>
      </w:r>
      <w:r w:rsidR="00C045E5">
        <w:t>块执行完成</w:t>
      </w:r>
    </w:p>
    <w:p w:rsidR="00C404E2" w:rsidRPr="00C404E2" w:rsidRDefault="00C404E2" w:rsidP="00C404E2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A1134" w:rsidRDefault="00C404E2" w:rsidP="00E27E04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C404E2">
        <w:rPr>
          <w:rFonts w:hint="eastAsia"/>
          <w:sz w:val="24"/>
          <w:szCs w:val="24"/>
        </w:rPr>
        <w:t>读取</w:t>
      </w:r>
      <w:r w:rsidRPr="00C404E2">
        <w:rPr>
          <w:sz w:val="24"/>
          <w:szCs w:val="24"/>
        </w:rPr>
        <w:t>文件</w:t>
      </w:r>
      <w:r w:rsidR="00535200">
        <w:rPr>
          <w:rFonts w:hint="eastAsia"/>
          <w:sz w:val="24"/>
          <w:szCs w:val="24"/>
        </w:rPr>
        <w:t>(</w:t>
      </w:r>
      <w:r w:rsidR="00535200" w:rsidRPr="00535200">
        <w:rPr>
          <w:sz w:val="24"/>
          <w:szCs w:val="24"/>
        </w:rPr>
        <w:t>ClassNotFoundException</w:t>
      </w:r>
      <w:r w:rsidR="00535200">
        <w:rPr>
          <w:rFonts w:hint="eastAsia"/>
          <w:sz w:val="24"/>
          <w:szCs w:val="24"/>
        </w:rPr>
        <w:t>)</w:t>
      </w:r>
    </w:p>
    <w:p w:rsidR="00C404E2" w:rsidRDefault="0056664F" w:rsidP="00C404E2">
      <w:r>
        <w:rPr>
          <w:rFonts w:hint="eastAsia"/>
        </w:rPr>
        <w:t>加载</w:t>
      </w:r>
      <w:r>
        <w:rPr>
          <w:rFonts w:hint="eastAsia"/>
        </w:rPr>
        <w:t>.</w:t>
      </w:r>
      <w:r>
        <w:t>class</w:t>
      </w:r>
      <w:r>
        <w:t>文件到方法区内部</w:t>
      </w:r>
      <w:r w:rsidR="00215657">
        <w:rPr>
          <w:rFonts w:hint="eastAsia"/>
        </w:rPr>
        <w:t>(</w:t>
      </w:r>
      <w:r w:rsidR="00215657" w:rsidRPr="00215657">
        <w:rPr>
          <w:rFonts w:hint="eastAsia"/>
        </w:rPr>
        <w:t>包含所有的</w:t>
      </w:r>
      <w:r w:rsidR="00215657" w:rsidRPr="00215657">
        <w:rPr>
          <w:rFonts w:hint="eastAsia"/>
        </w:rPr>
        <w:t>class</w:t>
      </w:r>
      <w:r w:rsidR="00215657" w:rsidRPr="00215657">
        <w:rPr>
          <w:rFonts w:hint="eastAsia"/>
        </w:rPr>
        <w:t>和</w:t>
      </w:r>
      <w:r w:rsidR="00215657" w:rsidRPr="00215657">
        <w:rPr>
          <w:rFonts w:hint="eastAsia"/>
        </w:rPr>
        <w:t>static</w:t>
      </w:r>
      <w:r w:rsidR="00215657" w:rsidRPr="00215657">
        <w:rPr>
          <w:rFonts w:hint="eastAsia"/>
        </w:rPr>
        <w:t>变</w:t>
      </w:r>
      <w:r w:rsidR="00215657">
        <w:rPr>
          <w:rFonts w:hint="eastAsia"/>
        </w:rPr>
        <w:t>量</w:t>
      </w:r>
      <w:r w:rsidR="00215657">
        <w:rPr>
          <w:rFonts w:hint="eastAsia"/>
        </w:rPr>
        <w:t>,</w:t>
      </w:r>
      <w:r w:rsidR="00215657">
        <w:rPr>
          <w:rFonts w:hint="eastAsia"/>
        </w:rPr>
        <w:t>都是</w:t>
      </w:r>
      <w:r w:rsidR="00215657">
        <w:t>程序中唯一的元素</w:t>
      </w:r>
      <w:r w:rsidR="00215657">
        <w:rPr>
          <w:rFonts w:hint="eastAsia"/>
        </w:rPr>
        <w:t>)</w:t>
      </w:r>
    </w:p>
    <w:p w:rsidR="00BD5586" w:rsidRDefault="00BD5586" w:rsidP="00C404E2">
      <w:r>
        <w:rPr>
          <w:rFonts w:hint="eastAsia"/>
        </w:rPr>
        <w:t>先从父</w:t>
      </w:r>
      <w:r>
        <w:rPr>
          <w:rFonts w:hint="eastAsia"/>
        </w:rPr>
        <w:t>class</w:t>
      </w:r>
      <w:r>
        <w:t>loader</w:t>
      </w:r>
      <w:r>
        <w:t>加载</w:t>
      </w:r>
      <w:r>
        <w:rPr>
          <w:rFonts w:hint="eastAsia"/>
        </w:rPr>
        <w:t>,</w:t>
      </w:r>
      <w:r>
        <w:rPr>
          <w:rFonts w:hint="eastAsia"/>
        </w:rPr>
        <w:t>找不到</w:t>
      </w:r>
      <w:r>
        <w:t>就子加载器加载</w:t>
      </w:r>
      <w:r>
        <w:rPr>
          <w:rFonts w:hint="eastAsia"/>
        </w:rPr>
        <w:t>,</w:t>
      </w:r>
      <w:r>
        <w:rPr>
          <w:rFonts w:hint="eastAsia"/>
        </w:rPr>
        <w:t>最后</w:t>
      </w:r>
      <w:r>
        <w:t>抛出异常</w:t>
      </w:r>
    </w:p>
    <w:p w:rsidR="00965701" w:rsidRDefault="00965701" w:rsidP="00B9163E">
      <w:pPr>
        <w:jc w:val="left"/>
      </w:pPr>
      <w:r>
        <w:rPr>
          <w:rFonts w:hint="eastAsia"/>
        </w:rPr>
        <w:t>(</w:t>
      </w:r>
      <w:r>
        <w:t xml:space="preserve">BootStrapClassLoader -&gt; ExtClassLoader -&gt; AppClassLoader -&gt; </w:t>
      </w:r>
      <w:r>
        <w:rPr>
          <w:rFonts w:hint="eastAsia"/>
        </w:rPr>
        <w:t>自定义</w:t>
      </w:r>
      <w:r>
        <w:rPr>
          <w:rFonts w:hint="eastAsia"/>
        </w:rPr>
        <w:t>Class</w:t>
      </w:r>
      <w:r>
        <w:t>Loader-&gt;classnotfoundexception</w:t>
      </w:r>
      <w:r>
        <w:rPr>
          <w:rFonts w:hint="eastAsia"/>
        </w:rPr>
        <w:t>)</w:t>
      </w:r>
    </w:p>
    <w:p w:rsidR="00965701" w:rsidRPr="00DF25E4" w:rsidRDefault="00DF25E4" w:rsidP="00F917FE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DF25E4">
        <w:rPr>
          <w:rFonts w:hint="eastAsia"/>
          <w:sz w:val="24"/>
          <w:szCs w:val="24"/>
        </w:rPr>
        <w:t>链接</w:t>
      </w:r>
      <w:r w:rsidR="00535200">
        <w:rPr>
          <w:rFonts w:hint="eastAsia"/>
          <w:sz w:val="24"/>
          <w:szCs w:val="24"/>
        </w:rPr>
        <w:t>(</w:t>
      </w:r>
      <w:r w:rsidR="00F917FE" w:rsidRPr="00F917FE">
        <w:rPr>
          <w:sz w:val="24"/>
          <w:szCs w:val="24"/>
        </w:rPr>
        <w:t>NoClassDefFoundError</w:t>
      </w:r>
      <w:r w:rsidR="00535200">
        <w:rPr>
          <w:rFonts w:hint="eastAsia"/>
          <w:sz w:val="24"/>
          <w:szCs w:val="24"/>
        </w:rPr>
        <w:t>)</w:t>
      </w:r>
    </w:p>
    <w:p w:rsidR="00C404E2" w:rsidRDefault="00CD3B9E" w:rsidP="00C404E2">
      <w:r>
        <w:rPr>
          <w:rFonts w:hint="eastAsia"/>
        </w:rPr>
        <w:t>解析校验</w:t>
      </w:r>
      <w:r>
        <w:t>字节码</w:t>
      </w:r>
      <w:r w:rsidR="00E34485">
        <w:rPr>
          <w:rFonts w:hint="eastAsia"/>
        </w:rPr>
        <w:t>,</w:t>
      </w:r>
      <w:r w:rsidR="00E34485">
        <w:rPr>
          <w:rFonts w:hint="eastAsia"/>
        </w:rPr>
        <w:t>不符合规范</w:t>
      </w:r>
      <w:r w:rsidR="00E34485">
        <w:t>就抛出</w:t>
      </w:r>
      <w:r w:rsidR="00F917FE" w:rsidRPr="00F917FE">
        <w:t>NoClassDefFoundError</w:t>
      </w:r>
    </w:p>
    <w:p w:rsidR="0021779B" w:rsidRDefault="0021779B" w:rsidP="00C404E2">
      <w:r>
        <w:rPr>
          <w:rFonts w:hint="eastAsia"/>
        </w:rPr>
        <w:t>为</w:t>
      </w:r>
      <w:r>
        <w:t>class</w:t>
      </w:r>
      <w:r>
        <w:t>对象分配内存</w:t>
      </w:r>
    </w:p>
    <w:p w:rsidR="003A73F9" w:rsidRPr="003A73F9" w:rsidRDefault="003A73F9" w:rsidP="003A73F9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3A73F9">
        <w:rPr>
          <w:rFonts w:hint="eastAsia"/>
          <w:sz w:val="24"/>
          <w:szCs w:val="24"/>
        </w:rPr>
        <w:t>初始化</w:t>
      </w:r>
    </w:p>
    <w:p w:rsidR="00CD3B9E" w:rsidRDefault="003A73F9" w:rsidP="00C404E2">
      <w:r>
        <w:rPr>
          <w:rFonts w:hint="eastAsia"/>
        </w:rPr>
        <w:t>调用</w:t>
      </w:r>
      <w:r>
        <w:t>class</w:t>
      </w:r>
      <w:r>
        <w:t>对象构造方法</w:t>
      </w:r>
      <w:r>
        <w:rPr>
          <w:rFonts w:hint="eastAsia"/>
        </w:rPr>
        <w:t>,</w:t>
      </w:r>
      <w:r>
        <w:rPr>
          <w:rFonts w:hint="eastAsia"/>
        </w:rPr>
        <w:t>静态</w:t>
      </w:r>
      <w:r>
        <w:t>变量</w:t>
      </w:r>
      <w:r>
        <w:rPr>
          <w:rFonts w:hint="eastAsia"/>
        </w:rPr>
        <w:t>,</w:t>
      </w:r>
      <w:r>
        <w:t>static</w:t>
      </w:r>
      <w:r>
        <w:t>块赋值</w:t>
      </w:r>
    </w:p>
    <w:p w:rsidR="007867B6" w:rsidRDefault="007867B6" w:rsidP="00C404E2">
      <w:pPr>
        <w:rPr>
          <w:b/>
        </w:rPr>
      </w:pPr>
      <w:r w:rsidRPr="007867B6">
        <w:rPr>
          <w:rFonts w:hint="eastAsia"/>
          <w:b/>
        </w:rPr>
        <w:t>初始化</w:t>
      </w:r>
      <w:r w:rsidRPr="007867B6">
        <w:rPr>
          <w:b/>
        </w:rPr>
        <w:t>顺序</w:t>
      </w:r>
    </w:p>
    <w:p w:rsidR="00C51513" w:rsidRPr="007867B6" w:rsidRDefault="00C51513" w:rsidP="00C404E2">
      <w:pPr>
        <w:rPr>
          <w:b/>
        </w:rPr>
      </w:pPr>
      <w:r>
        <w:rPr>
          <w:b/>
        </w:rPr>
        <w:t>Static</w:t>
      </w:r>
      <w:r>
        <w:rPr>
          <w:b/>
        </w:rPr>
        <w:t>块</w:t>
      </w:r>
      <w:r>
        <w:rPr>
          <w:rFonts w:hint="eastAsia"/>
          <w:b/>
        </w:rPr>
        <w:t xml:space="preserve"> -&gt;</w:t>
      </w:r>
      <w:r>
        <w:rPr>
          <w:b/>
        </w:rPr>
        <w:t xml:space="preserve"> </w:t>
      </w:r>
      <w:r>
        <w:rPr>
          <w:rFonts w:hint="eastAsia"/>
          <w:b/>
        </w:rPr>
        <w:t>代码块</w:t>
      </w:r>
      <w:r>
        <w:rPr>
          <w:rFonts w:hint="eastAsia"/>
          <w:b/>
        </w:rPr>
        <w:t xml:space="preserve"> -&gt;</w:t>
      </w:r>
      <w:r>
        <w:rPr>
          <w:b/>
        </w:rPr>
        <w:t xml:space="preserve"> </w:t>
      </w:r>
      <w:r>
        <w:rPr>
          <w:rFonts w:hint="eastAsia"/>
          <w:b/>
        </w:rPr>
        <w:t>构造方法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7B6" w:rsidTr="007867B6">
        <w:tc>
          <w:tcPr>
            <w:tcW w:w="8296" w:type="dxa"/>
          </w:tcPr>
          <w:p w:rsidR="007867B6" w:rsidRDefault="007867B6" w:rsidP="007867B6">
            <w:r>
              <w:t>class Parent {</w:t>
            </w:r>
          </w:p>
          <w:p w:rsidR="007867B6" w:rsidRDefault="007867B6" w:rsidP="007867B6">
            <w:r>
              <w:t xml:space="preserve">    public Parent() {</w:t>
            </w:r>
          </w:p>
          <w:p w:rsidR="007867B6" w:rsidRDefault="007867B6" w:rsidP="007867B6">
            <w:r>
              <w:tab/>
              <w:t>System.out.println("parent constructor init....");</w:t>
            </w:r>
            <w:r>
              <w:tab/>
              <w:t>//4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 xml:space="preserve">    static {</w:t>
            </w:r>
          </w:p>
          <w:p w:rsidR="007867B6" w:rsidRDefault="007867B6" w:rsidP="007867B6">
            <w:r>
              <w:tab/>
              <w:t>System.out.println("parent static block init....");</w:t>
            </w:r>
            <w:r>
              <w:tab/>
              <w:t>//1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 xml:space="preserve">    {</w:t>
            </w:r>
          </w:p>
          <w:p w:rsidR="007867B6" w:rsidRDefault="007867B6" w:rsidP="007867B6">
            <w:r>
              <w:lastRenderedPageBreak/>
              <w:tab/>
              <w:t>System.out.println("parent normal block call....");</w:t>
            </w:r>
            <w:r>
              <w:tab/>
              <w:t>//3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>}</w:t>
            </w:r>
          </w:p>
          <w:p w:rsidR="007867B6" w:rsidRDefault="007867B6" w:rsidP="007867B6"/>
          <w:p w:rsidR="007867B6" w:rsidRDefault="007867B6" w:rsidP="007867B6">
            <w:r>
              <w:t>class Child extends Parent {</w:t>
            </w:r>
          </w:p>
          <w:p w:rsidR="007867B6" w:rsidRDefault="007867B6" w:rsidP="007867B6">
            <w:r>
              <w:t xml:space="preserve">    static {</w:t>
            </w:r>
          </w:p>
          <w:p w:rsidR="007867B6" w:rsidRDefault="007867B6" w:rsidP="007867B6">
            <w:r>
              <w:tab/>
              <w:t>System.out.println("child static block call....");</w:t>
            </w:r>
            <w:r>
              <w:tab/>
              <w:t>//2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 xml:space="preserve">    {</w:t>
            </w:r>
          </w:p>
          <w:p w:rsidR="007867B6" w:rsidRDefault="007867B6" w:rsidP="007867B6">
            <w:r>
              <w:tab/>
              <w:t>System.out.println("child block call....");</w:t>
            </w:r>
            <w:r>
              <w:tab/>
            </w:r>
            <w:r>
              <w:tab/>
              <w:t>//5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 xml:space="preserve">    public Child() {</w:t>
            </w:r>
          </w:p>
          <w:p w:rsidR="007867B6" w:rsidRDefault="007867B6" w:rsidP="007867B6">
            <w:r>
              <w:tab/>
              <w:t>System.out.println("child constructor call....");</w:t>
            </w:r>
            <w:r>
              <w:tab/>
              <w:t>//6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>}</w:t>
            </w:r>
          </w:p>
          <w:p w:rsidR="007867B6" w:rsidRDefault="007867B6" w:rsidP="007867B6">
            <w:r>
              <w:t>public class LoadObjectStepDemo {</w:t>
            </w:r>
          </w:p>
          <w:p w:rsidR="007867B6" w:rsidRDefault="007867B6" w:rsidP="007867B6">
            <w:r>
              <w:t xml:space="preserve">    public static void main(String[] args) {</w:t>
            </w:r>
          </w:p>
          <w:p w:rsidR="007867B6" w:rsidRDefault="007867B6" w:rsidP="007867B6">
            <w:r>
              <w:tab/>
              <w:t>new Child();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>}</w:t>
            </w:r>
          </w:p>
        </w:tc>
      </w:tr>
    </w:tbl>
    <w:p w:rsidR="007867B6" w:rsidRDefault="007867B6" w:rsidP="00C404E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7B6" w:rsidTr="007867B6">
        <w:tc>
          <w:tcPr>
            <w:tcW w:w="8296" w:type="dxa"/>
          </w:tcPr>
          <w:p w:rsidR="007867B6" w:rsidRDefault="007867B6" w:rsidP="007867B6">
            <w:r>
              <w:t>parent static block init....</w:t>
            </w:r>
          </w:p>
          <w:p w:rsidR="007867B6" w:rsidRDefault="007867B6" w:rsidP="007867B6">
            <w:r>
              <w:t>child static block call....</w:t>
            </w:r>
          </w:p>
          <w:p w:rsidR="007867B6" w:rsidRDefault="007867B6" w:rsidP="007867B6">
            <w:r>
              <w:t>parent normal block call....</w:t>
            </w:r>
          </w:p>
          <w:p w:rsidR="007867B6" w:rsidRDefault="007867B6" w:rsidP="007867B6">
            <w:r>
              <w:t>parent constructor init....</w:t>
            </w:r>
          </w:p>
          <w:p w:rsidR="007867B6" w:rsidRDefault="007867B6" w:rsidP="007867B6">
            <w:r>
              <w:t>child block call....</w:t>
            </w:r>
          </w:p>
          <w:p w:rsidR="007867B6" w:rsidRDefault="007867B6" w:rsidP="007867B6">
            <w:r>
              <w:t>child constructor call....</w:t>
            </w:r>
          </w:p>
        </w:tc>
      </w:tr>
    </w:tbl>
    <w:p w:rsidR="007867B6" w:rsidRDefault="007867B6" w:rsidP="00C404E2"/>
    <w:p w:rsidR="007867B6" w:rsidRDefault="007867B6" w:rsidP="00C404E2"/>
    <w:p w:rsidR="00C404E2" w:rsidRPr="007867B6" w:rsidRDefault="00732604" w:rsidP="00C404E2">
      <w:pPr>
        <w:rPr>
          <w:b/>
        </w:rPr>
      </w:pPr>
      <w:r w:rsidRPr="007867B6">
        <w:rPr>
          <w:rFonts w:hint="eastAsia"/>
          <w:b/>
        </w:rPr>
        <w:t>错误</w:t>
      </w:r>
      <w:r w:rsidRPr="007867B6">
        <w:rPr>
          <w:b/>
        </w:rPr>
        <w:t>初始化实例</w:t>
      </w:r>
      <w:r w:rsidR="000E1433" w:rsidRPr="007867B6">
        <w:rPr>
          <w:b/>
        </w:rPr>
        <w:t>ExceptionInInitializerError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15C" w:rsidTr="006E315C">
        <w:tc>
          <w:tcPr>
            <w:tcW w:w="8296" w:type="dxa"/>
          </w:tcPr>
          <w:p w:rsidR="006E315C" w:rsidRDefault="006E315C" w:rsidP="006E315C">
            <w:r>
              <w:t>class B {</w:t>
            </w:r>
          </w:p>
          <w:p w:rsidR="006E315C" w:rsidRDefault="006E315C" w:rsidP="006E315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加载类时先调用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块</w:t>
            </w:r>
          </w:p>
          <w:p w:rsidR="006E315C" w:rsidRDefault="006E315C" w:rsidP="006E315C">
            <w:r>
              <w:t xml:space="preserve">    private final static B instance = new B();</w:t>
            </w:r>
          </w:p>
          <w:p w:rsidR="006E315C" w:rsidRDefault="006E315C" w:rsidP="006E315C">
            <w:r>
              <w:t xml:space="preserve">    public static B getInstance() {</w:t>
            </w:r>
          </w:p>
          <w:p w:rsidR="006E315C" w:rsidRDefault="006E315C" w:rsidP="006E315C">
            <w:r>
              <w:tab/>
              <w:t>return instance;</w:t>
            </w:r>
          </w:p>
          <w:p w:rsidR="006E315C" w:rsidRDefault="006E315C" w:rsidP="006E315C">
            <w:r>
              <w:t xml:space="preserve">    }</w:t>
            </w:r>
          </w:p>
          <w:p w:rsidR="006E315C" w:rsidRDefault="006E315C" w:rsidP="006E315C">
            <w:r>
              <w:t xml:space="preserve">    public B() {</w:t>
            </w:r>
          </w:p>
          <w:p w:rsidR="006E315C" w:rsidRDefault="006E315C" w:rsidP="006E315C">
            <w:r>
              <w:rPr>
                <w:rFonts w:hint="eastAsia"/>
              </w:rPr>
              <w:tab/>
              <w:t>instance.test(); // new B()</w:t>
            </w: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但又发现这个类未加载完成</w:t>
            </w:r>
            <w:r>
              <w:rPr>
                <w:rFonts w:hint="eastAsia"/>
              </w:rPr>
              <w:t>,instance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  <w:p w:rsidR="006E315C" w:rsidRDefault="006E315C" w:rsidP="006E315C">
            <w:r>
              <w:t xml:space="preserve">    }</w:t>
            </w:r>
          </w:p>
          <w:p w:rsidR="006E315C" w:rsidRDefault="006E315C" w:rsidP="006E315C">
            <w:r>
              <w:t xml:space="preserve">    public void test() {</w:t>
            </w:r>
          </w:p>
          <w:p w:rsidR="006E315C" w:rsidRDefault="006E315C" w:rsidP="006E315C">
            <w:r>
              <w:tab/>
              <w:t>System.out.println("test");</w:t>
            </w:r>
          </w:p>
          <w:p w:rsidR="006E315C" w:rsidRDefault="006E315C" w:rsidP="006E315C">
            <w:r>
              <w:t xml:space="preserve">    }</w:t>
            </w:r>
          </w:p>
          <w:p w:rsidR="006E315C" w:rsidRDefault="006E315C" w:rsidP="006E315C">
            <w:r>
              <w:t>}</w:t>
            </w:r>
          </w:p>
        </w:tc>
      </w:tr>
    </w:tbl>
    <w:p w:rsidR="00F13CB1" w:rsidRPr="00AD0596" w:rsidRDefault="00C463EA" w:rsidP="00AD0596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class</w:t>
      </w:r>
      <w:r w:rsidR="00AD0596" w:rsidRPr="00AD0596">
        <w:rPr>
          <w:rFonts w:hint="eastAsia"/>
          <w:sz w:val="24"/>
          <w:szCs w:val="24"/>
        </w:rPr>
        <w:t>其他</w:t>
      </w:r>
      <w:r w:rsidR="00AD0596" w:rsidRPr="00AD0596">
        <w:rPr>
          <w:sz w:val="24"/>
          <w:szCs w:val="24"/>
        </w:rPr>
        <w:t>知识点</w:t>
      </w:r>
    </w:p>
    <w:p w:rsidR="00AD0596" w:rsidRPr="00AD0596" w:rsidRDefault="00AD0596" w:rsidP="00AD0596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133CEE" w:rsidRPr="00AD0596" w:rsidRDefault="00133CEE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rFonts w:hint="eastAsia"/>
          <w:sz w:val="24"/>
          <w:szCs w:val="24"/>
        </w:rPr>
        <w:t>容器</w:t>
      </w:r>
      <w:r w:rsidRPr="00AD0596">
        <w:rPr>
          <w:sz w:val="24"/>
          <w:szCs w:val="24"/>
        </w:rPr>
        <w:t>跨</w:t>
      </w:r>
      <w:r w:rsidRPr="00AD0596">
        <w:rPr>
          <w:rFonts w:hint="eastAsia"/>
          <w:sz w:val="24"/>
          <w:szCs w:val="24"/>
        </w:rPr>
        <w:t>应用</w:t>
      </w:r>
      <w:r w:rsidRPr="00AD0596">
        <w:rPr>
          <w:sz w:val="24"/>
          <w:szCs w:val="24"/>
        </w:rPr>
        <w:t>访问</w:t>
      </w:r>
    </w:p>
    <w:p w:rsidR="00732604" w:rsidRDefault="008C0C69" w:rsidP="00C404E2">
      <w:r>
        <w:rPr>
          <w:rFonts w:hint="eastAsia"/>
        </w:rPr>
        <w:t>在</w:t>
      </w:r>
      <w:r>
        <w:t>web</w:t>
      </w:r>
      <w:r>
        <w:t>容器中使用了不同的</w:t>
      </w:r>
      <w:r>
        <w:t>ClassLoader</w:t>
      </w:r>
      <w:r>
        <w:t>来加载不同的</w:t>
      </w:r>
      <w:r>
        <w:t>delopy(</w:t>
      </w:r>
      <w:r>
        <w:rPr>
          <w:rFonts w:hint="eastAsia"/>
        </w:rPr>
        <w:t>不同</w:t>
      </w:r>
      <w:r>
        <w:t>应用</w:t>
      </w:r>
      <w:r>
        <w:t>),</w:t>
      </w:r>
      <w:r>
        <w:rPr>
          <w:rFonts w:hint="eastAsia"/>
        </w:rPr>
        <w:t>但</w:t>
      </w:r>
      <w:r>
        <w:t>可以跨</w:t>
      </w:r>
      <w:r>
        <w:t>classLoader</w:t>
      </w:r>
      <w:r w:rsidR="006C2F31">
        <w:rPr>
          <w:rFonts w:hint="eastAsia"/>
        </w:rPr>
        <w:t>互相</w:t>
      </w:r>
      <w:r>
        <w:t>访问信息</w:t>
      </w:r>
    </w:p>
    <w:p w:rsidR="00133CEE" w:rsidRPr="00AD0596" w:rsidRDefault="00133CEE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rFonts w:hint="eastAsia"/>
          <w:sz w:val="24"/>
          <w:szCs w:val="24"/>
        </w:rPr>
        <w:t>C</w:t>
      </w:r>
      <w:r w:rsidRPr="00AD0596">
        <w:rPr>
          <w:sz w:val="24"/>
          <w:szCs w:val="24"/>
        </w:rPr>
        <w:t>lassLoader</w:t>
      </w:r>
      <w:r w:rsidRPr="00AD0596">
        <w:rPr>
          <w:rFonts w:hint="eastAsia"/>
          <w:sz w:val="24"/>
          <w:szCs w:val="24"/>
        </w:rPr>
        <w:t>一个</w:t>
      </w:r>
      <w:r w:rsidRPr="00AD0596">
        <w:rPr>
          <w:sz w:val="24"/>
          <w:szCs w:val="24"/>
        </w:rPr>
        <w:t>类</w:t>
      </w:r>
      <w:r w:rsidRPr="00AD0596">
        <w:rPr>
          <w:rFonts w:hint="eastAsia"/>
          <w:sz w:val="24"/>
          <w:szCs w:val="24"/>
        </w:rPr>
        <w:t>只加载一个</w:t>
      </w:r>
    </w:p>
    <w:p w:rsidR="00BB17EF" w:rsidRDefault="008674F5" w:rsidP="00B033E3">
      <w:r>
        <w:rPr>
          <w:rFonts w:hint="eastAsia"/>
        </w:rPr>
        <w:t>同一个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一个</w:t>
      </w:r>
      <w:r>
        <w:t>类只会加载一</w:t>
      </w:r>
      <w:r w:rsidR="00133CEE"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同一个</w:t>
      </w:r>
      <w:r>
        <w:t>类可能会被不同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加载</w:t>
      </w:r>
      <w:r>
        <w:rPr>
          <w:rFonts w:hint="eastAsia"/>
        </w:rPr>
        <w:t>,</w:t>
      </w:r>
      <w:r>
        <w:rPr>
          <w:rFonts w:hint="eastAsia"/>
        </w:rPr>
        <w:t>在单例</w:t>
      </w:r>
      <w:r>
        <w:t>模式时应该考虑这个问题</w:t>
      </w:r>
    </w:p>
    <w:p w:rsidR="00380519" w:rsidRPr="00AD0596" w:rsidRDefault="00380519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rFonts w:hint="eastAsia"/>
          <w:sz w:val="24"/>
          <w:szCs w:val="24"/>
        </w:rPr>
        <w:t>F</w:t>
      </w:r>
      <w:r w:rsidRPr="00AD0596">
        <w:rPr>
          <w:sz w:val="24"/>
          <w:szCs w:val="24"/>
        </w:rPr>
        <w:t>ull GC</w:t>
      </w:r>
      <w:r w:rsidRPr="00AD0596">
        <w:rPr>
          <w:rFonts w:hint="eastAsia"/>
          <w:sz w:val="24"/>
          <w:szCs w:val="24"/>
        </w:rPr>
        <w:t>释放</w:t>
      </w:r>
      <w:r w:rsidRPr="00AD0596">
        <w:rPr>
          <w:sz w:val="24"/>
          <w:szCs w:val="24"/>
        </w:rPr>
        <w:t>class</w:t>
      </w:r>
    </w:p>
    <w:p w:rsidR="008674F5" w:rsidRPr="008674F5" w:rsidRDefault="008674F5" w:rsidP="00B033E3">
      <w:r>
        <w:t>Jvm</w:t>
      </w:r>
      <w:r>
        <w:t>做</w:t>
      </w:r>
      <w:r>
        <w:t>fullGC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只有当</w:t>
      </w:r>
      <w:r>
        <w:t>相应的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下</w:t>
      </w:r>
      <w:r>
        <w:t>所有的</w:t>
      </w:r>
      <w:r>
        <w:rPr>
          <w:rFonts w:hint="eastAsia"/>
        </w:rPr>
        <w:t>C</w:t>
      </w:r>
      <w:r>
        <w:t>lass</w:t>
      </w:r>
      <w:r>
        <w:t>都没有实例引用时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释放</w:t>
      </w:r>
      <w:r>
        <w:rPr>
          <w:rFonts w:hint="eastAsia"/>
        </w:rPr>
        <w:t>C</w:t>
      </w:r>
      <w:r>
        <w:t>lassLoader</w:t>
      </w:r>
      <w:r w:rsidR="007B2EBA">
        <w:rPr>
          <w:rFonts w:hint="eastAsia"/>
        </w:rPr>
        <w:t>及其下</w:t>
      </w:r>
      <w:r w:rsidR="007B2EBA">
        <w:t>所有</w:t>
      </w:r>
      <w:r w:rsidR="007B2EBA">
        <w:t>class</w:t>
      </w:r>
    </w:p>
    <w:p w:rsidR="00BB17EF" w:rsidRPr="00AD0596" w:rsidRDefault="00106DDD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rFonts w:hint="eastAsia"/>
          <w:sz w:val="24"/>
          <w:szCs w:val="24"/>
        </w:rPr>
        <w:t>C</w:t>
      </w:r>
      <w:r w:rsidRPr="00AD0596">
        <w:rPr>
          <w:sz w:val="24"/>
          <w:szCs w:val="24"/>
        </w:rPr>
        <w:t>lassLoader</w:t>
      </w:r>
      <w:r w:rsidRPr="00AD0596">
        <w:rPr>
          <w:rFonts w:hint="eastAsia"/>
          <w:sz w:val="24"/>
          <w:szCs w:val="24"/>
        </w:rPr>
        <w:t>加载</w:t>
      </w:r>
    </w:p>
    <w:p w:rsidR="00106DDD" w:rsidRDefault="00106DDD" w:rsidP="00B033E3">
      <w:r>
        <w:rPr>
          <w:rFonts w:hint="eastAsia"/>
        </w:rPr>
        <w:t>C</w:t>
      </w:r>
      <w:r>
        <w:t>lassLoader</w:t>
      </w:r>
      <w:r>
        <w:rPr>
          <w:rFonts w:hint="eastAsia"/>
        </w:rPr>
        <w:t>本身</w:t>
      </w:r>
      <w:r>
        <w:t>就是</w:t>
      </w:r>
      <w:r>
        <w:t>class,</w:t>
      </w:r>
      <w:r>
        <w:rPr>
          <w:rFonts w:hint="eastAsia"/>
        </w:rPr>
        <w:t>在没有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t>jvm</w:t>
      </w:r>
      <w:r>
        <w:t>内核加载</w:t>
      </w:r>
    </w:p>
    <w:p w:rsidR="00106DDD" w:rsidRPr="00AD0596" w:rsidRDefault="00F13CB1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sz w:val="24"/>
          <w:szCs w:val="24"/>
        </w:rPr>
        <w:t>C</w:t>
      </w:r>
      <w:r w:rsidRPr="00AD0596">
        <w:rPr>
          <w:rFonts w:hint="eastAsia"/>
          <w:sz w:val="24"/>
          <w:szCs w:val="24"/>
        </w:rPr>
        <w:t>lass</w:t>
      </w:r>
      <w:r w:rsidRPr="00AD0596">
        <w:rPr>
          <w:sz w:val="24"/>
          <w:szCs w:val="24"/>
        </w:rPr>
        <w:t>加载与父类</w:t>
      </w:r>
    </w:p>
    <w:p w:rsidR="00F13CB1" w:rsidRDefault="00F13CB1" w:rsidP="00B033E3">
      <w:r>
        <w:rPr>
          <w:rFonts w:hint="eastAsia"/>
        </w:rPr>
        <w:t>先加载</w:t>
      </w:r>
      <w:r>
        <w:t>父类</w:t>
      </w:r>
      <w:r>
        <w:rPr>
          <w:rFonts w:hint="eastAsia"/>
        </w:rPr>
        <w:t>,</w:t>
      </w:r>
      <w:r>
        <w:rPr>
          <w:rFonts w:hint="eastAsia"/>
        </w:rPr>
        <w:t>先</w:t>
      </w:r>
      <w:r>
        <w:t>初始化父类</w:t>
      </w:r>
      <w:r>
        <w:t>static</w:t>
      </w:r>
      <w:r>
        <w:t>方法</w:t>
      </w:r>
    </w:p>
    <w:p w:rsidR="00BB17EF" w:rsidRPr="00AD0596" w:rsidRDefault="00E746E5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rFonts w:hint="eastAsia"/>
          <w:sz w:val="24"/>
          <w:szCs w:val="24"/>
        </w:rPr>
        <w:t>JIT</w:t>
      </w:r>
      <w:r w:rsidRPr="00AD0596">
        <w:rPr>
          <w:rFonts w:hint="eastAsia"/>
          <w:sz w:val="24"/>
          <w:szCs w:val="24"/>
        </w:rPr>
        <w:t>运行</w:t>
      </w:r>
      <w:r w:rsidRPr="00AD0596">
        <w:rPr>
          <w:sz w:val="24"/>
          <w:szCs w:val="24"/>
        </w:rPr>
        <w:t>时优化</w:t>
      </w:r>
    </w:p>
    <w:p w:rsidR="00E746E5" w:rsidRDefault="00E746E5" w:rsidP="00B033E3">
      <w:r>
        <w:rPr>
          <w:rFonts w:hint="eastAsia"/>
        </w:rPr>
        <w:t>逐步</w:t>
      </w:r>
      <w:r>
        <w:t>优化</w:t>
      </w:r>
      <w:r>
        <w:rPr>
          <w:rFonts w:hint="eastAsia"/>
        </w:rPr>
        <w:t>,</w:t>
      </w:r>
      <w:r>
        <w:rPr>
          <w:rFonts w:hint="eastAsia"/>
        </w:rPr>
        <w:t>会将</w:t>
      </w:r>
      <w:r>
        <w:t>优化后的代码存放在</w:t>
      </w:r>
      <w:r>
        <w:t>codeCache</w:t>
      </w:r>
      <w:r>
        <w:t>中</w:t>
      </w:r>
    </w:p>
    <w:p w:rsidR="00E746E5" w:rsidRDefault="00E746E5" w:rsidP="00B033E3">
      <w:r w:rsidRPr="00E746E5">
        <w:t>-XX:ReservedCodeCacheSize</w:t>
      </w:r>
      <w:r w:rsidR="00FB13B5">
        <w:t xml:space="preserve"> : </w:t>
      </w:r>
      <w:r w:rsidR="00FB13B5">
        <w:rPr>
          <w:rFonts w:hint="eastAsia"/>
        </w:rPr>
        <w:t>修改</w:t>
      </w:r>
      <w:r w:rsidR="00FB13B5">
        <w:t>codeCache</w:t>
      </w:r>
      <w:r w:rsidR="00FB13B5">
        <w:t>大小</w:t>
      </w:r>
      <w:r w:rsidR="00FB13B5">
        <w:rPr>
          <w:rFonts w:hint="eastAsia"/>
        </w:rPr>
        <w:t>,</w:t>
      </w:r>
      <w:r w:rsidR="00B52693">
        <w:t>64bit server java7</w:t>
      </w:r>
      <w:r w:rsidR="00FB13B5">
        <w:rPr>
          <w:rFonts w:hint="eastAsia"/>
        </w:rPr>
        <w:t>默认</w:t>
      </w:r>
      <w:r w:rsidR="00FB13B5">
        <w:rPr>
          <w:rFonts w:hint="eastAsia"/>
        </w:rPr>
        <w:t>48M</w:t>
      </w:r>
    </w:p>
    <w:p w:rsidR="00FB13B5" w:rsidRDefault="00FB13B5" w:rsidP="00B033E3">
      <w:r w:rsidRPr="00FB13B5">
        <w:t>-XX:+UseCodeCacheFlushing</w:t>
      </w:r>
      <w:r>
        <w:t xml:space="preserve"> : </w:t>
      </w:r>
      <w:r>
        <w:rPr>
          <w:rFonts w:hint="eastAsia"/>
        </w:rPr>
        <w:t>清理</w:t>
      </w:r>
      <w:r>
        <w:t>codeCache</w:t>
      </w:r>
    </w:p>
    <w:p w:rsidR="00FB13B5" w:rsidRDefault="00FB13B5" w:rsidP="00B033E3">
      <w:r>
        <w:t>-</w:t>
      </w:r>
      <w:r w:rsidRPr="00FB13B5">
        <w:t>XX:CICompilerCount</w:t>
      </w:r>
      <w:r>
        <w:t xml:space="preserve"> : </w:t>
      </w:r>
      <w:r w:rsidR="00AD0596" w:rsidRPr="00AD0596">
        <w:rPr>
          <w:rFonts w:hint="eastAsia"/>
        </w:rPr>
        <w:t>最大并行编译数</w:t>
      </w:r>
      <w:r w:rsidR="00AD0596">
        <w:rPr>
          <w:rFonts w:hint="eastAsia"/>
        </w:rPr>
        <w:t>,</w:t>
      </w:r>
      <w:r w:rsidR="00AD0596">
        <w:rPr>
          <w:rFonts w:hint="eastAsia"/>
        </w:rPr>
        <w:t>越大</w:t>
      </w:r>
      <w:r w:rsidR="00AD0596">
        <w:t>提高编译速度</w:t>
      </w:r>
    </w:p>
    <w:p w:rsidR="00234CA8" w:rsidRPr="00234CA8" w:rsidRDefault="00234CA8" w:rsidP="00234CA8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234CA8">
        <w:rPr>
          <w:rFonts w:hint="eastAsia"/>
          <w:sz w:val="24"/>
          <w:szCs w:val="24"/>
        </w:rPr>
        <w:t>同名类</w:t>
      </w:r>
      <w:r w:rsidRPr="00234CA8">
        <w:rPr>
          <w:sz w:val="24"/>
          <w:szCs w:val="24"/>
        </w:rPr>
        <w:t>加载冲突</w:t>
      </w:r>
    </w:p>
    <w:p w:rsidR="00234CA8" w:rsidRDefault="00234CA8" w:rsidP="00B033E3">
      <w:r>
        <w:rPr>
          <w:rFonts w:hint="eastAsia"/>
        </w:rPr>
        <w:t>同步类</w:t>
      </w:r>
      <w:r>
        <w:t>出现在不同</w:t>
      </w:r>
      <w:r>
        <w:t>jar</w:t>
      </w:r>
      <w:r>
        <w:t>包中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使用</w:t>
      </w:r>
      <w:r w:rsidRPr="00234CA8">
        <w:t>instance.getClass().getResource("").getPath();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来源</w:t>
      </w:r>
      <w:r>
        <w:t>jar</w:t>
      </w:r>
      <w:r>
        <w:t>包</w:t>
      </w:r>
    </w:p>
    <w:p w:rsidR="0097070C" w:rsidRDefault="0097070C" w:rsidP="0097070C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97070C">
        <w:rPr>
          <w:rFonts w:hint="eastAsia"/>
          <w:sz w:val="24"/>
          <w:szCs w:val="24"/>
        </w:rPr>
        <w:t>根引用</w:t>
      </w:r>
    </w:p>
    <w:p w:rsidR="0097070C" w:rsidRDefault="005B6FD0" w:rsidP="0097070C">
      <w:r>
        <w:rPr>
          <w:rFonts w:hint="eastAsia"/>
        </w:rPr>
        <w:t>GC</w:t>
      </w:r>
      <w:r>
        <w:rPr>
          <w:rFonts w:hint="eastAsia"/>
        </w:rPr>
        <w:t>时</w:t>
      </w:r>
      <w:r>
        <w:t>的根引用是本地变量引用</w:t>
      </w:r>
      <w:r>
        <w:rPr>
          <w:rFonts w:hint="eastAsia"/>
        </w:rPr>
        <w:t>,</w:t>
      </w:r>
      <w:r>
        <w:rPr>
          <w:rFonts w:hint="eastAsia"/>
        </w:rPr>
        <w:t>操作数栈</w:t>
      </w:r>
      <w:r>
        <w:t>引用</w:t>
      </w:r>
      <w:r>
        <w:rPr>
          <w:rFonts w:hint="eastAsia"/>
        </w:rPr>
        <w:t>,PC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本地方法栈</w:t>
      </w:r>
      <w:r>
        <w:t>引用</w:t>
      </w:r>
      <w:r>
        <w:rPr>
          <w:rFonts w:hint="eastAsia"/>
        </w:rPr>
        <w:t>,</w:t>
      </w:r>
      <w:r>
        <w:rPr>
          <w:rFonts w:hint="eastAsia"/>
        </w:rPr>
        <w:t>静态</w:t>
      </w:r>
      <w:r>
        <w:t>引用等</w:t>
      </w:r>
    </w:p>
    <w:p w:rsidR="000232D7" w:rsidRDefault="000232D7" w:rsidP="0097070C">
      <w:r>
        <w:rPr>
          <w:rFonts w:hint="eastAsia"/>
        </w:rPr>
        <w:t>即程序</w:t>
      </w:r>
      <w:r>
        <w:t>运行时</w:t>
      </w:r>
      <w:r>
        <w:rPr>
          <w:rFonts w:hint="eastAsia"/>
        </w:rPr>
        <w:t>栈</w:t>
      </w:r>
      <w:r>
        <w:t>中的引用</w:t>
      </w:r>
      <w:r>
        <w:rPr>
          <w:rFonts w:hint="eastAsia"/>
        </w:rPr>
        <w:t>+</w:t>
      </w:r>
      <w:r>
        <w:rPr>
          <w:rFonts w:hint="eastAsia"/>
        </w:rPr>
        <w:t>静态</w:t>
      </w:r>
      <w:r>
        <w:t>引用列表</w:t>
      </w:r>
    </w:p>
    <w:p w:rsidR="00560993" w:rsidRDefault="00560993" w:rsidP="00560993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</w:pPr>
      <w:r>
        <w:rPr>
          <w:rFonts w:hint="eastAsia"/>
        </w:rPr>
        <w:t>引起</w:t>
      </w:r>
      <w:r>
        <w:t>Full GC</w:t>
      </w:r>
    </w:p>
    <w:p w:rsidR="00560993" w:rsidRDefault="00560993" w:rsidP="00560993">
      <w:pPr>
        <w:pStyle w:val="a7"/>
        <w:numPr>
          <w:ilvl w:val="0"/>
          <w:numId w:val="6"/>
        </w:numPr>
        <w:ind w:firstLineChars="0"/>
      </w:pPr>
      <w:r>
        <w:t>O</w:t>
      </w:r>
      <w:r>
        <w:rPr>
          <w:rFonts w:hint="eastAsia"/>
        </w:rPr>
        <w:t>ld</w:t>
      </w:r>
      <w:r>
        <w:rPr>
          <w:rFonts w:hint="eastAsia"/>
        </w:rPr>
        <w:t>区域</w:t>
      </w:r>
      <w:r>
        <w:t>满</w:t>
      </w:r>
      <w:r>
        <w:rPr>
          <w:rFonts w:hint="eastAsia"/>
        </w:rPr>
        <w:t xml:space="preserve"> || </w:t>
      </w:r>
      <w:r>
        <w:rPr>
          <w:rFonts w:hint="eastAsia"/>
        </w:rPr>
        <w:t>小于</w:t>
      </w:r>
      <w:r>
        <w:t>平均晋升空间大小</w:t>
      </w:r>
    </w:p>
    <w:p w:rsidR="00560993" w:rsidRDefault="00560993" w:rsidP="00560993">
      <w:pPr>
        <w:pStyle w:val="a7"/>
        <w:numPr>
          <w:ilvl w:val="0"/>
          <w:numId w:val="6"/>
        </w:numPr>
        <w:ind w:firstLineChars="0"/>
      </w:pPr>
      <w:r>
        <w:t>Perm</w:t>
      </w:r>
      <w:r>
        <w:t>区域满</w:t>
      </w:r>
      <w:r>
        <w:rPr>
          <w:rFonts w:hint="eastAsia"/>
        </w:rPr>
        <w:t>:</w:t>
      </w:r>
      <w:r>
        <w:t>class string</w:t>
      </w:r>
    </w:p>
    <w:p w:rsidR="00560993" w:rsidRDefault="00560993" w:rsidP="00560993">
      <w:pPr>
        <w:pStyle w:val="a7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ystem</w:t>
      </w:r>
      <w:r>
        <w:t>.gc()</w:t>
      </w:r>
    </w:p>
    <w:p w:rsidR="00560993" w:rsidRDefault="00560993" w:rsidP="00560993">
      <w:pPr>
        <w:pStyle w:val="a7"/>
        <w:numPr>
          <w:ilvl w:val="0"/>
          <w:numId w:val="6"/>
        </w:numPr>
        <w:ind w:firstLineChars="0"/>
      </w:pPr>
      <w:r>
        <w:t>Dump</w:t>
      </w:r>
      <w:r>
        <w:t>内存</w:t>
      </w:r>
    </w:p>
    <w:p w:rsidR="007601AA" w:rsidRPr="007601AA" w:rsidRDefault="007601AA" w:rsidP="007601AA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7601AA">
        <w:rPr>
          <w:rFonts w:hint="eastAsia"/>
          <w:sz w:val="24"/>
          <w:szCs w:val="24"/>
        </w:rPr>
        <w:t>回收算法</w:t>
      </w:r>
    </w:p>
    <w:p w:rsidR="00FB13B5" w:rsidRDefault="00A25B05" w:rsidP="00B73036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B73036">
        <w:rPr>
          <w:rFonts w:hint="eastAsia"/>
          <w:sz w:val="24"/>
          <w:szCs w:val="24"/>
        </w:rPr>
        <w:t>常用</w:t>
      </w:r>
      <w:r w:rsidRPr="00B73036">
        <w:rPr>
          <w:rFonts w:hint="eastAsia"/>
          <w:sz w:val="24"/>
          <w:szCs w:val="24"/>
        </w:rPr>
        <w:t>GC</w:t>
      </w:r>
      <w:r w:rsidRPr="00B73036">
        <w:rPr>
          <w:rFonts w:hint="eastAsia"/>
          <w:sz w:val="24"/>
          <w:szCs w:val="24"/>
        </w:rPr>
        <w:t>参数</w:t>
      </w:r>
    </w:p>
    <w:p w:rsidR="007601AA" w:rsidRPr="007601AA" w:rsidRDefault="007601AA" w:rsidP="007601AA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7601AA" w:rsidRPr="007601AA" w:rsidRDefault="007601AA" w:rsidP="007601AA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B73036" w:rsidRPr="00B73036" w:rsidRDefault="00B73036" w:rsidP="007601AA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B73036">
        <w:rPr>
          <w:rFonts w:hint="eastAsia"/>
          <w:sz w:val="24"/>
          <w:szCs w:val="24"/>
        </w:rPr>
        <w:t>跟</w:t>
      </w:r>
      <w:r w:rsidRPr="00B73036">
        <w:rPr>
          <w:rFonts w:hint="eastAsia"/>
          <w:sz w:val="24"/>
          <w:szCs w:val="24"/>
        </w:rPr>
        <w:t xml:space="preserve"> Java </w:t>
      </w:r>
      <w:r w:rsidRPr="00B73036">
        <w:rPr>
          <w:rFonts w:hint="eastAsia"/>
          <w:sz w:val="24"/>
          <w:szCs w:val="24"/>
        </w:rPr>
        <w:t>堆大小相关的</w:t>
      </w:r>
      <w:r w:rsidRPr="00B73036">
        <w:rPr>
          <w:rFonts w:hint="eastAsia"/>
          <w:sz w:val="24"/>
          <w:szCs w:val="24"/>
        </w:rPr>
        <w:t xml:space="preserve"> JVM </w:t>
      </w:r>
      <w:r w:rsidRPr="00B73036">
        <w:rPr>
          <w:rFonts w:hint="eastAsia"/>
          <w:sz w:val="24"/>
          <w:szCs w:val="24"/>
        </w:rPr>
        <w:t>内存参数</w:t>
      </w:r>
    </w:p>
    <w:p w:rsidR="00B73036" w:rsidRDefault="00B73036" w:rsidP="00B73036">
      <w:r>
        <w:rPr>
          <w:rFonts w:hint="eastAsia"/>
        </w:rPr>
        <w:t xml:space="preserve">-Xms        </w:t>
      </w:r>
      <w:r>
        <w:rPr>
          <w:rFonts w:hint="eastAsia"/>
        </w:rPr>
        <w:t>设置</w:t>
      </w:r>
      <w:r>
        <w:rPr>
          <w:rFonts w:hint="eastAsia"/>
        </w:rPr>
        <w:t xml:space="preserve"> Java </w:t>
      </w:r>
      <w:r>
        <w:rPr>
          <w:rFonts w:hint="eastAsia"/>
        </w:rPr>
        <w:t>堆的初始化大小</w:t>
      </w:r>
    </w:p>
    <w:p w:rsidR="00B73036" w:rsidRDefault="00B73036" w:rsidP="00B73036">
      <w:r>
        <w:rPr>
          <w:rFonts w:hint="eastAsia"/>
        </w:rPr>
        <w:t xml:space="preserve">-Xmx       </w:t>
      </w:r>
      <w:r>
        <w:rPr>
          <w:rFonts w:hint="eastAsia"/>
        </w:rPr>
        <w:t>设置最大的</w:t>
      </w:r>
      <w:r>
        <w:rPr>
          <w:rFonts w:hint="eastAsia"/>
        </w:rPr>
        <w:t xml:space="preserve"> Java </w:t>
      </w:r>
      <w:r>
        <w:rPr>
          <w:rFonts w:hint="eastAsia"/>
        </w:rPr>
        <w:t>堆大小</w:t>
      </w:r>
    </w:p>
    <w:p w:rsidR="00B73036" w:rsidRDefault="00B73036" w:rsidP="00B73036">
      <w:r>
        <w:rPr>
          <w:rFonts w:hint="eastAsia"/>
        </w:rPr>
        <w:t xml:space="preserve">-Xss        </w:t>
      </w:r>
      <w:r>
        <w:rPr>
          <w:rFonts w:hint="eastAsia"/>
        </w:rPr>
        <w:t>设置</w:t>
      </w:r>
      <w:r>
        <w:rPr>
          <w:rFonts w:hint="eastAsia"/>
        </w:rPr>
        <w:t>Java</w:t>
      </w:r>
      <w:r>
        <w:rPr>
          <w:rFonts w:hint="eastAsia"/>
        </w:rPr>
        <w:t>线程堆栈大小</w:t>
      </w:r>
    </w:p>
    <w:p w:rsidR="00B73036" w:rsidRDefault="00B73036" w:rsidP="00B73036">
      <w:r>
        <w:rPr>
          <w:rFonts w:hint="eastAsia"/>
        </w:rPr>
        <w:t xml:space="preserve">-Xmn       </w:t>
      </w:r>
      <w:r>
        <w:rPr>
          <w:rFonts w:hint="eastAsia"/>
        </w:rPr>
        <w:t>设置新生代空间大小</w:t>
      </w:r>
    </w:p>
    <w:p w:rsidR="00B73036" w:rsidRPr="00AA247D" w:rsidRDefault="00B73036" w:rsidP="00B7303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A247D">
        <w:rPr>
          <w:rFonts w:hint="eastAsia"/>
          <w:sz w:val="24"/>
          <w:szCs w:val="24"/>
        </w:rPr>
        <w:t>关于打印垃圾收集器详情的</w:t>
      </w:r>
      <w:r w:rsidRPr="00AA247D">
        <w:rPr>
          <w:rFonts w:hint="eastAsia"/>
          <w:sz w:val="24"/>
          <w:szCs w:val="24"/>
        </w:rPr>
        <w:t xml:space="preserve"> JVM </w:t>
      </w:r>
      <w:r w:rsidRPr="00AA247D">
        <w:rPr>
          <w:rFonts w:hint="eastAsia"/>
          <w:sz w:val="24"/>
          <w:szCs w:val="24"/>
        </w:rPr>
        <w:t>参数</w:t>
      </w:r>
    </w:p>
    <w:p w:rsidR="00B73036" w:rsidRDefault="00B73036" w:rsidP="00B73036">
      <w:r>
        <w:rPr>
          <w:rFonts w:hint="eastAsia"/>
        </w:rPr>
        <w:t xml:space="preserve">-verbose:gc </w:t>
      </w:r>
      <w:r>
        <w:rPr>
          <w:rFonts w:hint="eastAsia"/>
        </w:rPr>
        <w:t>记录</w:t>
      </w:r>
      <w:r>
        <w:rPr>
          <w:rFonts w:hint="eastAsia"/>
        </w:rPr>
        <w:t xml:space="preserve"> GC </w:t>
      </w:r>
      <w:r>
        <w:rPr>
          <w:rFonts w:hint="eastAsia"/>
        </w:rPr>
        <w:t>运行以及运行时间，一般用来查看</w:t>
      </w:r>
      <w:r>
        <w:rPr>
          <w:rFonts w:hint="eastAsia"/>
        </w:rPr>
        <w:t xml:space="preserve"> GC </w:t>
      </w:r>
      <w:r>
        <w:rPr>
          <w:rFonts w:hint="eastAsia"/>
        </w:rPr>
        <w:t>是否是应用的瓶颈</w:t>
      </w:r>
    </w:p>
    <w:p w:rsidR="00B73036" w:rsidRDefault="00B73036" w:rsidP="00B73036">
      <w:r>
        <w:rPr>
          <w:rFonts w:hint="eastAsia"/>
        </w:rPr>
        <w:t xml:space="preserve">-XX:+PrintGCDetails </w:t>
      </w:r>
      <w:r>
        <w:rPr>
          <w:rFonts w:hint="eastAsia"/>
        </w:rPr>
        <w:t>记录</w:t>
      </w:r>
      <w:r>
        <w:rPr>
          <w:rFonts w:hint="eastAsia"/>
        </w:rPr>
        <w:t xml:space="preserve"> GC </w:t>
      </w:r>
      <w:r>
        <w:rPr>
          <w:rFonts w:hint="eastAsia"/>
        </w:rPr>
        <w:t>运行时的详细数据信息，包括新生成对象的占用内存大小以及耗费时间等</w:t>
      </w:r>
    </w:p>
    <w:p w:rsidR="00B73036" w:rsidRDefault="00B73036" w:rsidP="00B73036">
      <w:r>
        <w:rPr>
          <w:rFonts w:hint="eastAsia"/>
        </w:rPr>
        <w:t xml:space="preserve">-XX:-PrintGCTimeStamps  </w:t>
      </w:r>
      <w:r>
        <w:rPr>
          <w:rFonts w:hint="eastAsia"/>
        </w:rPr>
        <w:t>打印垃圾收集的时间戳</w:t>
      </w:r>
    </w:p>
    <w:p w:rsidR="00B73036" w:rsidRPr="00AA247D" w:rsidRDefault="00B73036" w:rsidP="00B7303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A247D">
        <w:rPr>
          <w:rFonts w:hint="eastAsia"/>
          <w:sz w:val="24"/>
          <w:szCs w:val="24"/>
        </w:rPr>
        <w:lastRenderedPageBreak/>
        <w:t>设置</w:t>
      </w:r>
      <w:r w:rsidRPr="00AA247D">
        <w:rPr>
          <w:rFonts w:hint="eastAsia"/>
          <w:sz w:val="24"/>
          <w:szCs w:val="24"/>
        </w:rPr>
        <w:t xml:space="preserve"> Java </w:t>
      </w:r>
      <w:r w:rsidRPr="00AA247D">
        <w:rPr>
          <w:rFonts w:hint="eastAsia"/>
          <w:sz w:val="24"/>
          <w:szCs w:val="24"/>
        </w:rPr>
        <w:t>垃圾收集器行为的</w:t>
      </w:r>
      <w:r w:rsidRPr="00AA247D">
        <w:rPr>
          <w:rFonts w:hint="eastAsia"/>
          <w:sz w:val="24"/>
          <w:szCs w:val="24"/>
        </w:rPr>
        <w:t xml:space="preserve"> JVM </w:t>
      </w:r>
      <w:r w:rsidRPr="00AA247D">
        <w:rPr>
          <w:rFonts w:hint="eastAsia"/>
          <w:sz w:val="24"/>
          <w:szCs w:val="24"/>
        </w:rPr>
        <w:t>参数</w:t>
      </w:r>
    </w:p>
    <w:p w:rsidR="00B73036" w:rsidRDefault="00B73036" w:rsidP="00B73036">
      <w:r>
        <w:rPr>
          <w:rFonts w:hint="eastAsia"/>
        </w:rPr>
        <w:t xml:space="preserve">-XX:+UseParallelGC      </w:t>
      </w:r>
      <w:r>
        <w:rPr>
          <w:rFonts w:hint="eastAsia"/>
        </w:rPr>
        <w:t>使用并行垃圾收集</w:t>
      </w:r>
    </w:p>
    <w:p w:rsidR="00B73036" w:rsidRDefault="00B73036" w:rsidP="00B73036">
      <w:r>
        <w:rPr>
          <w:rFonts w:hint="eastAsia"/>
        </w:rPr>
        <w:t xml:space="preserve">-XX:-UseConcMarkSweepGC </w:t>
      </w:r>
      <w:r>
        <w:rPr>
          <w:rFonts w:hint="eastAsia"/>
        </w:rPr>
        <w:t>使用并发标志扫描收集</w:t>
      </w:r>
      <w:r>
        <w:rPr>
          <w:rFonts w:hint="eastAsia"/>
        </w:rPr>
        <w:t xml:space="preserve"> </w:t>
      </w:r>
    </w:p>
    <w:p w:rsidR="00B73036" w:rsidRDefault="00B73036" w:rsidP="00B73036">
      <w:r>
        <w:rPr>
          <w:rFonts w:hint="eastAsia"/>
        </w:rPr>
        <w:t xml:space="preserve">-XX:-UseSerialGC        </w:t>
      </w:r>
      <w:r>
        <w:rPr>
          <w:rFonts w:hint="eastAsia"/>
        </w:rPr>
        <w:t>使用串行垃圾收集</w:t>
      </w:r>
      <w:r>
        <w:rPr>
          <w:rFonts w:hint="eastAsia"/>
        </w:rPr>
        <w:t xml:space="preserve"> </w:t>
      </w:r>
    </w:p>
    <w:p w:rsidR="00B73036" w:rsidRPr="00AA247D" w:rsidRDefault="00B73036" w:rsidP="00B7303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A247D">
        <w:rPr>
          <w:rFonts w:hint="eastAsia"/>
          <w:sz w:val="24"/>
          <w:szCs w:val="24"/>
        </w:rPr>
        <w:t>JVM</w:t>
      </w:r>
      <w:r w:rsidRPr="00AA247D">
        <w:rPr>
          <w:rFonts w:hint="eastAsia"/>
          <w:sz w:val="24"/>
          <w:szCs w:val="24"/>
        </w:rPr>
        <w:t>调试参数，用于远程调试</w:t>
      </w:r>
    </w:p>
    <w:p w:rsidR="00B73036" w:rsidRDefault="00B73036" w:rsidP="00B73036">
      <w:r>
        <w:t>-Xdebug -Xnoagent -Xrunjdwp:transport=dt_socket,server=y,suspend=n,address=8000</w:t>
      </w:r>
    </w:p>
    <w:p w:rsidR="00B73036" w:rsidRPr="00AA247D" w:rsidRDefault="00B73036" w:rsidP="00AA247D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A247D">
        <w:rPr>
          <w:rFonts w:hint="eastAsia"/>
          <w:sz w:val="24"/>
          <w:szCs w:val="24"/>
        </w:rPr>
        <w:t>关于类路径方面的</w:t>
      </w:r>
      <w:r w:rsidRPr="00AA247D">
        <w:rPr>
          <w:rFonts w:hint="eastAsia"/>
          <w:sz w:val="24"/>
          <w:szCs w:val="24"/>
        </w:rPr>
        <w:t xml:space="preserve"> JVM </w:t>
      </w:r>
      <w:r w:rsidRPr="00AA247D">
        <w:rPr>
          <w:rFonts w:hint="eastAsia"/>
          <w:sz w:val="24"/>
          <w:szCs w:val="24"/>
        </w:rPr>
        <w:t>参数</w:t>
      </w:r>
    </w:p>
    <w:p w:rsidR="00B73036" w:rsidRDefault="00B73036" w:rsidP="00B73036">
      <w:r>
        <w:rPr>
          <w:rFonts w:hint="eastAsia"/>
        </w:rPr>
        <w:t>-Xbootclasspath</w:t>
      </w:r>
      <w:r w:rsidR="00AA247D">
        <w:rPr>
          <w:rFonts w:hint="eastAsia"/>
        </w:rPr>
        <w:t>用来指定</w:t>
      </w:r>
      <w:r>
        <w:rPr>
          <w:rFonts w:hint="eastAsia"/>
        </w:rPr>
        <w:t>需要加载，但不想通过校验的类路径。</w:t>
      </w:r>
      <w:r>
        <w:rPr>
          <w:rFonts w:hint="eastAsia"/>
        </w:rPr>
        <w:t xml:space="preserve">JVM </w:t>
      </w:r>
      <w:r>
        <w:rPr>
          <w:rFonts w:hint="eastAsia"/>
        </w:rPr>
        <w:t>会对所有的类在加载前进行校验并为每个类通过一个</w:t>
      </w:r>
      <w:r>
        <w:rPr>
          <w:rFonts w:hint="eastAsia"/>
        </w:rPr>
        <w:t>int</w:t>
      </w:r>
      <w:r>
        <w:rPr>
          <w:rFonts w:hint="eastAsia"/>
        </w:rPr>
        <w:t>数值来应用。这个是保证</w:t>
      </w:r>
      <w:r>
        <w:rPr>
          <w:rFonts w:hint="eastAsia"/>
        </w:rPr>
        <w:t xml:space="preserve"> JVM </w:t>
      </w:r>
      <w:r w:rsidR="00AA247D">
        <w:rPr>
          <w:rFonts w:hint="eastAsia"/>
        </w:rPr>
        <w:t>稳定的必要过程，但比较耗时，如果希望跳过这个过程，就把</w:t>
      </w:r>
      <w:r>
        <w:rPr>
          <w:rFonts w:hint="eastAsia"/>
        </w:rPr>
        <w:t>类通过这个参数来指定。</w:t>
      </w:r>
    </w:p>
    <w:p w:rsidR="00B73036" w:rsidRPr="00AA247D" w:rsidRDefault="00B73036" w:rsidP="00AA247D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A247D">
        <w:rPr>
          <w:rFonts w:hint="eastAsia"/>
          <w:sz w:val="24"/>
          <w:szCs w:val="24"/>
        </w:rPr>
        <w:t>用于修改</w:t>
      </w:r>
      <w:r w:rsidRPr="00AA247D">
        <w:rPr>
          <w:rFonts w:hint="eastAsia"/>
          <w:sz w:val="24"/>
          <w:szCs w:val="24"/>
        </w:rPr>
        <w:t xml:space="preserve"> Perm Gen </w:t>
      </w:r>
      <w:r w:rsidRPr="00AA247D">
        <w:rPr>
          <w:rFonts w:hint="eastAsia"/>
          <w:sz w:val="24"/>
          <w:szCs w:val="24"/>
        </w:rPr>
        <w:t>大小的</w:t>
      </w:r>
      <w:r w:rsidRPr="00AA247D">
        <w:rPr>
          <w:rFonts w:hint="eastAsia"/>
          <w:sz w:val="24"/>
          <w:szCs w:val="24"/>
        </w:rPr>
        <w:t xml:space="preserve"> JVM </w:t>
      </w:r>
      <w:r w:rsidRPr="00AA247D">
        <w:rPr>
          <w:rFonts w:hint="eastAsia"/>
          <w:sz w:val="24"/>
          <w:szCs w:val="24"/>
        </w:rPr>
        <w:t>参数</w:t>
      </w:r>
    </w:p>
    <w:p w:rsidR="00B73036" w:rsidRDefault="00B73036" w:rsidP="00B73036">
      <w:r>
        <w:rPr>
          <w:rFonts w:hint="eastAsia"/>
        </w:rPr>
        <w:t>下面的这三个参数主要用来解决</w:t>
      </w:r>
      <w:r>
        <w:rPr>
          <w:rFonts w:hint="eastAsia"/>
        </w:rPr>
        <w:t xml:space="preserve"> JVM </w:t>
      </w:r>
      <w:r>
        <w:rPr>
          <w:rFonts w:hint="eastAsia"/>
        </w:rPr>
        <w:t>错误：</w:t>
      </w:r>
      <w:r>
        <w:rPr>
          <w:rFonts w:hint="eastAsia"/>
        </w:rPr>
        <w:t xml:space="preserve"> java.lang.OutOfMemoryError:Perm Gen Space.</w:t>
      </w:r>
    </w:p>
    <w:p w:rsidR="00B73036" w:rsidRDefault="00B73036" w:rsidP="00B73036">
      <w:r>
        <w:t>-XX:PermSize and -XX:MaxPermSize</w:t>
      </w:r>
    </w:p>
    <w:p w:rsidR="00B73036" w:rsidRDefault="00B73036" w:rsidP="00B73036">
      <w:r>
        <w:t>-XX:NewRatio=2  Ratio of new/old generation sizes.</w:t>
      </w:r>
    </w:p>
    <w:p w:rsidR="00B73036" w:rsidRDefault="00B73036" w:rsidP="00B73036">
      <w:r>
        <w:t>-XX:MaxPermSize=64m     Size of the Permanent Generation.</w:t>
      </w:r>
    </w:p>
    <w:p w:rsidR="00B73036" w:rsidRPr="000D6EB2" w:rsidRDefault="00B73036" w:rsidP="000D6EB2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D6EB2">
        <w:rPr>
          <w:rFonts w:hint="eastAsia"/>
          <w:sz w:val="24"/>
          <w:szCs w:val="24"/>
        </w:rPr>
        <w:t>用来跟踪类加载和卸载的信息</w:t>
      </w:r>
    </w:p>
    <w:p w:rsidR="00B73036" w:rsidRDefault="00B73036" w:rsidP="00B73036">
      <w:r>
        <w:rPr>
          <w:rFonts w:hint="eastAsia"/>
        </w:rPr>
        <w:t>-XX:+TraceClassLoading</w:t>
      </w:r>
      <w:r>
        <w:rPr>
          <w:rFonts w:hint="eastAsia"/>
        </w:rPr>
        <w:t>和</w:t>
      </w:r>
      <w:r>
        <w:rPr>
          <w:rFonts w:hint="eastAsia"/>
        </w:rPr>
        <w:t xml:space="preserve"> -XX:+TraceClassUnloading </w:t>
      </w:r>
      <w:r>
        <w:rPr>
          <w:rFonts w:hint="eastAsia"/>
        </w:rPr>
        <w:t>用来打印类被加载和卸载的过程信息，这个用来诊断应用的内存泄漏问题非常有用。</w:t>
      </w:r>
    </w:p>
    <w:p w:rsidR="00B73036" w:rsidRPr="000D6EB2" w:rsidRDefault="00B73036" w:rsidP="000D6EB2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D6EB2">
        <w:rPr>
          <w:sz w:val="24"/>
          <w:szCs w:val="24"/>
        </w:rPr>
        <w:t>JVM switches related to logging</w:t>
      </w:r>
    </w:p>
    <w:p w:rsidR="000D6EB2" w:rsidRDefault="00B73036" w:rsidP="00B73036">
      <w:r>
        <w:t xml:space="preserve">-XX:+PrintCompilation prints out the name of each Java method Hotspot decides to JIT compile. </w:t>
      </w:r>
    </w:p>
    <w:p w:rsidR="00B73036" w:rsidRPr="000D6EB2" w:rsidRDefault="00B73036" w:rsidP="00B7303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D6EB2">
        <w:rPr>
          <w:rFonts w:hint="eastAsia"/>
          <w:sz w:val="24"/>
          <w:szCs w:val="24"/>
        </w:rPr>
        <w:t>用于调试目的的</w:t>
      </w:r>
      <w:r w:rsidRPr="000D6EB2">
        <w:rPr>
          <w:rFonts w:hint="eastAsia"/>
          <w:sz w:val="24"/>
          <w:szCs w:val="24"/>
        </w:rPr>
        <w:t xml:space="preserve"> JVM </w:t>
      </w:r>
      <w:r w:rsidRPr="000D6EB2">
        <w:rPr>
          <w:rFonts w:hint="eastAsia"/>
          <w:sz w:val="24"/>
          <w:szCs w:val="24"/>
        </w:rPr>
        <w:t>开关参数</w:t>
      </w:r>
    </w:p>
    <w:p w:rsidR="00B73036" w:rsidRDefault="00B73036" w:rsidP="00B73036">
      <w:r>
        <w:t>-XX:HeapDumpPath=./java_pid.hprof  Path to direct</w:t>
      </w:r>
      <w:r w:rsidR="000D6EB2">
        <w:t>ory or file name for heap dump.</w:t>
      </w:r>
    </w:p>
    <w:p w:rsidR="00B73036" w:rsidRDefault="00B73036" w:rsidP="00B73036">
      <w:r>
        <w:t>-XX:-PrintConcurrentLocks       Print java.util.concurrent l</w:t>
      </w:r>
      <w:r w:rsidR="000D6EB2">
        <w:t>ocks in Ctrl-Break thread dump.</w:t>
      </w:r>
    </w:p>
    <w:p w:rsidR="00BB17EF" w:rsidRDefault="00B73036" w:rsidP="00B73036">
      <w:r>
        <w:t>-XX:-PrintCommandLineFlags   Print flags that appeared on the command line.</w:t>
      </w:r>
    </w:p>
    <w:p w:rsidR="00BB17EF" w:rsidRPr="00970B6B" w:rsidRDefault="00970B6B" w:rsidP="00970B6B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970B6B">
        <w:rPr>
          <w:sz w:val="24"/>
          <w:szCs w:val="24"/>
        </w:rPr>
        <w:t>J</w:t>
      </w:r>
      <w:r w:rsidRPr="00970B6B">
        <w:rPr>
          <w:rFonts w:hint="eastAsia"/>
          <w:sz w:val="24"/>
          <w:szCs w:val="24"/>
        </w:rPr>
        <w:t>ava</w:t>
      </w:r>
      <w:r w:rsidRPr="00970B6B">
        <w:rPr>
          <w:sz w:val="24"/>
          <w:szCs w:val="24"/>
        </w:rPr>
        <w:t>对象内存</w:t>
      </w:r>
      <w:r w:rsidRPr="00970B6B">
        <w:rPr>
          <w:rFonts w:hint="eastAsia"/>
          <w:sz w:val="24"/>
          <w:szCs w:val="24"/>
        </w:rPr>
        <w:t>结构</w:t>
      </w:r>
    </w:p>
    <w:p w:rsidR="00970B6B" w:rsidRDefault="00C919CD" w:rsidP="00B033E3">
      <w:r>
        <w:t>J</w:t>
      </w:r>
      <w:r>
        <w:rPr>
          <w:rFonts w:hint="eastAsia"/>
        </w:rPr>
        <w:t>ava</w:t>
      </w:r>
      <w:r>
        <w:t>对象将以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t>对</w:t>
      </w:r>
      <w:r>
        <w:rPr>
          <w:rFonts w:hint="eastAsia"/>
        </w:rPr>
        <w:t>齐</w:t>
      </w:r>
      <w:r>
        <w:t>在内存中</w:t>
      </w:r>
      <w:r>
        <w:rPr>
          <w:rFonts w:hint="eastAsia"/>
        </w:rPr>
        <w:t>,</w:t>
      </w:r>
      <w:r>
        <w:rPr>
          <w:rFonts w:hint="eastAsia"/>
        </w:rPr>
        <w:t>不足</w:t>
      </w:r>
      <w:r>
        <w:t>则</w:t>
      </w:r>
      <w:r>
        <w:rPr>
          <w:rFonts w:hint="eastAsia"/>
        </w:rPr>
        <w:t>补齐</w:t>
      </w:r>
    </w:p>
    <w:p w:rsidR="00A85AC8" w:rsidRDefault="00A85AC8" w:rsidP="00B033E3">
      <w:r>
        <w:rPr>
          <w:rFonts w:hint="eastAsia"/>
        </w:rPr>
        <w:t>静态</w:t>
      </w:r>
      <w:r>
        <w:t>引用所占的空间通常不计算到对象空间本身的空间上</w:t>
      </w:r>
      <w:r>
        <w:rPr>
          <w:rFonts w:hint="eastAsia"/>
        </w:rPr>
        <w:t>,</w:t>
      </w:r>
      <w:r>
        <w:rPr>
          <w:rFonts w:hint="eastAsia"/>
        </w:rPr>
        <w:t>它的</w:t>
      </w:r>
      <w:r>
        <w:t>引用在方法区</w:t>
      </w:r>
    </w:p>
    <w:p w:rsidR="00C919CD" w:rsidRDefault="0000501B" w:rsidP="00B033E3">
      <w:r>
        <w:rPr>
          <w:noProof/>
        </w:rPr>
        <w:drawing>
          <wp:inline distT="0" distB="0" distL="0" distR="0" wp14:anchorId="7FD15639" wp14:editId="1A94183B">
            <wp:extent cx="5274310" cy="2185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68" w:rsidRPr="00C919CD" w:rsidRDefault="00DC5968" w:rsidP="00B033E3">
      <w:r>
        <w:rPr>
          <w:rFonts w:hint="eastAsia"/>
        </w:rPr>
        <w:t>32</w:t>
      </w:r>
      <w:r>
        <w:t>bit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968" w:rsidTr="00DC5968">
        <w:tc>
          <w:tcPr>
            <w:tcW w:w="8296" w:type="dxa"/>
          </w:tcPr>
          <w:p w:rsidR="00DC5968" w:rsidRDefault="00DC5968" w:rsidP="00DC5968">
            <w:r>
              <w:t>class A{</w:t>
            </w:r>
          </w:p>
          <w:p w:rsidR="00DC5968" w:rsidRDefault="00DC5968" w:rsidP="00DC5968">
            <w:r>
              <w:t xml:space="preserve">    byte b1;</w:t>
            </w:r>
          </w:p>
          <w:p w:rsidR="00DC5968" w:rsidRDefault="00DC5968" w:rsidP="00DC5968">
            <w:r>
              <w:t>}</w:t>
            </w:r>
          </w:p>
        </w:tc>
      </w:tr>
    </w:tbl>
    <w:p w:rsidR="00DC5968" w:rsidRDefault="00DC5968" w:rsidP="00B033E3">
      <w:r>
        <w:rPr>
          <w:rFonts w:hint="eastAsia"/>
        </w:rPr>
        <w:t>8</w:t>
      </w:r>
      <w:r>
        <w:rPr>
          <w:rFonts w:hint="eastAsia"/>
        </w:rPr>
        <w:t>字节</w:t>
      </w:r>
      <w:r>
        <w:t>头部</w:t>
      </w:r>
      <w:r>
        <w:rPr>
          <w:rFonts w:hint="eastAsia"/>
        </w:rPr>
        <w:t>+1</w:t>
      </w:r>
      <w:r>
        <w:rPr>
          <w:rFonts w:hint="eastAsia"/>
        </w:rPr>
        <w:t>字节</w:t>
      </w:r>
      <w:r>
        <w:t>b1</w:t>
      </w:r>
    </w:p>
    <w:p w:rsidR="00DC5968" w:rsidRDefault="00DC5968" w:rsidP="00B033E3">
      <w:r>
        <w:rPr>
          <w:rFonts w:hint="eastAsia"/>
        </w:rPr>
        <w:lastRenderedPageBreak/>
        <w:t>要</w:t>
      </w:r>
      <w:r>
        <w:t>对齐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16</w:t>
      </w:r>
      <w:r>
        <w:rPr>
          <w:rFonts w:hint="eastAsia"/>
        </w:rPr>
        <w:t>字节</w:t>
      </w:r>
    </w:p>
    <w:p w:rsidR="00BB17EF" w:rsidRDefault="00C866EC" w:rsidP="00125D9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继承关系</w:t>
      </w:r>
      <w:r>
        <w:t>的对象属性排布</w:t>
      </w:r>
    </w:p>
    <w:p w:rsidR="00C866EC" w:rsidRDefault="00125D90" w:rsidP="00B033E3">
      <w:r>
        <w:rPr>
          <w:rFonts w:hint="eastAsia"/>
        </w:rPr>
        <w:t>在内部结构中</w:t>
      </w:r>
      <w:r>
        <w:rPr>
          <w:rFonts w:hint="eastAsia"/>
        </w:rPr>
        <w:t>,</w:t>
      </w:r>
      <w:r>
        <w:rPr>
          <w:rFonts w:hint="eastAsia"/>
        </w:rPr>
        <w:t>父类的属性</w:t>
      </w:r>
      <w:r>
        <w:t>依然要被分配到相应的</w:t>
      </w:r>
      <w:r w:rsidR="001827B8">
        <w:rPr>
          <w:rFonts w:hint="eastAsia"/>
        </w:rPr>
        <w:t>子类</w:t>
      </w:r>
      <w:r>
        <w:t>对象中</w:t>
      </w:r>
      <w:r>
        <w:rPr>
          <w:rFonts w:hint="eastAsia"/>
        </w:rPr>
        <w:t>,</w:t>
      </w:r>
      <w:r>
        <w:rPr>
          <w:rFonts w:hint="eastAsia"/>
        </w:rPr>
        <w:t>这样才能</w:t>
      </w:r>
      <w:r>
        <w:t>在程序中通过父类访问它的属性</w:t>
      </w:r>
    </w:p>
    <w:p w:rsidR="00125D90" w:rsidRDefault="00125D90" w:rsidP="00B033E3">
      <w:r>
        <w:rPr>
          <w:rFonts w:hint="eastAsia"/>
        </w:rPr>
        <w:t>父类</w:t>
      </w:r>
      <w:r>
        <w:t>的属性</w:t>
      </w:r>
      <w:r w:rsidR="001827B8">
        <w:t>不能</w:t>
      </w:r>
      <w:r w:rsidR="001827B8">
        <w:rPr>
          <w:rFonts w:hint="eastAsia"/>
        </w:rPr>
        <w:t>和</w:t>
      </w:r>
      <w:r>
        <w:t>子类混用</w:t>
      </w:r>
      <w:r>
        <w:rPr>
          <w:rFonts w:hint="eastAsia"/>
        </w:rPr>
        <w:t>,</w:t>
      </w:r>
      <w:r>
        <w:rPr>
          <w:rFonts w:hint="eastAsia"/>
        </w:rPr>
        <w:t>它们必须</w:t>
      </w:r>
      <w:r w:rsidRPr="00FB06CC">
        <w:rPr>
          <w:color w:val="FF0000"/>
        </w:rPr>
        <w:t>单独排布</w:t>
      </w:r>
      <w:r>
        <w:t>在一个地方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27B8" w:rsidTr="001827B8">
        <w:tc>
          <w:tcPr>
            <w:tcW w:w="8296" w:type="dxa"/>
          </w:tcPr>
          <w:p w:rsidR="001827B8" w:rsidRDefault="001827B8" w:rsidP="001827B8">
            <w:r>
              <w:t>class A{byte b;}</w:t>
            </w:r>
          </w:p>
          <w:p w:rsidR="001827B8" w:rsidRDefault="001827B8" w:rsidP="001827B8">
            <w:r>
              <w:t>class B extends A{byte b;}</w:t>
            </w:r>
          </w:p>
          <w:p w:rsidR="001827B8" w:rsidRDefault="001827B8" w:rsidP="001827B8">
            <w:r>
              <w:t>class C extends B{byte b;}</w:t>
            </w:r>
          </w:p>
        </w:tc>
      </w:tr>
    </w:tbl>
    <w:p w:rsidR="00125D90" w:rsidRDefault="00125D90" w:rsidP="00B033E3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3111"/>
      </w:tblGrid>
      <w:tr w:rsidR="00EC0DDF" w:rsidTr="00CC5012">
        <w:trPr>
          <w:jc w:val="center"/>
        </w:trPr>
        <w:tc>
          <w:tcPr>
            <w:tcW w:w="4148" w:type="dxa"/>
            <w:gridSpan w:val="2"/>
            <w:vAlign w:val="center"/>
          </w:tcPr>
          <w:p w:rsidR="00EC0DDF" w:rsidRDefault="00EC0DDF" w:rsidP="00CC5012">
            <w:pPr>
              <w:jc w:val="center"/>
            </w:pPr>
            <w:r w:rsidRPr="00EC0DDF">
              <w:t>mark word</w:t>
            </w:r>
          </w:p>
        </w:tc>
      </w:tr>
      <w:tr w:rsidR="00EC0DDF" w:rsidTr="00CC5012">
        <w:trPr>
          <w:jc w:val="center"/>
        </w:trPr>
        <w:tc>
          <w:tcPr>
            <w:tcW w:w="4148" w:type="dxa"/>
            <w:gridSpan w:val="2"/>
            <w:vAlign w:val="center"/>
          </w:tcPr>
          <w:p w:rsidR="00EC0DDF" w:rsidRDefault="00EC0DDF" w:rsidP="00CC5012">
            <w:pPr>
              <w:jc w:val="center"/>
            </w:pPr>
            <w:r w:rsidRPr="00EC0DDF">
              <w:rPr>
                <w:rFonts w:hint="eastAsia"/>
              </w:rPr>
              <w:t>class</w:t>
            </w:r>
            <w:r w:rsidRPr="00EC0DDF">
              <w:rPr>
                <w:rFonts w:hint="eastAsia"/>
              </w:rPr>
              <w:t>指针引用</w:t>
            </w:r>
          </w:p>
        </w:tc>
      </w:tr>
      <w:tr w:rsidR="00CC5012" w:rsidTr="00CC5012">
        <w:trPr>
          <w:jc w:val="center"/>
        </w:trPr>
        <w:tc>
          <w:tcPr>
            <w:tcW w:w="1037" w:type="dxa"/>
            <w:vAlign w:val="center"/>
          </w:tcPr>
          <w:p w:rsidR="00CC5012" w:rsidRDefault="00CC5012" w:rsidP="00CC5012">
            <w:pPr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A.b</w:t>
            </w:r>
          </w:p>
        </w:tc>
        <w:tc>
          <w:tcPr>
            <w:tcW w:w="3111" w:type="dxa"/>
            <w:vAlign w:val="center"/>
          </w:tcPr>
          <w:p w:rsidR="00CC5012" w:rsidRDefault="00CC5012" w:rsidP="00CC501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属性对齐</w:t>
            </w:r>
          </w:p>
        </w:tc>
      </w:tr>
      <w:tr w:rsidR="00CC5012" w:rsidTr="00CC5012">
        <w:trPr>
          <w:jc w:val="center"/>
        </w:trPr>
        <w:tc>
          <w:tcPr>
            <w:tcW w:w="1037" w:type="dxa"/>
            <w:vAlign w:val="center"/>
          </w:tcPr>
          <w:p w:rsidR="00CC5012" w:rsidRDefault="00CC5012" w:rsidP="00CC5012">
            <w:pPr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B.b</w:t>
            </w:r>
          </w:p>
        </w:tc>
        <w:tc>
          <w:tcPr>
            <w:tcW w:w="3111" w:type="dxa"/>
            <w:vAlign w:val="center"/>
          </w:tcPr>
          <w:p w:rsidR="00CC5012" w:rsidRDefault="00CC5012" w:rsidP="00CC501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属性对齐</w:t>
            </w:r>
          </w:p>
        </w:tc>
      </w:tr>
      <w:tr w:rsidR="00CC5012" w:rsidTr="00CC5012">
        <w:trPr>
          <w:jc w:val="center"/>
        </w:trPr>
        <w:tc>
          <w:tcPr>
            <w:tcW w:w="1037" w:type="dxa"/>
            <w:vAlign w:val="center"/>
          </w:tcPr>
          <w:p w:rsidR="00CC5012" w:rsidRDefault="00CC5012" w:rsidP="00CC5012">
            <w:pPr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C.b</w:t>
            </w:r>
          </w:p>
        </w:tc>
        <w:tc>
          <w:tcPr>
            <w:tcW w:w="3111" w:type="dxa"/>
            <w:vAlign w:val="center"/>
          </w:tcPr>
          <w:p w:rsidR="00CC5012" w:rsidRDefault="00CC5012" w:rsidP="00CC501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属性对齐</w:t>
            </w:r>
          </w:p>
        </w:tc>
      </w:tr>
      <w:tr w:rsidR="00EC0DDF" w:rsidTr="00CC5012">
        <w:trPr>
          <w:jc w:val="center"/>
        </w:trPr>
        <w:tc>
          <w:tcPr>
            <w:tcW w:w="4148" w:type="dxa"/>
            <w:gridSpan w:val="2"/>
            <w:vAlign w:val="center"/>
          </w:tcPr>
          <w:p w:rsidR="00EC0DDF" w:rsidRDefault="00CC5012" w:rsidP="007E3C5E">
            <w:pPr>
              <w:keepNext/>
              <w:jc w:val="center"/>
            </w:pPr>
            <w:r>
              <w:rPr>
                <w:rFonts w:hint="eastAsia"/>
              </w:rPr>
              <w:t>整个</w:t>
            </w:r>
            <w:r>
              <w:t>对象对齐</w:t>
            </w:r>
          </w:p>
        </w:tc>
      </w:tr>
    </w:tbl>
    <w:p w:rsidR="00EC0DDF" w:rsidRPr="001827B8" w:rsidRDefault="007E3C5E" w:rsidP="007E3C5E">
      <w:pPr>
        <w:pStyle w:val="a8"/>
        <w:jc w:val="center"/>
      </w:pPr>
      <w:r>
        <w:t xml:space="preserve">Table </w:t>
      </w:r>
      <w:r w:rsidR="00445DA2">
        <w:fldChar w:fldCharType="begin"/>
      </w:r>
      <w:r w:rsidR="00445DA2">
        <w:instrText xml:space="preserve"> SEQ Table \* ARABIC </w:instrText>
      </w:r>
      <w:r w:rsidR="00445DA2">
        <w:fldChar w:fldCharType="separate"/>
      </w:r>
      <w:r>
        <w:rPr>
          <w:noProof/>
        </w:rPr>
        <w:t>1</w:t>
      </w:r>
      <w:r w:rsidR="00445DA2">
        <w:rPr>
          <w:noProof/>
        </w:rPr>
        <w:fldChar w:fldCharType="end"/>
      </w:r>
      <w:r w:rsidRPr="00950D1F">
        <w:rPr>
          <w:rFonts w:hint="eastAsia"/>
        </w:rPr>
        <w:t>对象结构图</w:t>
      </w:r>
    </w:p>
    <w:p w:rsidR="00BB17EF" w:rsidRDefault="00716AD9" w:rsidP="00B033E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数组</w:t>
      </w:r>
      <w:r>
        <w:t>占用空间实例</w:t>
      </w:r>
      <w:r w:rsidR="004B4EAF">
        <w:rPr>
          <w:rFonts w:hint="eastAsia"/>
        </w:rPr>
        <w:t>(</w:t>
      </w:r>
      <w:r w:rsidR="004B4EAF">
        <w:t>32bit</w:t>
      </w:r>
      <w:r w:rsidR="004B4EAF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8C8" w:rsidTr="003A28C8">
        <w:tc>
          <w:tcPr>
            <w:tcW w:w="8296" w:type="dxa"/>
          </w:tcPr>
          <w:p w:rsidR="002D5083" w:rsidRDefault="002D5083" w:rsidP="002D5083">
            <w:r>
              <w:tab/>
              <w:t>int size = 100 * 1024 * 1024;</w:t>
            </w:r>
          </w:p>
          <w:p w:rsidR="002D5083" w:rsidRDefault="002D5083" w:rsidP="002D5083">
            <w:r>
              <w:tab/>
              <w:t>//1</w:t>
            </w:r>
          </w:p>
          <w:p w:rsidR="002D5083" w:rsidRDefault="002D5083" w:rsidP="002D5083">
            <w:r>
              <w:tab/>
              <w:t>int[] values = new int[size];</w:t>
            </w:r>
          </w:p>
          <w:p w:rsidR="002D5083" w:rsidRDefault="002D5083" w:rsidP="002D5083">
            <w:r>
              <w:tab/>
              <w:t>for (int i = 0; i &lt; size; i++) {</w:t>
            </w:r>
          </w:p>
          <w:p w:rsidR="002D5083" w:rsidRDefault="002D5083" w:rsidP="002D5083">
            <w:r>
              <w:tab/>
              <w:t xml:space="preserve">    values[i] = i;</w:t>
            </w:r>
          </w:p>
          <w:p w:rsidR="002D5083" w:rsidRDefault="002D5083" w:rsidP="002D5083">
            <w:r>
              <w:tab/>
              <w:t>}</w:t>
            </w:r>
          </w:p>
          <w:p w:rsidR="002D5083" w:rsidRDefault="002D5083" w:rsidP="002D5083">
            <w:r>
              <w:tab/>
              <w:t>//2</w:t>
            </w:r>
          </w:p>
          <w:p w:rsidR="002D5083" w:rsidRDefault="002D5083" w:rsidP="002D5083">
            <w:r>
              <w:tab/>
              <w:t>Integer[] valueIntegers = new Integer[size];</w:t>
            </w:r>
          </w:p>
          <w:p w:rsidR="002D5083" w:rsidRDefault="002D5083" w:rsidP="002D5083">
            <w:r>
              <w:tab/>
              <w:t>for (int i = 0; i &lt; size; i++) {</w:t>
            </w:r>
          </w:p>
          <w:p w:rsidR="002D5083" w:rsidRDefault="002D5083" w:rsidP="002D5083">
            <w:r>
              <w:tab/>
              <w:t xml:space="preserve">    valueIntegers[i] = i;</w:t>
            </w:r>
            <w:r w:rsidR="004B4EAF">
              <w:t xml:space="preserve">  </w:t>
            </w:r>
            <w:r w:rsidR="004B4EAF" w:rsidRPr="004B4EAF">
              <w:rPr>
                <w:rFonts w:hint="eastAsia"/>
              </w:rPr>
              <w:t xml:space="preserve">// </w:t>
            </w:r>
            <w:r w:rsidR="004B4EAF" w:rsidRPr="004B4EAF">
              <w:rPr>
                <w:rFonts w:hint="eastAsia"/>
              </w:rPr>
              <w:t>自动装箱了</w:t>
            </w:r>
            <w:r w:rsidR="004B4EAF" w:rsidRPr="004B4EAF">
              <w:rPr>
                <w:rFonts w:hint="eastAsia"/>
              </w:rPr>
              <w:t xml:space="preserve"> new Integer(i)</w:t>
            </w:r>
          </w:p>
          <w:p w:rsidR="003A28C8" w:rsidRDefault="002D5083" w:rsidP="002D5083">
            <w:r>
              <w:tab/>
              <w:t>}</w:t>
            </w:r>
          </w:p>
        </w:tc>
      </w:tr>
    </w:tbl>
    <w:p w:rsidR="003A28C8" w:rsidRDefault="004B4EAF" w:rsidP="00D2242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1</w:t>
      </w:r>
      <w:r>
        <w:t>:</w:t>
      </w:r>
    </w:p>
    <w:p w:rsidR="000E4A8C" w:rsidRDefault="000E4A8C" w:rsidP="000E4A8C">
      <w:r w:rsidRPr="000E4A8C">
        <w:t>int[]</w:t>
      </w:r>
      <w:r>
        <w:rPr>
          <w:rFonts w:hint="eastAsia"/>
        </w:rPr>
        <w:t>数组</w:t>
      </w:r>
      <w:r>
        <w:t>占用空间</w:t>
      </w:r>
    </w:p>
    <w:p w:rsidR="000E4A8C" w:rsidRPr="000E4A8C" w:rsidRDefault="000E4A8C" w:rsidP="00B033E3">
      <w:r>
        <w:rPr>
          <w:rFonts w:hint="eastAsia"/>
        </w:rPr>
        <w:t>8</w:t>
      </w:r>
      <w:r>
        <w:rPr>
          <w:rFonts w:hint="eastAsia"/>
        </w:rPr>
        <w:t>字节</w:t>
      </w:r>
      <w:r>
        <w:t>头部</w:t>
      </w:r>
      <w:r>
        <w:rPr>
          <w:rFonts w:hint="eastAsia"/>
        </w:rPr>
        <w:t>+4</w:t>
      </w:r>
      <w:r>
        <w:rPr>
          <w:rFonts w:hint="eastAsia"/>
        </w:rPr>
        <w:t>字节</w:t>
      </w:r>
      <w:r>
        <w:t>描述数组长度</w:t>
      </w:r>
      <w:r>
        <w:rPr>
          <w:rFonts w:hint="eastAsia"/>
        </w:rPr>
        <w:t>+4</w:t>
      </w:r>
      <w:r>
        <w:t>X</w:t>
      </w:r>
      <w:r>
        <w:rPr>
          <w:rFonts w:hint="eastAsia"/>
        </w:rPr>
        <w:t>100x1024X1024</w:t>
      </w:r>
      <w:r>
        <w:t>=400MB(</w:t>
      </w:r>
      <w:r w:rsidR="006C6F05">
        <w:rPr>
          <w:rFonts w:hint="eastAsia"/>
        </w:rPr>
        <w:t>int</w:t>
      </w:r>
      <w:r w:rsidR="006C6F05">
        <w:t xml:space="preserve"> </w:t>
      </w:r>
      <w:r w:rsidR="006C6F05">
        <w:rPr>
          <w:rFonts w:hint="eastAsia"/>
        </w:rPr>
        <w:t>值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)+padding4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400MB</w:t>
      </w:r>
    </w:p>
    <w:p w:rsidR="004B4EAF" w:rsidRDefault="004B4EAF" w:rsidP="00D2242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2:</w:t>
      </w:r>
    </w:p>
    <w:p w:rsidR="004B4EAF" w:rsidRDefault="00B6412B" w:rsidP="00B033E3">
      <w:r>
        <w:rPr>
          <w:rFonts w:hint="eastAsia"/>
        </w:rPr>
        <w:t>每个</w:t>
      </w:r>
      <w:r w:rsidRPr="00B6412B">
        <w:t>Integer</w:t>
      </w:r>
      <w:r>
        <w:rPr>
          <w:rFonts w:hint="eastAsia"/>
        </w:rPr>
        <w:t>对象占</w:t>
      </w:r>
      <w:r>
        <w:t>8</w:t>
      </w:r>
      <w:r>
        <w:rPr>
          <w:rFonts w:hint="eastAsia"/>
        </w:rPr>
        <w:t>字节</w:t>
      </w:r>
      <w:r>
        <w:t>头部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字节</w:t>
      </w:r>
      <w:r>
        <w:t>int</w:t>
      </w:r>
      <w:r>
        <w:t>值</w:t>
      </w:r>
      <w:r>
        <w:rPr>
          <w:rFonts w:hint="eastAsia"/>
        </w:rPr>
        <w:t>,</w:t>
      </w:r>
      <w:r>
        <w:rPr>
          <w:rFonts w:hint="eastAsia"/>
        </w:rPr>
        <w:t>又</w:t>
      </w:r>
      <w:r>
        <w:t>需要对齐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16</w:t>
      </w:r>
      <w:r>
        <w:rPr>
          <w:rFonts w:hint="eastAsia"/>
        </w:rPr>
        <w:t>字节</w:t>
      </w:r>
    </w:p>
    <w:p w:rsidR="00B6412B" w:rsidRDefault="00B6412B" w:rsidP="00B033E3">
      <w:r>
        <w:rPr>
          <w:rFonts w:hint="eastAsia"/>
        </w:rPr>
        <w:t>实例对象一共占用空间</w:t>
      </w:r>
      <w:r>
        <w:rPr>
          <w:rFonts w:hint="eastAsia"/>
        </w:rPr>
        <w:t>16 X</w:t>
      </w:r>
      <w:r>
        <w:t xml:space="preserve"> </w:t>
      </w:r>
      <w:r>
        <w:rPr>
          <w:rFonts w:hint="eastAsia"/>
        </w:rPr>
        <w:t>100x1024X1024</w:t>
      </w:r>
      <w:r>
        <w:t>=1600MB</w:t>
      </w:r>
    </w:p>
    <w:p w:rsidR="00B6412B" w:rsidRDefault="00B6412B" w:rsidP="00B033E3">
      <w:r w:rsidRPr="00B6412B">
        <w:t>Integer[]</w:t>
      </w:r>
      <w:r w:rsidR="00D0051F">
        <w:t xml:space="preserve"> </w:t>
      </w:r>
      <w:r w:rsidR="00D0051F">
        <w:rPr>
          <w:rFonts w:hint="eastAsia"/>
        </w:rPr>
        <w:t>数组</w:t>
      </w:r>
      <w:r w:rsidR="00D0051F">
        <w:t>占用空间</w:t>
      </w:r>
    </w:p>
    <w:p w:rsidR="00BB17EF" w:rsidRDefault="00D0051F" w:rsidP="00B033E3">
      <w:r>
        <w:rPr>
          <w:rFonts w:hint="eastAsia"/>
        </w:rPr>
        <w:t>8</w:t>
      </w:r>
      <w:r>
        <w:rPr>
          <w:rFonts w:hint="eastAsia"/>
        </w:rPr>
        <w:t>字节</w:t>
      </w:r>
      <w:r>
        <w:t>头部</w:t>
      </w:r>
      <w:r>
        <w:rPr>
          <w:rFonts w:hint="eastAsia"/>
        </w:rPr>
        <w:t>+4</w:t>
      </w:r>
      <w:r>
        <w:rPr>
          <w:rFonts w:hint="eastAsia"/>
        </w:rPr>
        <w:t>字节</w:t>
      </w:r>
      <w:r>
        <w:t>描述数组长度</w:t>
      </w:r>
      <w:r>
        <w:rPr>
          <w:rFonts w:hint="eastAsia"/>
        </w:rPr>
        <w:t>+</w:t>
      </w:r>
      <w:r>
        <w:rPr>
          <w:rFonts w:hint="eastAsia"/>
        </w:rPr>
        <w:t>引用</w:t>
      </w:r>
      <w:r>
        <w:t>空间</w:t>
      </w:r>
      <w:r>
        <w:rPr>
          <w:rFonts w:hint="eastAsia"/>
        </w:rPr>
        <w:t>4</w:t>
      </w:r>
      <w:r>
        <w:t>X</w:t>
      </w:r>
      <w:r>
        <w:rPr>
          <w:rFonts w:hint="eastAsia"/>
        </w:rPr>
        <w:t>100x1024X1024</w:t>
      </w:r>
      <w:r>
        <w:t>=400MB(</w:t>
      </w:r>
      <w:r>
        <w:rPr>
          <w:rFonts w:hint="eastAsia"/>
        </w:rPr>
        <w:t>每个引用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)+padding4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 w:rsidR="0010360E">
        <w:rPr>
          <w:rFonts w:hint="eastAsia"/>
        </w:rPr>
        <w:t xml:space="preserve"> </w:t>
      </w:r>
      <w:r>
        <w:rPr>
          <w:rFonts w:hint="eastAsia"/>
        </w:rPr>
        <w:t>400MB</w:t>
      </w:r>
    </w:p>
    <w:p w:rsidR="00D0051F" w:rsidRPr="00B6412B" w:rsidRDefault="00D0051F" w:rsidP="00B033E3">
      <w:r>
        <w:rPr>
          <w:rFonts w:hint="eastAsia"/>
        </w:rPr>
        <w:t>总空间</w:t>
      </w:r>
      <w:r w:rsidR="000E4A8C">
        <w:rPr>
          <w:rFonts w:hint="eastAsia"/>
        </w:rPr>
        <w:t>1</w:t>
      </w:r>
      <w:r w:rsidR="000E4A8C">
        <w:t>600+400=2000MB</w:t>
      </w:r>
    </w:p>
    <w:p w:rsidR="00BB17EF" w:rsidRDefault="00933C33" w:rsidP="00933C33">
      <w:pPr>
        <w:pStyle w:val="a7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nt</w:t>
      </w:r>
      <w:r>
        <w:t>[2][100] PK int[100][2]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0B2" w:rsidTr="00F750B2">
        <w:tc>
          <w:tcPr>
            <w:tcW w:w="2074" w:type="dxa"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>
            <w:r w:rsidRPr="00F750B2">
              <w:t></w:t>
            </w:r>
            <w:r w:rsidRPr="00F750B2">
              <w:tab/>
              <w:t>Int[2][100]</w:t>
            </w:r>
          </w:p>
        </w:tc>
        <w:tc>
          <w:tcPr>
            <w:tcW w:w="2074" w:type="dxa"/>
          </w:tcPr>
          <w:p w:rsidR="00F750B2" w:rsidRDefault="00F750B2" w:rsidP="00B033E3">
            <w:r w:rsidRPr="00F750B2">
              <w:t>int[100][2]</w:t>
            </w:r>
          </w:p>
        </w:tc>
      </w:tr>
      <w:tr w:rsidR="00F750B2" w:rsidTr="00F750B2">
        <w:tc>
          <w:tcPr>
            <w:tcW w:w="2074" w:type="dxa"/>
            <w:vMerge w:val="restart"/>
          </w:tcPr>
          <w:p w:rsidR="00F750B2" w:rsidRDefault="00F750B2" w:rsidP="00B033E3">
            <w:r>
              <w:rPr>
                <w:rFonts w:hint="eastAsia"/>
              </w:rPr>
              <w:t>第一维数组</w:t>
            </w:r>
          </w:p>
        </w:tc>
        <w:tc>
          <w:tcPr>
            <w:tcW w:w="2074" w:type="dxa"/>
          </w:tcPr>
          <w:p w:rsidR="00F750B2" w:rsidRDefault="00F750B2" w:rsidP="00B033E3">
            <w:r>
              <w:rPr>
                <w:rFonts w:hint="eastAsia"/>
              </w:rPr>
              <w:t>对象</w:t>
            </w:r>
            <w:r>
              <w:t>头部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8</w:t>
            </w:r>
          </w:p>
        </w:tc>
      </w:tr>
      <w:tr w:rsidR="00F750B2" w:rsidTr="00F750B2">
        <w:tc>
          <w:tcPr>
            <w:tcW w:w="2074" w:type="dxa"/>
            <w:vMerge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>
            <w:r>
              <w:rPr>
                <w:rFonts w:hint="eastAsia"/>
              </w:rPr>
              <w:t>数组</w:t>
            </w:r>
            <w:r>
              <w:t>长度描述符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4</w:t>
            </w:r>
          </w:p>
        </w:tc>
      </w:tr>
      <w:tr w:rsidR="00F750B2" w:rsidTr="00F750B2">
        <w:tc>
          <w:tcPr>
            <w:tcW w:w="2074" w:type="dxa"/>
            <w:vMerge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>
            <w:r>
              <w:rPr>
                <w:rFonts w:hint="eastAsia"/>
              </w:rPr>
              <w:t>引用</w:t>
            </w:r>
            <w:r>
              <w:t>宽度</w:t>
            </w:r>
          </w:p>
        </w:tc>
        <w:tc>
          <w:tcPr>
            <w:tcW w:w="2074" w:type="dxa"/>
          </w:tcPr>
          <w:p w:rsidR="00F750B2" w:rsidRPr="0024207E" w:rsidRDefault="003505BE" w:rsidP="00B033E3">
            <w:pPr>
              <w:rPr>
                <w:color w:val="FF0000"/>
              </w:rPr>
            </w:pPr>
            <w:r w:rsidRPr="0024207E">
              <w:rPr>
                <w:rFonts w:hint="eastAsia"/>
                <w:color w:val="FF0000"/>
              </w:rPr>
              <w:t>2</w:t>
            </w:r>
            <w:r w:rsidRPr="0024207E">
              <w:rPr>
                <w:color w:val="FF0000"/>
              </w:rPr>
              <w:t>X4=8</w:t>
            </w:r>
          </w:p>
        </w:tc>
        <w:tc>
          <w:tcPr>
            <w:tcW w:w="2074" w:type="dxa"/>
          </w:tcPr>
          <w:p w:rsidR="00F750B2" w:rsidRPr="0024207E" w:rsidRDefault="003505BE" w:rsidP="00B033E3">
            <w:pPr>
              <w:rPr>
                <w:color w:val="FF0000"/>
              </w:rPr>
            </w:pPr>
            <w:r w:rsidRPr="0024207E">
              <w:rPr>
                <w:rFonts w:hint="eastAsia"/>
                <w:color w:val="FF0000"/>
              </w:rPr>
              <w:t>100</w:t>
            </w:r>
            <w:r w:rsidRPr="0024207E">
              <w:rPr>
                <w:color w:val="FF0000"/>
              </w:rPr>
              <w:t>X4=400</w:t>
            </w:r>
          </w:p>
        </w:tc>
      </w:tr>
      <w:tr w:rsidR="00F750B2" w:rsidTr="00F750B2">
        <w:tc>
          <w:tcPr>
            <w:tcW w:w="2074" w:type="dxa"/>
            <w:vMerge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>
            <w:r>
              <w:t>P</w:t>
            </w:r>
            <w:r>
              <w:rPr>
                <w:rFonts w:hint="eastAsia"/>
              </w:rPr>
              <w:t>adding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50B2" w:rsidRDefault="0024207E" w:rsidP="00B033E3">
            <w:r>
              <w:rPr>
                <w:rFonts w:hint="eastAsia"/>
              </w:rPr>
              <w:t>4</w:t>
            </w:r>
          </w:p>
        </w:tc>
      </w:tr>
      <w:tr w:rsidR="00F750B2" w:rsidTr="00F750B2">
        <w:tc>
          <w:tcPr>
            <w:tcW w:w="2074" w:type="dxa"/>
            <w:vMerge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>
            <w:r>
              <w:rPr>
                <w:rFonts w:hint="eastAsia"/>
              </w:rPr>
              <w:t>合计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:rsidR="00F750B2" w:rsidRDefault="0024207E" w:rsidP="00B033E3">
            <w:r>
              <w:rPr>
                <w:rFonts w:hint="eastAsia"/>
              </w:rPr>
              <w:t>416</w:t>
            </w:r>
          </w:p>
        </w:tc>
      </w:tr>
      <w:tr w:rsidR="003505BE" w:rsidTr="00F750B2">
        <w:tc>
          <w:tcPr>
            <w:tcW w:w="2074" w:type="dxa"/>
            <w:vMerge w:val="restart"/>
          </w:tcPr>
          <w:p w:rsidR="003505BE" w:rsidRDefault="003505BE" w:rsidP="003505BE">
            <w:r>
              <w:rPr>
                <w:rFonts w:hint="eastAsia"/>
              </w:rPr>
              <w:t>第二维</w:t>
            </w:r>
          </w:p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对象</w:t>
            </w:r>
            <w:r>
              <w:t>头部</w:t>
            </w:r>
          </w:p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8</w:t>
            </w:r>
          </w:p>
        </w:tc>
      </w:tr>
      <w:tr w:rsidR="003505BE" w:rsidTr="00F750B2">
        <w:tc>
          <w:tcPr>
            <w:tcW w:w="2074" w:type="dxa"/>
            <w:vMerge/>
          </w:tcPr>
          <w:p w:rsidR="003505BE" w:rsidRDefault="003505BE" w:rsidP="003505BE"/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数组</w:t>
            </w:r>
            <w:r>
              <w:t>长度描述符</w:t>
            </w:r>
          </w:p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4</w:t>
            </w:r>
          </w:p>
        </w:tc>
      </w:tr>
      <w:tr w:rsidR="003505BE" w:rsidTr="00F750B2">
        <w:tc>
          <w:tcPr>
            <w:tcW w:w="2074" w:type="dxa"/>
            <w:vMerge/>
          </w:tcPr>
          <w:p w:rsidR="003505BE" w:rsidRDefault="003505BE" w:rsidP="003505BE"/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引用</w:t>
            </w:r>
            <w:r>
              <w:t>宽度</w:t>
            </w:r>
          </w:p>
        </w:tc>
        <w:tc>
          <w:tcPr>
            <w:tcW w:w="2074" w:type="dxa"/>
          </w:tcPr>
          <w:p w:rsidR="003505BE" w:rsidRDefault="003505BE" w:rsidP="003505BE">
            <w:r>
              <w:t>100X4=400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2</w:t>
            </w:r>
            <w:r>
              <w:t>X4=8</w:t>
            </w:r>
          </w:p>
        </w:tc>
      </w:tr>
      <w:tr w:rsidR="003505BE" w:rsidTr="00F750B2">
        <w:tc>
          <w:tcPr>
            <w:tcW w:w="2074" w:type="dxa"/>
            <w:vMerge/>
          </w:tcPr>
          <w:p w:rsidR="003505BE" w:rsidRDefault="003505BE" w:rsidP="003505BE"/>
        </w:tc>
        <w:tc>
          <w:tcPr>
            <w:tcW w:w="2074" w:type="dxa"/>
          </w:tcPr>
          <w:p w:rsidR="003505BE" w:rsidRDefault="003505BE" w:rsidP="003505BE">
            <w:r>
              <w:t>P</w:t>
            </w:r>
            <w:r>
              <w:rPr>
                <w:rFonts w:hint="eastAsia"/>
              </w:rPr>
              <w:t>adding</w:t>
            </w:r>
          </w:p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4</w:t>
            </w:r>
          </w:p>
        </w:tc>
      </w:tr>
      <w:tr w:rsidR="003505BE" w:rsidTr="00F750B2">
        <w:tc>
          <w:tcPr>
            <w:tcW w:w="2074" w:type="dxa"/>
            <w:vMerge/>
          </w:tcPr>
          <w:p w:rsidR="003505BE" w:rsidRDefault="003505BE" w:rsidP="003505BE"/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合计</w:t>
            </w:r>
          </w:p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416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24</w:t>
            </w:r>
          </w:p>
        </w:tc>
      </w:tr>
      <w:tr w:rsidR="003505BE" w:rsidTr="00F750B2"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:rsidR="003505BE" w:rsidRDefault="003505BE" w:rsidP="003505BE"/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24+2</w:t>
            </w:r>
            <w:r>
              <w:t>X416=856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416+</w:t>
            </w:r>
            <w:r w:rsidRPr="00DE349F">
              <w:rPr>
                <w:rFonts w:hint="eastAsia"/>
                <w:color w:val="FF0000"/>
              </w:rPr>
              <w:t>100</w:t>
            </w:r>
            <w:r>
              <w:t>X24=2816</w:t>
            </w:r>
          </w:p>
        </w:tc>
      </w:tr>
    </w:tbl>
    <w:p w:rsidR="00933C33" w:rsidRPr="002D5901" w:rsidRDefault="002D5901" w:rsidP="002D5901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2D5901">
        <w:rPr>
          <w:rFonts w:hint="eastAsia"/>
          <w:sz w:val="24"/>
          <w:szCs w:val="24"/>
        </w:rPr>
        <w:t>常见</w:t>
      </w:r>
      <w:r w:rsidRPr="002D5901">
        <w:rPr>
          <w:rFonts w:hint="eastAsia"/>
          <w:sz w:val="24"/>
          <w:szCs w:val="24"/>
        </w:rPr>
        <w:t>OOM</w:t>
      </w:r>
    </w:p>
    <w:p w:rsidR="00E65950" w:rsidRPr="00E65950" w:rsidRDefault="00E65950" w:rsidP="00E65950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E65950" w:rsidRPr="00E65950" w:rsidRDefault="00E65950" w:rsidP="00E65950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BB17EF" w:rsidRPr="00E65950" w:rsidRDefault="00E65950" w:rsidP="00E65950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E65950">
        <w:rPr>
          <w:sz w:val="24"/>
          <w:szCs w:val="24"/>
        </w:rPr>
        <w:t>java.lang.OutOfMemoryError: Java heap space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3143" w:rsidTr="00843143">
        <w:tc>
          <w:tcPr>
            <w:tcW w:w="8296" w:type="dxa"/>
          </w:tcPr>
          <w:p w:rsidR="00843143" w:rsidRDefault="00843143" w:rsidP="00843143">
            <w:r>
              <w:t>public static void main(String[] args) {</w:t>
            </w:r>
          </w:p>
          <w:p w:rsidR="00843143" w:rsidRDefault="00843143" w:rsidP="00843143">
            <w:r>
              <w:tab/>
              <w:t>List&lt;String&gt; list = new ArrayList&lt;String&gt;();</w:t>
            </w:r>
          </w:p>
          <w:p w:rsidR="00843143" w:rsidRDefault="00843143" w:rsidP="00843143">
            <w:r>
              <w:tab/>
              <w:t>while (true) {</w:t>
            </w:r>
          </w:p>
          <w:p w:rsidR="00843143" w:rsidRDefault="00843143" w:rsidP="00843143">
            <w:r>
              <w:rPr>
                <w:rFonts w:hint="eastAsia"/>
              </w:rPr>
              <w:tab/>
              <w:t xml:space="preserve">    list.add("</w:t>
            </w:r>
            <w:r>
              <w:rPr>
                <w:rFonts w:hint="eastAsia"/>
              </w:rPr>
              <w:t>内存溢出了</w:t>
            </w:r>
            <w:r>
              <w:rPr>
                <w:rFonts w:hint="eastAsia"/>
              </w:rPr>
              <w:t>");</w:t>
            </w:r>
          </w:p>
          <w:p w:rsidR="00843143" w:rsidRDefault="00843143" w:rsidP="00843143">
            <w:r>
              <w:tab/>
              <w:t>}</w:t>
            </w:r>
          </w:p>
          <w:p w:rsidR="00843143" w:rsidRDefault="00843143" w:rsidP="00F402A9">
            <w:r>
              <w:t>}</w:t>
            </w:r>
          </w:p>
        </w:tc>
      </w:tr>
    </w:tbl>
    <w:p w:rsidR="00BB17EF" w:rsidRDefault="00843143" w:rsidP="004F6E3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解决</w:t>
      </w:r>
      <w:r w:rsidR="00F402A9">
        <w:rPr>
          <w:rFonts w:hint="eastAsia"/>
        </w:rPr>
        <w:t>方法</w:t>
      </w:r>
    </w:p>
    <w:p w:rsidR="00F402A9" w:rsidRDefault="00F402A9" w:rsidP="004F6E3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对可能</w:t>
      </w:r>
      <w:r>
        <w:t>存活较久的大对象</w:t>
      </w:r>
      <w:r>
        <w:rPr>
          <w:rFonts w:hint="eastAsia"/>
        </w:rPr>
        <w:t>:</w:t>
      </w:r>
      <w:r>
        <w:t>object = null</w:t>
      </w:r>
    </w:p>
    <w:p w:rsidR="00F402A9" w:rsidRDefault="004F6E3C" w:rsidP="004F6E3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代码提速</w:t>
      </w:r>
      <w:r>
        <w:rPr>
          <w:rFonts w:hint="eastAsia"/>
        </w:rPr>
        <w:t>:</w:t>
      </w:r>
      <w:r>
        <w:rPr>
          <w:rFonts w:hint="eastAsia"/>
        </w:rPr>
        <w:t>代码</w:t>
      </w:r>
      <w:r>
        <w:t>运行速度提升</w:t>
      </w:r>
      <w:r>
        <w:rPr>
          <w:rFonts w:hint="eastAsia"/>
        </w:rPr>
        <w:t>,</w:t>
      </w:r>
      <w:r>
        <w:rPr>
          <w:rFonts w:hint="eastAsia"/>
        </w:rPr>
        <w:t>缩短</w:t>
      </w:r>
      <w:r>
        <w:t>对象生命</w:t>
      </w:r>
      <w:r>
        <w:rPr>
          <w:rFonts w:hint="eastAsia"/>
        </w:rPr>
        <w:t>周期</w:t>
      </w:r>
    </w:p>
    <w:p w:rsidR="004F6E3C" w:rsidRPr="004F6E3C" w:rsidRDefault="004F6E3C" w:rsidP="004F6E3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t>堆大小</w:t>
      </w:r>
    </w:p>
    <w:p w:rsidR="00F402A9" w:rsidRDefault="00DC6123" w:rsidP="00DC6123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E65950">
        <w:rPr>
          <w:sz w:val="24"/>
          <w:szCs w:val="24"/>
        </w:rPr>
        <w:t>java.</w:t>
      </w:r>
      <w:r>
        <w:rPr>
          <w:sz w:val="24"/>
          <w:szCs w:val="24"/>
        </w:rPr>
        <w:t>lang.OutOfMemoryError: PermGen</w:t>
      </w:r>
      <w:r w:rsidRPr="00E65950">
        <w:rPr>
          <w:sz w:val="24"/>
          <w:szCs w:val="24"/>
        </w:rPr>
        <w:t xml:space="preserve"> space</w:t>
      </w:r>
    </w:p>
    <w:p w:rsidR="00B4605E" w:rsidRPr="00B4605E" w:rsidRDefault="00B4605E" w:rsidP="00B4605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jdk</w:t>
      </w:r>
      <w:r>
        <w:t>1.6 PermGen</w:t>
      </w:r>
      <w:r>
        <w:t>空间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123" w:rsidTr="00DC6123">
        <w:tc>
          <w:tcPr>
            <w:tcW w:w="8296" w:type="dxa"/>
          </w:tcPr>
          <w:p w:rsidR="00DC6123" w:rsidRDefault="00DC6123" w:rsidP="00DC6123">
            <w:r>
              <w:tab/>
              <w:t>int i = 0;</w:t>
            </w:r>
          </w:p>
          <w:p w:rsidR="00DC6123" w:rsidRDefault="00DC6123" w:rsidP="00DC6123">
            <w:r>
              <w:tab/>
              <w:t>while (true) {</w:t>
            </w:r>
          </w:p>
          <w:p w:rsidR="00DC6123" w:rsidRDefault="00DC6123" w:rsidP="00DC6123">
            <w:r>
              <w:rPr>
                <w:rFonts w:hint="eastAsia"/>
              </w:rPr>
              <w:tab/>
              <w:t xml:space="preserve">    ("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JDK 1.6</w:t>
            </w:r>
            <w:r>
              <w:rPr>
                <w:rFonts w:hint="eastAsia"/>
              </w:rPr>
              <w:t>下运行，在</w:t>
            </w:r>
            <w:r>
              <w:rPr>
                <w:rFonts w:hint="eastAsia"/>
              </w:rPr>
              <w:t>JDK 1.7</w:t>
            </w:r>
            <w:r>
              <w:rPr>
                <w:rFonts w:hint="eastAsia"/>
              </w:rPr>
              <w:t>中运行的结果将完全不同</w:t>
            </w:r>
            <w:r>
              <w:rPr>
                <w:rFonts w:hint="eastAsia"/>
              </w:rPr>
              <w:t xml:space="preserve"> "</w:t>
            </w:r>
          </w:p>
          <w:p w:rsidR="00DC6123" w:rsidRDefault="00DC6123" w:rsidP="00DC6123"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>+ "string</w:t>
            </w:r>
            <w:r>
              <w:rPr>
                <w:rFonts w:hint="eastAsia"/>
              </w:rPr>
              <w:t>常量在</w:t>
            </w:r>
            <w:r>
              <w:rPr>
                <w:rFonts w:hint="eastAsia"/>
              </w:rPr>
              <w:t>jdk1.7</w:t>
            </w:r>
            <w:r>
              <w:rPr>
                <w:rFonts w:hint="eastAsia"/>
              </w:rPr>
              <w:t>以上就不再存放在</w:t>
            </w:r>
            <w:r>
              <w:rPr>
                <w:rFonts w:hint="eastAsia"/>
              </w:rPr>
              <w:t>PermGen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" + i++).intern();</w:t>
            </w:r>
          </w:p>
          <w:p w:rsidR="00DC6123" w:rsidRDefault="00DC6123" w:rsidP="00DC6123">
            <w:r>
              <w:tab/>
              <w:t>}</w:t>
            </w:r>
          </w:p>
        </w:tc>
      </w:tr>
    </w:tbl>
    <w:p w:rsidR="00BB17EF" w:rsidRDefault="009A653E" w:rsidP="009A653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动态</w:t>
      </w:r>
      <w:r>
        <w:t>加载</w:t>
      </w:r>
      <w:r>
        <w:t>class,</w:t>
      </w:r>
      <w:r>
        <w:rPr>
          <w:rFonts w:hint="eastAsia"/>
        </w:rPr>
        <w:t>如</w:t>
      </w:r>
      <w:r>
        <w:t>使用字节码增强技术</w:t>
      </w:r>
      <w:r>
        <w:rPr>
          <w:rFonts w:hint="eastAsia"/>
        </w:rPr>
        <w:t>,CG</w:t>
      </w:r>
      <w:r>
        <w:t>lib</w:t>
      </w:r>
      <w:r>
        <w:t>一直创建</w:t>
      </w:r>
      <w:r>
        <w:rPr>
          <w:rFonts w:hint="eastAsia"/>
        </w:rPr>
        <w:t>加载</w:t>
      </w:r>
      <w:r>
        <w:t>class</w:t>
      </w:r>
    </w:p>
    <w:p w:rsidR="009A653E" w:rsidRDefault="009A653E" w:rsidP="009A653E">
      <w:pPr>
        <w:pStyle w:val="a7"/>
        <w:ind w:left="420" w:firstLineChars="0" w:firstLine="0"/>
      </w:pPr>
      <w:r>
        <w:rPr>
          <w:rFonts w:hint="eastAsia"/>
        </w:rPr>
        <w:t>若需要</w:t>
      </w:r>
      <w:r>
        <w:t>动态加载类</w:t>
      </w:r>
      <w:r>
        <w:rPr>
          <w:rFonts w:hint="eastAsia"/>
        </w:rPr>
        <w:t>,</w:t>
      </w:r>
      <w:r>
        <w:rPr>
          <w:rFonts w:hint="eastAsia"/>
        </w:rPr>
        <w:t>动态编译</w:t>
      </w:r>
      <w:r>
        <w:t>java</w:t>
      </w:r>
      <w:r>
        <w:t>代码</w:t>
      </w:r>
      <w:r>
        <w:rPr>
          <w:rFonts w:hint="eastAsia"/>
        </w:rPr>
        <w:t>,</w:t>
      </w:r>
      <w:r w:rsidR="004A1C73">
        <w:rPr>
          <w:rFonts w:hint="eastAsia"/>
        </w:rPr>
        <w:t>最好是有</w:t>
      </w:r>
      <w:r w:rsidR="004A1C73" w:rsidRPr="004A1C73">
        <w:rPr>
          <w:rFonts w:hint="eastAsia"/>
          <w:color w:val="FF0000"/>
        </w:rPr>
        <w:t>单独</w:t>
      </w:r>
      <w:r w:rsidR="004A1C73">
        <w:rPr>
          <w:rFonts w:hint="eastAsia"/>
        </w:rPr>
        <w:t>的</w:t>
      </w:r>
      <w:r w:rsidR="004A1C73">
        <w:t>classLoader,</w:t>
      </w:r>
      <w:r w:rsidR="004A1C73">
        <w:rPr>
          <w:rFonts w:hint="eastAsia"/>
        </w:rPr>
        <w:t>当</w:t>
      </w:r>
      <w:r w:rsidR="004A1C73">
        <w:t>class</w:t>
      </w:r>
      <w:r w:rsidR="004A1C73">
        <w:t>被替换时</w:t>
      </w:r>
      <w:r w:rsidR="004A1C73">
        <w:rPr>
          <w:rFonts w:hint="eastAsia"/>
        </w:rPr>
        <w:t>,</w:t>
      </w:r>
      <w:r w:rsidR="004A1C73">
        <w:rPr>
          <w:rFonts w:hint="eastAsia"/>
        </w:rPr>
        <w:t>原来的</w:t>
      </w:r>
      <w:r w:rsidR="004A1C73">
        <w:t>class</w:t>
      </w:r>
      <w:r w:rsidR="004A1C73">
        <w:t>可以被当做垃圾释放</w:t>
      </w:r>
      <w:r w:rsidR="004A1C73">
        <w:rPr>
          <w:rFonts w:hint="eastAsia"/>
        </w:rPr>
        <w:t>掉</w:t>
      </w:r>
    </w:p>
    <w:p w:rsidR="004A1C73" w:rsidRPr="004A1C73" w:rsidRDefault="004A1C73" w:rsidP="009A653E">
      <w:pPr>
        <w:pStyle w:val="a7"/>
        <w:ind w:left="420" w:firstLineChars="0" w:firstLine="0"/>
      </w:pPr>
      <w:r>
        <w:rPr>
          <w:rFonts w:hint="eastAsia"/>
        </w:rPr>
        <w:t>释放</w:t>
      </w:r>
      <w:r>
        <w:t>class</w:t>
      </w:r>
      <w:r>
        <w:t>的条件是</w:t>
      </w:r>
      <w:r>
        <w:t>classLoader</w:t>
      </w:r>
      <w:r>
        <w:t>下的</w:t>
      </w:r>
      <w:r>
        <w:t>class</w:t>
      </w:r>
      <w:r>
        <w:t>都没有</w:t>
      </w:r>
      <w:r>
        <w:rPr>
          <w:rFonts w:hint="eastAsia"/>
        </w:rPr>
        <w:t>活着</w:t>
      </w:r>
      <w:r>
        <w:t>的对象</w:t>
      </w:r>
    </w:p>
    <w:p w:rsidR="00BB17EF" w:rsidRPr="006B488B" w:rsidRDefault="006B488B" w:rsidP="006B488B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6B488B">
        <w:rPr>
          <w:rFonts w:hint="eastAsia"/>
          <w:sz w:val="24"/>
          <w:szCs w:val="24"/>
        </w:rPr>
        <w:t>D</w:t>
      </w:r>
      <w:r w:rsidRPr="006B488B">
        <w:rPr>
          <w:sz w:val="24"/>
          <w:szCs w:val="24"/>
        </w:rPr>
        <w:t>irectBuffer OOM</w:t>
      </w:r>
    </w:p>
    <w:p w:rsidR="006B488B" w:rsidRDefault="00AD0F94" w:rsidP="00B033E3">
      <w:r w:rsidRPr="00AD0F94">
        <w:t>java.lang.OutOfMemoryError: Direct buffer memory</w:t>
      </w:r>
    </w:p>
    <w:p w:rsidR="00BB17EF" w:rsidRDefault="00AD0F94" w:rsidP="00B033E3">
      <w:r>
        <w:rPr>
          <w:rFonts w:hint="eastAsia"/>
        </w:rPr>
        <w:t>D</w:t>
      </w:r>
      <w:r>
        <w:t>irectBuffer</w:t>
      </w:r>
      <w:r>
        <w:rPr>
          <w:rFonts w:hint="eastAsia"/>
        </w:rPr>
        <w:t>区域</w:t>
      </w:r>
      <w:r>
        <w:t>不是</w:t>
      </w:r>
      <w:r>
        <w:t>java</w:t>
      </w:r>
      <w:r>
        <w:t>的</w:t>
      </w:r>
      <w:r>
        <w:t>heap,</w:t>
      </w:r>
      <w:r>
        <w:rPr>
          <w:rFonts w:hint="eastAsia"/>
        </w:rPr>
        <w:t>而是</w:t>
      </w:r>
      <w:r>
        <w:rPr>
          <w:rFonts w:hint="eastAsia"/>
        </w:rPr>
        <w:t xml:space="preserve">C </w:t>
      </w:r>
      <w:r>
        <w:t>heap</w:t>
      </w:r>
      <w:r>
        <w:t>的一部</w:t>
      </w:r>
      <w:r>
        <w:rPr>
          <w:rFonts w:hint="eastAsia"/>
        </w:rPr>
        <w:t>分</w:t>
      </w:r>
      <w:r w:rsidR="001C4988">
        <w:rPr>
          <w:rFonts w:hint="eastAsia"/>
        </w:rPr>
        <w:t>,</w:t>
      </w:r>
      <w:r w:rsidR="001C4988">
        <w:rPr>
          <w:rFonts w:hint="eastAsia"/>
        </w:rPr>
        <w:t>通常</w:t>
      </w:r>
      <w:r w:rsidR="001C4988">
        <w:rPr>
          <w:rFonts w:hint="eastAsia"/>
        </w:rPr>
        <w:t>FULL GC</w:t>
      </w:r>
      <w:r w:rsidR="001C4988">
        <w:rPr>
          <w:rFonts w:hint="eastAsia"/>
        </w:rPr>
        <w:t>时</w:t>
      </w:r>
      <w:r w:rsidR="001C4988">
        <w:t>回收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0F94" w:rsidTr="00AD0F94">
        <w:tc>
          <w:tcPr>
            <w:tcW w:w="8296" w:type="dxa"/>
          </w:tcPr>
          <w:p w:rsidR="00AD0F94" w:rsidRDefault="00AD0F94" w:rsidP="00AD0F94">
            <w:r>
              <w:t>// -XX:MaxDirectMemorySize=</w:t>
            </w:r>
            <w:r w:rsidRPr="00E50820">
              <w:rPr>
                <w:color w:val="FF0000"/>
              </w:rPr>
              <w:t>26</w:t>
            </w:r>
            <w:r>
              <w:t>m</w:t>
            </w:r>
          </w:p>
          <w:p w:rsidR="00AD0F94" w:rsidRDefault="00AD0F94" w:rsidP="00AD0F94">
            <w:r>
              <w:t>public static void main(String[] args) {</w:t>
            </w:r>
          </w:p>
          <w:p w:rsidR="00AD0F94" w:rsidRDefault="00AD0F94" w:rsidP="00AD0F94">
            <w:r>
              <w:tab/>
              <w:t>ByteBuffer.allocateDirect(</w:t>
            </w:r>
            <w:r w:rsidRPr="00E50820">
              <w:rPr>
                <w:color w:val="FF0000"/>
              </w:rPr>
              <w:t>27</w:t>
            </w:r>
            <w:r>
              <w:t xml:space="preserve"> * 1024 * 1024);</w:t>
            </w:r>
          </w:p>
          <w:p w:rsidR="00AD0F94" w:rsidRDefault="00AD0F94" w:rsidP="007D5978">
            <w:r>
              <w:t>}</w:t>
            </w:r>
          </w:p>
        </w:tc>
      </w:tr>
    </w:tbl>
    <w:p w:rsidR="00AD0F94" w:rsidRPr="00006CA9" w:rsidRDefault="00006CA9" w:rsidP="00006CA9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06CA9">
        <w:rPr>
          <w:sz w:val="24"/>
          <w:szCs w:val="24"/>
        </w:rPr>
        <w:t>StackOverflowError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CA9" w:rsidTr="00006CA9">
        <w:tc>
          <w:tcPr>
            <w:tcW w:w="8296" w:type="dxa"/>
          </w:tcPr>
          <w:p w:rsidR="00006CA9" w:rsidRDefault="00006CA9" w:rsidP="00006CA9">
            <w:r>
              <w:t>public void testStackOver() {</w:t>
            </w:r>
          </w:p>
          <w:p w:rsidR="00006CA9" w:rsidRDefault="00006CA9" w:rsidP="00006CA9">
            <w:r>
              <w:tab/>
              <w:t>testStackOver();</w:t>
            </w:r>
          </w:p>
          <w:p w:rsidR="00006CA9" w:rsidRDefault="00006CA9" w:rsidP="00006CA9">
            <w:r>
              <w:t>}</w:t>
            </w:r>
          </w:p>
        </w:tc>
      </w:tr>
    </w:tbl>
    <w:p w:rsidR="00B033E3" w:rsidRDefault="003A5D92" w:rsidP="00B033E3">
      <w:r>
        <w:rPr>
          <w:rFonts w:hint="eastAsia"/>
        </w:rPr>
        <w:t>注意</w:t>
      </w:r>
      <w:r>
        <w:t>递归层数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t>递归调用次数</w:t>
      </w:r>
      <w:r>
        <w:rPr>
          <w:rFonts w:hint="eastAsia"/>
        </w:rPr>
        <w:t>作为参数</w:t>
      </w:r>
      <w:r>
        <w:rPr>
          <w:rFonts w:hint="eastAsia"/>
        </w:rPr>
        <w:t>,</w:t>
      </w:r>
      <w:r>
        <w:rPr>
          <w:rFonts w:hint="eastAsia"/>
        </w:rPr>
        <w:t>到达</w:t>
      </w:r>
      <w:r>
        <w:t>一定次数后</w:t>
      </w:r>
      <w:r>
        <w:rPr>
          <w:rFonts w:hint="eastAsia"/>
        </w:rPr>
        <w:t>结束</w:t>
      </w:r>
      <w:r>
        <w:t>递归</w:t>
      </w:r>
    </w:p>
    <w:p w:rsidR="004378BD" w:rsidRDefault="00386352" w:rsidP="00B033E3">
      <w:r>
        <w:rPr>
          <w:rFonts w:hint="eastAsia"/>
        </w:rPr>
        <w:t>子类和父类</w:t>
      </w:r>
      <w:r>
        <w:t>相互间调用方法</w:t>
      </w:r>
    </w:p>
    <w:p w:rsidR="0018135A" w:rsidRPr="0018135A" w:rsidRDefault="0018135A" w:rsidP="0018135A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18135A">
        <w:rPr>
          <w:sz w:val="30"/>
          <w:szCs w:val="30"/>
        </w:rPr>
        <w:lastRenderedPageBreak/>
        <w:t>J</w:t>
      </w:r>
      <w:r w:rsidRPr="0018135A">
        <w:rPr>
          <w:rFonts w:hint="eastAsia"/>
          <w:sz w:val="30"/>
          <w:szCs w:val="30"/>
        </w:rPr>
        <w:t>ava</w:t>
      </w:r>
      <w:r w:rsidRPr="0018135A">
        <w:rPr>
          <w:rFonts w:hint="eastAsia"/>
          <w:sz w:val="30"/>
          <w:szCs w:val="30"/>
        </w:rPr>
        <w:t>通信</w:t>
      </w:r>
    </w:p>
    <w:p w:rsidR="00A457A1" w:rsidRPr="00A457A1" w:rsidRDefault="00A457A1" w:rsidP="00A457A1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18135A" w:rsidRPr="00A457A1" w:rsidRDefault="00A457A1" w:rsidP="00A457A1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A457A1">
        <w:rPr>
          <w:rFonts w:hint="eastAsia"/>
          <w:sz w:val="24"/>
          <w:szCs w:val="24"/>
        </w:rPr>
        <w:t>字符编码转换</w:t>
      </w:r>
    </w:p>
    <w:p w:rsidR="00A457A1" w:rsidRDefault="00A457A1" w:rsidP="00B033E3">
      <w:r>
        <w:rPr>
          <w:rFonts w:hint="eastAsia"/>
        </w:rPr>
        <w:t>若</w:t>
      </w:r>
      <w:r>
        <w:t>字符编码和解码的方式不一致</w:t>
      </w:r>
      <w:r>
        <w:rPr>
          <w:rFonts w:hint="eastAsia"/>
        </w:rPr>
        <w:t>,</w:t>
      </w:r>
      <w:r>
        <w:rPr>
          <w:rFonts w:hint="eastAsia"/>
        </w:rPr>
        <w:t>很可能损坏</w:t>
      </w:r>
      <w:r>
        <w:t>源字符</w:t>
      </w:r>
      <w:r>
        <w:rPr>
          <w:rFonts w:hint="eastAsia"/>
        </w:rPr>
        <w:t>,</w:t>
      </w:r>
      <w:r>
        <w:rPr>
          <w:rFonts w:hint="eastAsia"/>
        </w:rPr>
        <w:t>造成</w:t>
      </w:r>
      <w:r>
        <w:t>无法正确读取</w:t>
      </w:r>
    </w:p>
    <w:p w:rsidR="00A457A1" w:rsidRDefault="00D46ADD" w:rsidP="00B033E3">
      <w:r>
        <w:rPr>
          <w:rFonts w:hint="eastAsia"/>
        </w:rPr>
        <w:t>比如</w:t>
      </w:r>
      <w:r w:rsidR="009D14BC">
        <w:rPr>
          <w:rFonts w:hint="eastAsia"/>
        </w:rPr>
        <w:t>变长的</w:t>
      </w:r>
      <w:r>
        <w:rPr>
          <w:rFonts w:hint="eastAsia"/>
        </w:rPr>
        <w:t>UTF-8</w:t>
      </w:r>
      <w:r>
        <w:rPr>
          <w:rFonts w:hint="eastAsia"/>
        </w:rPr>
        <w:t>编码</w:t>
      </w:r>
      <w:r w:rsidR="009D14BC">
        <w:rPr>
          <w:rFonts w:hint="eastAsia"/>
        </w:rPr>
        <w:t>可以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个字节</w:t>
      </w:r>
      <w:r>
        <w:t>组成一个汉字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GBK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字节组成</w:t>
      </w:r>
      <w:r>
        <w:rPr>
          <w:rFonts w:hint="eastAsia"/>
        </w:rPr>
        <w:t>汉字</w:t>
      </w:r>
      <w:r>
        <w:rPr>
          <w:rFonts w:hint="eastAsia"/>
        </w:rPr>
        <w:t>,GBK</w:t>
      </w:r>
      <w:r>
        <w:rPr>
          <w:rFonts w:hint="eastAsia"/>
        </w:rPr>
        <w:t>按</w:t>
      </w:r>
      <w:r>
        <w:rPr>
          <w:rFonts w:hint="eastAsia"/>
        </w:rPr>
        <w:t>2</w:t>
      </w:r>
      <w:r>
        <w:rPr>
          <w:rFonts w:hint="eastAsia"/>
        </w:rPr>
        <w:t>个单位</w:t>
      </w:r>
      <w:r>
        <w:rPr>
          <w:rFonts w:hint="eastAsia"/>
        </w:rPr>
        <w:t xml:space="preserve"> </w:t>
      </w:r>
      <w:r>
        <w:rPr>
          <w:rFonts w:hint="eastAsia"/>
        </w:rPr>
        <w:t>长度读取</w:t>
      </w:r>
      <w:r>
        <w:t>时</w:t>
      </w:r>
      <w:r>
        <w:rPr>
          <w:rFonts w:hint="eastAsia"/>
        </w:rPr>
        <w:t>,</w:t>
      </w:r>
      <w:r>
        <w:rPr>
          <w:rFonts w:hint="eastAsia"/>
        </w:rPr>
        <w:t>不在</w:t>
      </w:r>
      <w:r>
        <w:t>其编码范围内的则用</w:t>
      </w:r>
      <w:r>
        <w:rPr>
          <w:rFonts w:hint="eastAsia"/>
        </w:rPr>
        <w:t>?</w:t>
      </w:r>
      <w:r>
        <w:rPr>
          <w:rFonts w:hint="eastAsia"/>
        </w:rPr>
        <w:t>或其他</w:t>
      </w:r>
      <w:r>
        <w:t>字符替代</w:t>
      </w:r>
      <w:r>
        <w:rPr>
          <w:rFonts w:hint="eastAsia"/>
        </w:rPr>
        <w:t>,</w:t>
      </w:r>
      <w:r>
        <w:rPr>
          <w:rFonts w:hint="eastAsia"/>
        </w:rPr>
        <w:t>这就修改了</w:t>
      </w:r>
      <w:r>
        <w:t>原来的</w:t>
      </w:r>
      <w:r>
        <w:rPr>
          <w:rFonts w:hint="eastAsia"/>
        </w:rPr>
        <w:t>字符串</w:t>
      </w:r>
      <w:r>
        <w:t>了</w:t>
      </w:r>
    </w:p>
    <w:p w:rsidR="00D46ADD" w:rsidRPr="00614DC8" w:rsidRDefault="00614DC8" w:rsidP="00614DC8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614DC8">
        <w:rPr>
          <w:rFonts w:hint="eastAsia"/>
          <w:sz w:val="24"/>
          <w:szCs w:val="24"/>
        </w:rPr>
        <w:t>流</w:t>
      </w:r>
      <w:r w:rsidR="00AB02AF">
        <w:rPr>
          <w:rFonts w:hint="eastAsia"/>
          <w:sz w:val="24"/>
          <w:szCs w:val="24"/>
        </w:rPr>
        <w:t>继承</w:t>
      </w:r>
      <w:r w:rsidRPr="00614DC8">
        <w:rPr>
          <w:sz w:val="24"/>
          <w:szCs w:val="24"/>
        </w:rPr>
        <w:t>嵌套</w:t>
      </w:r>
    </w:p>
    <w:p w:rsidR="00AB02AF" w:rsidRDefault="00AB02AF" w:rsidP="00AB02A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继承</w:t>
      </w:r>
    </w:p>
    <w:p w:rsidR="0018135A" w:rsidRDefault="00614DC8" w:rsidP="00B033E3">
      <w:r>
        <w:rPr>
          <w:rFonts w:hint="eastAsia"/>
        </w:rPr>
        <w:t>有部分流</w:t>
      </w:r>
      <w:r>
        <w:t>的具体实现中会</w:t>
      </w:r>
      <w:r>
        <w:rPr>
          <w:rFonts w:hint="eastAsia"/>
        </w:rPr>
        <w:t>继承</w:t>
      </w:r>
      <w:r w:rsidRPr="00614DC8">
        <w:t>FilterInputStream</w:t>
      </w:r>
      <w:r>
        <w:t>,</w:t>
      </w:r>
      <w:r w:rsidRPr="00614DC8">
        <w:t xml:space="preserve"> FilterInputStream</w:t>
      </w:r>
      <w:r>
        <w:rPr>
          <w:rFonts w:hint="eastAsia"/>
        </w:rPr>
        <w:t>提供</w:t>
      </w:r>
      <w:r w:rsidRPr="00614DC8">
        <w:t>InputStream</w:t>
      </w:r>
      <w:r>
        <w:rPr>
          <w:rFonts w:hint="eastAsia"/>
        </w:rPr>
        <w:t>的</w:t>
      </w:r>
      <w:r>
        <w:t>默认实现</w:t>
      </w:r>
      <w:r>
        <w:rPr>
          <w:rFonts w:hint="eastAsia"/>
        </w:rPr>
        <w:t>.</w:t>
      </w:r>
      <w:r>
        <w:rPr>
          <w:rFonts w:hint="eastAsia"/>
        </w:rPr>
        <w:t>则流</w:t>
      </w:r>
      <w:r>
        <w:t>只</w:t>
      </w:r>
      <w:r w:rsidR="00AB02AF">
        <w:rPr>
          <w:rFonts w:hint="eastAsia"/>
        </w:rPr>
        <w:t>覆写特定</w:t>
      </w:r>
      <w:r w:rsidR="00AB02AF">
        <w:t>的方法即可</w:t>
      </w:r>
    </w:p>
    <w:p w:rsidR="00AB02AF" w:rsidRDefault="00AB02AF" w:rsidP="00AB02A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嵌套</w:t>
      </w:r>
    </w:p>
    <w:p w:rsidR="00AB02AF" w:rsidRDefault="00AB02AF" w:rsidP="00B033E3">
      <w:r>
        <w:rPr>
          <w:rFonts w:hint="eastAsia"/>
        </w:rPr>
        <w:t>可以对</w:t>
      </w:r>
      <w:r>
        <w:t>同一个</w:t>
      </w:r>
      <w:r>
        <w:rPr>
          <w:rFonts w:hint="eastAsia"/>
        </w:rPr>
        <w:t>stream</w:t>
      </w:r>
      <w:r>
        <w:t>使用多个</w:t>
      </w:r>
      <w:r w:rsidR="00F45C32">
        <w:rPr>
          <w:rFonts w:hint="eastAsia"/>
        </w:rPr>
        <w:t>stream</w:t>
      </w:r>
      <w:r w:rsidR="00F45C32">
        <w:rPr>
          <w:rFonts w:hint="eastAsia"/>
        </w:rPr>
        <w:t>实现类</w:t>
      </w:r>
      <w:r>
        <w:t>来嵌套</w:t>
      </w:r>
      <w:r>
        <w:rPr>
          <w:rFonts w:hint="eastAsia"/>
        </w:rPr>
        <w:t>,</w:t>
      </w:r>
      <w:r>
        <w:rPr>
          <w:rFonts w:hint="eastAsia"/>
        </w:rPr>
        <w:t>注意</w:t>
      </w:r>
      <w:r>
        <w:t>当</w:t>
      </w:r>
      <w:r w:rsidR="00F45C32">
        <w:rPr>
          <w:rFonts w:hint="eastAsia"/>
        </w:rPr>
        <w:t>其中一个</w:t>
      </w:r>
      <w:r w:rsidR="00F45C32">
        <w:t>实现</w:t>
      </w:r>
      <w:r w:rsidR="00F45C32">
        <w:t xml:space="preserve">stream </w:t>
      </w:r>
      <w:r>
        <w:t>close</w:t>
      </w:r>
      <w:r>
        <w:t>时</w:t>
      </w:r>
      <w:r>
        <w:rPr>
          <w:rFonts w:hint="eastAsia"/>
        </w:rPr>
        <w:t>,</w:t>
      </w:r>
      <w:r>
        <w:rPr>
          <w:rFonts w:hint="eastAsia"/>
        </w:rPr>
        <w:t>底层基础</w:t>
      </w:r>
      <w:r>
        <w:t>stream</w:t>
      </w:r>
      <w:r>
        <w:t>关闭了</w:t>
      </w:r>
      <w:r>
        <w:rPr>
          <w:rFonts w:hint="eastAsia"/>
        </w:rPr>
        <w:t>,</w:t>
      </w:r>
      <w:r w:rsidR="00F45C32">
        <w:rPr>
          <w:rFonts w:hint="eastAsia"/>
        </w:rPr>
        <w:t>而</w:t>
      </w:r>
      <w:r w:rsidR="00F45C32">
        <w:t>其他</w:t>
      </w:r>
      <w:r w:rsidR="00F45C32">
        <w:t>stream</w:t>
      </w:r>
      <w:r w:rsidR="00F45C32">
        <w:t>没有调用其</w:t>
      </w:r>
      <w:r w:rsidR="00F45C32">
        <w:t>close</w:t>
      </w:r>
      <w:r w:rsidR="00F45C32">
        <w:t>方法</w:t>
      </w:r>
      <w:r w:rsidR="00F45C32">
        <w:rPr>
          <w:rFonts w:hint="eastAsia"/>
        </w:rPr>
        <w:t>,</w:t>
      </w:r>
      <w:r w:rsidR="00F45C32">
        <w:rPr>
          <w:rFonts w:hint="eastAsia"/>
        </w:rPr>
        <w:t>可能</w:t>
      </w:r>
      <w:r w:rsidR="00F45C32">
        <w:t>会出错</w:t>
      </w:r>
    </w:p>
    <w:p w:rsidR="00F45C32" w:rsidRDefault="00F45C32" w:rsidP="00B033E3">
      <w:r>
        <w:rPr>
          <w:rFonts w:hint="eastAsia"/>
        </w:rPr>
        <w:t>比如多个</w:t>
      </w:r>
      <w:r w:rsidRPr="00F45C32">
        <w:t>BufferedInputStream</w:t>
      </w:r>
      <w:r>
        <w:rPr>
          <w:rFonts w:hint="eastAsia"/>
        </w:rPr>
        <w:t>嵌套</w:t>
      </w:r>
      <w:r>
        <w:t>一个流</w:t>
      </w:r>
      <w:r>
        <w:rPr>
          <w:rFonts w:hint="eastAsia"/>
        </w:rPr>
        <w:t>,</w:t>
      </w:r>
      <w:r>
        <w:rPr>
          <w:rFonts w:hint="eastAsia"/>
        </w:rPr>
        <w:t>关闭</w:t>
      </w:r>
      <w:r>
        <w:t>其中一个</w:t>
      </w:r>
      <w:r w:rsidRPr="00F45C32">
        <w:t>BufferedInputStream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底层</w:t>
      </w:r>
      <w:r>
        <w:t>input</w:t>
      </w:r>
      <w:r>
        <w:t>关闭</w:t>
      </w:r>
      <w:r>
        <w:rPr>
          <w:rFonts w:hint="eastAsia"/>
        </w:rPr>
        <w:t>,</w:t>
      </w:r>
      <w:r w:rsidR="0078781F">
        <w:rPr>
          <w:rFonts w:hint="eastAsia"/>
        </w:rPr>
        <w:t>但</w:t>
      </w:r>
      <w:r w:rsidR="0078781F">
        <w:t>剩余的其他</w:t>
      </w:r>
      <w:r w:rsidR="0078781F" w:rsidRPr="0078781F">
        <w:t>BufferedInputStream</w:t>
      </w:r>
      <w:r w:rsidR="0078781F">
        <w:rPr>
          <w:rFonts w:hint="eastAsia"/>
        </w:rPr>
        <w:t>没有执行</w:t>
      </w:r>
      <w:r w:rsidR="0078781F">
        <w:t>close</w:t>
      </w:r>
      <w:r w:rsidR="0078781F">
        <w:t>方法</w:t>
      </w:r>
      <w:r w:rsidR="0078781F">
        <w:rPr>
          <w:rFonts w:hint="eastAsia"/>
        </w:rPr>
        <w:t>,</w:t>
      </w:r>
      <w:r w:rsidR="0078781F">
        <w:rPr>
          <w:rFonts w:hint="eastAsia"/>
        </w:rPr>
        <w:t>其</w:t>
      </w:r>
      <w:r w:rsidR="0078781F">
        <w:t>buffer</w:t>
      </w:r>
      <w:r w:rsidR="0078781F">
        <w:t>的数据不会刷新到磁盘上</w:t>
      </w:r>
      <w:r w:rsidR="0078781F">
        <w:rPr>
          <w:rFonts w:hint="eastAsia"/>
        </w:rPr>
        <w:t>,</w:t>
      </w:r>
      <w:r w:rsidR="0078781F">
        <w:rPr>
          <w:rFonts w:hint="eastAsia"/>
        </w:rPr>
        <w:t>造成数据</w:t>
      </w:r>
      <w:r w:rsidR="0078781F">
        <w:t>问题</w:t>
      </w:r>
    </w:p>
    <w:p w:rsidR="00AF4352" w:rsidRPr="00AF4352" w:rsidRDefault="00AF4352" w:rsidP="00AF4352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AF4352">
        <w:rPr>
          <w:sz w:val="24"/>
          <w:szCs w:val="24"/>
        </w:rPr>
        <w:t>I/O</w:t>
      </w:r>
      <w:r w:rsidRPr="00AF4352">
        <w:rPr>
          <w:rFonts w:hint="eastAsia"/>
          <w:sz w:val="24"/>
          <w:szCs w:val="24"/>
        </w:rPr>
        <w:t>与</w:t>
      </w:r>
      <w:r w:rsidRPr="00AF4352">
        <w:rPr>
          <w:sz w:val="24"/>
          <w:szCs w:val="24"/>
        </w:rPr>
        <w:t>内存</w:t>
      </w:r>
    </w:p>
    <w:p w:rsidR="00605754" w:rsidRPr="00605754" w:rsidRDefault="00605754" w:rsidP="00605754">
      <w:pPr>
        <w:pStyle w:val="a7"/>
        <w:keepNext/>
        <w:keepLines/>
        <w:numPr>
          <w:ilvl w:val="0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605754" w:rsidRPr="00605754" w:rsidRDefault="00605754" w:rsidP="00605754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605754" w:rsidRPr="00605754" w:rsidRDefault="00605754" w:rsidP="00605754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605754" w:rsidRPr="00605754" w:rsidRDefault="00605754" w:rsidP="00605754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AF4352" w:rsidRPr="00605754" w:rsidRDefault="00A025EB" w:rsidP="00605754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605754">
        <w:rPr>
          <w:rFonts w:hint="eastAsia"/>
          <w:sz w:val="24"/>
          <w:szCs w:val="24"/>
        </w:rPr>
        <w:t>文件</w:t>
      </w:r>
      <w:r w:rsidRPr="00605754">
        <w:rPr>
          <w:sz w:val="24"/>
          <w:szCs w:val="24"/>
        </w:rPr>
        <w:t>读入与读出</w:t>
      </w:r>
    </w:p>
    <w:p w:rsidR="00A025EB" w:rsidRPr="00AF4352" w:rsidRDefault="00A025EB" w:rsidP="00B033E3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8135A" w:rsidRDefault="00C501FD" w:rsidP="00B033E3">
      <w:r>
        <w:rPr>
          <w:rFonts w:hint="eastAsia"/>
        </w:rPr>
        <w:t>不关闭流</w:t>
      </w:r>
      <w:r>
        <w:t>会有什么问题</w:t>
      </w:r>
      <w:r>
        <w:rPr>
          <w:rFonts w:hint="eastAsia"/>
        </w:rPr>
        <w:t>?</w:t>
      </w:r>
    </w:p>
    <w:p w:rsidR="0018135A" w:rsidRPr="00476E21" w:rsidRDefault="00476E21" w:rsidP="00476E21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476E21">
        <w:rPr>
          <w:rFonts w:hint="eastAsia"/>
          <w:sz w:val="24"/>
          <w:szCs w:val="24"/>
        </w:rPr>
        <w:t>阻塞</w:t>
      </w:r>
      <w:r w:rsidRPr="00476E21">
        <w:rPr>
          <w:sz w:val="24"/>
          <w:szCs w:val="24"/>
        </w:rPr>
        <w:t>与非阻塞</w:t>
      </w:r>
      <w:r w:rsidR="005D7924">
        <w:rPr>
          <w:rFonts w:hint="eastAsia"/>
          <w:sz w:val="24"/>
          <w:szCs w:val="24"/>
        </w:rPr>
        <w:t xml:space="preserve"> </w:t>
      </w:r>
      <w:r w:rsidR="005D7924">
        <w:rPr>
          <w:rFonts w:hint="eastAsia"/>
          <w:sz w:val="24"/>
          <w:szCs w:val="24"/>
        </w:rPr>
        <w:t>同步</w:t>
      </w:r>
      <w:r w:rsidR="005D7924">
        <w:rPr>
          <w:sz w:val="24"/>
          <w:szCs w:val="24"/>
        </w:rPr>
        <w:t>与异步</w:t>
      </w:r>
    </w:p>
    <w:p w:rsidR="00296C75" w:rsidRDefault="005D7924" w:rsidP="00B033E3">
      <w:r w:rsidRPr="005D7924">
        <w:rPr>
          <w:rFonts w:hint="eastAsia"/>
        </w:rPr>
        <w:t>同步和异步关注的是消息通信机制</w:t>
      </w:r>
      <w:r w:rsidR="009D6F27">
        <w:rPr>
          <w:rFonts w:hint="eastAsia"/>
        </w:rPr>
        <w:t>,</w:t>
      </w:r>
      <w:r w:rsidR="009D6F27">
        <w:rPr>
          <w:rFonts w:hint="eastAsia"/>
        </w:rPr>
        <w:t>重点</w:t>
      </w:r>
      <w:r w:rsidR="009D6F27">
        <w:t>在于被调用的</w:t>
      </w:r>
      <w:r w:rsidR="009D6F27" w:rsidRPr="00F11418">
        <w:rPr>
          <w:color w:val="FF0000"/>
        </w:rPr>
        <w:t>结果</w:t>
      </w:r>
    </w:p>
    <w:p w:rsidR="0018135A" w:rsidRDefault="009D6F27" w:rsidP="00B033E3">
      <w:r w:rsidRPr="009D6F27">
        <w:rPr>
          <w:rFonts w:hint="eastAsia"/>
        </w:rPr>
        <w:t>阻塞和非阻塞关注的是程序在等待调用结果（消息，返回值）时的状态</w:t>
      </w:r>
      <w:r>
        <w:rPr>
          <w:rFonts w:hint="eastAsia"/>
        </w:rPr>
        <w:t>,</w:t>
      </w:r>
      <w:r>
        <w:rPr>
          <w:rFonts w:hint="eastAsia"/>
        </w:rPr>
        <w:t>重点</w:t>
      </w:r>
      <w:r>
        <w:t>在于程序</w:t>
      </w:r>
      <w:r w:rsidRPr="00F11418">
        <w:rPr>
          <w:rFonts w:hint="eastAsia"/>
          <w:color w:val="FF0000"/>
        </w:rPr>
        <w:t>自身</w:t>
      </w:r>
    </w:p>
    <w:p w:rsidR="009D6F27" w:rsidRDefault="009D6F27" w:rsidP="009D6F2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同步</w:t>
      </w:r>
    </w:p>
    <w:p w:rsidR="005D7924" w:rsidRDefault="005D7924" w:rsidP="00B033E3">
      <w:r w:rsidRPr="005D7924">
        <w:rPr>
          <w:rFonts w:hint="eastAsia"/>
        </w:rPr>
        <w:t>是在发出一个</w:t>
      </w:r>
      <w:r w:rsidRPr="005D7924">
        <w:rPr>
          <w:rFonts w:hint="eastAsia"/>
        </w:rPr>
        <w:t>*</w:t>
      </w:r>
      <w:r w:rsidRPr="005D7924">
        <w:rPr>
          <w:rFonts w:hint="eastAsia"/>
        </w:rPr>
        <w:t>调用</w:t>
      </w:r>
      <w:r w:rsidRPr="005D7924">
        <w:rPr>
          <w:rFonts w:hint="eastAsia"/>
        </w:rPr>
        <w:t>*</w:t>
      </w:r>
      <w:r w:rsidRPr="005D7924">
        <w:rPr>
          <w:rFonts w:hint="eastAsia"/>
        </w:rPr>
        <w:t>时，在没有得到结果之前，该</w:t>
      </w:r>
      <w:r w:rsidRPr="005D7924">
        <w:rPr>
          <w:rFonts w:hint="eastAsia"/>
        </w:rPr>
        <w:t>*</w:t>
      </w:r>
      <w:r w:rsidRPr="005D7924">
        <w:rPr>
          <w:rFonts w:hint="eastAsia"/>
        </w:rPr>
        <w:t>调用</w:t>
      </w:r>
      <w:r w:rsidRPr="005D7924">
        <w:rPr>
          <w:rFonts w:hint="eastAsia"/>
        </w:rPr>
        <w:t>*</w:t>
      </w:r>
      <w:r w:rsidRPr="005D7924">
        <w:rPr>
          <w:rFonts w:hint="eastAsia"/>
        </w:rPr>
        <w:t>就不返回。但是一旦调用返回，就得到返回值了</w:t>
      </w:r>
      <w:r>
        <w:rPr>
          <w:rFonts w:hint="eastAsia"/>
        </w:rPr>
        <w:t>,</w:t>
      </w:r>
      <w:r w:rsidRPr="005D7924">
        <w:rPr>
          <w:rFonts w:hint="eastAsia"/>
        </w:rPr>
        <w:t xml:space="preserve"> </w:t>
      </w:r>
      <w:r w:rsidRPr="005D7924">
        <w:rPr>
          <w:rFonts w:hint="eastAsia"/>
        </w:rPr>
        <w:t>由</w:t>
      </w:r>
      <w:r w:rsidRPr="005D7924">
        <w:rPr>
          <w:rFonts w:hint="eastAsia"/>
        </w:rPr>
        <w:t>*</w:t>
      </w:r>
      <w:r w:rsidRPr="005D7924">
        <w:rPr>
          <w:rFonts w:hint="eastAsia"/>
        </w:rPr>
        <w:t>调用者</w:t>
      </w:r>
      <w:r w:rsidRPr="005D7924">
        <w:rPr>
          <w:rFonts w:hint="eastAsia"/>
        </w:rPr>
        <w:t>*</w:t>
      </w:r>
      <w:r w:rsidRPr="005D7924">
        <w:rPr>
          <w:rFonts w:hint="eastAsia"/>
        </w:rPr>
        <w:t>主动等待这个</w:t>
      </w:r>
      <w:r w:rsidRPr="005D7924">
        <w:rPr>
          <w:rFonts w:hint="eastAsia"/>
        </w:rPr>
        <w:t>*</w:t>
      </w:r>
      <w:r w:rsidRPr="005D7924">
        <w:rPr>
          <w:rFonts w:hint="eastAsia"/>
        </w:rPr>
        <w:t>调用</w:t>
      </w:r>
      <w:r w:rsidRPr="005D7924">
        <w:rPr>
          <w:rFonts w:hint="eastAsia"/>
        </w:rPr>
        <w:t>*</w:t>
      </w:r>
      <w:r w:rsidRPr="005D7924">
        <w:rPr>
          <w:rFonts w:hint="eastAsia"/>
        </w:rPr>
        <w:t>的结果</w:t>
      </w:r>
    </w:p>
    <w:p w:rsidR="009D6F27" w:rsidRDefault="009D6F27" w:rsidP="009D6F2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异步</w:t>
      </w:r>
    </w:p>
    <w:p w:rsidR="0018135A" w:rsidRDefault="009D6F27" w:rsidP="00B033E3">
      <w:r w:rsidRPr="009D6F27">
        <w:rPr>
          <w:rFonts w:hint="eastAsia"/>
        </w:rPr>
        <w:t>*</w:t>
      </w:r>
      <w:r w:rsidRPr="009D6F27">
        <w:rPr>
          <w:rFonts w:hint="eastAsia"/>
        </w:rPr>
        <w:t>调用</w:t>
      </w:r>
      <w:r w:rsidRPr="009D6F27">
        <w:rPr>
          <w:rFonts w:hint="eastAsia"/>
        </w:rPr>
        <w:t>*</w:t>
      </w:r>
      <w:r w:rsidRPr="009D6F27">
        <w:rPr>
          <w:rFonts w:hint="eastAsia"/>
        </w:rPr>
        <w:t>在发出之后，这个调用就直接返回了，所以没有返回结果。在</w:t>
      </w:r>
      <w:r w:rsidRPr="009D6F27">
        <w:rPr>
          <w:rFonts w:hint="eastAsia"/>
        </w:rPr>
        <w:t>*</w:t>
      </w:r>
      <w:r w:rsidRPr="009D6F27">
        <w:rPr>
          <w:rFonts w:hint="eastAsia"/>
        </w:rPr>
        <w:t>调用</w:t>
      </w:r>
      <w:r w:rsidRPr="009D6F27">
        <w:rPr>
          <w:rFonts w:hint="eastAsia"/>
        </w:rPr>
        <w:t>*</w:t>
      </w:r>
      <w:r w:rsidRPr="009D6F27">
        <w:rPr>
          <w:rFonts w:hint="eastAsia"/>
        </w:rPr>
        <w:t>发出后，</w:t>
      </w:r>
      <w:r w:rsidRPr="009D6F27">
        <w:rPr>
          <w:rFonts w:hint="eastAsia"/>
        </w:rPr>
        <w:t>*</w:t>
      </w:r>
      <w:r w:rsidRPr="009D6F27">
        <w:rPr>
          <w:rFonts w:hint="eastAsia"/>
        </w:rPr>
        <w:t>被调用者</w:t>
      </w:r>
      <w:r w:rsidRPr="009D6F27">
        <w:rPr>
          <w:rFonts w:hint="eastAsia"/>
        </w:rPr>
        <w:t>*</w:t>
      </w:r>
      <w:r w:rsidRPr="009D6F27">
        <w:rPr>
          <w:rFonts w:hint="eastAsia"/>
        </w:rPr>
        <w:t>通过状态、通知来通知调用者，或通过回调函数处理这个调用。</w:t>
      </w:r>
    </w:p>
    <w:p w:rsidR="0018135A" w:rsidRDefault="007653EA" w:rsidP="007653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阻塞</w:t>
      </w:r>
    </w:p>
    <w:p w:rsidR="007653EA" w:rsidRDefault="007653EA" w:rsidP="00B033E3">
      <w:r w:rsidRPr="007653EA">
        <w:rPr>
          <w:rFonts w:hint="eastAsia"/>
        </w:rPr>
        <w:t>阻塞调用是指调用结果返回之前，当前线程会被挂起。调用线程只有在得到结果之后才会返回。</w:t>
      </w:r>
    </w:p>
    <w:p w:rsidR="007653EA" w:rsidRDefault="007653EA" w:rsidP="007653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非阻塞</w:t>
      </w:r>
    </w:p>
    <w:p w:rsidR="0018135A" w:rsidRDefault="007653EA" w:rsidP="00B033E3">
      <w:r w:rsidRPr="007653EA">
        <w:rPr>
          <w:rFonts w:hint="eastAsia"/>
        </w:rPr>
        <w:t>非阻塞调用指在不能立刻得到结果之前，该调用不会阻塞当前线程</w:t>
      </w:r>
      <w:r>
        <w:rPr>
          <w:rFonts w:hint="eastAsia"/>
        </w:rPr>
        <w:t>,</w:t>
      </w:r>
      <w:r>
        <w:rPr>
          <w:rFonts w:hint="eastAsia"/>
        </w:rPr>
        <w:t>当前</w:t>
      </w:r>
      <w:r>
        <w:t>线程继续执行</w:t>
      </w:r>
    </w:p>
    <w:p w:rsidR="0018135A" w:rsidRPr="00B627D2" w:rsidRDefault="00B627D2" w:rsidP="00B627D2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B627D2">
        <w:rPr>
          <w:rFonts w:hint="eastAsia"/>
          <w:sz w:val="30"/>
          <w:szCs w:val="30"/>
        </w:rPr>
        <w:t>数据库</w:t>
      </w:r>
    </w:p>
    <w:p w:rsidR="00625831" w:rsidRPr="00625831" w:rsidRDefault="00625831" w:rsidP="00625831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18135A" w:rsidRDefault="00625831" w:rsidP="00625831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625831">
        <w:rPr>
          <w:rFonts w:hint="eastAsia"/>
          <w:sz w:val="24"/>
          <w:szCs w:val="24"/>
        </w:rPr>
        <w:t>数据库</w:t>
      </w:r>
      <w:r w:rsidRPr="00625831">
        <w:rPr>
          <w:sz w:val="24"/>
          <w:szCs w:val="24"/>
        </w:rPr>
        <w:t>基本原理</w:t>
      </w:r>
    </w:p>
    <w:p w:rsidR="00466F39" w:rsidRPr="00466F39" w:rsidRDefault="00466F39" w:rsidP="00466F39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38100" r="40640" b="476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CF3299" w:rsidRPr="00CF3299" w:rsidRDefault="00CF3299" w:rsidP="00CF3299">
      <w:pPr>
        <w:pStyle w:val="a7"/>
        <w:keepNext/>
        <w:keepLines/>
        <w:numPr>
          <w:ilvl w:val="0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CF3299" w:rsidRPr="00CF3299" w:rsidRDefault="00CF3299" w:rsidP="00CF3299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625831" w:rsidRPr="00CF3299" w:rsidRDefault="00CF3299" w:rsidP="00CF3299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CF3299">
        <w:rPr>
          <w:rFonts w:hint="eastAsia"/>
          <w:sz w:val="24"/>
          <w:szCs w:val="24"/>
        </w:rPr>
        <w:t>数据</w:t>
      </w:r>
      <w:r w:rsidRPr="00CF3299">
        <w:rPr>
          <w:sz w:val="24"/>
          <w:szCs w:val="24"/>
        </w:rPr>
        <w:t>块</w:t>
      </w:r>
      <w:r w:rsidRPr="00CF3299">
        <w:rPr>
          <w:rFonts w:hint="eastAsia"/>
          <w:sz w:val="24"/>
          <w:szCs w:val="24"/>
        </w:rPr>
        <w:t>/</w:t>
      </w:r>
      <w:r w:rsidRPr="00CF3299">
        <w:rPr>
          <w:rFonts w:hint="eastAsia"/>
          <w:sz w:val="24"/>
          <w:szCs w:val="24"/>
        </w:rPr>
        <w:t>页</w:t>
      </w:r>
    </w:p>
    <w:p w:rsidR="0018135A" w:rsidRDefault="00ED25B7" w:rsidP="00B033E3">
      <w:r>
        <w:rPr>
          <w:rFonts w:hint="eastAsia"/>
        </w:rPr>
        <w:t>块</w:t>
      </w:r>
      <w:r>
        <w:rPr>
          <w:rFonts w:hint="eastAsia"/>
        </w:rPr>
        <w:t>,</w:t>
      </w:r>
      <w:r w:rsidR="00E51004">
        <w:rPr>
          <w:rFonts w:hint="eastAsia"/>
        </w:rPr>
        <w:t>数据</w:t>
      </w:r>
      <w:r w:rsidR="00E51004">
        <w:t>存储单位</w:t>
      </w:r>
      <w:r w:rsidR="00E51004">
        <w:rPr>
          <w:rFonts w:hint="eastAsia"/>
        </w:rPr>
        <w:t>:4</w:t>
      </w:r>
      <w:r w:rsidR="00E51004">
        <w:t>KB,8KB,16KB</w:t>
      </w:r>
      <w:r w:rsidR="001258CF">
        <w:t>,</w:t>
      </w:r>
      <w:r w:rsidR="008137EA">
        <w:t xml:space="preserve"> </w:t>
      </w:r>
      <w:r w:rsidR="001258CF">
        <w:rPr>
          <w:rFonts w:hint="eastAsia"/>
        </w:rPr>
        <w:t>块</w:t>
      </w:r>
      <w:r w:rsidR="001258CF">
        <w:t>也是虚拟出来的</w:t>
      </w:r>
      <w:r w:rsidR="008137EA">
        <w:rPr>
          <w:rFonts w:hint="eastAsia"/>
        </w:rPr>
        <w:t>,</w:t>
      </w:r>
      <w:r w:rsidR="008137EA">
        <w:rPr>
          <w:rFonts w:hint="eastAsia"/>
        </w:rPr>
        <w:t>为数据库</w:t>
      </w:r>
      <w:r w:rsidR="008137EA">
        <w:t>规范</w:t>
      </w:r>
      <w:r w:rsidR="008137EA">
        <w:rPr>
          <w:rFonts w:hint="eastAsia"/>
        </w:rPr>
        <w:t>,</w:t>
      </w:r>
      <w:r w:rsidR="008137EA">
        <w:rPr>
          <w:rFonts w:hint="eastAsia"/>
        </w:rPr>
        <w:t>可由</w:t>
      </w:r>
      <w:r w:rsidR="008137EA">
        <w:t>数据库识别</w:t>
      </w:r>
    </w:p>
    <w:p w:rsidR="00ED25B7" w:rsidRDefault="00ED25B7" w:rsidP="00B033E3">
      <w:r>
        <w:rPr>
          <w:rFonts w:hint="eastAsia"/>
        </w:rPr>
        <w:t>每个</w:t>
      </w:r>
      <w:r>
        <w:t>块可存储多条数据</w:t>
      </w:r>
      <w:r>
        <w:rPr>
          <w:rFonts w:hint="eastAsia"/>
        </w:rPr>
        <w:t>,</w:t>
      </w:r>
      <w:r>
        <w:rPr>
          <w:rFonts w:hint="eastAsia"/>
        </w:rPr>
        <w:t>块</w:t>
      </w:r>
      <w:r>
        <w:t>都有标识符</w:t>
      </w:r>
      <w:r>
        <w:rPr>
          <w:rFonts w:hint="eastAsia"/>
        </w:rPr>
        <w:t>(</w:t>
      </w:r>
      <w:r>
        <w:rPr>
          <w:rFonts w:hint="eastAsia"/>
        </w:rPr>
        <w:t>不唯一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t>和更高层次的标识符组合才唯一</w:t>
      </w:r>
      <w:r>
        <w:rPr>
          <w:rFonts w:hint="eastAsia"/>
        </w:rPr>
        <w:t>)</w:t>
      </w:r>
    </w:p>
    <w:p w:rsidR="00ED25B7" w:rsidRDefault="00ED25B7" w:rsidP="00B033E3">
      <w:r>
        <w:rPr>
          <w:rFonts w:hint="eastAsia"/>
        </w:rPr>
        <w:t>块内部</w:t>
      </w:r>
      <w:r>
        <w:t>每条数据通常都有自己的</w:t>
      </w:r>
      <w:r>
        <w:rPr>
          <w:rFonts w:hint="eastAsia"/>
        </w:rPr>
        <w:t>行号</w:t>
      </w:r>
    </w:p>
    <w:p w:rsidR="007363AD" w:rsidRDefault="007363AD" w:rsidP="00B033E3">
      <w:r>
        <w:rPr>
          <w:rFonts w:hint="eastAsia"/>
        </w:rPr>
        <w:t>数据</w:t>
      </w:r>
      <w:r>
        <w:t>性能瓶颈在于磁盘</w:t>
      </w:r>
      <w:r>
        <w:rPr>
          <w:rFonts w:hint="eastAsia"/>
        </w:rPr>
        <w:t>IOPS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读取</w:t>
      </w:r>
      <w:r>
        <w:rPr>
          <w:rFonts w:hint="eastAsia"/>
        </w:rPr>
        <w:t>1KB</w:t>
      </w:r>
      <w:r>
        <w:rPr>
          <w:rFonts w:hint="eastAsia"/>
        </w:rPr>
        <w:t>和</w:t>
      </w:r>
      <w:r>
        <w:rPr>
          <w:rFonts w:hint="eastAsia"/>
        </w:rPr>
        <w:t>1MB</w:t>
      </w:r>
      <w:r>
        <w:rPr>
          <w:rFonts w:hint="eastAsia"/>
        </w:rPr>
        <w:t>的</w:t>
      </w:r>
      <w:r w:rsidRPr="007363AD">
        <w:rPr>
          <w:color w:val="FF0000"/>
        </w:rPr>
        <w:t>连续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耗时</w:t>
      </w:r>
      <w:r>
        <w:t>相差无几</w:t>
      </w:r>
    </w:p>
    <w:p w:rsidR="00DC79CD" w:rsidRDefault="00DC79CD" w:rsidP="00B033E3">
      <w:r>
        <w:rPr>
          <w:rFonts w:hint="eastAsia"/>
        </w:rPr>
        <w:t>慢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每个</w:t>
      </w:r>
      <w:r>
        <w:t>磁盘</w:t>
      </w:r>
      <w:r>
        <w:rPr>
          <w:rFonts w:hint="eastAsia"/>
        </w:rPr>
        <w:t>IO</w:t>
      </w:r>
      <w:r>
        <w:rPr>
          <w:rFonts w:hint="eastAsia"/>
        </w:rPr>
        <w:t>请求</w:t>
      </w:r>
      <w:r>
        <w:t>都是串行化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IO</w:t>
      </w:r>
      <w:r>
        <w:rPr>
          <w:rFonts w:hint="eastAsia"/>
        </w:rPr>
        <w:t>请求</w:t>
      </w:r>
      <w:r>
        <w:t>需要磁道寻址</w:t>
      </w:r>
      <w:r>
        <w:rPr>
          <w:rFonts w:hint="eastAsia"/>
        </w:rPr>
        <w:t>,</w:t>
      </w:r>
      <w:r>
        <w:rPr>
          <w:rFonts w:hint="eastAsia"/>
        </w:rPr>
        <w:t>故而慢</w:t>
      </w:r>
    </w:p>
    <w:p w:rsidR="00B021F8" w:rsidRDefault="00F5565A" w:rsidP="00B033E3">
      <w:r>
        <w:rPr>
          <w:rFonts w:hint="eastAsia"/>
        </w:rPr>
        <w:t>优化</w:t>
      </w:r>
      <w:r>
        <w:rPr>
          <w:rFonts w:hint="eastAsia"/>
        </w:rPr>
        <w:t>:</w:t>
      </w:r>
      <w:r>
        <w:rPr>
          <w:rFonts w:hint="eastAsia"/>
        </w:rPr>
        <w:t>可以将</w:t>
      </w:r>
      <w:r>
        <w:t>多个</w:t>
      </w:r>
      <w:r>
        <w:rPr>
          <w:rFonts w:hint="eastAsia"/>
        </w:rPr>
        <w:t>块</w:t>
      </w:r>
      <w:r>
        <w:t>的数据连续放在一起组成一组数据</w:t>
      </w:r>
    </w:p>
    <w:p w:rsidR="00D10E4F" w:rsidRPr="00D10E4F" w:rsidRDefault="00D10E4F" w:rsidP="00B033E3">
      <w:r>
        <w:rPr>
          <w:rFonts w:hint="eastAsia"/>
        </w:rPr>
        <w:t>当</w:t>
      </w:r>
      <w:r>
        <w:t>连续块中有部分数据常用</w:t>
      </w:r>
      <w:r>
        <w:rPr>
          <w:rFonts w:hint="eastAsia"/>
        </w:rPr>
        <w:t>,</w:t>
      </w:r>
      <w:r>
        <w:rPr>
          <w:rFonts w:hint="eastAsia"/>
        </w:rPr>
        <w:t>部分</w:t>
      </w:r>
      <w:r>
        <w:t>不常用时</w:t>
      </w:r>
      <w:r>
        <w:rPr>
          <w:rFonts w:hint="eastAsia"/>
        </w:rPr>
        <w:t>,</w:t>
      </w:r>
      <w:r>
        <w:rPr>
          <w:rFonts w:hint="eastAsia"/>
        </w:rPr>
        <w:t>不常用</w:t>
      </w:r>
      <w:r>
        <w:t>的数据会被写回磁盘</w:t>
      </w:r>
      <w:r>
        <w:rPr>
          <w:rFonts w:hint="eastAsia"/>
        </w:rPr>
        <w:t>,</w:t>
      </w:r>
      <w:r>
        <w:rPr>
          <w:rFonts w:hint="eastAsia"/>
        </w:rPr>
        <w:t>则程序</w:t>
      </w:r>
      <w:r>
        <w:t>再次加载这些块时</w:t>
      </w:r>
      <w:r>
        <w:rPr>
          <w:rFonts w:hint="eastAsia"/>
        </w:rPr>
        <w:t>,</w:t>
      </w:r>
      <w:r>
        <w:rPr>
          <w:rFonts w:hint="eastAsia"/>
        </w:rPr>
        <w:t>只是</w:t>
      </w:r>
      <w:r>
        <w:t>加载未</w:t>
      </w:r>
      <w:r>
        <w:rPr>
          <w:rFonts w:hint="eastAsia"/>
        </w:rPr>
        <w:t>加载</w:t>
      </w:r>
      <w:r>
        <w:t>的部分</w:t>
      </w:r>
      <w:r>
        <w:rPr>
          <w:rFonts w:hint="eastAsia"/>
        </w:rPr>
        <w:t>,</w:t>
      </w:r>
      <w:r>
        <w:rPr>
          <w:rFonts w:hint="eastAsia"/>
        </w:rPr>
        <w:t>这就造成</w:t>
      </w:r>
      <w:r>
        <w:t>不连续加载</w:t>
      </w:r>
      <w:r>
        <w:rPr>
          <w:rFonts w:hint="eastAsia"/>
        </w:rPr>
        <w:t>,</w:t>
      </w:r>
      <w:r>
        <w:rPr>
          <w:rFonts w:hint="eastAsia"/>
        </w:rPr>
        <w:t>成为</w:t>
      </w:r>
      <w:r>
        <w:t>随机读</w:t>
      </w:r>
    </w:p>
    <w:p w:rsidR="00A84C38" w:rsidRPr="001258CF" w:rsidRDefault="007363AD" w:rsidP="007363A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数据</w:t>
      </w:r>
      <w:r>
        <w:t>字典</w:t>
      </w:r>
    </w:p>
    <w:p w:rsidR="0018135A" w:rsidRDefault="00CE3FF1" w:rsidP="00B033E3">
      <w:r>
        <w:rPr>
          <w:rFonts w:hint="eastAsia"/>
        </w:rPr>
        <w:t>通常</w:t>
      </w:r>
      <w:r>
        <w:t>以表</w:t>
      </w:r>
      <w:r>
        <w:rPr>
          <w:rFonts w:hint="eastAsia"/>
        </w:rPr>
        <w:t>的</w:t>
      </w:r>
      <w:r>
        <w:t>方式储存</w:t>
      </w:r>
      <w:r>
        <w:rPr>
          <w:rFonts w:hint="eastAsia"/>
        </w:rPr>
        <w:t>,</w:t>
      </w:r>
      <w:r w:rsidR="007363AD">
        <w:rPr>
          <w:rFonts w:hint="eastAsia"/>
        </w:rPr>
        <w:t>记录数据</w:t>
      </w:r>
      <w:r w:rsidR="007363AD">
        <w:t>库信息</w:t>
      </w:r>
      <w:r w:rsidR="007363AD">
        <w:rPr>
          <w:rFonts w:hint="eastAsia"/>
        </w:rPr>
        <w:t>,</w:t>
      </w:r>
      <w:r w:rsidR="007363AD">
        <w:rPr>
          <w:rFonts w:hint="eastAsia"/>
        </w:rPr>
        <w:t>包括每个</w:t>
      </w:r>
      <w:r w:rsidR="007363AD">
        <w:t>块在文件系统中的偏移量</w:t>
      </w:r>
    </w:p>
    <w:p w:rsidR="0060175C" w:rsidRDefault="0060175C" w:rsidP="00B033E3">
      <w:r>
        <w:rPr>
          <w:rFonts w:hint="eastAsia"/>
        </w:rPr>
        <w:t>数据</w:t>
      </w:r>
      <w:r>
        <w:t>量少</w:t>
      </w:r>
      <w:r>
        <w:rPr>
          <w:rFonts w:hint="eastAsia"/>
        </w:rPr>
        <w:t>,</w:t>
      </w:r>
      <w:r>
        <w:rPr>
          <w:rFonts w:hint="eastAsia"/>
        </w:rPr>
        <w:t>更新</w:t>
      </w:r>
      <w:r>
        <w:t>少</w:t>
      </w:r>
      <w:r>
        <w:rPr>
          <w:rFonts w:hint="eastAsia"/>
        </w:rPr>
        <w:t>,</w:t>
      </w:r>
      <w:r>
        <w:rPr>
          <w:rFonts w:hint="eastAsia"/>
        </w:rPr>
        <w:t>通常加载到内存中</w:t>
      </w:r>
      <w:r>
        <w:t>提供访问</w:t>
      </w:r>
    </w:p>
    <w:p w:rsidR="00B021F8" w:rsidRDefault="00B021F8" w:rsidP="00B033E3">
      <w:r>
        <w:rPr>
          <w:rFonts w:hint="eastAsia"/>
        </w:rPr>
        <w:t>数据库</w:t>
      </w:r>
      <w:r>
        <w:t>通常会以</w:t>
      </w:r>
      <w:r>
        <w:rPr>
          <w:rFonts w:hint="eastAsia"/>
        </w:rPr>
        <w:t>LRU</w:t>
      </w:r>
      <w:r>
        <w:rPr>
          <w:rFonts w:hint="eastAsia"/>
        </w:rPr>
        <w:t>的</w:t>
      </w:r>
      <w:r>
        <w:t>算法来管理块</w:t>
      </w:r>
      <w:r>
        <w:rPr>
          <w:rFonts w:hint="eastAsia"/>
        </w:rPr>
        <w:t>,</w:t>
      </w:r>
      <w:r>
        <w:rPr>
          <w:rFonts w:hint="eastAsia"/>
        </w:rPr>
        <w:t>让某些</w:t>
      </w:r>
      <w:r>
        <w:t>访问多的块留在内存</w:t>
      </w:r>
      <w:r>
        <w:rPr>
          <w:rFonts w:hint="eastAsia"/>
        </w:rPr>
        <w:t>,</w:t>
      </w:r>
      <w:r>
        <w:rPr>
          <w:rFonts w:hint="eastAsia"/>
        </w:rPr>
        <w:t>或</w:t>
      </w:r>
      <w:r>
        <w:t>让访问少的块从内存释放掉</w:t>
      </w:r>
    </w:p>
    <w:p w:rsidR="002B6737" w:rsidRPr="002B6737" w:rsidRDefault="002B6737" w:rsidP="002B6737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2B6737">
        <w:rPr>
          <w:rFonts w:hint="eastAsia"/>
          <w:sz w:val="24"/>
          <w:szCs w:val="24"/>
        </w:rPr>
        <w:t>分组</w:t>
      </w:r>
      <w:r w:rsidRPr="002B6737">
        <w:rPr>
          <w:sz w:val="24"/>
          <w:szCs w:val="24"/>
        </w:rPr>
        <w:t>extends</w:t>
      </w:r>
    </w:p>
    <w:p w:rsidR="002B6737" w:rsidRDefault="002B6737" w:rsidP="002B6737">
      <w:r>
        <w:rPr>
          <w:rFonts w:hint="eastAsia"/>
        </w:rPr>
        <w:t>将多个</w:t>
      </w:r>
      <w:r>
        <w:t>块组成一个分组</w:t>
      </w:r>
      <w:r>
        <w:rPr>
          <w:rFonts w:hint="eastAsia"/>
        </w:rPr>
        <w:t>,</w:t>
      </w:r>
      <w:r>
        <w:rPr>
          <w:rFonts w:hint="eastAsia"/>
        </w:rPr>
        <w:t>理论上</w:t>
      </w:r>
      <w:r>
        <w:t>是连续</w:t>
      </w:r>
      <w:r>
        <w:rPr>
          <w:rFonts w:hint="eastAsia"/>
        </w:rPr>
        <w:t>储存</w:t>
      </w:r>
      <w:r>
        <w:t>的</w:t>
      </w:r>
    </w:p>
    <w:p w:rsidR="00B021F8" w:rsidRPr="00750CAE" w:rsidRDefault="00750CAE" w:rsidP="00750CAE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750CAE">
        <w:rPr>
          <w:sz w:val="24"/>
          <w:szCs w:val="24"/>
        </w:rPr>
        <w:t>segments</w:t>
      </w:r>
    </w:p>
    <w:p w:rsidR="007363AD" w:rsidRDefault="00750CAE" w:rsidP="00B033E3">
      <w:r>
        <w:rPr>
          <w:rFonts w:hint="eastAsia"/>
        </w:rPr>
        <w:t>多个</w:t>
      </w:r>
      <w:r>
        <w:t>extends</w:t>
      </w:r>
      <w:r>
        <w:t>组成一个</w:t>
      </w:r>
      <w:r w:rsidRPr="00750CAE">
        <w:t>segments</w:t>
      </w:r>
      <w:r>
        <w:t>,</w:t>
      </w:r>
      <w:r>
        <w:rPr>
          <w:rFonts w:hint="eastAsia"/>
        </w:rPr>
        <w:t>一个</w:t>
      </w:r>
      <w:r>
        <w:t>表对象可以</w:t>
      </w:r>
      <w:r>
        <w:rPr>
          <w:rFonts w:hint="eastAsia"/>
        </w:rPr>
        <w:t>划分到</w:t>
      </w:r>
      <w:r>
        <w:t>多个</w:t>
      </w:r>
      <w:r w:rsidRPr="00750CAE">
        <w:t>segments</w:t>
      </w:r>
      <w:r>
        <w:t>,</w:t>
      </w:r>
      <w:r>
        <w:rPr>
          <w:rFonts w:hint="eastAsia"/>
        </w:rPr>
        <w:t>以实现</w:t>
      </w:r>
      <w:r>
        <w:t>分区表独立管理</w:t>
      </w:r>
    </w:p>
    <w:p w:rsidR="006A664D" w:rsidRPr="00142463" w:rsidRDefault="00142463" w:rsidP="00142463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142463">
        <w:rPr>
          <w:rFonts w:hint="eastAsia"/>
          <w:sz w:val="24"/>
          <w:szCs w:val="24"/>
        </w:rPr>
        <w:lastRenderedPageBreak/>
        <w:t>修改</w:t>
      </w:r>
      <w:r w:rsidRPr="00142463">
        <w:rPr>
          <w:sz w:val="24"/>
          <w:szCs w:val="24"/>
        </w:rPr>
        <w:t>表</w:t>
      </w:r>
    </w:p>
    <w:p w:rsidR="0018135A" w:rsidRDefault="00142463" w:rsidP="00B033E3">
      <w:r>
        <w:rPr>
          <w:rFonts w:hint="eastAsia"/>
        </w:rPr>
        <w:t>添加</w:t>
      </w:r>
      <w:r>
        <w:t>一个表格字段</w:t>
      </w:r>
    </w:p>
    <w:p w:rsidR="00142463" w:rsidRDefault="00142463" w:rsidP="00B033E3">
      <w:r>
        <w:rPr>
          <w:rFonts w:hint="eastAsia"/>
        </w:rPr>
        <w:t>某些</w:t>
      </w:r>
      <w:r>
        <w:t>数据库会</w:t>
      </w:r>
      <w:r>
        <w:rPr>
          <w:rFonts w:hint="eastAsia"/>
        </w:rPr>
        <w:t>事先</w:t>
      </w:r>
      <w:r>
        <w:t>在写入每个块时预留少部分空间</w:t>
      </w:r>
      <w:r>
        <w:rPr>
          <w:rFonts w:hint="eastAsia"/>
        </w:rPr>
        <w:t>,</w:t>
      </w:r>
      <w:r>
        <w:rPr>
          <w:rFonts w:hint="eastAsia"/>
        </w:rPr>
        <w:t>一遍</w:t>
      </w:r>
      <w:r>
        <w:t>添加字段时使用</w:t>
      </w:r>
    </w:p>
    <w:p w:rsidR="00142463" w:rsidRPr="00142463" w:rsidRDefault="00142463" w:rsidP="00B033E3">
      <w:r>
        <w:rPr>
          <w:rFonts w:hint="eastAsia"/>
        </w:rPr>
        <w:t>当</w:t>
      </w:r>
      <w:r>
        <w:t>预留空间的字段不够用时</w:t>
      </w:r>
      <w:r>
        <w:rPr>
          <w:rFonts w:hint="eastAsia"/>
        </w:rPr>
        <w:t>,</w:t>
      </w:r>
      <w:r>
        <w:rPr>
          <w:rFonts w:hint="eastAsia"/>
        </w:rPr>
        <w:t>会将</w:t>
      </w:r>
      <w:r>
        <w:t>一行数据的某个部分写入到另一个块中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t>不在连续块上</w:t>
      </w:r>
      <w:r>
        <w:rPr>
          <w:rFonts w:hint="eastAsia"/>
        </w:rPr>
        <w:t>则需</w:t>
      </w:r>
      <w:r>
        <w:t>要多次</w:t>
      </w:r>
      <w:r>
        <w:rPr>
          <w:rFonts w:hint="eastAsia"/>
        </w:rPr>
        <w:t>IO</w:t>
      </w:r>
      <w:r>
        <w:rPr>
          <w:rFonts w:hint="eastAsia"/>
        </w:rPr>
        <w:t>读取</w:t>
      </w:r>
      <w:r>
        <w:t>数据了</w:t>
      </w:r>
    </w:p>
    <w:p w:rsidR="0018135A" w:rsidRDefault="005C235C" w:rsidP="00B033E3">
      <w:r w:rsidRPr="005C235C">
        <w:rPr>
          <w:rFonts w:hint="eastAsia"/>
        </w:rPr>
        <w:t>某些开源数据库是没有数据字典概念</w:t>
      </w:r>
      <w:r w:rsidRPr="005C235C">
        <w:rPr>
          <w:rFonts w:hint="eastAsia"/>
        </w:rPr>
        <w:t>,</w:t>
      </w:r>
      <w:r w:rsidRPr="005C235C">
        <w:rPr>
          <w:rFonts w:hint="eastAsia"/>
        </w:rPr>
        <w:t>大部分描述信息存放在以表为单位的文件头部中</w:t>
      </w:r>
      <w:r w:rsidRPr="005C235C">
        <w:rPr>
          <w:rFonts w:hint="eastAsia"/>
        </w:rPr>
        <w:t>,</w:t>
      </w:r>
      <w:r>
        <w:rPr>
          <w:rFonts w:hint="eastAsia"/>
        </w:rPr>
        <w:t>当表结构</w:t>
      </w:r>
      <w:r>
        <w:t>修改时</w:t>
      </w:r>
      <w:r>
        <w:rPr>
          <w:rFonts w:hint="eastAsia"/>
        </w:rPr>
        <w:t>,</w:t>
      </w:r>
      <w:r>
        <w:rPr>
          <w:rFonts w:hint="eastAsia"/>
        </w:rPr>
        <w:t>通常会创建</w:t>
      </w:r>
      <w:r>
        <w:t>一个新表</w:t>
      </w:r>
      <w:r>
        <w:rPr>
          <w:rFonts w:hint="eastAsia"/>
        </w:rPr>
        <w:t>,</w:t>
      </w:r>
      <w:r>
        <w:rPr>
          <w:rFonts w:hint="eastAsia"/>
        </w:rPr>
        <w:t>并将</w:t>
      </w:r>
      <w:r>
        <w:t>原表中的数据全部拷贝到新表中</w:t>
      </w:r>
      <w:r>
        <w:rPr>
          <w:rFonts w:hint="eastAsia"/>
        </w:rPr>
        <w:t>,</w:t>
      </w:r>
      <w:r>
        <w:rPr>
          <w:rFonts w:hint="eastAsia"/>
        </w:rPr>
        <w:t>为保持</w:t>
      </w:r>
      <w:r>
        <w:t>数据一致性</w:t>
      </w:r>
      <w:r>
        <w:rPr>
          <w:rFonts w:hint="eastAsia"/>
        </w:rPr>
        <w:t>,</w:t>
      </w:r>
      <w:r>
        <w:rPr>
          <w:rFonts w:hint="eastAsia"/>
        </w:rPr>
        <w:t>拷贝时</w:t>
      </w:r>
      <w:r>
        <w:t>通常会</w:t>
      </w:r>
      <w:r>
        <w:rPr>
          <w:rFonts w:hint="eastAsia"/>
        </w:rPr>
        <w:t>锁</w:t>
      </w:r>
      <w:r>
        <w:t>表</w:t>
      </w:r>
    </w:p>
    <w:p w:rsidR="00A01308" w:rsidRDefault="00A01308" w:rsidP="00B033E3">
      <w:r>
        <w:rPr>
          <w:rFonts w:hint="eastAsia"/>
        </w:rPr>
        <w:t>对于</w:t>
      </w:r>
      <w:r>
        <w:t>大数据储存</w:t>
      </w:r>
      <w:r>
        <w:rPr>
          <w:rFonts w:hint="eastAsia"/>
        </w:rPr>
        <w:t>,</w:t>
      </w:r>
      <w:r>
        <w:rPr>
          <w:rFonts w:hint="eastAsia"/>
        </w:rPr>
        <w:t>通常</w:t>
      </w:r>
      <w:r>
        <w:t>采用分库分表策略</w:t>
      </w:r>
    </w:p>
    <w:p w:rsidR="0018135A" w:rsidRPr="004918AB" w:rsidRDefault="004918AB" w:rsidP="004918AB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4918AB">
        <w:rPr>
          <w:rFonts w:hint="eastAsia"/>
          <w:sz w:val="24"/>
          <w:szCs w:val="24"/>
        </w:rPr>
        <w:t>删除</w:t>
      </w:r>
      <w:r w:rsidRPr="004918AB">
        <w:rPr>
          <w:sz w:val="24"/>
          <w:szCs w:val="24"/>
        </w:rPr>
        <w:t>表</w:t>
      </w:r>
    </w:p>
    <w:p w:rsidR="004918AB" w:rsidRDefault="00ED3926" w:rsidP="00B033E3">
      <w:r>
        <w:rPr>
          <w:rFonts w:hint="eastAsia"/>
        </w:rPr>
        <w:t>伪删除</w:t>
      </w:r>
      <w:r>
        <w:rPr>
          <w:rFonts w:hint="eastAsia"/>
        </w:rPr>
        <w:t>:</w:t>
      </w:r>
      <w:r w:rsidR="004918AB">
        <w:rPr>
          <w:rFonts w:hint="eastAsia"/>
        </w:rPr>
        <w:t>删除</w:t>
      </w:r>
      <w:r w:rsidR="004918AB">
        <w:t>某些数据库中的表</w:t>
      </w:r>
      <w:r w:rsidR="004918AB">
        <w:rPr>
          <w:rFonts w:hint="eastAsia"/>
        </w:rPr>
        <w:t>,</w:t>
      </w:r>
      <w:r w:rsidR="004918AB">
        <w:rPr>
          <w:rFonts w:hint="eastAsia"/>
        </w:rPr>
        <w:t>为了</w:t>
      </w:r>
      <w:r w:rsidR="004918AB">
        <w:t>防止误删除</w:t>
      </w:r>
      <w:r w:rsidR="004918AB">
        <w:rPr>
          <w:rFonts w:hint="eastAsia"/>
        </w:rPr>
        <w:t>,</w:t>
      </w:r>
      <w:r w:rsidR="004918AB">
        <w:rPr>
          <w:rFonts w:hint="eastAsia"/>
        </w:rPr>
        <w:t>会在</w:t>
      </w:r>
      <w:r w:rsidR="004918AB">
        <w:t>默认的处理删除动作</w:t>
      </w:r>
      <w:r w:rsidR="004918AB">
        <w:rPr>
          <w:rFonts w:hint="eastAsia"/>
        </w:rPr>
        <w:t>时</w:t>
      </w:r>
      <w:r w:rsidR="004918AB">
        <w:rPr>
          <w:rFonts w:hint="eastAsia"/>
        </w:rPr>
        <w:t>,</w:t>
      </w:r>
      <w:r w:rsidR="004918AB">
        <w:rPr>
          <w:rFonts w:hint="eastAsia"/>
        </w:rPr>
        <w:t>只是</w:t>
      </w:r>
      <w:r w:rsidR="004918AB">
        <w:t>修改一个名字并将修改后的</w:t>
      </w:r>
      <w:r w:rsidR="004918AB">
        <w:rPr>
          <w:rFonts w:hint="eastAsia"/>
        </w:rPr>
        <w:t>表名</w:t>
      </w:r>
      <w:r w:rsidR="004918AB">
        <w:t>与</w:t>
      </w:r>
      <w:r>
        <w:rPr>
          <w:rFonts w:hint="eastAsia"/>
        </w:rPr>
        <w:t>原来</w:t>
      </w:r>
      <w:r>
        <w:t>的</w:t>
      </w:r>
      <w:r>
        <w:rPr>
          <w:rFonts w:hint="eastAsia"/>
        </w:rPr>
        <w:t>表名</w:t>
      </w:r>
      <w:r>
        <w:t>做一个简单映射</w:t>
      </w:r>
      <w:r w:rsidR="00200A9E">
        <w:rPr>
          <w:rFonts w:hint="eastAsia"/>
        </w:rPr>
        <w:t>,</w:t>
      </w:r>
      <w:r w:rsidR="00200A9E">
        <w:rPr>
          <w:rFonts w:hint="eastAsia"/>
        </w:rPr>
        <w:t>同时</w:t>
      </w:r>
      <w:r w:rsidR="00200A9E">
        <w:t>也改变其元数据的状态</w:t>
      </w:r>
    </w:p>
    <w:p w:rsidR="00832D32" w:rsidRDefault="00832D32" w:rsidP="00832D32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832D32">
        <w:rPr>
          <w:rFonts w:hint="eastAsia"/>
          <w:sz w:val="24"/>
          <w:szCs w:val="24"/>
        </w:rPr>
        <w:t>SQL</w:t>
      </w:r>
      <w:r w:rsidRPr="00832D32">
        <w:rPr>
          <w:rFonts w:hint="eastAsia"/>
          <w:sz w:val="24"/>
          <w:szCs w:val="24"/>
        </w:rPr>
        <w:t>执行</w:t>
      </w:r>
    </w:p>
    <w:p w:rsidR="00CE3FF1" w:rsidRPr="00CE3FF1" w:rsidRDefault="00CE3FF1" w:rsidP="00CE3FF1">
      <w:r>
        <w:rPr>
          <w:rFonts w:hint="eastAsia"/>
        </w:rPr>
        <w:t>解析</w:t>
      </w:r>
      <w:r>
        <w:t>获得关联结构信息</w:t>
      </w:r>
      <w:r>
        <w:rPr>
          <w:rFonts w:hint="eastAsia"/>
        </w:rPr>
        <w:t>,</w:t>
      </w:r>
      <w:r>
        <w:rPr>
          <w:rFonts w:hint="eastAsia"/>
        </w:rPr>
        <w:t>执行计划</w:t>
      </w:r>
      <w:r>
        <w:t>等</w:t>
      </w:r>
    </w:p>
    <w:p w:rsidR="0018135A" w:rsidRDefault="00832D32" w:rsidP="00832D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软解析</w:t>
      </w:r>
    </w:p>
    <w:p w:rsidR="0018135A" w:rsidRDefault="006D27CF" w:rsidP="00B033E3">
      <w:r>
        <w:rPr>
          <w:rFonts w:hint="eastAsia"/>
        </w:rPr>
        <w:t>缓存</w:t>
      </w:r>
      <w:r>
        <w:rPr>
          <w:rFonts w:hint="eastAsia"/>
        </w:rPr>
        <w:t>SQL</w:t>
      </w:r>
      <w:r>
        <w:rPr>
          <w:rFonts w:hint="eastAsia"/>
        </w:rPr>
        <w:t>解析</w:t>
      </w:r>
      <w:r>
        <w:t>过程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t>SQL,</w:t>
      </w:r>
      <w:r>
        <w:rPr>
          <w:rFonts w:hint="eastAsia"/>
        </w:rPr>
        <w:t>只有</w:t>
      </w:r>
      <w:r>
        <w:t>参数不同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直接拿解析好的结果直接运行</w:t>
      </w:r>
      <w:r>
        <w:rPr>
          <w:rFonts w:hint="eastAsia"/>
        </w:rPr>
        <w:t>,</w:t>
      </w:r>
      <w:r>
        <w:rPr>
          <w:rFonts w:hint="eastAsia"/>
        </w:rPr>
        <w:t>提高</w:t>
      </w:r>
      <w:r>
        <w:t>效率</w:t>
      </w:r>
    </w:p>
    <w:p w:rsidR="006D27CF" w:rsidRPr="006D27CF" w:rsidRDefault="006D27CF" w:rsidP="006D27C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硬</w:t>
      </w:r>
      <w:r>
        <w:t>解析</w:t>
      </w:r>
    </w:p>
    <w:p w:rsidR="006D27CF" w:rsidRDefault="006D27CF" w:rsidP="00B033E3">
      <w:r>
        <w:rPr>
          <w:rFonts w:hint="eastAsia"/>
        </w:rPr>
        <w:t>拼接</w:t>
      </w:r>
      <w:r>
        <w:t>处参数</w:t>
      </w:r>
      <w:r>
        <w:rPr>
          <w:rFonts w:hint="eastAsia"/>
        </w:rPr>
        <w:t>,</w:t>
      </w:r>
      <w:r>
        <w:rPr>
          <w:rFonts w:hint="eastAsia"/>
        </w:rPr>
        <w:t>而非</w:t>
      </w:r>
      <w:r>
        <w:t>预编译</w:t>
      </w:r>
      <w:r>
        <w:rPr>
          <w:rFonts w:hint="eastAsia"/>
        </w:rPr>
        <w:t>,SQL</w:t>
      </w:r>
      <w:r>
        <w:rPr>
          <w:rFonts w:hint="eastAsia"/>
        </w:rPr>
        <w:t>不</w:t>
      </w:r>
      <w:r>
        <w:t>复用</w:t>
      </w:r>
      <w:r>
        <w:rPr>
          <w:rFonts w:hint="eastAsia"/>
        </w:rPr>
        <w:t>,</w:t>
      </w:r>
      <w:r>
        <w:rPr>
          <w:rFonts w:hint="eastAsia"/>
        </w:rPr>
        <w:t>低效</w:t>
      </w:r>
    </w:p>
    <w:p w:rsidR="006D27CF" w:rsidRDefault="00592048" w:rsidP="00592048">
      <w:pPr>
        <w:pStyle w:val="a7"/>
        <w:numPr>
          <w:ilvl w:val="0"/>
          <w:numId w:val="7"/>
        </w:numPr>
        <w:ind w:firstLineChars="0"/>
      </w:pPr>
      <w:r>
        <w:t>SQL</w:t>
      </w:r>
      <w:r>
        <w:rPr>
          <w:rFonts w:hint="eastAsia"/>
        </w:rPr>
        <w:t>储存</w:t>
      </w:r>
      <w:r>
        <w:t>空间</w:t>
      </w:r>
    </w:p>
    <w:p w:rsidR="00592048" w:rsidRPr="006D27CF" w:rsidRDefault="00434374" w:rsidP="00B033E3">
      <w:r>
        <w:rPr>
          <w:rFonts w:hint="eastAsia"/>
        </w:rPr>
        <w:t>SQL</w:t>
      </w:r>
      <w:r>
        <w:rPr>
          <w:rFonts w:hint="eastAsia"/>
        </w:rPr>
        <w:t>存储空间</w:t>
      </w:r>
      <w:r>
        <w:t>有限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t>类</w:t>
      </w:r>
      <w:r>
        <w:rPr>
          <w:rFonts w:hint="eastAsia"/>
        </w:rPr>
        <w:t>LRU</w:t>
      </w:r>
      <w:r>
        <w:rPr>
          <w:rFonts w:hint="eastAsia"/>
        </w:rPr>
        <w:t>算法</w:t>
      </w:r>
      <w:r>
        <w:t>管理</w:t>
      </w:r>
      <w:r>
        <w:rPr>
          <w:rFonts w:hint="eastAsia"/>
        </w:rPr>
        <w:t>内存区域</w:t>
      </w:r>
    </w:p>
    <w:p w:rsidR="006D27CF" w:rsidRPr="006D27CF" w:rsidRDefault="0060175C" w:rsidP="006017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t>计划</w:t>
      </w:r>
    </w:p>
    <w:p w:rsidR="0018135A" w:rsidRDefault="0060175C" w:rsidP="00B033E3">
      <w:r>
        <w:rPr>
          <w:rFonts w:hint="eastAsia"/>
        </w:rPr>
        <w:t>单表</w:t>
      </w:r>
      <w:r>
        <w:t>是否走索引</w:t>
      </w:r>
      <w:r>
        <w:rPr>
          <w:rFonts w:hint="eastAsia"/>
        </w:rPr>
        <w:t>,</w:t>
      </w:r>
      <w:r>
        <w:rPr>
          <w:rFonts w:hint="eastAsia"/>
        </w:rPr>
        <w:t>多表时</w:t>
      </w:r>
      <w:r>
        <w:t>是</w:t>
      </w:r>
      <w:r>
        <w:t>jion</w:t>
      </w:r>
      <w:r>
        <w:t>还是</w:t>
      </w:r>
      <w:r>
        <w:t>union,</w:t>
      </w:r>
      <w:r>
        <w:rPr>
          <w:rFonts w:hint="eastAsia"/>
        </w:rPr>
        <w:t>排序</w:t>
      </w:r>
      <w:r>
        <w:t>方法选择</w:t>
      </w:r>
      <w:r>
        <w:rPr>
          <w:rFonts w:hint="eastAsia"/>
        </w:rPr>
        <w:t>,</w:t>
      </w:r>
      <w:r>
        <w:rPr>
          <w:rFonts w:hint="eastAsia"/>
        </w:rPr>
        <w:t>分钟</w:t>
      </w:r>
      <w:r>
        <w:t>策略确定等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732" w:rsidTr="00231732">
        <w:tc>
          <w:tcPr>
            <w:tcW w:w="8296" w:type="dxa"/>
          </w:tcPr>
          <w:p w:rsidR="00231732" w:rsidRDefault="00231732" w:rsidP="00B033E3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table small,table big where </w:t>
            </w:r>
            <w:r w:rsidRPr="00BF2B91">
              <w:rPr>
                <w:color w:val="FF0000"/>
              </w:rPr>
              <w:t>small.id =big.id</w:t>
            </w:r>
            <w:r>
              <w:t xml:space="preserve"> and small.type=’1’;</w:t>
            </w:r>
          </w:p>
        </w:tc>
      </w:tr>
    </w:tbl>
    <w:p w:rsidR="0018135A" w:rsidRDefault="00BF2B91" w:rsidP="00B033E3">
      <w:r w:rsidRPr="00BF2B91">
        <w:t>small.id =big.id</w:t>
      </w:r>
      <w:r>
        <w:t>:</w:t>
      </w:r>
      <w:r>
        <w:rPr>
          <w:rFonts w:hint="eastAsia"/>
        </w:rPr>
        <w:t>用</w:t>
      </w:r>
      <w:r>
        <w:t>小表做驱动表</w:t>
      </w:r>
      <w:r w:rsidR="00B6409C">
        <w:rPr>
          <w:rFonts w:hint="eastAsia"/>
        </w:rPr>
        <w:t>,</w:t>
      </w:r>
      <w:r w:rsidR="00B6409C">
        <w:rPr>
          <w:rFonts w:hint="eastAsia"/>
        </w:rPr>
        <w:t>更快</w:t>
      </w:r>
    </w:p>
    <w:p w:rsidR="0018135A" w:rsidRDefault="00BF2B91" w:rsidP="00B033E3">
      <w:r w:rsidRPr="00BF2B91">
        <w:t>small.type=’1’</w:t>
      </w:r>
      <w:r>
        <w:t>:</w:t>
      </w:r>
      <w:r>
        <w:rPr>
          <w:rFonts w:hint="eastAsia"/>
        </w:rPr>
        <w:t>外层</w:t>
      </w:r>
      <w:r>
        <w:t>先执行</w:t>
      </w:r>
      <w:r>
        <w:rPr>
          <w:rFonts w:hint="eastAsia"/>
        </w:rPr>
        <w:t>,</w:t>
      </w:r>
      <w:r>
        <w:rPr>
          <w:rFonts w:hint="eastAsia"/>
        </w:rPr>
        <w:t>过滤</w:t>
      </w:r>
      <w:r>
        <w:t>驱动表</w:t>
      </w:r>
    </w:p>
    <w:p w:rsidR="0018135A" w:rsidRPr="00EE69E4" w:rsidRDefault="00EE69E4" w:rsidP="00EE69E4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EE69E4">
        <w:rPr>
          <w:rFonts w:hint="eastAsia"/>
          <w:sz w:val="24"/>
          <w:szCs w:val="24"/>
        </w:rPr>
        <w:t>加锁</w:t>
      </w:r>
    </w:p>
    <w:p w:rsidR="00EE69E4" w:rsidRDefault="00EE69E4" w:rsidP="00B033E3">
      <w:r>
        <w:rPr>
          <w:rFonts w:hint="eastAsia"/>
        </w:rPr>
        <w:t>读写</w:t>
      </w:r>
      <w:r>
        <w:t>表时</w:t>
      </w:r>
      <w:r>
        <w:rPr>
          <w:rFonts w:hint="eastAsia"/>
        </w:rPr>
        <w:t>,</w:t>
      </w:r>
      <w:r>
        <w:rPr>
          <w:rFonts w:hint="eastAsia"/>
        </w:rPr>
        <w:t>通常会在数据</w:t>
      </w:r>
      <w:r>
        <w:t>字典上加锁</w:t>
      </w:r>
      <w:r>
        <w:rPr>
          <w:rFonts w:hint="eastAsia"/>
        </w:rPr>
        <w:t>,</w:t>
      </w:r>
      <w:r>
        <w:rPr>
          <w:rFonts w:hint="eastAsia"/>
        </w:rPr>
        <w:t>保证</w:t>
      </w:r>
      <w:r>
        <w:t>表结构</w:t>
      </w:r>
      <w:r>
        <w:rPr>
          <w:rFonts w:hint="eastAsia"/>
        </w:rPr>
        <w:t>不会被修改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t>类似与读写锁</w:t>
      </w:r>
      <w:r>
        <w:rPr>
          <w:rFonts w:hint="eastAsia"/>
        </w:rPr>
        <w:t>,</w:t>
      </w:r>
      <w:r>
        <w:rPr>
          <w:rFonts w:hint="eastAsia"/>
        </w:rPr>
        <w:t>不过</w:t>
      </w:r>
      <w:r>
        <w:t>写</w:t>
      </w:r>
      <w:r>
        <w:rPr>
          <w:rFonts w:hint="eastAsia"/>
        </w:rPr>
        <w:t>时</w:t>
      </w:r>
      <w:r>
        <w:t>确也可以读</w:t>
      </w:r>
      <w:r>
        <w:rPr>
          <w:rFonts w:hint="eastAsia"/>
        </w:rPr>
        <w:t>,</w:t>
      </w:r>
      <w:r>
        <w:rPr>
          <w:rFonts w:hint="eastAsia"/>
        </w:rPr>
        <w:t>可能</w:t>
      </w:r>
      <w:r>
        <w:t>会造成读脏数据的问题</w:t>
      </w:r>
      <w:r>
        <w:rPr>
          <w:rFonts w:hint="eastAsia"/>
        </w:rPr>
        <w:t>,</w:t>
      </w:r>
      <w:r>
        <w:rPr>
          <w:rFonts w:hint="eastAsia"/>
        </w:rPr>
        <w:t>解决</w:t>
      </w:r>
      <w:r>
        <w:t>方法</w:t>
      </w:r>
      <w:r>
        <w:rPr>
          <w:rFonts w:hint="eastAsia"/>
        </w:rPr>
        <w:t>是</w:t>
      </w:r>
      <w:r w:rsidR="00040457">
        <w:rPr>
          <w:rFonts w:hint="eastAsia"/>
        </w:rPr>
        <w:t>增加</w:t>
      </w:r>
      <w:r w:rsidR="00040457">
        <w:t>时间戳或版本号</w:t>
      </w:r>
      <w:r w:rsidR="00040457">
        <w:rPr>
          <w:rFonts w:hint="eastAsia"/>
        </w:rPr>
        <w:t>做标识</w:t>
      </w:r>
    </w:p>
    <w:p w:rsidR="00040457" w:rsidRDefault="00E912D3" w:rsidP="00B033E3">
      <w:r>
        <w:rPr>
          <w:rFonts w:hint="eastAsia"/>
        </w:rPr>
        <w:t>对于</w:t>
      </w:r>
      <w:r>
        <w:t>某些数据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rPr>
          <w:rFonts w:hint="eastAsia"/>
        </w:rPr>
        <w:t>锁住</w:t>
      </w:r>
      <w:r>
        <w:t>的行可能并不仅仅是最终</w:t>
      </w:r>
      <w:r>
        <w:t>where</w:t>
      </w:r>
      <w:r>
        <w:t>条件筛选出的行</w:t>
      </w:r>
      <w:r>
        <w:rPr>
          <w:rFonts w:hint="eastAsia"/>
        </w:rPr>
        <w:t>,</w:t>
      </w:r>
      <w:r>
        <w:rPr>
          <w:rFonts w:hint="eastAsia"/>
        </w:rPr>
        <w:t>可能</w:t>
      </w:r>
      <w:r>
        <w:t>是</w:t>
      </w:r>
      <w:r w:rsidR="00852305">
        <w:rPr>
          <w:rFonts w:hint="eastAsia"/>
        </w:rPr>
        <w:t>where</w:t>
      </w:r>
      <w:r w:rsidR="00852305">
        <w:t>条件中有索引字段</w:t>
      </w:r>
      <w:r w:rsidR="00852305">
        <w:rPr>
          <w:rFonts w:hint="eastAsia"/>
        </w:rPr>
        <w:t>筛选出</w:t>
      </w:r>
      <w:r w:rsidR="00852305">
        <w:t>的所有行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305" w:rsidTr="00852305">
        <w:tc>
          <w:tcPr>
            <w:tcW w:w="8296" w:type="dxa"/>
          </w:tcPr>
          <w:p w:rsidR="00852305" w:rsidRDefault="00852305" w:rsidP="00B033E3">
            <w:r>
              <w:t>u</w:t>
            </w:r>
            <w:r>
              <w:rPr>
                <w:rFonts w:hint="eastAsia"/>
              </w:rPr>
              <w:t>pdate</w:t>
            </w:r>
            <w:r>
              <w:t xml:space="preserve"> table set … where a=xx and b=xxxx</w:t>
            </w:r>
          </w:p>
        </w:tc>
      </w:tr>
    </w:tbl>
    <w:p w:rsidR="00852305" w:rsidRPr="00852305" w:rsidRDefault="00852305" w:rsidP="00B033E3">
      <w:r>
        <w:rPr>
          <w:rFonts w:hint="eastAsia"/>
        </w:rPr>
        <w:t>若</w:t>
      </w:r>
      <w:r>
        <w:t>a</w:t>
      </w:r>
      <w:r>
        <w:t>有</w:t>
      </w:r>
      <w:r>
        <w:rPr>
          <w:rFonts w:hint="eastAsia"/>
        </w:rPr>
        <w:t>索引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b</w:t>
      </w:r>
      <w:r>
        <w:t>没有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可能会锁住所有</w:t>
      </w:r>
      <w:r>
        <w:t>a</w:t>
      </w:r>
      <w:r>
        <w:t>条件筛选出的数据</w:t>
      </w:r>
      <w:r>
        <w:rPr>
          <w:rFonts w:hint="eastAsia"/>
        </w:rPr>
        <w:t>,</w:t>
      </w:r>
      <w:r>
        <w:rPr>
          <w:rFonts w:hint="eastAsia"/>
        </w:rPr>
        <w:t>锁的</w:t>
      </w:r>
      <w:r>
        <w:t>范围更大</w:t>
      </w:r>
    </w:p>
    <w:p w:rsidR="00040457" w:rsidRDefault="00147107" w:rsidP="00B033E3">
      <w:r>
        <w:rPr>
          <w:rFonts w:hint="eastAsia"/>
        </w:rPr>
        <w:t>有些</w:t>
      </w:r>
      <w:r>
        <w:t>数据库为了加快加锁的速度</w:t>
      </w:r>
      <w:r>
        <w:rPr>
          <w:rFonts w:hint="eastAsia"/>
        </w:rPr>
        <w:t>,</w:t>
      </w:r>
      <w:r>
        <w:rPr>
          <w:rFonts w:hint="eastAsia"/>
        </w:rPr>
        <w:t>会以</w:t>
      </w:r>
      <w:r>
        <w:t>”</w:t>
      </w:r>
      <w:r>
        <w:rPr>
          <w:rFonts w:hint="eastAsia"/>
        </w:rPr>
        <w:t>块</w:t>
      </w:r>
      <w:r>
        <w:t>”</w:t>
      </w:r>
      <w:r>
        <w:rPr>
          <w:rFonts w:hint="eastAsia"/>
        </w:rPr>
        <w:t>为单位</w:t>
      </w:r>
      <w:r>
        <w:t>加锁</w:t>
      </w:r>
      <w:r>
        <w:rPr>
          <w:rFonts w:hint="eastAsia"/>
        </w:rPr>
        <w:t>,</w:t>
      </w:r>
      <w:r>
        <w:rPr>
          <w:rFonts w:hint="eastAsia"/>
        </w:rPr>
        <w:t>块</w:t>
      </w:r>
      <w:r>
        <w:t>头部有内部的行信息</w:t>
      </w:r>
      <w:r>
        <w:rPr>
          <w:rFonts w:hint="eastAsia"/>
        </w:rPr>
        <w:t>,</w:t>
      </w:r>
      <w:r>
        <w:rPr>
          <w:rFonts w:hint="eastAsia"/>
        </w:rPr>
        <w:t>每一行</w:t>
      </w:r>
      <w:r>
        <w:t>都有</w:t>
      </w:r>
      <w:r>
        <w:t>1bit</w:t>
      </w:r>
      <w:r>
        <w:t>来标识是否已经加锁</w:t>
      </w:r>
    </w:p>
    <w:p w:rsidR="00246900" w:rsidRPr="00040457" w:rsidRDefault="00246900" w:rsidP="00B033E3">
      <w:r>
        <w:rPr>
          <w:rFonts w:hint="eastAsia"/>
        </w:rPr>
        <w:t>对应</w:t>
      </w:r>
      <w:r>
        <w:t>大量的数据修改</w:t>
      </w:r>
      <w:r>
        <w:rPr>
          <w:rFonts w:hint="eastAsia"/>
        </w:rPr>
        <w:t>,</w:t>
      </w:r>
      <w:r>
        <w:rPr>
          <w:rFonts w:hint="eastAsia"/>
        </w:rPr>
        <w:t>可能因</w:t>
      </w:r>
      <w:r>
        <w:t>锁而导致</w:t>
      </w:r>
      <w:r>
        <w:rPr>
          <w:rFonts w:hint="eastAsia"/>
        </w:rPr>
        <w:t>串行速度</w:t>
      </w:r>
      <w:r>
        <w:t>问题</w:t>
      </w:r>
      <w:r>
        <w:rPr>
          <w:rFonts w:hint="eastAsia"/>
        </w:rPr>
        <w:t>,</w:t>
      </w:r>
      <w:r>
        <w:rPr>
          <w:rFonts w:hint="eastAsia"/>
        </w:rPr>
        <w:t>可以利用</w:t>
      </w:r>
      <w:r>
        <w:t>cas</w:t>
      </w:r>
      <w:r>
        <w:t>机制代替锁</w:t>
      </w:r>
    </w:p>
    <w:p w:rsidR="00EE69E4" w:rsidRPr="0080103E" w:rsidRDefault="0080103E" w:rsidP="0080103E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80103E">
        <w:rPr>
          <w:rFonts w:hint="eastAsia"/>
          <w:sz w:val="24"/>
          <w:szCs w:val="24"/>
        </w:rPr>
        <w:t>提交</w:t>
      </w:r>
    </w:p>
    <w:p w:rsidR="0080103E" w:rsidRDefault="0080103E" w:rsidP="00B033E3">
      <w:r>
        <w:t>C</w:t>
      </w:r>
      <w:r>
        <w:rPr>
          <w:rFonts w:hint="eastAsia"/>
        </w:rPr>
        <w:t>ommit</w:t>
      </w:r>
      <w:r>
        <w:t>操作时</w:t>
      </w:r>
      <w:r>
        <w:rPr>
          <w:rFonts w:hint="eastAsia"/>
        </w:rPr>
        <w:t>,</w:t>
      </w:r>
      <w:r>
        <w:rPr>
          <w:rFonts w:hint="eastAsia"/>
        </w:rPr>
        <w:t>会将</w:t>
      </w:r>
      <w:r>
        <w:t>日志写入到磁盘</w:t>
      </w:r>
    </w:p>
    <w:p w:rsidR="0080103E" w:rsidRDefault="0080103E" w:rsidP="00B033E3">
      <w:r>
        <w:rPr>
          <w:rFonts w:hint="eastAsia"/>
        </w:rPr>
        <w:t>数据库</w:t>
      </w:r>
      <w:r>
        <w:t>会在内存分配一个日志缓冲区</w:t>
      </w:r>
      <w:r>
        <w:rPr>
          <w:rFonts w:hint="eastAsia"/>
        </w:rPr>
        <w:t>,</w:t>
      </w:r>
      <w:r>
        <w:rPr>
          <w:rFonts w:hint="eastAsia"/>
        </w:rPr>
        <w:t>隔一定</w:t>
      </w:r>
      <w:r>
        <w:t>时间</w:t>
      </w:r>
      <w:r>
        <w:rPr>
          <w:rFonts w:hint="eastAsia"/>
        </w:rPr>
        <w:t>/</w:t>
      </w:r>
      <w:r>
        <w:rPr>
          <w:rFonts w:hint="eastAsia"/>
        </w:rPr>
        <w:t>日志</w:t>
      </w:r>
      <w:r>
        <w:t>达到一定容量就</w:t>
      </w:r>
      <w:r>
        <w:rPr>
          <w:rFonts w:hint="eastAsia"/>
        </w:rPr>
        <w:t>存盘</w:t>
      </w:r>
    </w:p>
    <w:p w:rsidR="0080103E" w:rsidRDefault="0080103E" w:rsidP="00B033E3">
      <w:r>
        <w:rPr>
          <w:rFonts w:hint="eastAsia"/>
        </w:rPr>
        <w:t>日志</w:t>
      </w:r>
      <w:r>
        <w:t>的存在可以为数据库提供回滚功能</w:t>
      </w:r>
    </w:p>
    <w:p w:rsidR="006B230F" w:rsidRPr="0080103E" w:rsidRDefault="006B230F" w:rsidP="00B033E3"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也有</w:t>
      </w:r>
      <w:r>
        <w:t>可能是数据库</w:t>
      </w:r>
      <w:r>
        <w:rPr>
          <w:rFonts w:hint="eastAsia"/>
        </w:rPr>
        <w:t>记录</w:t>
      </w:r>
      <w:r>
        <w:t>每一个块的相应版本到某个</w:t>
      </w:r>
      <w:r>
        <w:rPr>
          <w:rFonts w:hint="eastAsia"/>
        </w:rPr>
        <w:t>空间</w:t>
      </w:r>
      <w:r>
        <w:rPr>
          <w:rFonts w:hint="eastAsia"/>
        </w:rPr>
        <w:t>,</w:t>
      </w:r>
      <w:r>
        <w:rPr>
          <w:rFonts w:hint="eastAsia"/>
        </w:rPr>
        <w:t>只要空间</w:t>
      </w:r>
      <w:r>
        <w:t>够用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不会将相应版本的数据清空</w:t>
      </w:r>
      <w:r>
        <w:rPr>
          <w:rFonts w:hint="eastAsia"/>
        </w:rPr>
        <w:t>,</w:t>
      </w:r>
      <w:r>
        <w:rPr>
          <w:rFonts w:hint="eastAsia"/>
        </w:rPr>
        <w:t>回滚</w:t>
      </w:r>
      <w:r>
        <w:t>时直接查询对应版本</w:t>
      </w:r>
      <w:r>
        <w:rPr>
          <w:rFonts w:hint="eastAsia"/>
        </w:rPr>
        <w:t>好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t>点的数据</w:t>
      </w:r>
    </w:p>
    <w:p w:rsidR="0018135A" w:rsidRDefault="00F44BAF" w:rsidP="00F44BAF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F44BAF">
        <w:rPr>
          <w:rFonts w:hint="eastAsia"/>
          <w:sz w:val="24"/>
          <w:szCs w:val="24"/>
        </w:rPr>
        <w:t>索引</w:t>
      </w:r>
      <w:r w:rsidRPr="00F44BAF">
        <w:rPr>
          <w:sz w:val="24"/>
          <w:szCs w:val="24"/>
        </w:rPr>
        <w:t>原理</w:t>
      </w:r>
    </w:p>
    <w:p w:rsidR="00F44BAF" w:rsidRDefault="007F5061" w:rsidP="00F44BAF">
      <w:r>
        <w:rPr>
          <w:rFonts w:hint="eastAsia"/>
        </w:rPr>
        <w:t>索引</w:t>
      </w:r>
      <w:r>
        <w:t>方法</w:t>
      </w:r>
      <w:r>
        <w:rPr>
          <w:rFonts w:hint="eastAsia"/>
        </w:rPr>
        <w:t>:B+</w:t>
      </w:r>
      <w:r>
        <w:rPr>
          <w:rFonts w:hint="eastAsia"/>
        </w:rPr>
        <w:t>树</w:t>
      </w:r>
      <w:r>
        <w:rPr>
          <w:rFonts w:hint="eastAsia"/>
        </w:rPr>
        <w:t>,</w:t>
      </w:r>
      <w:r>
        <w:rPr>
          <w:rFonts w:hint="eastAsia"/>
        </w:rPr>
        <w:t>也有</w:t>
      </w:r>
      <w:r>
        <w:t>hash</w:t>
      </w:r>
    </w:p>
    <w:p w:rsidR="002B1D06" w:rsidRDefault="002B1D06" w:rsidP="00F44BAF">
      <w:r>
        <w:rPr>
          <w:rFonts w:hint="eastAsia"/>
        </w:rPr>
        <w:t>索引是与</w:t>
      </w:r>
      <w:r>
        <w:t>数据分开储存的</w:t>
      </w:r>
    </w:p>
    <w:p w:rsidR="007F5061" w:rsidRDefault="007F5061" w:rsidP="00F44BAF">
      <w:r>
        <w:rPr>
          <w:rFonts w:hint="eastAsia"/>
        </w:rPr>
        <w:lastRenderedPageBreak/>
        <w:t>索引</w:t>
      </w:r>
      <w:r>
        <w:t>的目的是快速定位数据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t>通过某种标识符与原表关联起来</w:t>
      </w:r>
      <w:r w:rsidR="002B1D06">
        <w:rPr>
          <w:rFonts w:hint="eastAsia"/>
        </w:rPr>
        <w:t>(</w:t>
      </w:r>
      <w:r w:rsidR="002B1D06">
        <w:rPr>
          <w:rFonts w:hint="eastAsia"/>
        </w:rPr>
        <w:t>也加</w:t>
      </w:r>
      <w:r w:rsidR="002B1D06">
        <w:t>回表</w:t>
      </w:r>
      <w:r w:rsidR="002B1D06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标识符</w:t>
      </w:r>
      <w:r>
        <w:t>可以是</w:t>
      </w:r>
      <w:r w:rsidR="0045111E">
        <w:rPr>
          <w:rFonts w:hint="eastAsia"/>
        </w:rPr>
        <w:t>主键</w:t>
      </w:r>
      <w:r w:rsidR="00C067AD">
        <w:rPr>
          <w:rFonts w:hint="eastAsia"/>
        </w:rPr>
        <w:t>,</w:t>
      </w:r>
      <w:r w:rsidR="00C067AD">
        <w:rPr>
          <w:rFonts w:hint="eastAsia"/>
        </w:rPr>
        <w:t>或者</w:t>
      </w:r>
      <w:r w:rsidR="00C067AD">
        <w:t>建立索引的字段值</w:t>
      </w:r>
      <w:r w:rsidR="0045111E">
        <w:rPr>
          <w:rFonts w:hint="eastAsia"/>
        </w:rPr>
        <w:t>,</w:t>
      </w:r>
      <w:r w:rsidR="0045111E">
        <w:rPr>
          <w:rFonts w:hint="eastAsia"/>
        </w:rPr>
        <w:t>也可以是</w:t>
      </w:r>
      <w:r w:rsidR="0045111E">
        <w:t>数据物理位置</w:t>
      </w:r>
      <w:r w:rsidR="0045111E">
        <w:rPr>
          <w:rFonts w:hint="eastAsia"/>
        </w:rPr>
        <w:t>(</w:t>
      </w:r>
      <w:r w:rsidR="0045111E">
        <w:t>oracle</w:t>
      </w:r>
      <w:r w:rsidR="0045111E">
        <w:t>用</w:t>
      </w:r>
      <w:r w:rsidR="0045111E">
        <w:t>rowid</w:t>
      </w:r>
      <w:r w:rsidR="0045111E">
        <w:t>做标识符</w:t>
      </w:r>
      <w:r w:rsidR="0045111E">
        <w:rPr>
          <w:rFonts w:hint="eastAsia"/>
        </w:rPr>
        <w:t>:</w:t>
      </w:r>
      <w:r w:rsidR="0045111E">
        <w:rPr>
          <w:rFonts w:hint="eastAsia"/>
        </w:rPr>
        <w:t>表空间</w:t>
      </w:r>
      <w:r w:rsidR="0045111E">
        <w:t>编号</w:t>
      </w:r>
      <w:r w:rsidR="0045111E">
        <w:rPr>
          <w:rFonts w:hint="eastAsia"/>
        </w:rPr>
        <w:t>+</w:t>
      </w:r>
      <w:r w:rsidR="0045111E">
        <w:rPr>
          <w:rFonts w:hint="eastAsia"/>
        </w:rPr>
        <w:t>文件</w:t>
      </w:r>
      <w:r w:rsidR="0045111E">
        <w:t>编号</w:t>
      </w:r>
      <w:r w:rsidR="0045111E">
        <w:rPr>
          <w:rFonts w:hint="eastAsia"/>
        </w:rPr>
        <w:t>+</w:t>
      </w:r>
      <w:r w:rsidR="0045111E">
        <w:rPr>
          <w:rFonts w:hint="eastAsia"/>
        </w:rPr>
        <w:t>对象</w:t>
      </w:r>
      <w:r w:rsidR="0045111E">
        <w:t>编号</w:t>
      </w:r>
      <w:r w:rsidR="0045111E">
        <w:rPr>
          <w:rFonts w:hint="eastAsia"/>
        </w:rPr>
        <w:t>+</w:t>
      </w:r>
      <w:r w:rsidR="0045111E">
        <w:rPr>
          <w:rFonts w:hint="eastAsia"/>
        </w:rPr>
        <w:t>块号</w:t>
      </w:r>
      <w:r w:rsidR="0045111E">
        <w:rPr>
          <w:rFonts w:hint="eastAsia"/>
        </w:rPr>
        <w:t>+</w:t>
      </w:r>
      <w:r w:rsidR="0045111E">
        <w:rPr>
          <w:rFonts w:hint="eastAsia"/>
        </w:rPr>
        <w:t>块内行号</w:t>
      </w:r>
      <w:r w:rsidR="0045111E">
        <w:rPr>
          <w:rFonts w:hint="eastAsia"/>
        </w:rPr>
        <w:t>)</w:t>
      </w:r>
    </w:p>
    <w:p w:rsidR="00F44BAF" w:rsidRDefault="009443A7" w:rsidP="00F44BAF">
      <w:r>
        <w:rPr>
          <w:rFonts w:hint="eastAsia"/>
        </w:rPr>
        <w:t>除非</w:t>
      </w:r>
      <w:r>
        <w:t>查询的信息全部在索引上</w:t>
      </w:r>
      <w:r>
        <w:rPr>
          <w:rFonts w:hint="eastAsia"/>
        </w:rPr>
        <w:t>,</w:t>
      </w:r>
      <w:r>
        <w:rPr>
          <w:rFonts w:hint="eastAsia"/>
        </w:rPr>
        <w:t>否则</w:t>
      </w:r>
      <w:r w:rsidR="003D15FE">
        <w:rPr>
          <w:rFonts w:hint="eastAsia"/>
        </w:rPr>
        <w:t>索引</w:t>
      </w:r>
      <w:r w:rsidR="003D15FE">
        <w:t>至少会走两次操作</w:t>
      </w:r>
      <w:r>
        <w:rPr>
          <w:rFonts w:hint="eastAsia"/>
        </w:rPr>
        <w:t>(</w:t>
      </w:r>
      <w:r>
        <w:rPr>
          <w:rFonts w:hint="eastAsia"/>
        </w:rPr>
        <w:t>索引</w:t>
      </w:r>
      <w:r>
        <w:rPr>
          <w:rFonts w:hint="eastAsia"/>
        </w:rPr>
        <w:t>+</w:t>
      </w:r>
      <w:r>
        <w:rPr>
          <w:rFonts w:hint="eastAsia"/>
        </w:rPr>
        <w:t>回表</w:t>
      </w:r>
      <w:r>
        <w:rPr>
          <w:rFonts w:hint="eastAsia"/>
        </w:rPr>
        <w:t>)</w:t>
      </w:r>
      <w:r w:rsidR="003D15FE">
        <w:rPr>
          <w:rFonts w:hint="eastAsia"/>
        </w:rPr>
        <w:t>,</w:t>
      </w:r>
      <w:r w:rsidR="003D15FE">
        <w:rPr>
          <w:rFonts w:hint="eastAsia"/>
        </w:rPr>
        <w:t>所以</w:t>
      </w:r>
      <w:r>
        <w:rPr>
          <w:rFonts w:hint="eastAsia"/>
        </w:rPr>
        <w:t>小规模数据索引</w:t>
      </w:r>
      <w:r>
        <w:t>表现不好</w:t>
      </w:r>
    </w:p>
    <w:p w:rsidR="00F44BAF" w:rsidRDefault="00590294" w:rsidP="00F44BAF">
      <w:r>
        <w:rPr>
          <w:rFonts w:hint="eastAsia"/>
        </w:rPr>
        <w:t>索引</w:t>
      </w:r>
      <w:r>
        <w:t>更新时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t>先删除再插入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删除是伪删除</w:t>
      </w:r>
      <w:r w:rsidR="00241C78">
        <w:rPr>
          <w:rFonts w:hint="eastAsia"/>
        </w:rPr>
        <w:t>,</w:t>
      </w:r>
      <w:r w:rsidR="00241C78">
        <w:rPr>
          <w:rFonts w:hint="eastAsia"/>
        </w:rPr>
        <w:t>索引</w:t>
      </w:r>
      <w:r w:rsidR="00241C78">
        <w:t>空间不会变小</w:t>
      </w:r>
    </w:p>
    <w:p w:rsidR="00EA7D60" w:rsidRDefault="00EA7D60" w:rsidP="00F44BAF">
      <w:r>
        <w:rPr>
          <w:rFonts w:hint="eastAsia"/>
        </w:rPr>
        <w:t>重新</w:t>
      </w:r>
      <w:r>
        <w:t>编译索引才会</w:t>
      </w:r>
      <w:r>
        <w:rPr>
          <w:rFonts w:hint="eastAsia"/>
        </w:rPr>
        <w:t>真正</w:t>
      </w:r>
      <w:r>
        <w:t>删除</w:t>
      </w:r>
      <w:r>
        <w:rPr>
          <w:rFonts w:hint="eastAsia"/>
        </w:rPr>
        <w:t>索引</w:t>
      </w:r>
    </w:p>
    <w:p w:rsidR="00207C07" w:rsidRPr="00207C07" w:rsidRDefault="00207C07" w:rsidP="00207C07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207C07" w:rsidRPr="00207C07" w:rsidRDefault="00207C07" w:rsidP="00207C07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30236C" w:rsidRPr="00CC79B1" w:rsidRDefault="00CC79B1" w:rsidP="00207C07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CC79B1">
        <w:rPr>
          <w:rFonts w:hint="eastAsia"/>
          <w:sz w:val="24"/>
          <w:szCs w:val="24"/>
        </w:rPr>
        <w:t>索引</w:t>
      </w:r>
      <w:r w:rsidRPr="00CC79B1">
        <w:rPr>
          <w:sz w:val="24"/>
          <w:szCs w:val="24"/>
        </w:rPr>
        <w:t>管理</w:t>
      </w:r>
    </w:p>
    <w:p w:rsidR="00590294" w:rsidRDefault="006A7D70" w:rsidP="00F44BAF">
      <w:r>
        <w:rPr>
          <w:rFonts w:hint="eastAsia"/>
        </w:rPr>
        <w:t>树状</w:t>
      </w:r>
      <w:r>
        <w:t>管理索引</w:t>
      </w:r>
      <w:r w:rsidR="00BB217F">
        <w:rPr>
          <w:rFonts w:hint="eastAsia"/>
        </w:rPr>
        <w:t>,</w:t>
      </w:r>
      <w:r w:rsidR="00BB217F">
        <w:rPr>
          <w:rFonts w:hint="eastAsia"/>
        </w:rPr>
        <w:t>数据量</w:t>
      </w:r>
      <w:r w:rsidR="00BB217F">
        <w:t>越大</w:t>
      </w:r>
      <w:r w:rsidR="00BB217F">
        <w:rPr>
          <w:rFonts w:hint="eastAsia"/>
        </w:rPr>
        <w:t>,</w:t>
      </w:r>
      <w:r w:rsidR="00BB217F">
        <w:rPr>
          <w:rFonts w:hint="eastAsia"/>
        </w:rPr>
        <w:t>层数</w:t>
      </w:r>
      <w:r w:rsidR="00BB217F">
        <w:t>越多</w:t>
      </w:r>
      <w:r>
        <w:rPr>
          <w:rFonts w:hint="eastAsia"/>
        </w:rPr>
        <w:t>,</w:t>
      </w:r>
      <w:r>
        <w:rPr>
          <w:rFonts w:hint="eastAsia"/>
        </w:rPr>
        <w:t>索引间</w:t>
      </w:r>
      <w:r w:rsidRPr="00703B47">
        <w:rPr>
          <w:color w:val="FF0000"/>
        </w:rPr>
        <w:t>有序</w:t>
      </w:r>
      <w:r>
        <w:rPr>
          <w:rFonts w:hint="eastAsia"/>
        </w:rPr>
        <w:t>,</w:t>
      </w:r>
      <w:r>
        <w:rPr>
          <w:rFonts w:hint="eastAsia"/>
        </w:rPr>
        <w:t>底层</w:t>
      </w:r>
      <w:r w:rsidR="00703B47">
        <w:rPr>
          <w:rFonts w:hint="eastAsia"/>
        </w:rPr>
        <w:t>所有</w:t>
      </w:r>
      <w:r w:rsidR="00703B47">
        <w:t>的</w:t>
      </w:r>
      <w:r w:rsidR="00703B47">
        <w:rPr>
          <w:rFonts w:hint="eastAsia"/>
        </w:rPr>
        <w:t>叶子块</w:t>
      </w:r>
      <w:r>
        <w:t>通过</w:t>
      </w:r>
      <w:r w:rsidRPr="00703B47">
        <w:rPr>
          <w:color w:val="FF0000"/>
        </w:rPr>
        <w:t>双向链表</w:t>
      </w:r>
      <w:r>
        <w:t>互相关联</w:t>
      </w:r>
    </w:p>
    <w:p w:rsidR="003E23EE" w:rsidRDefault="006A7D70" w:rsidP="003E23EE">
      <w:pPr>
        <w:keepNext/>
      </w:pPr>
      <w:r>
        <w:rPr>
          <w:rFonts w:hint="eastAsia"/>
          <w:noProof/>
        </w:rPr>
        <w:drawing>
          <wp:inline distT="0" distB="0" distL="0" distR="0" wp14:anchorId="1082A362" wp14:editId="7EC2A979">
            <wp:extent cx="5274310" cy="3076575"/>
            <wp:effectExtent l="0" t="0" r="0" b="952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6A7D70" w:rsidRPr="006A7D70" w:rsidRDefault="003E23EE" w:rsidP="003E23EE">
      <w:pPr>
        <w:pStyle w:val="a8"/>
        <w:jc w:val="center"/>
      </w:pPr>
      <w:r>
        <w:t xml:space="preserve">Figure </w:t>
      </w:r>
      <w:r w:rsidR="00445DA2">
        <w:fldChar w:fldCharType="begin"/>
      </w:r>
      <w:r w:rsidR="00445DA2">
        <w:instrText xml:space="preserve"> SEQ Figure \* ARABIC </w:instrText>
      </w:r>
      <w:r w:rsidR="00445DA2">
        <w:fldChar w:fldCharType="separate"/>
      </w:r>
      <w:r>
        <w:rPr>
          <w:noProof/>
        </w:rPr>
        <w:t>1</w:t>
      </w:r>
      <w:r w:rsidR="00445DA2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三层索引管理</w:t>
      </w:r>
    </w:p>
    <w:p w:rsidR="00F44BAF" w:rsidRDefault="003E23EE" w:rsidP="00F44BAF">
      <w:r>
        <w:rPr>
          <w:rFonts w:hint="eastAsia"/>
        </w:rPr>
        <w:t>SQL</w:t>
      </w:r>
      <w:r>
        <w:rPr>
          <w:rFonts w:hint="eastAsia"/>
        </w:rPr>
        <w:t>走</w:t>
      </w:r>
      <w:r>
        <w:t>索引时</w:t>
      </w:r>
      <w:r>
        <w:rPr>
          <w:rFonts w:hint="eastAsia"/>
        </w:rPr>
        <w:t>,</w:t>
      </w:r>
      <w:r w:rsidR="00991EF1">
        <w:rPr>
          <w:rFonts w:hint="eastAsia"/>
        </w:rPr>
        <w:t>会从</w:t>
      </w:r>
      <w:r w:rsidR="00991EF1">
        <w:t>树根开始查找</w:t>
      </w:r>
      <w:r w:rsidR="00991EF1">
        <w:rPr>
          <w:rFonts w:hint="eastAsia"/>
        </w:rPr>
        <w:t>,</w:t>
      </w:r>
      <w:r w:rsidR="00991EF1">
        <w:rPr>
          <w:rFonts w:hint="eastAsia"/>
        </w:rPr>
        <w:t>索引块通常</w:t>
      </w:r>
      <w:r w:rsidR="00991EF1">
        <w:t>也</w:t>
      </w:r>
      <w:r w:rsidR="00991EF1">
        <w:t>cache</w:t>
      </w:r>
      <w:r w:rsidR="00991EF1">
        <w:t>在缓存中</w:t>
      </w:r>
      <w:r w:rsidR="00BB217F">
        <w:rPr>
          <w:rFonts w:hint="eastAsia"/>
        </w:rPr>
        <w:t>(</w:t>
      </w:r>
      <w:r w:rsidR="00BB217F">
        <w:rPr>
          <w:rFonts w:hint="eastAsia"/>
        </w:rPr>
        <w:t>若索引</w:t>
      </w:r>
      <w:r w:rsidR="00BB217F">
        <w:t>块数据量过大</w:t>
      </w:r>
      <w:r w:rsidR="00BB217F">
        <w:rPr>
          <w:rFonts w:hint="eastAsia"/>
        </w:rPr>
        <w:t>,</w:t>
      </w:r>
      <w:r w:rsidR="00BB217F">
        <w:rPr>
          <w:rFonts w:hint="eastAsia"/>
        </w:rPr>
        <w:t>只缓存</w:t>
      </w:r>
      <w:r w:rsidR="00BB217F">
        <w:t>高层</w:t>
      </w:r>
      <w:r w:rsidR="00BB217F">
        <w:rPr>
          <w:rFonts w:hint="eastAsia"/>
        </w:rPr>
        <w:t>索引</w:t>
      </w:r>
      <w:r w:rsidR="00BB217F">
        <w:t>块</w:t>
      </w:r>
      <w:r w:rsidR="00BB217F">
        <w:rPr>
          <w:rFonts w:hint="eastAsia"/>
        </w:rPr>
        <w:t>)</w:t>
      </w:r>
      <w:r w:rsidR="00991EF1">
        <w:rPr>
          <w:rFonts w:hint="eastAsia"/>
        </w:rPr>
        <w:t>,</w:t>
      </w:r>
      <w:r w:rsidR="00991EF1">
        <w:rPr>
          <w:rFonts w:hint="eastAsia"/>
        </w:rPr>
        <w:t>可能</w:t>
      </w:r>
      <w:r w:rsidR="00991EF1">
        <w:t>就不需要</w:t>
      </w:r>
      <w:r w:rsidR="00991EF1">
        <w:rPr>
          <w:rFonts w:hint="eastAsia"/>
        </w:rPr>
        <w:t>I/O,</w:t>
      </w:r>
      <w:r w:rsidR="00991EF1">
        <w:rPr>
          <w:rFonts w:hint="eastAsia"/>
        </w:rPr>
        <w:t>另外</w:t>
      </w:r>
      <w:r w:rsidR="00991EF1">
        <w:rPr>
          <w:rFonts w:hint="eastAsia"/>
        </w:rPr>
        <w:t>,</w:t>
      </w:r>
      <w:r w:rsidR="00991EF1">
        <w:rPr>
          <w:rFonts w:hint="eastAsia"/>
        </w:rPr>
        <w:t>由于</w:t>
      </w:r>
      <w:r w:rsidR="00991EF1">
        <w:t>索引有序</w:t>
      </w:r>
      <w:r w:rsidR="00991EF1">
        <w:rPr>
          <w:rFonts w:hint="eastAsia"/>
        </w:rPr>
        <w:t>,</w:t>
      </w:r>
      <w:r w:rsidR="00991EF1">
        <w:rPr>
          <w:rFonts w:hint="eastAsia"/>
        </w:rPr>
        <w:t>可以</w:t>
      </w:r>
      <w:r w:rsidR="00991EF1">
        <w:t>通过二分</w:t>
      </w:r>
      <w:r w:rsidR="00991EF1">
        <w:rPr>
          <w:rFonts w:hint="eastAsia"/>
        </w:rPr>
        <w:t>法</w:t>
      </w:r>
      <w:r w:rsidR="00991EF1">
        <w:t>快速查找</w:t>
      </w:r>
      <w:r w:rsidR="00991EF1">
        <w:rPr>
          <w:rFonts w:hint="eastAsia"/>
        </w:rPr>
        <w:t>,</w:t>
      </w:r>
      <w:r w:rsidR="00991EF1">
        <w:rPr>
          <w:rFonts w:hint="eastAsia"/>
        </w:rPr>
        <w:t>若</w:t>
      </w:r>
      <w:r w:rsidR="00991EF1">
        <w:t>查完索引后</w:t>
      </w:r>
      <w:r w:rsidR="00991EF1">
        <w:rPr>
          <w:rFonts w:hint="eastAsia"/>
        </w:rPr>
        <w:t>仍</w:t>
      </w:r>
      <w:r w:rsidR="00991EF1">
        <w:t>需要查询费索引字段</w:t>
      </w:r>
      <w:r w:rsidR="00991EF1">
        <w:rPr>
          <w:rFonts w:hint="eastAsia"/>
        </w:rPr>
        <w:t>,</w:t>
      </w:r>
      <w:r w:rsidR="00991EF1">
        <w:rPr>
          <w:rFonts w:hint="eastAsia"/>
        </w:rPr>
        <w:t>此时</w:t>
      </w:r>
      <w:r w:rsidR="00991EF1">
        <w:t>回表</w:t>
      </w:r>
      <w:r w:rsidR="00991EF1">
        <w:rPr>
          <w:rFonts w:hint="eastAsia"/>
        </w:rPr>
        <w:t>,</w:t>
      </w:r>
      <w:r w:rsidR="00991EF1">
        <w:rPr>
          <w:rFonts w:hint="eastAsia"/>
        </w:rPr>
        <w:t>否则</w:t>
      </w:r>
      <w:r w:rsidR="00991EF1">
        <w:t>直接走索引内部数据</w:t>
      </w:r>
    </w:p>
    <w:p w:rsidR="00991EF1" w:rsidRPr="00991EF1" w:rsidRDefault="00BB217F" w:rsidP="00F44BAF">
      <w:r>
        <w:rPr>
          <w:rFonts w:hint="eastAsia"/>
        </w:rPr>
        <w:t>SQL</w:t>
      </w:r>
      <w:r>
        <w:rPr>
          <w:rFonts w:hint="eastAsia"/>
        </w:rPr>
        <w:t>某些统计</w:t>
      </w:r>
      <w:r>
        <w:t>操作可以</w:t>
      </w:r>
      <w:r>
        <w:rPr>
          <w:rFonts w:hint="eastAsia"/>
        </w:rPr>
        <w:t>通过</w:t>
      </w:r>
      <w:r>
        <w:t>索引完成</w:t>
      </w:r>
      <w:r w:rsidR="00B32FAD">
        <w:rPr>
          <w:rFonts w:hint="eastAsia"/>
        </w:rPr>
        <w:t>(</w:t>
      </w:r>
      <w:r w:rsidR="00B32FAD">
        <w:rPr>
          <w:rFonts w:hint="eastAsia"/>
        </w:rPr>
        <w:t>比如</w:t>
      </w:r>
      <w:r w:rsidR="00B32FAD">
        <w:t>count</w:t>
      </w:r>
      <w:r w:rsidR="00B32FAD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只</w:t>
      </w:r>
      <w:r>
        <w:t>统计叶子块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可以得到全表信息</w:t>
      </w:r>
    </w:p>
    <w:p w:rsidR="00F44BAF" w:rsidRDefault="00B32FAD" w:rsidP="00F44BAF">
      <w:r>
        <w:t>M</w:t>
      </w:r>
      <w:r>
        <w:rPr>
          <w:rFonts w:hint="eastAsia"/>
        </w:rPr>
        <w:t>in</w:t>
      </w:r>
      <w:r>
        <w:t>,max</w:t>
      </w:r>
      <w:r>
        <w:t>操作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t>where</w:t>
      </w:r>
      <w:r>
        <w:t>条件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正常遍历索引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t>条件</w:t>
      </w:r>
      <w:r>
        <w:rPr>
          <w:rFonts w:hint="eastAsia"/>
        </w:rPr>
        <w:t>,</w:t>
      </w:r>
      <w:r w:rsidR="00F8260E">
        <w:rPr>
          <w:rFonts w:hint="eastAsia"/>
        </w:rPr>
        <w:t>直接查</w:t>
      </w:r>
      <w:r>
        <w:t>第一个和最后一个</w:t>
      </w:r>
      <w:r>
        <w:rPr>
          <w:rFonts w:hint="eastAsia"/>
        </w:rPr>
        <w:t>块</w:t>
      </w:r>
    </w:p>
    <w:p w:rsidR="00B32FAD" w:rsidRDefault="002C7183" w:rsidP="00F44BAF">
      <w:r>
        <w:t>like</w:t>
      </w:r>
      <w:r>
        <w:t>前缀索引</w:t>
      </w:r>
      <w:r w:rsidR="000A428B">
        <w:rPr>
          <w:rFonts w:hint="eastAsia"/>
        </w:rPr>
        <w:t>可以</w:t>
      </w:r>
      <w:r w:rsidR="000A428B">
        <w:t>通过范围查找</w:t>
      </w:r>
      <w:r w:rsidR="000A428B">
        <w:rPr>
          <w:rFonts w:hint="eastAsia"/>
        </w:rPr>
        <w:t>,</w:t>
      </w:r>
      <w:r w:rsidR="000A428B">
        <w:rPr>
          <w:rFonts w:hint="eastAsia"/>
        </w:rPr>
        <w:t>而</w:t>
      </w:r>
      <w:r w:rsidR="000A428B">
        <w:t>后缀</w:t>
      </w:r>
      <w:r w:rsidR="000A428B">
        <w:rPr>
          <w:rFonts w:hint="eastAsia"/>
        </w:rPr>
        <w:t>索引</w:t>
      </w:r>
      <w:r w:rsidR="000A428B">
        <w:t>就可能是全表扫描</w:t>
      </w:r>
    </w:p>
    <w:p w:rsidR="00912D8B" w:rsidRDefault="00912D8B" w:rsidP="00912D8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字段有索引</w:t>
      </w:r>
      <w:r>
        <w:t>并不一定要走索引</w:t>
      </w:r>
    </w:p>
    <w:p w:rsidR="000A428B" w:rsidRDefault="000A428B" w:rsidP="00F44BAF">
      <w:r>
        <w:t>in</w:t>
      </w:r>
      <w:r>
        <w:t>检索时</w:t>
      </w:r>
      <w:r>
        <w:rPr>
          <w:rFonts w:hint="eastAsia"/>
        </w:rPr>
        <w:t>,</w:t>
      </w:r>
      <w:r>
        <w:rPr>
          <w:rFonts w:hint="eastAsia"/>
        </w:rPr>
        <w:t>通常</w:t>
      </w:r>
      <w:r>
        <w:t>解析为</w:t>
      </w:r>
      <w:r>
        <w:rPr>
          <w:rFonts w:hint="eastAsia"/>
        </w:rPr>
        <w:t>OR</w:t>
      </w:r>
      <w:r>
        <w:rPr>
          <w:rFonts w:hint="eastAsia"/>
        </w:rPr>
        <w:t>方式</w:t>
      </w:r>
      <w:r>
        <w:t>完成</w:t>
      </w:r>
      <w:r>
        <w:rPr>
          <w:rFonts w:hint="eastAsia"/>
        </w:rPr>
        <w:t>,</w:t>
      </w:r>
      <w:r>
        <w:rPr>
          <w:rFonts w:hint="eastAsia"/>
        </w:rPr>
        <w:t>检索</w:t>
      </w:r>
      <w:r>
        <w:t>在多个离散块中进行</w:t>
      </w:r>
      <w:r>
        <w:rPr>
          <w:rFonts w:hint="eastAsia"/>
        </w:rPr>
        <w:t>,</w:t>
      </w:r>
      <w:r>
        <w:rPr>
          <w:rFonts w:hint="eastAsia"/>
        </w:rPr>
        <w:t>每个条件</w:t>
      </w:r>
      <w:r>
        <w:t>都需要单独</w:t>
      </w:r>
      <w:r>
        <w:rPr>
          <w:rFonts w:hint="eastAsia"/>
        </w:rPr>
        <w:t>查找</w:t>
      </w:r>
      <w:r>
        <w:rPr>
          <w:rFonts w:hint="eastAsia"/>
        </w:rPr>
        <w:t>,</w:t>
      </w:r>
      <w:r>
        <w:t>in</w:t>
      </w:r>
      <w:r>
        <w:t>条件多就走全表扫描</w:t>
      </w:r>
      <w:r w:rsidR="004120F9">
        <w:rPr>
          <w:rFonts w:hint="eastAsia"/>
        </w:rPr>
        <w:t>(</w:t>
      </w:r>
      <w:r w:rsidR="004120F9">
        <w:rPr>
          <w:rFonts w:hint="eastAsia"/>
        </w:rPr>
        <w:t>将</w:t>
      </w:r>
      <w:r w:rsidR="004120F9">
        <w:t>in</w:t>
      </w:r>
      <w:r w:rsidR="004120F9">
        <w:t>改为</w:t>
      </w:r>
      <w:r w:rsidR="004120F9">
        <w:t>exi</w:t>
      </w:r>
      <w:r w:rsidR="00116502">
        <w:t>s</w:t>
      </w:r>
      <w:r w:rsidR="004120F9">
        <w:t>ts</w:t>
      </w:r>
      <w:r w:rsidR="00A424AC">
        <w:t>?</w:t>
      </w:r>
      <w:r w:rsidR="004120F9">
        <w:rPr>
          <w:rFonts w:hint="eastAsia"/>
        </w:rPr>
        <w:t>)</w:t>
      </w:r>
    </w:p>
    <w:p w:rsidR="00912D8B" w:rsidRDefault="00912D8B" w:rsidP="00F44BAF">
      <w:r>
        <w:rPr>
          <w:rFonts w:hint="eastAsia"/>
        </w:rPr>
        <w:t>再如</w:t>
      </w:r>
      <w:r>
        <w:rPr>
          <w:rFonts w:hint="eastAsia"/>
        </w:rPr>
        <w:t>,</w:t>
      </w:r>
      <w:r>
        <w:rPr>
          <w:rFonts w:hint="eastAsia"/>
        </w:rPr>
        <w:t>某些</w:t>
      </w:r>
      <w:r>
        <w:t>状态字段</w:t>
      </w:r>
      <w:r>
        <w:rPr>
          <w:rFonts w:hint="eastAsia"/>
        </w:rPr>
        <w:t>作为</w:t>
      </w:r>
      <w:r>
        <w:t>条件</w:t>
      </w:r>
      <w:r>
        <w:rPr>
          <w:rFonts w:hint="eastAsia"/>
        </w:rPr>
        <w:t>,</w:t>
      </w:r>
      <w:r>
        <w:rPr>
          <w:rFonts w:hint="eastAsia"/>
        </w:rPr>
        <w:t>可能</w:t>
      </w:r>
      <w:r>
        <w:t>也不会走索引</w:t>
      </w:r>
    </w:p>
    <w:p w:rsidR="00D23D07" w:rsidRDefault="00B14C94" w:rsidP="00D1713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位图</w:t>
      </w:r>
      <w:r>
        <w:t>索引</w:t>
      </w:r>
      <w:r>
        <w:t>bitMap</w:t>
      </w:r>
    </w:p>
    <w:p w:rsidR="00B14C94" w:rsidRDefault="00D17136" w:rsidP="00F44BAF">
      <w:r>
        <w:rPr>
          <w:rFonts w:hint="eastAsia"/>
        </w:rPr>
        <w:t>但</w:t>
      </w:r>
      <w:r>
        <w:t>字段只有</w:t>
      </w:r>
      <w:r w:rsidR="00AA7557">
        <w:t>几</w:t>
      </w:r>
      <w:r w:rsidR="00AA7557">
        <w:rPr>
          <w:rFonts w:hint="eastAsia"/>
        </w:rPr>
        <w:t>种</w:t>
      </w:r>
      <w:r>
        <w:t>值时</w:t>
      </w:r>
      <w:r>
        <w:rPr>
          <w:rFonts w:hint="eastAsia"/>
        </w:rPr>
        <w:t>,</w:t>
      </w:r>
      <w:r>
        <w:t>bitmap</w:t>
      </w:r>
      <w:r>
        <w:t>可以实现</w:t>
      </w:r>
      <w:r>
        <w:rPr>
          <w:rFonts w:hint="eastAsia"/>
        </w:rPr>
        <w:t>高效</w:t>
      </w:r>
      <w:r>
        <w:t>的统计</w:t>
      </w:r>
      <w:r>
        <w:rPr>
          <w:rFonts w:hint="eastAsia"/>
        </w:rPr>
        <w:t>.</w:t>
      </w:r>
    </w:p>
    <w:p w:rsidR="00D17136" w:rsidRDefault="00D17136" w:rsidP="00F44BAF">
      <w:r>
        <w:rPr>
          <w:rFonts w:hint="eastAsia"/>
        </w:rPr>
        <w:t>位图</w:t>
      </w:r>
      <w:r>
        <w:t>索引</w:t>
      </w:r>
      <w:r>
        <w:rPr>
          <w:rFonts w:hint="eastAsia"/>
        </w:rPr>
        <w:t>结构</w:t>
      </w:r>
      <w:r>
        <w:t>类似于</w:t>
      </w:r>
      <w:r>
        <w:rPr>
          <w:rFonts w:hint="eastAsia"/>
        </w:rPr>
        <w:t>B+</w:t>
      </w:r>
      <w:r>
        <w:rPr>
          <w:rFonts w:hint="eastAsia"/>
        </w:rPr>
        <w:t>树</w:t>
      </w:r>
      <w:r>
        <w:rPr>
          <w:rFonts w:hint="eastAsia"/>
        </w:rPr>
        <w:t>,</w:t>
      </w:r>
      <w:r w:rsidR="00A172B0">
        <w:rPr>
          <w:rFonts w:hint="eastAsia"/>
        </w:rPr>
        <w:t>储存</w:t>
      </w:r>
      <w:r w:rsidR="00A172B0">
        <w:t>时</w:t>
      </w:r>
      <w:r w:rsidR="00A172B0">
        <w:rPr>
          <w:rFonts w:hint="eastAsia"/>
        </w:rPr>
        <w:t>以</w:t>
      </w:r>
      <w:r w:rsidR="00A172B0">
        <w:t>字段值</w:t>
      </w:r>
      <w:r w:rsidR="00A172B0">
        <w:rPr>
          <w:rFonts w:hint="eastAsia"/>
        </w:rPr>
        <w:t>类型</w:t>
      </w:r>
      <w:r w:rsidR="00A172B0">
        <w:t>分开</w:t>
      </w:r>
      <w:r w:rsidR="00A172B0">
        <w:rPr>
          <w:rFonts w:hint="eastAsia"/>
        </w:rPr>
        <w:t>,</w:t>
      </w:r>
      <w:r w:rsidR="00A172B0">
        <w:rPr>
          <w:rFonts w:hint="eastAsia"/>
        </w:rPr>
        <w:t>在</w:t>
      </w:r>
      <w:r w:rsidR="00A172B0">
        <w:t>每种值</w:t>
      </w:r>
      <w:r w:rsidR="00A172B0">
        <w:rPr>
          <w:rFonts w:hint="eastAsia"/>
        </w:rPr>
        <w:t>的</w:t>
      </w:r>
      <w:r w:rsidR="00A172B0">
        <w:t>空间中单独储存每个</w:t>
      </w:r>
      <w:r w:rsidR="00117787">
        <w:t>数据</w:t>
      </w:r>
      <w:r w:rsidR="00117787">
        <w:rPr>
          <w:rFonts w:hint="eastAsia"/>
        </w:rPr>
        <w:t>行</w:t>
      </w:r>
      <w:r w:rsidR="00A172B0">
        <w:t>是否有这个值</w:t>
      </w:r>
      <w:r w:rsidR="00A172B0">
        <w:rPr>
          <w:rFonts w:hint="eastAsia"/>
        </w:rPr>
        <w:t>,1</w:t>
      </w:r>
      <w:r w:rsidR="00A172B0">
        <w:rPr>
          <w:rFonts w:hint="eastAsia"/>
        </w:rPr>
        <w:t>有</w:t>
      </w:r>
      <w:r w:rsidR="00A172B0">
        <w:rPr>
          <w:rFonts w:hint="eastAsia"/>
        </w:rPr>
        <w:t>,0</w:t>
      </w:r>
      <w:r w:rsidR="00A172B0">
        <w:rPr>
          <w:rFonts w:hint="eastAsia"/>
        </w:rPr>
        <w:t>没有</w:t>
      </w:r>
    </w:p>
    <w:p w:rsidR="00586C17" w:rsidRDefault="00586C17" w:rsidP="00F44BAF">
      <w:r>
        <w:rPr>
          <w:rFonts w:hint="eastAsia"/>
        </w:rPr>
        <w:t>如字段</w:t>
      </w:r>
      <w:r>
        <w:t>类型为</w:t>
      </w:r>
      <w:r>
        <w:rPr>
          <w:rFonts w:hint="eastAsia"/>
        </w:rPr>
        <w:t>A,</w:t>
      </w:r>
      <w:r>
        <w:rPr>
          <w:rFonts w:hint="eastAsia"/>
        </w:rPr>
        <w:t>索引</w:t>
      </w:r>
      <w:r>
        <w:t>中大致可以储存为</w:t>
      </w:r>
      <w:r>
        <w:rPr>
          <w:rFonts w:hint="eastAsia"/>
        </w:rPr>
        <w:t>101010100,</w:t>
      </w:r>
      <w:r>
        <w:rPr>
          <w:rFonts w:hint="eastAsia"/>
        </w:rPr>
        <w:t>表示第</w:t>
      </w:r>
      <w:r>
        <w:rPr>
          <w:rFonts w:hint="eastAsia"/>
        </w:rPr>
        <w:t>1 3 5 7</w:t>
      </w:r>
      <w:r>
        <w:rPr>
          <w:rFonts w:hint="eastAsia"/>
        </w:rPr>
        <w:t>行</w:t>
      </w:r>
      <w:r>
        <w:t>有</w:t>
      </w:r>
      <w:r>
        <w:rPr>
          <w:rFonts w:hint="eastAsia"/>
        </w:rPr>
        <w:t>A</w:t>
      </w:r>
      <w:r>
        <w:rPr>
          <w:rFonts w:hint="eastAsia"/>
        </w:rPr>
        <w:t>值</w:t>
      </w:r>
    </w:p>
    <w:p w:rsidR="00117787" w:rsidRDefault="005B5FDD" w:rsidP="00F44BAF"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锁粒度</w:t>
      </w:r>
      <w:r>
        <w:t>太大</w:t>
      </w:r>
    </w:p>
    <w:p w:rsidR="005B5FDD" w:rsidRDefault="005B5FDD" w:rsidP="00F44BAF">
      <w:r>
        <w:rPr>
          <w:rFonts w:hint="eastAsia"/>
        </w:rPr>
        <w:t>若</w:t>
      </w:r>
      <w:r>
        <w:t>修改状态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2,</w:t>
      </w:r>
      <w:r>
        <w:rPr>
          <w:rFonts w:hint="eastAsia"/>
        </w:rPr>
        <w:t>则会</w:t>
      </w:r>
      <w:r>
        <w:t>锁住所有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的行</w:t>
      </w:r>
      <w:r>
        <w:rPr>
          <w:rFonts w:hint="eastAsia"/>
        </w:rPr>
        <w:t>,</w:t>
      </w:r>
      <w:r>
        <w:t>commit</w:t>
      </w:r>
      <w:r>
        <w:t>或</w:t>
      </w:r>
      <w:r>
        <w:t>rollback</w:t>
      </w:r>
      <w:r w:rsidR="00FA7496">
        <w:t>才</w:t>
      </w:r>
      <w:r w:rsidR="00FA7496">
        <w:rPr>
          <w:rFonts w:hint="eastAsia"/>
        </w:rPr>
        <w:t>会</w:t>
      </w:r>
      <w:r>
        <w:t>释放</w:t>
      </w:r>
    </w:p>
    <w:p w:rsidR="00FA7496" w:rsidRPr="0013520A" w:rsidRDefault="0013520A" w:rsidP="0013520A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13520A">
        <w:rPr>
          <w:rFonts w:hint="eastAsia"/>
          <w:sz w:val="24"/>
          <w:szCs w:val="24"/>
        </w:rPr>
        <w:lastRenderedPageBreak/>
        <w:t>数据库</w:t>
      </w:r>
      <w:r w:rsidRPr="0013520A">
        <w:rPr>
          <w:sz w:val="24"/>
          <w:szCs w:val="24"/>
        </w:rPr>
        <w:t>主从原理</w:t>
      </w:r>
    </w:p>
    <w:p w:rsidR="00F44BAF" w:rsidRDefault="0013520A" w:rsidP="00F44BAF">
      <w:r>
        <w:rPr>
          <w:rFonts w:hint="eastAsia"/>
        </w:rPr>
        <w:t>主库更新</w:t>
      </w:r>
      <w:r>
        <w:t>数据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同</w:t>
      </w:r>
      <w:r>
        <w:rPr>
          <w:rFonts w:hint="eastAsia"/>
        </w:rPr>
        <w:t>再</w:t>
      </w:r>
      <w:r>
        <w:t>到从库</w:t>
      </w:r>
    </w:p>
    <w:p w:rsidR="0013520A" w:rsidRPr="0013520A" w:rsidRDefault="0013520A" w:rsidP="0013520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同步方式</w:t>
      </w:r>
      <w:r>
        <w:rPr>
          <w:rFonts w:hint="eastAsia"/>
        </w:rPr>
        <w:t>:</w:t>
      </w:r>
      <w:r>
        <w:rPr>
          <w:rFonts w:hint="eastAsia"/>
        </w:rPr>
        <w:t>逻辑</w:t>
      </w:r>
      <w:r>
        <w:t>模式</w:t>
      </w:r>
    </w:p>
    <w:p w:rsidR="00AB4DAC" w:rsidRDefault="00AB4DAC" w:rsidP="00F44BAF">
      <w:r>
        <w:rPr>
          <w:rFonts w:hint="eastAsia"/>
        </w:rPr>
        <w:t>主库</w:t>
      </w:r>
      <w:r>
        <w:t>执行</w:t>
      </w:r>
      <w:r>
        <w:rPr>
          <w:rFonts w:hint="eastAsia"/>
        </w:rPr>
        <w:t>SQL,</w:t>
      </w:r>
      <w:r>
        <w:rPr>
          <w:rFonts w:hint="eastAsia"/>
        </w:rPr>
        <w:t>到</w:t>
      </w:r>
      <w:r>
        <w:t>从库上执行相同</w:t>
      </w:r>
      <w:r>
        <w:rPr>
          <w:rFonts w:hint="eastAsia"/>
        </w:rPr>
        <w:t>SQL</w:t>
      </w:r>
    </w:p>
    <w:p w:rsidR="00F44BAF" w:rsidRDefault="00AB4DAC" w:rsidP="00F44BAF">
      <w:r>
        <w:rPr>
          <w:rFonts w:hint="eastAsia"/>
        </w:rPr>
        <w:t>主库</w:t>
      </w:r>
      <w:r>
        <w:t>可以</w:t>
      </w:r>
      <w:r>
        <w:rPr>
          <w:rFonts w:hint="eastAsia"/>
        </w:rPr>
        <w:t>优化</w:t>
      </w:r>
      <w:r>
        <w:rPr>
          <w:rFonts w:hint="eastAsia"/>
        </w:rPr>
        <w:t>SQL,</w:t>
      </w:r>
      <w:r>
        <w:rPr>
          <w:rFonts w:hint="eastAsia"/>
        </w:rPr>
        <w:t>如生成</w:t>
      </w:r>
      <w:r>
        <w:t>基于主键更新</w:t>
      </w:r>
      <w:r>
        <w:rPr>
          <w:rFonts w:hint="eastAsia"/>
        </w:rPr>
        <w:t>的</w:t>
      </w:r>
      <w:r>
        <w:rPr>
          <w:rFonts w:hint="eastAsia"/>
        </w:rPr>
        <w:t>SQL,</w:t>
      </w:r>
      <w:r>
        <w:rPr>
          <w:rFonts w:hint="eastAsia"/>
        </w:rPr>
        <w:t>从库</w:t>
      </w:r>
      <w:r>
        <w:t>执行会简单一些</w:t>
      </w:r>
    </w:p>
    <w:p w:rsidR="00AB4DAC" w:rsidRDefault="00AB4DAC" w:rsidP="00F44BAF">
      <w:r>
        <w:rPr>
          <w:rFonts w:hint="eastAsia"/>
        </w:rPr>
        <w:t>从库</w:t>
      </w:r>
      <w:r>
        <w:t>基本只有一条线程写</w:t>
      </w:r>
      <w:r>
        <w:rPr>
          <w:rFonts w:hint="eastAsia"/>
        </w:rPr>
        <w:t>,</w:t>
      </w:r>
      <w:r>
        <w:rPr>
          <w:rFonts w:hint="eastAsia"/>
        </w:rPr>
        <w:t>其余</w:t>
      </w:r>
      <w:r>
        <w:t>读</w:t>
      </w:r>
      <w:r>
        <w:rPr>
          <w:rFonts w:hint="eastAsia"/>
        </w:rPr>
        <w:t>,</w:t>
      </w:r>
      <w:r>
        <w:rPr>
          <w:rFonts w:hint="eastAsia"/>
        </w:rPr>
        <w:t>压力小</w:t>
      </w:r>
      <w:r>
        <w:rPr>
          <w:rFonts w:hint="eastAsia"/>
        </w:rPr>
        <w:t>,</w:t>
      </w:r>
      <w:r>
        <w:rPr>
          <w:rFonts w:hint="eastAsia"/>
        </w:rPr>
        <w:t>更高效</w:t>
      </w:r>
    </w:p>
    <w:p w:rsidR="00AB4DAC" w:rsidRDefault="00AB4DAC" w:rsidP="00F44BAF">
      <w:r>
        <w:rPr>
          <w:rFonts w:hint="eastAsia"/>
        </w:rPr>
        <w:t>缺点</w:t>
      </w:r>
      <w:r>
        <w:rPr>
          <w:rFonts w:hint="eastAsia"/>
        </w:rPr>
        <w:t>:SQL</w:t>
      </w:r>
      <w:r>
        <w:rPr>
          <w:rFonts w:hint="eastAsia"/>
        </w:rPr>
        <w:t>较多</w:t>
      </w:r>
      <w:r>
        <w:rPr>
          <w:rFonts w:hint="eastAsia"/>
        </w:rPr>
        <w:t>,</w:t>
      </w:r>
      <w:r>
        <w:rPr>
          <w:rFonts w:hint="eastAsia"/>
        </w:rPr>
        <w:t>从库</w:t>
      </w:r>
      <w:r>
        <w:t>写速度更不上主库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不一致</w:t>
      </w:r>
    </w:p>
    <w:p w:rsidR="00AB4DAC" w:rsidRDefault="000474D7" w:rsidP="000474D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物理模式</w:t>
      </w:r>
    </w:p>
    <w:p w:rsidR="000474D7" w:rsidRDefault="000474D7" w:rsidP="00F44BAF">
      <w:r>
        <w:rPr>
          <w:rFonts w:hint="eastAsia"/>
        </w:rPr>
        <w:t>基于</w:t>
      </w:r>
      <w:r>
        <w:t>修改的数据块做复制</w:t>
      </w:r>
    </w:p>
    <w:p w:rsidR="000474D7" w:rsidRDefault="000474D7" w:rsidP="00F44BAF">
      <w:r>
        <w:rPr>
          <w:rFonts w:hint="eastAsia"/>
        </w:rPr>
        <w:t>提取</w:t>
      </w:r>
      <w:r>
        <w:t>比从库版本号更高的数据块复制到从库</w:t>
      </w:r>
      <w:r>
        <w:rPr>
          <w:rFonts w:hint="eastAsia"/>
        </w:rPr>
        <w:t>,</w:t>
      </w:r>
      <w:r>
        <w:rPr>
          <w:rFonts w:hint="eastAsia"/>
        </w:rPr>
        <w:t>不用</w:t>
      </w:r>
      <w:r>
        <w:rPr>
          <w:rFonts w:hint="eastAsia"/>
        </w:rPr>
        <w:t>SQL</w:t>
      </w:r>
      <w:r>
        <w:rPr>
          <w:rFonts w:hint="eastAsia"/>
        </w:rPr>
        <w:t>解析</w:t>
      </w:r>
      <w:r>
        <w:rPr>
          <w:rFonts w:hint="eastAsia"/>
        </w:rPr>
        <w:t>,</w:t>
      </w:r>
      <w:r>
        <w:rPr>
          <w:rFonts w:hint="eastAsia"/>
        </w:rPr>
        <w:t>锁</w:t>
      </w:r>
      <w:r>
        <w:rPr>
          <w:rFonts w:hint="eastAsia"/>
        </w:rPr>
        <w:t>,</w:t>
      </w:r>
      <w:r>
        <w:rPr>
          <w:rFonts w:hint="eastAsia"/>
        </w:rPr>
        <w:t>调度</w:t>
      </w:r>
      <w:r>
        <w:t>等问题</w:t>
      </w:r>
      <w:r>
        <w:rPr>
          <w:rFonts w:hint="eastAsia"/>
        </w:rPr>
        <w:t>,</w:t>
      </w:r>
      <w:r>
        <w:rPr>
          <w:rFonts w:hint="eastAsia"/>
        </w:rPr>
        <w:t>更加</w:t>
      </w:r>
      <w:r>
        <w:t>高效</w:t>
      </w:r>
    </w:p>
    <w:p w:rsidR="000474D7" w:rsidRDefault="00145FB2" w:rsidP="00145FB2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145FB2">
        <w:rPr>
          <w:rFonts w:hint="eastAsia"/>
          <w:sz w:val="24"/>
          <w:szCs w:val="24"/>
        </w:rPr>
        <w:t>执行</w:t>
      </w:r>
      <w:r w:rsidRPr="00145FB2">
        <w:rPr>
          <w:sz w:val="24"/>
          <w:szCs w:val="24"/>
        </w:rPr>
        <w:t>计划</w:t>
      </w:r>
    </w:p>
    <w:p w:rsidR="00BA4CBC" w:rsidRPr="00BA4CBC" w:rsidRDefault="00BA4CBC" w:rsidP="00BA4CBC">
      <w:r>
        <w:rPr>
          <w:rFonts w:hint="eastAsia"/>
        </w:rPr>
        <w:t>小表</w:t>
      </w:r>
      <w:r>
        <w:t>做驱动表</w:t>
      </w:r>
      <w:r>
        <w:rPr>
          <w:rFonts w:hint="eastAsia"/>
        </w:rPr>
        <w:t>,</w:t>
      </w:r>
      <w:r>
        <w:rPr>
          <w:rFonts w:hint="eastAsia"/>
        </w:rPr>
        <w:t>大表</w:t>
      </w:r>
      <w:r>
        <w:t>走索引</w:t>
      </w:r>
    </w:p>
    <w:p w:rsidR="00207C07" w:rsidRDefault="00207C07" w:rsidP="0010201D">
      <w:pPr>
        <w:pStyle w:val="a7"/>
        <w:numPr>
          <w:ilvl w:val="0"/>
          <w:numId w:val="11"/>
        </w:numPr>
        <w:ind w:firstLineChars="0"/>
      </w:pPr>
      <w:r>
        <w:t>O</w:t>
      </w:r>
      <w:r>
        <w:rPr>
          <w:rFonts w:hint="eastAsia"/>
        </w:rPr>
        <w:t>racle</w:t>
      </w:r>
    </w:p>
    <w:p w:rsidR="00207C07" w:rsidRPr="000474D7" w:rsidRDefault="00207C07" w:rsidP="00F44BAF">
      <w:r>
        <w:t>1.</w:t>
      </w:r>
      <w:r w:rsidR="00863F26">
        <w:t>e</w:t>
      </w:r>
      <w:r>
        <w:t>xplain plan</w:t>
      </w:r>
      <w:r w:rsidR="00650A9E">
        <w:t xml:space="preserve"> for </w:t>
      </w:r>
      <w:r>
        <w:t>sq</w:t>
      </w:r>
      <w:r w:rsidR="00650A9E">
        <w:t>l,select * from table(DBMS_XPLAN.DISPLAY)</w:t>
      </w:r>
    </w:p>
    <w:p w:rsidR="00F44BAF" w:rsidRDefault="0010201D" w:rsidP="00863F26">
      <w:pPr>
        <w:tabs>
          <w:tab w:val="right" w:pos="8306"/>
        </w:tabs>
      </w:pPr>
      <w:r>
        <w:rPr>
          <w:rFonts w:hint="eastAsia"/>
        </w:rPr>
        <w:t>2.SET AUTOTRACE</w:t>
      </w:r>
      <w:r>
        <w:t xml:space="preserve"> ON EXPLAIN , SET </w:t>
      </w:r>
      <w:r>
        <w:rPr>
          <w:rFonts w:hint="eastAsia"/>
        </w:rPr>
        <w:t>AUTOTRACE</w:t>
      </w:r>
      <w:r>
        <w:t xml:space="preserve"> ON</w:t>
      </w:r>
      <w:r w:rsidR="00BC1E90">
        <w:t xml:space="preserve">, SET </w:t>
      </w:r>
      <w:r w:rsidR="00BC1E90">
        <w:rPr>
          <w:rFonts w:hint="eastAsia"/>
        </w:rPr>
        <w:t>AUTOTRACE</w:t>
      </w:r>
      <w:r w:rsidR="00BC1E90">
        <w:t xml:space="preserve"> TRACEONLY STAT</w:t>
      </w:r>
      <w:r w:rsidR="00863F26">
        <w:tab/>
      </w:r>
    </w:p>
    <w:p w:rsidR="00863F26" w:rsidRDefault="00863F26" w:rsidP="00863F26">
      <w:pPr>
        <w:tabs>
          <w:tab w:val="right" w:pos="8306"/>
        </w:tabs>
      </w:pPr>
      <w:r>
        <w:t>Eg:</w:t>
      </w:r>
    </w:p>
    <w:p w:rsidR="00863F26" w:rsidRDefault="00863F26" w:rsidP="00863F26">
      <w:pPr>
        <w:tabs>
          <w:tab w:val="right" w:pos="8306"/>
        </w:tabs>
      </w:pPr>
      <w:r w:rsidRPr="00863F26">
        <w:t>explain plan for</w:t>
      </w:r>
      <w:r>
        <w:t xml:space="preserve"> select * from tableAA a where a.tt=:vv1;</w:t>
      </w:r>
    </w:p>
    <w:p w:rsidR="00863F26" w:rsidRDefault="00863F26" w:rsidP="00863F26">
      <w:pPr>
        <w:tabs>
          <w:tab w:val="right" w:pos="8306"/>
        </w:tabs>
      </w:pPr>
      <w:r>
        <w:t>:</w:t>
      </w:r>
      <w:r>
        <w:rPr>
          <w:rFonts w:hint="eastAsia"/>
        </w:rPr>
        <w:t>开头代表</w:t>
      </w:r>
      <w:r>
        <w:t>占位符</w:t>
      </w:r>
    </w:p>
    <w:p w:rsidR="00D717DD" w:rsidRDefault="00D717DD" w:rsidP="00863F26">
      <w:pPr>
        <w:tabs>
          <w:tab w:val="right" w:pos="8306"/>
        </w:tabs>
      </w:pPr>
      <w:r>
        <w:rPr>
          <w:rFonts w:hint="eastAsia"/>
        </w:rPr>
        <w:t>INDEX UNIQUE SACN:</w:t>
      </w:r>
      <w:r>
        <w:rPr>
          <w:rFonts w:hint="eastAsia"/>
        </w:rPr>
        <w:t>走唯一</w:t>
      </w:r>
      <w:r>
        <w:t>索引</w:t>
      </w:r>
    </w:p>
    <w:p w:rsidR="00D717DD" w:rsidRDefault="00D717DD" w:rsidP="00863F26">
      <w:pPr>
        <w:tabs>
          <w:tab w:val="right" w:pos="8306"/>
        </w:tabs>
      </w:pPr>
      <w:r>
        <w:rPr>
          <w:rFonts w:hint="eastAsia"/>
        </w:rPr>
        <w:t>INDEX RANCE S</w:t>
      </w:r>
      <w:r>
        <w:t>CAN:</w:t>
      </w:r>
      <w:r>
        <w:rPr>
          <w:rFonts w:hint="eastAsia"/>
        </w:rPr>
        <w:t>普通</w:t>
      </w:r>
      <w:r>
        <w:t>索引是走范围索引的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t>可以重复</w:t>
      </w:r>
    </w:p>
    <w:p w:rsidR="00912D8B" w:rsidRDefault="00912D8B" w:rsidP="00863F26">
      <w:pPr>
        <w:tabs>
          <w:tab w:val="right" w:pos="8306"/>
        </w:tabs>
      </w:pPr>
      <w:r>
        <w:rPr>
          <w:rFonts w:hint="eastAsia"/>
        </w:rPr>
        <w:t>如果</w:t>
      </w:r>
      <w:r>
        <w:rPr>
          <w:rFonts w:hint="eastAsia"/>
        </w:rPr>
        <w:t>O</w:t>
      </w:r>
      <w:r>
        <w:t>racle</w:t>
      </w:r>
      <w:r>
        <w:t>执行计划不对或不理想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H</w:t>
      </w:r>
      <w:r>
        <w:t>int</w:t>
      </w:r>
      <w:r>
        <w:t>方式告诉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应该</w:t>
      </w:r>
      <w:r>
        <w:t>如何走索引</w:t>
      </w:r>
    </w:p>
    <w:p w:rsidR="00A6176C" w:rsidRDefault="00A6176C" w:rsidP="00F44BAF">
      <w:pPr>
        <w:pStyle w:val="a7"/>
        <w:numPr>
          <w:ilvl w:val="0"/>
          <w:numId w:val="11"/>
        </w:numPr>
        <w:ind w:firstLineChars="0"/>
      </w:pPr>
      <w:r>
        <w:t>Mysql</w:t>
      </w:r>
    </w:p>
    <w:p w:rsidR="00A6176C" w:rsidRDefault="00A6176C" w:rsidP="00A6176C">
      <w:r>
        <w:t>explan&lt;sql&gt;</w:t>
      </w:r>
    </w:p>
    <w:p w:rsidR="004F7E74" w:rsidRDefault="004F7E74" w:rsidP="004F7E7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执行计划</w:t>
      </w:r>
    </w:p>
    <w:p w:rsidR="004F7E74" w:rsidRDefault="004F7E74" w:rsidP="00A6176C">
      <w:r>
        <w:rPr>
          <w:rFonts w:hint="eastAsia"/>
        </w:rPr>
        <w:t>在</w:t>
      </w:r>
      <w:r>
        <w:rPr>
          <w:rFonts w:hint="eastAsia"/>
        </w:rPr>
        <w:t>JOIN</w:t>
      </w:r>
      <w:r>
        <w:rPr>
          <w:rFonts w:hint="eastAsia"/>
        </w:rPr>
        <w:t>表</w:t>
      </w:r>
      <w:r>
        <w:t>之前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被</w:t>
      </w:r>
      <w:r>
        <w:rPr>
          <w:rFonts w:hint="eastAsia"/>
        </w:rPr>
        <w:t>JOIN</w:t>
      </w:r>
      <w:r>
        <w:rPr>
          <w:rFonts w:hint="eastAsia"/>
        </w:rPr>
        <w:t>的</w:t>
      </w:r>
      <w:r>
        <w:t>表能先过滤掉大部分数据</w:t>
      </w:r>
    </w:p>
    <w:p w:rsidR="004F7E74" w:rsidRDefault="00944394" w:rsidP="00A6176C">
      <w:r>
        <w:rPr>
          <w:rFonts w:hint="eastAsia"/>
        </w:rPr>
        <w:t>小表</w:t>
      </w:r>
      <w:r>
        <w:t>驱动大表</w:t>
      </w:r>
      <w:r>
        <w:rPr>
          <w:rFonts w:hint="eastAsia"/>
        </w:rPr>
        <w:t>,</w:t>
      </w:r>
      <w:r>
        <w:rPr>
          <w:rFonts w:hint="eastAsia"/>
        </w:rPr>
        <w:t>嵌套</w:t>
      </w:r>
      <w:r>
        <w:t>循环时</w:t>
      </w:r>
      <w:r>
        <w:rPr>
          <w:rFonts w:hint="eastAsia"/>
        </w:rPr>
        <w:t>,</w:t>
      </w:r>
      <w:r>
        <w:rPr>
          <w:rFonts w:hint="eastAsia"/>
        </w:rPr>
        <w:t>有序</w:t>
      </w:r>
      <w:r>
        <w:t>会快一些</w:t>
      </w:r>
    </w:p>
    <w:p w:rsidR="00944394" w:rsidRPr="00944394" w:rsidRDefault="00944394" w:rsidP="00A6176C">
      <w:r>
        <w:rPr>
          <w:rFonts w:hint="eastAsia"/>
        </w:rPr>
        <w:t>多个</w:t>
      </w:r>
      <w:r>
        <w:t>结果集</w:t>
      </w:r>
      <w:r>
        <w:rPr>
          <w:rFonts w:hint="eastAsia"/>
        </w:rPr>
        <w:t>J</w:t>
      </w:r>
      <w:r>
        <w:t>OIN,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H</w:t>
      </w:r>
      <w:r>
        <w:t>ash Join</w:t>
      </w:r>
      <w:r>
        <w:t>的方式</w:t>
      </w:r>
      <w:r>
        <w:rPr>
          <w:rFonts w:hint="eastAsia"/>
        </w:rPr>
        <w:t>,</w:t>
      </w:r>
      <w:r w:rsidR="00823EC5">
        <w:rPr>
          <w:rFonts w:hint="eastAsia"/>
        </w:rPr>
        <w:t>当</w:t>
      </w:r>
      <w:r w:rsidR="00823EC5">
        <w:t>表太大</w:t>
      </w:r>
      <w:r w:rsidR="00823EC5">
        <w:rPr>
          <w:rFonts w:hint="eastAsia"/>
        </w:rPr>
        <w:t>,H</w:t>
      </w:r>
      <w:r w:rsidR="00823EC5">
        <w:t>ash Join key</w:t>
      </w:r>
      <w:r w:rsidR="00823EC5">
        <w:rPr>
          <w:rFonts w:hint="eastAsia"/>
        </w:rPr>
        <w:t>太多</w:t>
      </w:r>
      <w:r w:rsidR="00823EC5">
        <w:rPr>
          <w:rFonts w:hint="eastAsia"/>
        </w:rPr>
        <w:t>,</w:t>
      </w:r>
      <w:r w:rsidR="00823EC5">
        <w:rPr>
          <w:rFonts w:hint="eastAsia"/>
        </w:rPr>
        <w:t>内存会</w:t>
      </w:r>
      <w:r w:rsidR="00823EC5">
        <w:t>放不下</w:t>
      </w:r>
      <w:r w:rsidR="00823EC5">
        <w:rPr>
          <w:rFonts w:hint="eastAsia"/>
        </w:rPr>
        <w:t>,</w:t>
      </w:r>
      <w:r w:rsidR="00823EC5">
        <w:rPr>
          <w:rFonts w:hint="eastAsia"/>
        </w:rPr>
        <w:t>用</w:t>
      </w:r>
      <w:r w:rsidR="00823EC5">
        <w:t>普通嵌套方式做</w:t>
      </w:r>
    </w:p>
    <w:p w:rsidR="004F7E74" w:rsidRDefault="001C03EA" w:rsidP="001C03E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函数</w:t>
      </w:r>
      <w:r>
        <w:t>转换</w:t>
      </w:r>
    </w:p>
    <w:p w:rsidR="001C03EA" w:rsidRDefault="001C03EA" w:rsidP="00A6176C">
      <w:r>
        <w:rPr>
          <w:rFonts w:hint="eastAsia"/>
        </w:rPr>
        <w:t>函数</w:t>
      </w:r>
      <w:r>
        <w:t>转换通常不属于执行计划的范畴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3EA" w:rsidTr="001C03EA">
        <w:tc>
          <w:tcPr>
            <w:tcW w:w="8296" w:type="dxa"/>
          </w:tcPr>
          <w:p w:rsidR="001C03EA" w:rsidRDefault="001C03EA" w:rsidP="00A6176C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fun1(a),fun(b)… from table </w:t>
            </w:r>
          </w:p>
        </w:tc>
      </w:tr>
    </w:tbl>
    <w:p w:rsidR="001C03EA" w:rsidRDefault="007841E9" w:rsidP="00A6176C">
      <w:r>
        <w:rPr>
          <w:rFonts w:hint="eastAsia"/>
        </w:rPr>
        <w:t>执行</w:t>
      </w:r>
      <w:r>
        <w:t>路径是看不到函数的处理</w:t>
      </w:r>
    </w:p>
    <w:p w:rsidR="00F44BAF" w:rsidRPr="00D3512B" w:rsidRDefault="00D3512B" w:rsidP="00D3512B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D3512B">
        <w:rPr>
          <w:rFonts w:hint="eastAsia"/>
          <w:sz w:val="24"/>
          <w:szCs w:val="24"/>
        </w:rPr>
        <w:t>模型结构</w:t>
      </w:r>
      <w:r w:rsidRPr="00D3512B">
        <w:rPr>
          <w:sz w:val="24"/>
          <w:szCs w:val="24"/>
        </w:rPr>
        <w:t>优化</w:t>
      </w:r>
    </w:p>
    <w:p w:rsidR="00D3512B" w:rsidRDefault="00D3512B" w:rsidP="00F44BAF">
      <w:r>
        <w:rPr>
          <w:rFonts w:hint="eastAsia"/>
        </w:rPr>
        <w:t>表示</w:t>
      </w:r>
      <w:r>
        <w:t>树状结构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省</w:t>
      </w:r>
      <w:r>
        <w:rPr>
          <w:rFonts w:hint="eastAsia"/>
        </w:rPr>
        <w:t>,</w:t>
      </w:r>
      <w:r>
        <w:t>市</w:t>
      </w:r>
      <w:r>
        <w:rPr>
          <w:rFonts w:hint="eastAsia"/>
        </w:rPr>
        <w:t>,</w:t>
      </w:r>
      <w:r>
        <w:rPr>
          <w:rFonts w:hint="eastAsia"/>
        </w:rPr>
        <w:t>区</w:t>
      </w:r>
      <w:r>
        <w:t>县</w:t>
      </w:r>
      <w:r>
        <w:rPr>
          <w:rFonts w:hint="eastAsia"/>
        </w:rPr>
        <w:t>,</w:t>
      </w:r>
      <w:r>
        <w:t>镇</w:t>
      </w:r>
      <w:r>
        <w:rPr>
          <w:rFonts w:hint="eastAsia"/>
        </w:rPr>
        <w:t>,</w:t>
      </w:r>
      <w:r>
        <w:t>乡</w:t>
      </w:r>
      <w:r>
        <w:rPr>
          <w:rFonts w:hint="eastAsia"/>
        </w:rPr>
        <w:t>,</w:t>
      </w:r>
      <w:r>
        <w:t>村</w:t>
      </w:r>
      <w:r>
        <w:rPr>
          <w:rFonts w:hint="eastAsia"/>
        </w:rPr>
        <w:t>,</w:t>
      </w:r>
      <w:r>
        <w:t>门牌</w:t>
      </w:r>
      <w:r>
        <w:rPr>
          <w:rFonts w:hint="eastAsia"/>
        </w:rPr>
        <w:t>,</w:t>
      </w:r>
      <w:r>
        <w:rPr>
          <w:rFonts w:hint="eastAsia"/>
        </w:rPr>
        <w:t>多级</w:t>
      </w:r>
      <w:r>
        <w:t>结构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t>常用的递归方式</w:t>
      </w:r>
      <w:r>
        <w:rPr>
          <w:rFonts w:hint="eastAsia"/>
        </w:rPr>
        <w:t>,</w:t>
      </w:r>
      <w:r>
        <w:rPr>
          <w:rFonts w:hint="eastAsia"/>
        </w:rPr>
        <w:t>只保留</w:t>
      </w:r>
      <w:r>
        <w:t>父级</w:t>
      </w:r>
      <w:r>
        <w:t>id</w:t>
      </w:r>
    </w:p>
    <w:p w:rsidR="00D3512B" w:rsidRDefault="00D3512B" w:rsidP="00F44BAF">
      <w:r>
        <w:rPr>
          <w:rFonts w:hint="eastAsia"/>
        </w:rPr>
        <w:t>也可以按序</w:t>
      </w:r>
      <w:r>
        <w:t>保留下</w:t>
      </w:r>
      <w:r w:rsidRPr="00B40EA4">
        <w:rPr>
          <w:color w:val="FF0000"/>
        </w:rPr>
        <w:t>所有的父级</w:t>
      </w:r>
      <w:r w:rsidRPr="00B40EA4">
        <w:rPr>
          <w:color w:val="FF0000"/>
        </w:rPr>
        <w:t>id</w:t>
      </w:r>
      <w:r>
        <w:t>,</w:t>
      </w:r>
      <w:r>
        <w:rPr>
          <w:rFonts w:hint="eastAsia"/>
        </w:rPr>
        <w:t>避免</w:t>
      </w:r>
      <w:r>
        <w:t>递归</w:t>
      </w:r>
      <w:r w:rsidR="006B5F2D">
        <w:rPr>
          <w:rFonts w:hint="eastAsia"/>
        </w:rPr>
        <w:t>,</w:t>
      </w:r>
      <w:r w:rsidR="006B5F2D">
        <w:rPr>
          <w:rFonts w:hint="eastAsia"/>
        </w:rPr>
        <w:t>索引</w:t>
      </w:r>
      <w:r w:rsidR="006B5F2D">
        <w:t>也方便</w:t>
      </w:r>
    </w:p>
    <w:p w:rsidR="007E5E9E" w:rsidRPr="003218EA" w:rsidRDefault="003218EA" w:rsidP="003218EA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3218EA">
        <w:rPr>
          <w:rFonts w:hint="eastAsia"/>
          <w:sz w:val="30"/>
          <w:szCs w:val="30"/>
        </w:rPr>
        <w:t>源码</w:t>
      </w:r>
      <w:r w:rsidR="00B811A0">
        <w:rPr>
          <w:rFonts w:hint="eastAsia"/>
          <w:sz w:val="30"/>
          <w:szCs w:val="30"/>
        </w:rPr>
        <w:t>基础</w:t>
      </w:r>
    </w:p>
    <w:p w:rsidR="00567DC6" w:rsidRPr="00567DC6" w:rsidRDefault="00567DC6" w:rsidP="00567DC6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3218EA" w:rsidRPr="00567DC6" w:rsidRDefault="00567DC6" w:rsidP="00567DC6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567DC6">
        <w:rPr>
          <w:sz w:val="24"/>
          <w:szCs w:val="24"/>
        </w:rPr>
        <w:t>源码调用路径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DC6" w:rsidTr="00567DC6">
        <w:tc>
          <w:tcPr>
            <w:tcW w:w="8296" w:type="dxa"/>
          </w:tcPr>
          <w:p w:rsidR="00567DC6" w:rsidRDefault="00567DC6" w:rsidP="00F44BAF">
            <w:r w:rsidRPr="00567DC6">
              <w:t>Thread.currentThread().getStackTrace();</w:t>
            </w:r>
          </w:p>
        </w:tc>
      </w:tr>
    </w:tbl>
    <w:p w:rsidR="00E6570D" w:rsidRDefault="00E6570D" w:rsidP="00F44BA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DC6" w:rsidTr="00567DC6">
        <w:tc>
          <w:tcPr>
            <w:tcW w:w="8296" w:type="dxa"/>
          </w:tcPr>
          <w:p w:rsidR="00567DC6" w:rsidRDefault="00567DC6" w:rsidP="00F44BAF">
            <w:r w:rsidRPr="00567DC6">
              <w:t>new Exception().printStackTrace();</w:t>
            </w:r>
          </w:p>
        </w:tc>
      </w:tr>
    </w:tbl>
    <w:p w:rsidR="00E6570D" w:rsidRPr="00445DA2" w:rsidRDefault="00445DA2" w:rsidP="00445DA2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445DA2">
        <w:rPr>
          <w:rFonts w:hint="eastAsia"/>
          <w:sz w:val="24"/>
          <w:szCs w:val="24"/>
        </w:rPr>
        <w:t>反射</w:t>
      </w:r>
    </w:p>
    <w:p w:rsidR="00E6570D" w:rsidRDefault="00445DA2" w:rsidP="00445DA2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445DA2">
        <w:rPr>
          <w:sz w:val="24"/>
          <w:szCs w:val="24"/>
        </w:rPr>
        <w:t>Boolean</w:t>
      </w:r>
      <w:r w:rsidRPr="00445DA2">
        <w:rPr>
          <w:sz w:val="24"/>
          <w:szCs w:val="24"/>
        </w:rPr>
        <w:t>类型的属性注入</w:t>
      </w:r>
    </w:p>
    <w:p w:rsidR="00445DA2" w:rsidRPr="00445DA2" w:rsidRDefault="00445DA2" w:rsidP="00445DA2">
      <w:pPr>
        <w:rPr>
          <w:rFonts w:hint="eastAsia"/>
        </w:rPr>
      </w:pPr>
      <w:r>
        <w:t>Boolean</w:t>
      </w:r>
      <w:r>
        <w:rPr>
          <w:rFonts w:hint="eastAsia"/>
        </w:rPr>
        <w:t>类型</w:t>
      </w:r>
      <w:r>
        <w:t>属性名称还是不要加</w:t>
      </w:r>
      <w:r>
        <w:t>is</w:t>
      </w:r>
      <w:r>
        <w:t>前缀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DA2" w:rsidTr="00445DA2">
        <w:tc>
          <w:tcPr>
            <w:tcW w:w="8296" w:type="dxa"/>
          </w:tcPr>
          <w:p w:rsidR="00445DA2" w:rsidRDefault="00445DA2" w:rsidP="00445DA2">
            <w:r>
              <w:lastRenderedPageBreak/>
              <w:t>class Node {</w:t>
            </w:r>
          </w:p>
          <w:p w:rsidR="00445DA2" w:rsidRDefault="00445DA2" w:rsidP="00445DA2">
            <w:r>
              <w:t xml:space="preserve">    private boolean good;</w:t>
            </w:r>
          </w:p>
          <w:p w:rsidR="00445DA2" w:rsidRDefault="00445DA2" w:rsidP="00445DA2">
            <w:r>
              <w:t xml:space="preserve">    public boolean isGood() {</w:t>
            </w:r>
          </w:p>
          <w:p w:rsidR="00445DA2" w:rsidRDefault="00445DA2" w:rsidP="00445DA2">
            <w:r>
              <w:tab/>
              <w:t>return good;</w:t>
            </w:r>
          </w:p>
          <w:p w:rsidR="00445DA2" w:rsidRDefault="00445DA2" w:rsidP="00445DA2">
            <w:r>
              <w:t xml:space="preserve">    }</w:t>
            </w:r>
          </w:p>
          <w:p w:rsidR="00445DA2" w:rsidRDefault="00445DA2" w:rsidP="00445DA2">
            <w:r>
              <w:t xml:space="preserve">    public void setGood(boolean good) {</w:t>
            </w:r>
          </w:p>
          <w:p w:rsidR="00445DA2" w:rsidRDefault="00445DA2" w:rsidP="00445DA2">
            <w:r>
              <w:tab/>
              <w:t>this.good = good;</w:t>
            </w:r>
          </w:p>
          <w:p w:rsidR="00445DA2" w:rsidRDefault="00445DA2" w:rsidP="00445DA2">
            <w:r>
              <w:t xml:space="preserve">    }</w:t>
            </w:r>
          </w:p>
          <w:p w:rsidR="00445DA2" w:rsidRDefault="00445DA2" w:rsidP="00445DA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45DA2" w:rsidRDefault="005704ED" w:rsidP="00F44BAF">
      <w:pPr>
        <w:rPr>
          <w:rFonts w:hint="eastAsia"/>
        </w:rPr>
      </w:pPr>
      <w:r>
        <w:rPr>
          <w:rFonts w:hint="eastAsia"/>
        </w:rPr>
        <w:t>当</w:t>
      </w:r>
      <w:r>
        <w:t>使用</w:t>
      </w:r>
      <w:r w:rsidRPr="005704ED">
        <w:t>PropertyDescriptor</w:t>
      </w:r>
      <w:r>
        <w:rPr>
          <w:rFonts w:hint="eastAsia"/>
        </w:rPr>
        <w:t>去获取</w:t>
      </w:r>
      <w:r>
        <w:t>属性读写方法时</w:t>
      </w:r>
      <w:r>
        <w:rPr>
          <w:rFonts w:hint="eastAsia"/>
        </w:rPr>
        <w:t>,</w:t>
      </w:r>
      <w:r>
        <w:t>boolean</w:t>
      </w:r>
      <w:r>
        <w:t>类型默认都会</w:t>
      </w:r>
      <w:r>
        <w:rPr>
          <w:rFonts w:hint="eastAsia"/>
        </w:rPr>
        <w:t>加上</w:t>
      </w:r>
      <w:r>
        <w:t>is</w:t>
      </w:r>
      <w:r>
        <w:t>前缀</w:t>
      </w:r>
    </w:p>
    <w:p w:rsidR="00F44BAF" w:rsidRDefault="005704ED" w:rsidP="00F44BAF">
      <w:pPr>
        <w:rPr>
          <w:rFonts w:hint="eastAsia"/>
        </w:rPr>
      </w:pPr>
      <w:r>
        <w:rPr>
          <w:rFonts w:hint="eastAsia"/>
        </w:rPr>
        <w:t>若</w:t>
      </w:r>
      <w:r>
        <w:t>属性名为</w:t>
      </w:r>
      <w:r>
        <w:t>isGood,</w:t>
      </w:r>
      <w:r>
        <w:rPr>
          <w:rFonts w:hint="eastAsia"/>
        </w:rPr>
        <w:t>则</w:t>
      </w:r>
      <w:r>
        <w:t>默认</w:t>
      </w:r>
      <w:r>
        <w:rPr>
          <w:rFonts w:hint="eastAsia"/>
        </w:rPr>
        <w:t>调用</w:t>
      </w:r>
      <w:r>
        <w:rPr>
          <w:rFonts w:hint="eastAsia"/>
        </w:rPr>
        <w:t>is</w:t>
      </w:r>
      <w:r w:rsidR="0030433E">
        <w:t>I</w:t>
      </w:r>
      <w:r>
        <w:t>sGood</w:t>
      </w:r>
      <w:r>
        <w:rPr>
          <w:rFonts w:hint="eastAsia"/>
        </w:rPr>
        <w:t>方法</w:t>
      </w:r>
      <w:r w:rsidR="0030433E">
        <w:rPr>
          <w:rFonts w:hint="eastAsia"/>
        </w:rPr>
        <w:t>,</w:t>
      </w:r>
      <w:r w:rsidR="00210CCF">
        <w:rPr>
          <w:rFonts w:hint="eastAsia"/>
        </w:rPr>
        <w:t>这时</w:t>
      </w:r>
      <w:r w:rsidR="00210CCF">
        <w:t>类中</w:t>
      </w:r>
      <w:r w:rsidR="00210CCF">
        <w:t>isGood</w:t>
      </w:r>
      <w:r w:rsidR="00210CCF">
        <w:t>方法就不管用了</w:t>
      </w:r>
    </w:p>
    <w:p w:rsidR="00F44BAF" w:rsidRDefault="00E161A2" w:rsidP="00E161A2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E161A2">
        <w:rPr>
          <w:rFonts w:hint="eastAsia"/>
          <w:sz w:val="24"/>
          <w:szCs w:val="24"/>
        </w:rPr>
        <w:t>反射</w:t>
      </w:r>
      <w:r w:rsidRPr="00E161A2">
        <w:rPr>
          <w:sz w:val="24"/>
          <w:szCs w:val="24"/>
        </w:rPr>
        <w:t>与范型擦除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1A2" w:rsidTr="00E161A2">
        <w:tc>
          <w:tcPr>
            <w:tcW w:w="8296" w:type="dxa"/>
          </w:tcPr>
          <w:p w:rsidR="00E161A2" w:rsidRDefault="00E161A2" w:rsidP="00E161A2">
            <w:r>
              <w:t>List&lt;</w:t>
            </w:r>
            <w:r w:rsidRPr="009306B7">
              <w:rPr>
                <w:color w:val="FF0000"/>
              </w:rPr>
              <w:t>Integer</w:t>
            </w:r>
            <w:r>
              <w:t>&gt; list = new ArrayList&lt;Integer&gt;();</w:t>
            </w:r>
          </w:p>
          <w:p w:rsidR="00E161A2" w:rsidRDefault="00E161A2" w:rsidP="00E161A2">
            <w:r>
              <w:t>Method method = ArrayList.class.getDeclaredMethod("add",</w:t>
            </w:r>
            <w:r w:rsidRPr="009306B7">
              <w:rPr>
                <w:color w:val="FF0000"/>
              </w:rPr>
              <w:t>Object.class</w:t>
            </w:r>
            <w:r>
              <w:t>);</w:t>
            </w:r>
          </w:p>
          <w:p w:rsidR="00E161A2" w:rsidRDefault="00E161A2" w:rsidP="00E161A2">
            <w:r>
              <w:t>method.invoke(list, 7);</w:t>
            </w:r>
          </w:p>
          <w:p w:rsidR="00E161A2" w:rsidRDefault="00E161A2" w:rsidP="00E161A2">
            <w:r>
              <w:t>method.invoke(list, "dfsd");</w:t>
            </w:r>
          </w:p>
          <w:p w:rsidR="00E161A2" w:rsidRDefault="00E161A2" w:rsidP="00E161A2">
            <w:r>
              <w:t>method.invoke(list, new A("aa"));</w:t>
            </w:r>
          </w:p>
          <w:p w:rsidR="00E161A2" w:rsidRDefault="00E161A2" w:rsidP="00E161A2">
            <w:pPr>
              <w:rPr>
                <w:rFonts w:hint="eastAsia"/>
              </w:rPr>
            </w:pPr>
            <w:r>
              <w:t>System.out.println(list);</w:t>
            </w:r>
          </w:p>
        </w:tc>
      </w:tr>
    </w:tbl>
    <w:p w:rsidR="004A42AE" w:rsidRDefault="004A42AE" w:rsidP="004A42A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泛型实参只会在类、字段及方法参数内保存其签名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可以获得</w:t>
      </w:r>
      <w:r>
        <w:rPr>
          <w:rFonts w:hint="eastAsia"/>
        </w:rPr>
        <w:t>实际</w:t>
      </w:r>
      <w:r>
        <w:t>的参数类型</w:t>
      </w:r>
      <w:r>
        <w:rPr>
          <w:rFonts w:hint="eastAsia"/>
        </w:rPr>
        <w:t>)</w:t>
      </w:r>
      <w:r>
        <w:rPr>
          <w:rFonts w:hint="eastAsia"/>
        </w:rPr>
        <w:t>，无法通过反射动态获取泛型实例的具体实参</w:t>
      </w:r>
      <w:r w:rsidR="00595FB5">
        <w:rPr>
          <w:rFonts w:hint="eastAsia"/>
        </w:rPr>
        <w:t>,</w:t>
      </w:r>
      <w:r w:rsidR="00595FB5">
        <w:rPr>
          <w:rFonts w:hint="eastAsia"/>
        </w:rPr>
        <w:t>比如入参</w:t>
      </w:r>
      <w:r w:rsidR="00595FB5">
        <w:t>为范型</w:t>
      </w:r>
      <w:r w:rsidR="00595FB5">
        <w:rPr>
          <w:rFonts w:hint="eastAsia"/>
        </w:rPr>
        <w:t>,</w:t>
      </w:r>
      <w:r w:rsidR="00595FB5">
        <w:t>方法内部</w:t>
      </w:r>
      <w:r w:rsidR="00595FB5">
        <w:rPr>
          <w:rFonts w:hint="eastAsia"/>
        </w:rPr>
        <w:t>就</w:t>
      </w:r>
      <w:r w:rsidR="00595FB5">
        <w:t>会擦除为</w:t>
      </w:r>
      <w:r w:rsidR="00595FB5">
        <w:t>object</w:t>
      </w:r>
      <w:r>
        <w:rPr>
          <w:rFonts w:hint="eastAsia"/>
        </w:rPr>
        <w:t>。</w:t>
      </w:r>
    </w:p>
    <w:p w:rsidR="00E161A2" w:rsidRDefault="004A42AE" w:rsidP="004A42AE">
      <w:r>
        <w:rPr>
          <w:rFonts w:hint="eastAsia"/>
        </w:rPr>
        <w:t>2.</w:t>
      </w:r>
      <w:r>
        <w:rPr>
          <w:rFonts w:hint="eastAsia"/>
        </w:rPr>
        <w:t>需要获取泛型实参的情况下，方法有三；①通过传递实参类型</w:t>
      </w:r>
      <w:r>
        <w:rPr>
          <w:rFonts w:hint="eastAsia"/>
        </w:rPr>
        <w:t xml:space="preserve"> </w:t>
      </w:r>
      <w:r>
        <w:rPr>
          <w:rFonts w:hint="eastAsia"/>
        </w:rPr>
        <w:t>②明确定义泛型实参类型，通过反射获取签名</w:t>
      </w:r>
      <w:r>
        <w:rPr>
          <w:rFonts w:hint="eastAsia"/>
        </w:rPr>
        <w:t xml:space="preserve"> </w:t>
      </w:r>
      <w:r>
        <w:rPr>
          <w:rFonts w:hint="eastAsia"/>
        </w:rPr>
        <w:t>③通过匿名类捕获相关的泛型实参</w:t>
      </w:r>
    </w:p>
    <w:p w:rsidR="00F84CFB" w:rsidRPr="00F84CFB" w:rsidRDefault="00F84CFB" w:rsidP="00F84CFB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rFonts w:hint="eastAsia"/>
          <w:sz w:val="24"/>
          <w:szCs w:val="24"/>
        </w:rPr>
      </w:pPr>
      <w:r w:rsidRPr="00F84CFB">
        <w:rPr>
          <w:rFonts w:hint="eastAsia"/>
          <w:sz w:val="24"/>
          <w:szCs w:val="24"/>
        </w:rPr>
        <w:t>AOP</w:t>
      </w:r>
    </w:p>
    <w:p w:rsidR="00F44BAF" w:rsidRDefault="002316A5" w:rsidP="00F44BAF">
      <w:r>
        <w:rPr>
          <w:rFonts w:hint="eastAsia"/>
        </w:rPr>
        <w:t>面向切面</w:t>
      </w:r>
      <w:r>
        <w:rPr>
          <w:rFonts w:hint="eastAsia"/>
        </w:rPr>
        <w:t>,</w:t>
      </w:r>
      <w:r>
        <w:rPr>
          <w:rFonts w:hint="eastAsia"/>
        </w:rPr>
        <w:t>动态</w:t>
      </w:r>
      <w:r>
        <w:t>代理和字节码增强技术</w:t>
      </w:r>
    </w:p>
    <w:p w:rsidR="00D414B3" w:rsidRDefault="00D414B3" w:rsidP="00D414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、如果目标对象实现了接口，默认情况下会采用</w:t>
      </w:r>
      <w:r>
        <w:rPr>
          <w:rFonts w:hint="eastAsia"/>
        </w:rPr>
        <w:t>JDK</w:t>
      </w:r>
      <w:r>
        <w:rPr>
          <w:rFonts w:hint="eastAsia"/>
        </w:rPr>
        <w:t>的动态代理实现</w:t>
      </w:r>
      <w:r>
        <w:rPr>
          <w:rFonts w:hint="eastAsia"/>
        </w:rPr>
        <w:t xml:space="preserve">AOP </w:t>
      </w:r>
    </w:p>
    <w:p w:rsidR="00D414B3" w:rsidRDefault="00D414B3" w:rsidP="00D414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、如果目标对象实现了接口，可以强制使用</w:t>
      </w:r>
      <w:r>
        <w:rPr>
          <w:rFonts w:hint="eastAsia"/>
        </w:rPr>
        <w:t>CGLIB</w:t>
      </w:r>
      <w:r>
        <w:rPr>
          <w:rFonts w:hint="eastAsia"/>
        </w:rPr>
        <w:t>实现</w:t>
      </w:r>
      <w:r>
        <w:rPr>
          <w:rFonts w:hint="eastAsia"/>
        </w:rPr>
        <w:t xml:space="preserve">AOP </w:t>
      </w:r>
    </w:p>
    <w:p w:rsidR="00D414B3" w:rsidRDefault="00D414B3" w:rsidP="00D414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、如果目标对象没有实现了接口，必须采用</w:t>
      </w:r>
      <w:r>
        <w:rPr>
          <w:rFonts w:hint="eastAsia"/>
        </w:rPr>
        <w:t>CGLIB</w:t>
      </w:r>
      <w:r>
        <w:rPr>
          <w:rFonts w:hint="eastAsia"/>
        </w:rPr>
        <w:t>库，</w:t>
      </w:r>
      <w:r>
        <w:rPr>
          <w:rFonts w:hint="eastAsia"/>
        </w:rPr>
        <w:t>spring</w:t>
      </w:r>
      <w:r>
        <w:rPr>
          <w:rFonts w:hint="eastAsia"/>
        </w:rPr>
        <w:t>会自动在</w:t>
      </w:r>
      <w:r>
        <w:rPr>
          <w:rFonts w:hint="eastAsia"/>
        </w:rPr>
        <w:t>JDK</w:t>
      </w:r>
      <w:r>
        <w:rPr>
          <w:rFonts w:hint="eastAsia"/>
        </w:rPr>
        <w:t>动态代理和</w:t>
      </w:r>
      <w:r>
        <w:rPr>
          <w:rFonts w:hint="eastAsia"/>
        </w:rPr>
        <w:t>CGLIB</w:t>
      </w:r>
      <w:r>
        <w:rPr>
          <w:rFonts w:hint="eastAsia"/>
        </w:rPr>
        <w:t>之间转换</w:t>
      </w:r>
    </w:p>
    <w:p w:rsidR="002316A5" w:rsidRDefault="005153CD" w:rsidP="00ED52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动态代理</w:t>
      </w:r>
    </w:p>
    <w:p w:rsidR="005153CD" w:rsidRDefault="005153CD" w:rsidP="00F44BAF">
      <w:r>
        <w:rPr>
          <w:rFonts w:hint="eastAsia"/>
        </w:rPr>
        <w:t>动态</w:t>
      </w:r>
      <w:r>
        <w:t>代理再生成动态字节码时</w:t>
      </w:r>
      <w:r>
        <w:rPr>
          <w:rFonts w:hint="eastAsia"/>
        </w:rPr>
        <w:t>,</w:t>
      </w:r>
      <w:r>
        <w:rPr>
          <w:rFonts w:hint="eastAsia"/>
        </w:rPr>
        <w:t>并不是</w:t>
      </w:r>
      <w:r>
        <w:t>通过实现类创建子类的方式</w:t>
      </w:r>
      <w:r>
        <w:rPr>
          <w:rFonts w:hint="eastAsia"/>
        </w:rPr>
        <w:t>,</w:t>
      </w:r>
      <w:r>
        <w:rPr>
          <w:rFonts w:hint="eastAsia"/>
        </w:rPr>
        <w:t>而是</w:t>
      </w:r>
      <w:r>
        <w:t>通过类所拥有的接口列表来完成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构造出的类和实现类是没有关系的</w:t>
      </w:r>
    </w:p>
    <w:p w:rsidR="005153CD" w:rsidRDefault="005153CD" w:rsidP="00F44BAF">
      <w:r>
        <w:rPr>
          <w:rFonts w:hint="eastAsia"/>
        </w:rPr>
        <w:t>在</w:t>
      </w:r>
      <w:r>
        <w:t>构造动态代理时</w:t>
      </w:r>
      <w:r>
        <w:rPr>
          <w:rFonts w:hint="eastAsia"/>
        </w:rPr>
        <w:t>,</w:t>
      </w:r>
      <w:r>
        <w:rPr>
          <w:rFonts w:hint="eastAsia"/>
        </w:rPr>
        <w:t>类必须</w:t>
      </w:r>
      <w:r>
        <w:t>基于接口</w:t>
      </w:r>
      <w:r>
        <w:rPr>
          <w:rFonts w:hint="eastAsia"/>
        </w:rPr>
        <w:t>实现</w:t>
      </w:r>
      <w:r>
        <w:t>动态代理</w:t>
      </w:r>
      <w:r>
        <w:rPr>
          <w:rFonts w:hint="eastAsia"/>
        </w:rPr>
        <w:t>,</w:t>
      </w:r>
      <w:r w:rsidR="00954077">
        <w:rPr>
          <w:rFonts w:hint="eastAsia"/>
        </w:rPr>
        <w:t>在</w:t>
      </w:r>
      <w:r w:rsidR="00954077">
        <w:t>最终获得动态代理的的实例引用时</w:t>
      </w:r>
      <w:r w:rsidR="00954077">
        <w:rPr>
          <w:rFonts w:hint="eastAsia"/>
        </w:rPr>
        <w:t>,</w:t>
      </w:r>
      <w:r w:rsidR="00954077">
        <w:rPr>
          <w:rFonts w:hint="eastAsia"/>
        </w:rPr>
        <w:t>也只能</w:t>
      </w:r>
      <w:r w:rsidR="00954077">
        <w:t>用接口来获取</w:t>
      </w:r>
    </w:p>
    <w:p w:rsidR="00A0561B" w:rsidRDefault="00A0561B" w:rsidP="00F44BAF">
      <w:r>
        <w:rPr>
          <w:rFonts w:hint="eastAsia"/>
        </w:rPr>
        <w:t>本质上</w:t>
      </w:r>
      <w:r>
        <w:t>还是将实现类</w:t>
      </w:r>
      <w:r>
        <w:rPr>
          <w:rFonts w:hint="eastAsia"/>
        </w:rPr>
        <w:t>作为</w:t>
      </w:r>
      <w:r>
        <w:t>引用传入到</w:t>
      </w:r>
      <w:r>
        <w:rPr>
          <w:rFonts w:hint="eastAsia"/>
        </w:rPr>
        <w:t>H</w:t>
      </w:r>
      <w:r>
        <w:t>andler</w:t>
      </w:r>
      <w:r>
        <w:t>中</w:t>
      </w:r>
      <w:r>
        <w:rPr>
          <w:rFonts w:hint="eastAsia"/>
        </w:rPr>
        <w:t>,</w:t>
      </w:r>
      <w:r w:rsidR="0025704D">
        <w:rPr>
          <w:rFonts w:hint="eastAsia"/>
        </w:rPr>
        <w:t>还是</w:t>
      </w:r>
      <w:r w:rsidR="0025704D">
        <w:t>会调用实现类的方法</w:t>
      </w:r>
      <w:r w:rsidR="0025704D">
        <w:rPr>
          <w:rFonts w:hint="eastAsia"/>
        </w:rPr>
        <w:t>,</w:t>
      </w:r>
      <w:r w:rsidR="0025704D">
        <w:rPr>
          <w:rFonts w:hint="eastAsia"/>
        </w:rPr>
        <w:t>只是</w:t>
      </w:r>
      <w:r w:rsidR="0025704D">
        <w:t>包装了一层</w:t>
      </w:r>
    </w:p>
    <w:p w:rsidR="00543555" w:rsidRPr="00543555" w:rsidRDefault="00543555" w:rsidP="00F44BAF">
      <w:pPr>
        <w:rPr>
          <w:rFonts w:hint="eastAsia"/>
        </w:rPr>
      </w:pPr>
      <w:r>
        <w:rPr>
          <w:rFonts w:hint="eastAsia"/>
        </w:rPr>
        <w:t>实现</w:t>
      </w:r>
      <w:r>
        <w:t>接口的方法</w:t>
      </w:r>
      <w:r>
        <w:rPr>
          <w:rFonts w:hint="eastAsia"/>
        </w:rPr>
        <w:t>,</w:t>
      </w:r>
      <w:r>
        <w:rPr>
          <w:rFonts w:hint="eastAsia"/>
        </w:rPr>
        <w:t>方法内</w:t>
      </w:r>
      <w:r w:rsidR="00D71FB8">
        <w:rPr>
          <w:rFonts w:hint="eastAsia"/>
        </w:rPr>
        <w:t>再</w:t>
      </w:r>
      <w:r>
        <w:t>通过引用调用实现类的方法</w:t>
      </w:r>
    </w:p>
    <w:p w:rsidR="00F44BAF" w:rsidRPr="00D71FB8" w:rsidRDefault="00640FCF" w:rsidP="00F44BAF">
      <w:pPr>
        <w:rPr>
          <w:rFonts w:hint="eastAsia"/>
        </w:rPr>
      </w:pPr>
      <w:r>
        <w:rPr>
          <w:rFonts w:hint="eastAsia"/>
        </w:rPr>
        <w:t>如果</w:t>
      </w:r>
      <w:r>
        <w:t>在内部方法再调用内部方法</w:t>
      </w:r>
      <w:r>
        <w:t>,</w:t>
      </w:r>
      <w:r>
        <w:rPr>
          <w:rFonts w:hint="eastAsia"/>
        </w:rPr>
        <w:t>那么</w:t>
      </w:r>
      <w:r>
        <w:t>在第二层内部方法</w:t>
      </w:r>
      <w:r>
        <w:rPr>
          <w:rFonts w:hint="eastAsia"/>
        </w:rPr>
        <w:t>中</w:t>
      </w:r>
      <w:r>
        <w:t>是无法完成</w:t>
      </w:r>
      <w:r>
        <w:rPr>
          <w:rFonts w:hint="eastAsia"/>
        </w:rPr>
        <w:t>AOP</w:t>
      </w:r>
      <w:r>
        <w:rPr>
          <w:rFonts w:hint="eastAsia"/>
        </w:rPr>
        <w:t>切入</w:t>
      </w:r>
      <w:r>
        <w:t>的</w:t>
      </w:r>
      <w:r w:rsidR="0017136E">
        <w:rPr>
          <w:rFonts w:hint="eastAsia"/>
        </w:rPr>
        <w:t>,</w:t>
      </w:r>
      <w:r w:rsidR="0017136E">
        <w:rPr>
          <w:rFonts w:hint="eastAsia"/>
        </w:rPr>
        <w:t>那已经</w:t>
      </w:r>
      <w:r w:rsidR="0017136E">
        <w:t>是直接调用了</w:t>
      </w:r>
    </w:p>
    <w:p w:rsidR="00F44BAF" w:rsidRDefault="00ED5261" w:rsidP="00ED52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字节码增强</w:t>
      </w:r>
    </w:p>
    <w:p w:rsidR="00F44BAF" w:rsidRDefault="00ED5261" w:rsidP="00F44BAF">
      <w:r>
        <w:rPr>
          <w:rFonts w:hint="eastAsia"/>
        </w:rPr>
        <w:t>如果</w:t>
      </w:r>
      <w:r>
        <w:t>在内部方法再调用内部方法</w:t>
      </w:r>
      <w:r>
        <w:t>,</w:t>
      </w:r>
      <w:r>
        <w:rPr>
          <w:rFonts w:hint="eastAsia"/>
        </w:rPr>
        <w:t>可以</w:t>
      </w:r>
      <w:r>
        <w:t>一直完成</w:t>
      </w:r>
      <w:r>
        <w:rPr>
          <w:rFonts w:hint="eastAsia"/>
        </w:rPr>
        <w:t>AOP</w:t>
      </w:r>
      <w:r>
        <w:rPr>
          <w:rFonts w:hint="eastAsia"/>
        </w:rPr>
        <w:t>切入</w:t>
      </w:r>
      <w:r>
        <w:rPr>
          <w:rFonts w:hint="eastAsia"/>
        </w:rPr>
        <w:t>,</w:t>
      </w:r>
      <w:r>
        <w:rPr>
          <w:rFonts w:hint="eastAsia"/>
        </w:rPr>
        <w:t>这是</w:t>
      </w:r>
      <w:r>
        <w:t>因为字节码增强是构建子类或者直接修改类的字节码</w:t>
      </w:r>
      <w:r>
        <w:rPr>
          <w:rFonts w:hint="eastAsia"/>
        </w:rPr>
        <w:t>,</w:t>
      </w:r>
      <w:r>
        <w:rPr>
          <w:rFonts w:hint="eastAsia"/>
        </w:rPr>
        <w:t>若是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由于</w:t>
      </w:r>
      <w:r>
        <w:t>子类覆写父类方法</w:t>
      </w:r>
      <w:r>
        <w:rPr>
          <w:rFonts w:hint="eastAsia"/>
        </w:rPr>
        <w:t>,</w:t>
      </w:r>
      <w:r>
        <w:rPr>
          <w:rFonts w:hint="eastAsia"/>
        </w:rPr>
        <w:t>就一直</w:t>
      </w:r>
      <w:r>
        <w:t>调用被修改</w:t>
      </w:r>
      <w:r>
        <w:rPr>
          <w:rFonts w:hint="eastAsia"/>
        </w:rPr>
        <w:t>的</w:t>
      </w:r>
      <w:r>
        <w:t>子类方法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一直</w:t>
      </w:r>
      <w:r>
        <w:rPr>
          <w:rFonts w:hint="eastAsia"/>
        </w:rPr>
        <w:t>AOP;</w:t>
      </w:r>
      <w:r>
        <w:rPr>
          <w:rFonts w:hint="eastAsia"/>
        </w:rPr>
        <w:t>若是</w:t>
      </w:r>
      <w:r>
        <w:t>直接修改</w:t>
      </w:r>
      <w:r>
        <w:rPr>
          <w:rFonts w:hint="eastAsia"/>
        </w:rPr>
        <w:t>字节码</w:t>
      </w:r>
      <w:r>
        <w:rPr>
          <w:rFonts w:hint="eastAsia"/>
        </w:rPr>
        <w:t>,</w:t>
      </w:r>
      <w:r w:rsidR="00432B38">
        <w:rPr>
          <w:rFonts w:hint="eastAsia"/>
        </w:rPr>
        <w:t>那就是</w:t>
      </w:r>
      <w:r w:rsidR="00432B38">
        <w:t>方法修改了</w:t>
      </w:r>
    </w:p>
    <w:p w:rsidR="00320015" w:rsidRPr="00F9054B" w:rsidRDefault="001B7A9F" w:rsidP="00F9054B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Annotation</w:t>
      </w:r>
    </w:p>
    <w:p w:rsidR="00F9054B" w:rsidRPr="00320015" w:rsidRDefault="001B7A9F" w:rsidP="00F44BAF">
      <w:pPr>
        <w:rPr>
          <w:rFonts w:hint="eastAsia"/>
        </w:rPr>
      </w:pPr>
      <w:r>
        <w:rPr>
          <w:rFonts w:hint="eastAsia"/>
        </w:rPr>
        <w:t>注解根本上</w:t>
      </w:r>
      <w:r>
        <w:t>还是依靠反射实现的</w:t>
      </w:r>
    </w:p>
    <w:p w:rsidR="00F44BAF" w:rsidRDefault="00161AF9" w:rsidP="00161AF9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161AF9">
        <w:rPr>
          <w:rFonts w:hint="eastAsia"/>
          <w:sz w:val="30"/>
          <w:szCs w:val="30"/>
        </w:rPr>
        <w:lastRenderedPageBreak/>
        <w:t>JDBC</w:t>
      </w:r>
    </w:p>
    <w:p w:rsidR="0073647F" w:rsidRPr="0073647F" w:rsidRDefault="0073647F" w:rsidP="0073647F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24"/>
          <w:szCs w:val="24"/>
        </w:rPr>
      </w:pPr>
    </w:p>
    <w:p w:rsidR="00161AF9" w:rsidRPr="0073647F" w:rsidRDefault="0073647F" w:rsidP="0073647F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73647F">
        <w:rPr>
          <w:rFonts w:hint="eastAsia"/>
          <w:sz w:val="24"/>
          <w:szCs w:val="24"/>
        </w:rPr>
        <w:t>JDBC</w:t>
      </w:r>
      <w:r w:rsidRPr="0073647F">
        <w:rPr>
          <w:rFonts w:hint="eastAsia"/>
          <w:sz w:val="24"/>
          <w:szCs w:val="24"/>
        </w:rPr>
        <w:t>注册</w:t>
      </w:r>
    </w:p>
    <w:p w:rsidR="00161AF9" w:rsidRDefault="00E44AE1" w:rsidP="00161AF9">
      <w:pPr>
        <w:rPr>
          <w:rFonts w:hint="eastAsia"/>
        </w:rPr>
      </w:pPr>
      <w:r>
        <w:rPr>
          <w:rFonts w:hint="eastAsia"/>
        </w:rPr>
        <w:t>驱动</w:t>
      </w:r>
      <w:r>
        <w:t>只需加载一次</w:t>
      </w:r>
      <w:r>
        <w:rPr>
          <w:rFonts w:hint="eastAsia"/>
        </w:rPr>
        <w:t>,</w:t>
      </w:r>
      <w:r>
        <w:rPr>
          <w:rFonts w:hint="eastAsia"/>
        </w:rPr>
        <w:t>不需要</w:t>
      </w:r>
      <w:r>
        <w:t>反复加载</w:t>
      </w:r>
      <w:r>
        <w:rPr>
          <w:rFonts w:hint="eastAsia"/>
        </w:rPr>
        <w:t>,</w:t>
      </w:r>
      <w:r>
        <w:rPr>
          <w:rFonts w:hint="eastAsia"/>
        </w:rPr>
        <w:t>也不需要</w:t>
      </w:r>
      <w:r>
        <w:t>自己</w:t>
      </w:r>
      <w:r>
        <w:t>new,</w:t>
      </w:r>
      <w:r>
        <w:rPr>
          <w:rFonts w:hint="eastAsia"/>
        </w:rPr>
        <w:t>注册</w:t>
      </w:r>
      <w:r>
        <w:t>的</w:t>
      </w:r>
      <w:r>
        <w:t>driver</w:t>
      </w:r>
      <w:r>
        <w:t>以列表的形式</w:t>
      </w: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驱动</w:t>
      </w:r>
      <w:r>
        <w:t>加载也与</w:t>
      </w:r>
      <w:r>
        <w:t>classloader</w:t>
      </w:r>
      <w:r>
        <w:t>有关</w:t>
      </w:r>
      <w:r>
        <w:rPr>
          <w:rFonts w:hint="eastAsia"/>
        </w:rPr>
        <w:t>,</w:t>
      </w:r>
      <w:r>
        <w:rPr>
          <w:rFonts w:hint="eastAsia"/>
        </w:rPr>
        <w:t>所有</w:t>
      </w:r>
      <w:r>
        <w:t>也可以在不同的</w:t>
      </w:r>
      <w:r>
        <w:t>classloader</w:t>
      </w:r>
      <w:r>
        <w:t>加载</w:t>
      </w:r>
      <w:r>
        <w:rPr>
          <w:rFonts w:hint="eastAsia"/>
        </w:rPr>
        <w:t>同一</w:t>
      </w:r>
      <w:r>
        <w:t>驱动</w:t>
      </w:r>
      <w:r>
        <w:rPr>
          <w:rFonts w:hint="eastAsia"/>
        </w:rPr>
        <w:t>的</w:t>
      </w:r>
      <w:r>
        <w:t>不同版本</w:t>
      </w:r>
    </w:p>
    <w:p w:rsidR="009B295B" w:rsidRDefault="009B295B" w:rsidP="00161AF9">
      <w:pPr>
        <w:rPr>
          <w:rFonts w:hint="eastAsia"/>
        </w:rPr>
      </w:pPr>
      <w:r>
        <w:rPr>
          <w:rFonts w:hint="eastAsia"/>
        </w:rPr>
        <w:t>当</w:t>
      </w:r>
      <w:r>
        <w:t>程序中存在多个驱动时</w:t>
      </w:r>
      <w:r>
        <w:rPr>
          <w:rFonts w:hint="eastAsia"/>
        </w:rPr>
        <w:t>,</w:t>
      </w:r>
      <w:r>
        <w:t>DriverManager</w:t>
      </w:r>
      <w:r>
        <w:t>通过遍历的方式查找其</w:t>
      </w:r>
      <w:r>
        <w:t>classloader</w:t>
      </w:r>
      <w:r>
        <w:t>中所有的</w:t>
      </w:r>
      <w:r>
        <w:t>driver,</w:t>
      </w:r>
      <w:r>
        <w:rPr>
          <w:rFonts w:hint="eastAsia"/>
        </w:rPr>
        <w:t>与</w:t>
      </w:r>
      <w:r>
        <w:t>jdbcurl</w:t>
      </w:r>
      <w:r>
        <w:t>匹配</w:t>
      </w:r>
      <w:r>
        <w:rPr>
          <w:rFonts w:hint="eastAsia"/>
        </w:rPr>
        <w:t>,</w:t>
      </w:r>
      <w:r>
        <w:rPr>
          <w:rFonts w:hint="eastAsia"/>
        </w:rPr>
        <w:t>匹配</w:t>
      </w:r>
      <w:r>
        <w:t>上就返回</w:t>
      </w:r>
    </w:p>
    <w:p w:rsidR="00161AF9" w:rsidRPr="00FD4C85" w:rsidRDefault="00FD4C85" w:rsidP="00FD4C85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FD4C85">
        <w:rPr>
          <w:sz w:val="24"/>
          <w:szCs w:val="24"/>
        </w:rPr>
        <w:t>S</w:t>
      </w:r>
      <w:r w:rsidRPr="00FD4C85">
        <w:rPr>
          <w:rFonts w:hint="eastAsia"/>
          <w:sz w:val="24"/>
          <w:szCs w:val="24"/>
        </w:rPr>
        <w:t>pring</w:t>
      </w:r>
    </w:p>
    <w:p w:rsidR="00161AF9" w:rsidRDefault="00161AF9" w:rsidP="00161AF9"/>
    <w:p w:rsidR="00161AF9" w:rsidRDefault="00161AF9" w:rsidP="00161AF9">
      <w:bookmarkStart w:id="0" w:name="_GoBack"/>
      <w:bookmarkEnd w:id="0"/>
    </w:p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Pr="00161AF9" w:rsidRDefault="00161AF9" w:rsidP="00161AF9">
      <w:pPr>
        <w:rPr>
          <w:rFonts w:hint="eastAsia"/>
        </w:rPr>
      </w:pPr>
    </w:p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Pr="00F44BAF" w:rsidRDefault="00F44BAF" w:rsidP="00F44BAF"/>
    <w:sectPr w:rsidR="00F44BAF" w:rsidRPr="00F44BAF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217" w:rsidRDefault="000A6217" w:rsidP="009A1134">
      <w:r>
        <w:separator/>
      </w:r>
    </w:p>
  </w:endnote>
  <w:endnote w:type="continuationSeparator" w:id="0">
    <w:p w:rsidR="000A6217" w:rsidRDefault="000A6217" w:rsidP="009A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280793"/>
      <w:docPartObj>
        <w:docPartGallery w:val="Page Numbers (Bottom of Page)"/>
        <w:docPartUnique/>
      </w:docPartObj>
    </w:sdtPr>
    <w:sdtContent>
      <w:p w:rsidR="00445DA2" w:rsidRDefault="00445D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C85" w:rsidRPr="00FD4C85">
          <w:rPr>
            <w:noProof/>
            <w:lang w:val="zh-CN"/>
          </w:rPr>
          <w:t>17</w:t>
        </w:r>
        <w:r>
          <w:fldChar w:fldCharType="end"/>
        </w:r>
      </w:p>
    </w:sdtContent>
  </w:sdt>
  <w:p w:rsidR="00445DA2" w:rsidRDefault="00445D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217" w:rsidRDefault="000A6217" w:rsidP="009A1134">
      <w:r>
        <w:separator/>
      </w:r>
    </w:p>
  </w:footnote>
  <w:footnote w:type="continuationSeparator" w:id="0">
    <w:p w:rsidR="000A6217" w:rsidRDefault="000A6217" w:rsidP="009A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01A"/>
    <w:multiLevelType w:val="multilevel"/>
    <w:tmpl w:val="F64E9B0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3C4ABA"/>
    <w:multiLevelType w:val="hybridMultilevel"/>
    <w:tmpl w:val="28EC6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45D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1E2851"/>
    <w:multiLevelType w:val="hybridMultilevel"/>
    <w:tmpl w:val="E696C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6D28C6"/>
    <w:multiLevelType w:val="hybridMultilevel"/>
    <w:tmpl w:val="7C22C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2F2864"/>
    <w:multiLevelType w:val="multilevel"/>
    <w:tmpl w:val="8FA29B4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04B0560"/>
    <w:multiLevelType w:val="hybridMultilevel"/>
    <w:tmpl w:val="CF045E70"/>
    <w:lvl w:ilvl="0" w:tplc="2E0A971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FA0CDF"/>
    <w:multiLevelType w:val="multilevel"/>
    <w:tmpl w:val="8FA29B4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7D12F1C"/>
    <w:multiLevelType w:val="multilevel"/>
    <w:tmpl w:val="236A1B9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4815CDA"/>
    <w:multiLevelType w:val="multilevel"/>
    <w:tmpl w:val="F64E9B0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90B76E7"/>
    <w:multiLevelType w:val="hybridMultilevel"/>
    <w:tmpl w:val="985A5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AF07C2"/>
    <w:multiLevelType w:val="hybridMultilevel"/>
    <w:tmpl w:val="B5F4F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1"/>
    <w:rsid w:val="00003821"/>
    <w:rsid w:val="0000501B"/>
    <w:rsid w:val="00006CA9"/>
    <w:rsid w:val="000232D7"/>
    <w:rsid w:val="00031EBE"/>
    <w:rsid w:val="00040457"/>
    <w:rsid w:val="00040D1F"/>
    <w:rsid w:val="000468C0"/>
    <w:rsid w:val="00047141"/>
    <w:rsid w:val="000474D7"/>
    <w:rsid w:val="0005444D"/>
    <w:rsid w:val="00062F94"/>
    <w:rsid w:val="00091C52"/>
    <w:rsid w:val="000A428B"/>
    <w:rsid w:val="000A6217"/>
    <w:rsid w:val="000D6EB2"/>
    <w:rsid w:val="000D751A"/>
    <w:rsid w:val="000E1433"/>
    <w:rsid w:val="000E4A8C"/>
    <w:rsid w:val="0010201D"/>
    <w:rsid w:val="0010360E"/>
    <w:rsid w:val="00106DDD"/>
    <w:rsid w:val="00116502"/>
    <w:rsid w:val="00117787"/>
    <w:rsid w:val="001258CF"/>
    <w:rsid w:val="00125D90"/>
    <w:rsid w:val="001263D1"/>
    <w:rsid w:val="00126BD9"/>
    <w:rsid w:val="00133CEE"/>
    <w:rsid w:val="0013520A"/>
    <w:rsid w:val="00142463"/>
    <w:rsid w:val="00145FB2"/>
    <w:rsid w:val="00147107"/>
    <w:rsid w:val="00151BFA"/>
    <w:rsid w:val="00161AF9"/>
    <w:rsid w:val="001653C0"/>
    <w:rsid w:val="00166352"/>
    <w:rsid w:val="0017136E"/>
    <w:rsid w:val="0018135A"/>
    <w:rsid w:val="001827B8"/>
    <w:rsid w:val="00187E1E"/>
    <w:rsid w:val="001B7A9F"/>
    <w:rsid w:val="001C03EA"/>
    <w:rsid w:val="001C4988"/>
    <w:rsid w:val="001C5750"/>
    <w:rsid w:val="001C773C"/>
    <w:rsid w:val="001D16E0"/>
    <w:rsid w:val="001D6442"/>
    <w:rsid w:val="001D6C43"/>
    <w:rsid w:val="001F1E2A"/>
    <w:rsid w:val="00200A9E"/>
    <w:rsid w:val="00201276"/>
    <w:rsid w:val="00207C07"/>
    <w:rsid w:val="00210CCF"/>
    <w:rsid w:val="00215657"/>
    <w:rsid w:val="0021779B"/>
    <w:rsid w:val="00227580"/>
    <w:rsid w:val="002316A5"/>
    <w:rsid w:val="00231732"/>
    <w:rsid w:val="00234CA8"/>
    <w:rsid w:val="00241C78"/>
    <w:rsid w:val="0024207E"/>
    <w:rsid w:val="00245039"/>
    <w:rsid w:val="00246900"/>
    <w:rsid w:val="0025704D"/>
    <w:rsid w:val="00257AB1"/>
    <w:rsid w:val="002669D8"/>
    <w:rsid w:val="00296C75"/>
    <w:rsid w:val="00297706"/>
    <w:rsid w:val="002A0D93"/>
    <w:rsid w:val="002B1D06"/>
    <w:rsid w:val="002B6386"/>
    <w:rsid w:val="002B6737"/>
    <w:rsid w:val="002C2707"/>
    <w:rsid w:val="002C3C32"/>
    <w:rsid w:val="002C7183"/>
    <w:rsid w:val="002D1AB7"/>
    <w:rsid w:val="002D5083"/>
    <w:rsid w:val="002D5901"/>
    <w:rsid w:val="002E2213"/>
    <w:rsid w:val="002E25C9"/>
    <w:rsid w:val="0030236C"/>
    <w:rsid w:val="0030433E"/>
    <w:rsid w:val="00320015"/>
    <w:rsid w:val="003218EA"/>
    <w:rsid w:val="00343431"/>
    <w:rsid w:val="003505BE"/>
    <w:rsid w:val="00377273"/>
    <w:rsid w:val="00380519"/>
    <w:rsid w:val="00386352"/>
    <w:rsid w:val="00393EFB"/>
    <w:rsid w:val="003A28C8"/>
    <w:rsid w:val="003A5D92"/>
    <w:rsid w:val="003A73F9"/>
    <w:rsid w:val="003D15FE"/>
    <w:rsid w:val="003D1EA3"/>
    <w:rsid w:val="003E0684"/>
    <w:rsid w:val="003E23EE"/>
    <w:rsid w:val="004120F9"/>
    <w:rsid w:val="00432B38"/>
    <w:rsid w:val="0043347B"/>
    <w:rsid w:val="00434374"/>
    <w:rsid w:val="004378BD"/>
    <w:rsid w:val="00445DA2"/>
    <w:rsid w:val="0045111E"/>
    <w:rsid w:val="00451CC8"/>
    <w:rsid w:val="00453DA9"/>
    <w:rsid w:val="004547AE"/>
    <w:rsid w:val="00466F39"/>
    <w:rsid w:val="00476E21"/>
    <w:rsid w:val="004904AE"/>
    <w:rsid w:val="004918AB"/>
    <w:rsid w:val="00491DF0"/>
    <w:rsid w:val="004A1C73"/>
    <w:rsid w:val="004A42AE"/>
    <w:rsid w:val="004B4EAF"/>
    <w:rsid w:val="004C2139"/>
    <w:rsid w:val="004C36F7"/>
    <w:rsid w:val="004F5623"/>
    <w:rsid w:val="004F6E3C"/>
    <w:rsid w:val="004F7E74"/>
    <w:rsid w:val="005153CD"/>
    <w:rsid w:val="005334AC"/>
    <w:rsid w:val="00535200"/>
    <w:rsid w:val="00543555"/>
    <w:rsid w:val="005547AE"/>
    <w:rsid w:val="005559DB"/>
    <w:rsid w:val="00560993"/>
    <w:rsid w:val="0056664F"/>
    <w:rsid w:val="00567DC6"/>
    <w:rsid w:val="005704ED"/>
    <w:rsid w:val="005820AD"/>
    <w:rsid w:val="00586C17"/>
    <w:rsid w:val="00590294"/>
    <w:rsid w:val="00592048"/>
    <w:rsid w:val="00595FB5"/>
    <w:rsid w:val="005B5FDD"/>
    <w:rsid w:val="005B6FD0"/>
    <w:rsid w:val="005C1F04"/>
    <w:rsid w:val="005C235C"/>
    <w:rsid w:val="005D7924"/>
    <w:rsid w:val="005E2951"/>
    <w:rsid w:val="005F7ABC"/>
    <w:rsid w:val="0060175C"/>
    <w:rsid w:val="006029C1"/>
    <w:rsid w:val="00605754"/>
    <w:rsid w:val="006141B7"/>
    <w:rsid w:val="00614DC8"/>
    <w:rsid w:val="00625831"/>
    <w:rsid w:val="006354F2"/>
    <w:rsid w:val="00640FCF"/>
    <w:rsid w:val="00650A9E"/>
    <w:rsid w:val="0065409F"/>
    <w:rsid w:val="006614D5"/>
    <w:rsid w:val="006652B7"/>
    <w:rsid w:val="00682CE8"/>
    <w:rsid w:val="00686A86"/>
    <w:rsid w:val="006A664D"/>
    <w:rsid w:val="006A7D70"/>
    <w:rsid w:val="006B230F"/>
    <w:rsid w:val="006B488B"/>
    <w:rsid w:val="006B5F2D"/>
    <w:rsid w:val="006C2F31"/>
    <w:rsid w:val="006C6F05"/>
    <w:rsid w:val="006C7C5E"/>
    <w:rsid w:val="006D27CF"/>
    <w:rsid w:val="006D6585"/>
    <w:rsid w:val="006E1AEC"/>
    <w:rsid w:val="006E315C"/>
    <w:rsid w:val="006E4270"/>
    <w:rsid w:val="00703B47"/>
    <w:rsid w:val="00705799"/>
    <w:rsid w:val="00716AD9"/>
    <w:rsid w:val="007304DC"/>
    <w:rsid w:val="00732604"/>
    <w:rsid w:val="007363AD"/>
    <w:rsid w:val="0073647F"/>
    <w:rsid w:val="007408B3"/>
    <w:rsid w:val="00750CAE"/>
    <w:rsid w:val="007601AA"/>
    <w:rsid w:val="00761F00"/>
    <w:rsid w:val="007640D5"/>
    <w:rsid w:val="007653EA"/>
    <w:rsid w:val="00771E08"/>
    <w:rsid w:val="007841E9"/>
    <w:rsid w:val="007867B6"/>
    <w:rsid w:val="0078781F"/>
    <w:rsid w:val="007B185D"/>
    <w:rsid w:val="007B2EBA"/>
    <w:rsid w:val="007C152C"/>
    <w:rsid w:val="007D3238"/>
    <w:rsid w:val="007D5466"/>
    <w:rsid w:val="007D5978"/>
    <w:rsid w:val="007E3C5E"/>
    <w:rsid w:val="007E5D64"/>
    <w:rsid w:val="007E5E9E"/>
    <w:rsid w:val="007F5061"/>
    <w:rsid w:val="0080103E"/>
    <w:rsid w:val="008048C1"/>
    <w:rsid w:val="00812131"/>
    <w:rsid w:val="008137EA"/>
    <w:rsid w:val="0082035B"/>
    <w:rsid w:val="00823EC5"/>
    <w:rsid w:val="00832D32"/>
    <w:rsid w:val="008403ED"/>
    <w:rsid w:val="00843143"/>
    <w:rsid w:val="00852305"/>
    <w:rsid w:val="00852D60"/>
    <w:rsid w:val="00863F26"/>
    <w:rsid w:val="008674F5"/>
    <w:rsid w:val="0087024E"/>
    <w:rsid w:val="008A325E"/>
    <w:rsid w:val="008B4465"/>
    <w:rsid w:val="008C0C69"/>
    <w:rsid w:val="008C5253"/>
    <w:rsid w:val="008F1EF4"/>
    <w:rsid w:val="009072A7"/>
    <w:rsid w:val="00912D8B"/>
    <w:rsid w:val="00920CDC"/>
    <w:rsid w:val="009306B7"/>
    <w:rsid w:val="00933C33"/>
    <w:rsid w:val="009433AB"/>
    <w:rsid w:val="00944394"/>
    <w:rsid w:val="009443A7"/>
    <w:rsid w:val="00954077"/>
    <w:rsid w:val="00965701"/>
    <w:rsid w:val="0097070C"/>
    <w:rsid w:val="00970B6B"/>
    <w:rsid w:val="00991EF1"/>
    <w:rsid w:val="009A1134"/>
    <w:rsid w:val="009A4F5B"/>
    <w:rsid w:val="009A653E"/>
    <w:rsid w:val="009B295B"/>
    <w:rsid w:val="009D14BC"/>
    <w:rsid w:val="009D30B7"/>
    <w:rsid w:val="009D6F27"/>
    <w:rsid w:val="009F3918"/>
    <w:rsid w:val="00A01308"/>
    <w:rsid w:val="00A025EB"/>
    <w:rsid w:val="00A0531E"/>
    <w:rsid w:val="00A0561B"/>
    <w:rsid w:val="00A172B0"/>
    <w:rsid w:val="00A25B05"/>
    <w:rsid w:val="00A41384"/>
    <w:rsid w:val="00A424AC"/>
    <w:rsid w:val="00A457A1"/>
    <w:rsid w:val="00A6176C"/>
    <w:rsid w:val="00A7526D"/>
    <w:rsid w:val="00A84C38"/>
    <w:rsid w:val="00A85AC8"/>
    <w:rsid w:val="00A87BE5"/>
    <w:rsid w:val="00AA1AD8"/>
    <w:rsid w:val="00AA247D"/>
    <w:rsid w:val="00AA7557"/>
    <w:rsid w:val="00AB02AF"/>
    <w:rsid w:val="00AB4DAC"/>
    <w:rsid w:val="00AD0596"/>
    <w:rsid w:val="00AD0F94"/>
    <w:rsid w:val="00AF4352"/>
    <w:rsid w:val="00B021F8"/>
    <w:rsid w:val="00B02475"/>
    <w:rsid w:val="00B033E3"/>
    <w:rsid w:val="00B0795B"/>
    <w:rsid w:val="00B14C94"/>
    <w:rsid w:val="00B32FAD"/>
    <w:rsid w:val="00B40EA4"/>
    <w:rsid w:val="00B43950"/>
    <w:rsid w:val="00B44D48"/>
    <w:rsid w:val="00B4605E"/>
    <w:rsid w:val="00B52693"/>
    <w:rsid w:val="00B52845"/>
    <w:rsid w:val="00B57DFA"/>
    <w:rsid w:val="00B627D2"/>
    <w:rsid w:val="00B6409C"/>
    <w:rsid w:val="00B6412B"/>
    <w:rsid w:val="00B64685"/>
    <w:rsid w:val="00B73036"/>
    <w:rsid w:val="00B811A0"/>
    <w:rsid w:val="00B9163E"/>
    <w:rsid w:val="00BA1469"/>
    <w:rsid w:val="00BA4CBC"/>
    <w:rsid w:val="00BB17EF"/>
    <w:rsid w:val="00BB217F"/>
    <w:rsid w:val="00BC1E90"/>
    <w:rsid w:val="00BD2832"/>
    <w:rsid w:val="00BD5586"/>
    <w:rsid w:val="00BF2B91"/>
    <w:rsid w:val="00C045E5"/>
    <w:rsid w:val="00C067AD"/>
    <w:rsid w:val="00C37653"/>
    <w:rsid w:val="00C404E2"/>
    <w:rsid w:val="00C437FE"/>
    <w:rsid w:val="00C463EA"/>
    <w:rsid w:val="00C501FD"/>
    <w:rsid w:val="00C51513"/>
    <w:rsid w:val="00C62BB3"/>
    <w:rsid w:val="00C866EC"/>
    <w:rsid w:val="00C86F94"/>
    <w:rsid w:val="00C919CD"/>
    <w:rsid w:val="00C91A0E"/>
    <w:rsid w:val="00CB3DF9"/>
    <w:rsid w:val="00CB58C4"/>
    <w:rsid w:val="00CC5012"/>
    <w:rsid w:val="00CC79B1"/>
    <w:rsid w:val="00CD3B9E"/>
    <w:rsid w:val="00CD43A2"/>
    <w:rsid w:val="00CD7115"/>
    <w:rsid w:val="00CE0C89"/>
    <w:rsid w:val="00CE3FF1"/>
    <w:rsid w:val="00CF2CFF"/>
    <w:rsid w:val="00CF3299"/>
    <w:rsid w:val="00CF6874"/>
    <w:rsid w:val="00CF6C34"/>
    <w:rsid w:val="00D0051F"/>
    <w:rsid w:val="00D00742"/>
    <w:rsid w:val="00D10E4F"/>
    <w:rsid w:val="00D13AA7"/>
    <w:rsid w:val="00D17136"/>
    <w:rsid w:val="00D22422"/>
    <w:rsid w:val="00D23D07"/>
    <w:rsid w:val="00D3512B"/>
    <w:rsid w:val="00D414B3"/>
    <w:rsid w:val="00D447EF"/>
    <w:rsid w:val="00D46ADD"/>
    <w:rsid w:val="00D717DD"/>
    <w:rsid w:val="00D71FB8"/>
    <w:rsid w:val="00DC5968"/>
    <w:rsid w:val="00DC5B61"/>
    <w:rsid w:val="00DC6123"/>
    <w:rsid w:val="00DC79CD"/>
    <w:rsid w:val="00DD64B4"/>
    <w:rsid w:val="00DE349F"/>
    <w:rsid w:val="00DF25E4"/>
    <w:rsid w:val="00DF293C"/>
    <w:rsid w:val="00E138AD"/>
    <w:rsid w:val="00E161A2"/>
    <w:rsid w:val="00E27E04"/>
    <w:rsid w:val="00E3215F"/>
    <w:rsid w:val="00E34485"/>
    <w:rsid w:val="00E44AE1"/>
    <w:rsid w:val="00E50820"/>
    <w:rsid w:val="00E51004"/>
    <w:rsid w:val="00E602A6"/>
    <w:rsid w:val="00E6570D"/>
    <w:rsid w:val="00E65950"/>
    <w:rsid w:val="00E746E5"/>
    <w:rsid w:val="00E912D3"/>
    <w:rsid w:val="00EA6427"/>
    <w:rsid w:val="00EA7D60"/>
    <w:rsid w:val="00EB692D"/>
    <w:rsid w:val="00EC0DDF"/>
    <w:rsid w:val="00ED25B7"/>
    <w:rsid w:val="00ED3926"/>
    <w:rsid w:val="00ED5261"/>
    <w:rsid w:val="00EE29E6"/>
    <w:rsid w:val="00EE69E4"/>
    <w:rsid w:val="00F0280A"/>
    <w:rsid w:val="00F11418"/>
    <w:rsid w:val="00F13CB1"/>
    <w:rsid w:val="00F26436"/>
    <w:rsid w:val="00F376F1"/>
    <w:rsid w:val="00F402A9"/>
    <w:rsid w:val="00F44BAF"/>
    <w:rsid w:val="00F44F9E"/>
    <w:rsid w:val="00F45C32"/>
    <w:rsid w:val="00F5565A"/>
    <w:rsid w:val="00F750B2"/>
    <w:rsid w:val="00F76877"/>
    <w:rsid w:val="00F775E4"/>
    <w:rsid w:val="00F8260E"/>
    <w:rsid w:val="00F84CFB"/>
    <w:rsid w:val="00F9054B"/>
    <w:rsid w:val="00F917FE"/>
    <w:rsid w:val="00FA7496"/>
    <w:rsid w:val="00FB06CC"/>
    <w:rsid w:val="00FB1057"/>
    <w:rsid w:val="00FB13B5"/>
    <w:rsid w:val="00FD4C85"/>
    <w:rsid w:val="00F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FB132-80C2-4D11-AD36-8BB811F6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A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58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58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33E3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54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E1A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A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1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134"/>
    <w:rPr>
      <w:sz w:val="18"/>
      <w:szCs w:val="18"/>
    </w:rPr>
  </w:style>
  <w:style w:type="paragraph" w:styleId="a7">
    <w:name w:val="List Paragraph"/>
    <w:basedOn w:val="a"/>
    <w:uiPriority w:val="34"/>
    <w:qFormat/>
    <w:rsid w:val="00EE29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0CDC"/>
    <w:rPr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7E3C5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23B123-A2A2-48EC-94CF-C4F4215C0C24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A04AB53-E5A6-4729-9B9D-12607F5126EE}">
      <dgm:prSet phldrT="[文本]"/>
      <dgm:spPr/>
      <dgm:t>
        <a:bodyPr/>
        <a:lstStyle/>
        <a:p>
          <a:r>
            <a:rPr lang="en-US" altLang="zh-CN"/>
            <a:t>file</a:t>
          </a:r>
          <a:endParaRPr lang="zh-CN" altLang="en-US"/>
        </a:p>
      </dgm:t>
    </dgm:pt>
    <dgm:pt modelId="{AEC76FCB-F3B0-46E8-84B7-D213D43E1CC5}" type="parTrans" cxnId="{572E8257-C615-44AD-9C67-F0B19C8C1819}">
      <dgm:prSet/>
      <dgm:spPr/>
      <dgm:t>
        <a:bodyPr/>
        <a:lstStyle/>
        <a:p>
          <a:endParaRPr lang="zh-CN" altLang="en-US"/>
        </a:p>
      </dgm:t>
    </dgm:pt>
    <dgm:pt modelId="{4A8F7442-C563-4E1B-B190-96D0BD24F15F}" type="sibTrans" cxnId="{572E8257-C615-44AD-9C67-F0B19C8C1819}">
      <dgm:prSet/>
      <dgm:spPr/>
      <dgm:t>
        <a:bodyPr/>
        <a:lstStyle/>
        <a:p>
          <a:endParaRPr lang="zh-CN" altLang="en-US"/>
        </a:p>
      </dgm:t>
    </dgm:pt>
    <dgm:pt modelId="{FC070207-2600-418A-9A55-618C4E5D02C0}">
      <dgm:prSet phldrT="[文本]"/>
      <dgm:spPr/>
      <dgm:t>
        <a:bodyPr/>
        <a:lstStyle/>
        <a:p>
          <a:r>
            <a:rPr lang="en-US" altLang="zh-CN"/>
            <a:t>kernel</a:t>
          </a:r>
          <a:endParaRPr lang="zh-CN" altLang="en-US"/>
        </a:p>
      </dgm:t>
    </dgm:pt>
    <dgm:pt modelId="{CBAB4CD6-8D1F-415A-A564-295E5A503FEB}" type="parTrans" cxnId="{D4C8534C-6302-4A00-855F-D71344C19436}">
      <dgm:prSet/>
      <dgm:spPr/>
      <dgm:t>
        <a:bodyPr/>
        <a:lstStyle/>
        <a:p>
          <a:endParaRPr lang="zh-CN" altLang="en-US"/>
        </a:p>
      </dgm:t>
    </dgm:pt>
    <dgm:pt modelId="{48FB7D82-3FA8-47D5-8016-EC1B93E8F05F}" type="sibTrans" cxnId="{D4C8534C-6302-4A00-855F-D71344C19436}">
      <dgm:prSet/>
      <dgm:spPr/>
      <dgm:t>
        <a:bodyPr/>
        <a:lstStyle/>
        <a:p>
          <a:endParaRPr lang="zh-CN" altLang="en-US"/>
        </a:p>
      </dgm:t>
    </dgm:pt>
    <dgm:pt modelId="{F088846B-8A6C-4E69-850E-B3BDC565526A}">
      <dgm:prSet phldrT="[文本]"/>
      <dgm:spPr/>
      <dgm:t>
        <a:bodyPr/>
        <a:lstStyle/>
        <a:p>
          <a:r>
            <a:rPr lang="en-US" altLang="zh-CN"/>
            <a:t>jvm</a:t>
          </a:r>
          <a:endParaRPr lang="zh-CN" altLang="en-US"/>
        </a:p>
      </dgm:t>
    </dgm:pt>
    <dgm:pt modelId="{C8A7E5DC-3DA4-42E4-B97C-19439734CC58}" type="parTrans" cxnId="{B5015444-9919-4BAB-90AC-E6644DE7F15C}">
      <dgm:prSet/>
      <dgm:spPr/>
      <dgm:t>
        <a:bodyPr/>
        <a:lstStyle/>
        <a:p>
          <a:endParaRPr lang="zh-CN" altLang="en-US"/>
        </a:p>
      </dgm:t>
    </dgm:pt>
    <dgm:pt modelId="{A8CADC7E-8542-4492-AFD0-D4A62E01BE81}" type="sibTrans" cxnId="{B5015444-9919-4BAB-90AC-E6644DE7F15C}">
      <dgm:prSet/>
      <dgm:spPr/>
      <dgm:t>
        <a:bodyPr/>
        <a:lstStyle/>
        <a:p>
          <a:endParaRPr lang="zh-CN" altLang="en-US"/>
        </a:p>
      </dgm:t>
    </dgm:pt>
    <dgm:pt modelId="{DEEE773F-910F-49CB-8474-C66E2854C15C}">
      <dgm:prSet phldrT="[文本]"/>
      <dgm:spPr/>
      <dgm:t>
        <a:bodyPr/>
        <a:lstStyle/>
        <a:p>
          <a:r>
            <a:rPr lang="en-US" altLang="zh-CN"/>
            <a:t>kernel</a:t>
          </a:r>
          <a:endParaRPr lang="zh-CN" altLang="en-US"/>
        </a:p>
      </dgm:t>
    </dgm:pt>
    <dgm:pt modelId="{CD824DEF-BFF5-445D-B0DD-D9CBC3A0528E}" type="parTrans" cxnId="{234A9D9E-DBE2-4682-974F-99122AAAC499}">
      <dgm:prSet/>
      <dgm:spPr/>
      <dgm:t>
        <a:bodyPr/>
        <a:lstStyle/>
        <a:p>
          <a:endParaRPr lang="zh-CN" altLang="en-US"/>
        </a:p>
      </dgm:t>
    </dgm:pt>
    <dgm:pt modelId="{6A6FFEF3-AE8E-4191-946C-9E575BF2176C}" type="sibTrans" cxnId="{234A9D9E-DBE2-4682-974F-99122AAAC499}">
      <dgm:prSet/>
      <dgm:spPr/>
      <dgm:t>
        <a:bodyPr/>
        <a:lstStyle/>
        <a:p>
          <a:endParaRPr lang="zh-CN" altLang="en-US"/>
        </a:p>
      </dgm:t>
    </dgm:pt>
    <dgm:pt modelId="{7A0F91AE-5B3B-4C59-9D5A-8F51BEC91048}">
      <dgm:prSet phldrT="[文本]"/>
      <dgm:spPr/>
      <dgm:t>
        <a:bodyPr/>
        <a:lstStyle/>
        <a:p>
          <a:r>
            <a:rPr lang="en-US" altLang="zh-CN"/>
            <a:t>file</a:t>
          </a:r>
          <a:endParaRPr lang="zh-CN" altLang="en-US"/>
        </a:p>
      </dgm:t>
    </dgm:pt>
    <dgm:pt modelId="{8823B07F-A293-45DF-9A6F-58193C1B2896}" type="parTrans" cxnId="{928AB2FA-6E17-4170-8432-19130B5012CE}">
      <dgm:prSet/>
      <dgm:spPr/>
      <dgm:t>
        <a:bodyPr/>
        <a:lstStyle/>
        <a:p>
          <a:endParaRPr lang="zh-CN" altLang="en-US"/>
        </a:p>
      </dgm:t>
    </dgm:pt>
    <dgm:pt modelId="{503FC87C-2458-4C7A-A2A2-65A2E0062EEA}" type="sibTrans" cxnId="{928AB2FA-6E17-4170-8432-19130B5012CE}">
      <dgm:prSet/>
      <dgm:spPr/>
      <dgm:t>
        <a:bodyPr/>
        <a:lstStyle/>
        <a:p>
          <a:endParaRPr lang="zh-CN" altLang="en-US"/>
        </a:p>
      </dgm:t>
    </dgm:pt>
    <dgm:pt modelId="{2C2068A2-DDDF-48A2-A6D6-A52675E5005E}" type="pres">
      <dgm:prSet presAssocID="{0B23B123-A2A2-48EC-94CF-C4F4215C0C2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66ED019-EB8C-48D9-9703-7FEFBA1A729F}" type="pres">
      <dgm:prSet presAssocID="{4A04AB53-E5A6-4729-9B9D-12607F5126E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B13CB2B-58B4-4665-9095-C1DD2F28BAEA}" type="pres">
      <dgm:prSet presAssocID="{4A8F7442-C563-4E1B-B190-96D0BD24F15F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3AE2D36-BF36-4CF8-8D3E-FAB69B6FF4E1}" type="pres">
      <dgm:prSet presAssocID="{4A8F7442-C563-4E1B-B190-96D0BD24F15F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0149F8D5-8542-42CA-9A92-FD648BA0BE41}" type="pres">
      <dgm:prSet presAssocID="{FC070207-2600-418A-9A55-618C4E5D02C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0D6E903-52F5-49A7-A7DF-7068D26B4807}" type="pres">
      <dgm:prSet presAssocID="{48FB7D82-3FA8-47D5-8016-EC1B93E8F05F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EED0436B-4874-47C9-AF70-E6C5BDBF3019}" type="pres">
      <dgm:prSet presAssocID="{48FB7D82-3FA8-47D5-8016-EC1B93E8F05F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37C37A38-8051-45C9-A232-78AE92E3EADF}" type="pres">
      <dgm:prSet presAssocID="{F088846B-8A6C-4E69-850E-B3BDC565526A}" presName="node" presStyleLbl="node1" presStyleIdx="2" presStyleCnt="5" custLinFactNeighborX="335" custLinFactNeighborY="9968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A1DCA13-CCA5-477F-BF5C-D3A3291EC740}" type="pres">
      <dgm:prSet presAssocID="{A8CADC7E-8542-4492-AFD0-D4A62E01BE81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2428EB2C-18D2-4FDB-B62C-155827E5C710}" type="pres">
      <dgm:prSet presAssocID="{A8CADC7E-8542-4492-AFD0-D4A62E01BE81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FE0BED6E-A7EE-4C83-AFFC-3299F68CFCD1}" type="pres">
      <dgm:prSet presAssocID="{DEEE773F-910F-49CB-8474-C66E2854C15C}" presName="node" presStyleLbl="node1" presStyleIdx="3" presStyleCnt="5" custLinFactX="-43344" custLinFactNeighborX="-100000" custLinFactNeighborY="-572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CFFED7-6D90-46EE-8FFE-95ED4469BA9E}" type="pres">
      <dgm:prSet presAssocID="{6A6FFEF3-AE8E-4191-946C-9E575BF2176C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D775DA45-AC57-465E-AA62-9A6F91BB4B8B}" type="pres">
      <dgm:prSet presAssocID="{6A6FFEF3-AE8E-4191-946C-9E575BF2176C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814BC629-8924-4643-9BC7-D41ED3899E4C}" type="pres">
      <dgm:prSet presAssocID="{7A0F91AE-5B3B-4C59-9D5A-8F51BEC91048}" presName="node" presStyleLbl="node1" presStyleIdx="4" presStyleCnt="5" custLinFactX="-40335" custLinFactNeighborX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57FB93E-EB63-4383-9E63-6BA2E0E4EE1F}" type="presOf" srcId="{6A6FFEF3-AE8E-4191-946C-9E575BF2176C}" destId="{7DCFFED7-6D90-46EE-8FFE-95ED4469BA9E}" srcOrd="0" destOrd="0" presId="urn:microsoft.com/office/officeart/2005/8/layout/process5"/>
    <dgm:cxn modelId="{7138B913-5D2D-4936-8991-DDF1AC366530}" type="presOf" srcId="{7A0F91AE-5B3B-4C59-9D5A-8F51BEC91048}" destId="{814BC629-8924-4643-9BC7-D41ED3899E4C}" srcOrd="0" destOrd="0" presId="urn:microsoft.com/office/officeart/2005/8/layout/process5"/>
    <dgm:cxn modelId="{572E8257-C615-44AD-9C67-F0B19C8C1819}" srcId="{0B23B123-A2A2-48EC-94CF-C4F4215C0C24}" destId="{4A04AB53-E5A6-4729-9B9D-12607F5126EE}" srcOrd="0" destOrd="0" parTransId="{AEC76FCB-F3B0-46E8-84B7-D213D43E1CC5}" sibTransId="{4A8F7442-C563-4E1B-B190-96D0BD24F15F}"/>
    <dgm:cxn modelId="{D4C8534C-6302-4A00-855F-D71344C19436}" srcId="{0B23B123-A2A2-48EC-94CF-C4F4215C0C24}" destId="{FC070207-2600-418A-9A55-618C4E5D02C0}" srcOrd="1" destOrd="0" parTransId="{CBAB4CD6-8D1F-415A-A564-295E5A503FEB}" sibTransId="{48FB7D82-3FA8-47D5-8016-EC1B93E8F05F}"/>
    <dgm:cxn modelId="{B5015444-9919-4BAB-90AC-E6644DE7F15C}" srcId="{0B23B123-A2A2-48EC-94CF-C4F4215C0C24}" destId="{F088846B-8A6C-4E69-850E-B3BDC565526A}" srcOrd="2" destOrd="0" parTransId="{C8A7E5DC-3DA4-42E4-B97C-19439734CC58}" sibTransId="{A8CADC7E-8542-4492-AFD0-D4A62E01BE81}"/>
    <dgm:cxn modelId="{928AB2FA-6E17-4170-8432-19130B5012CE}" srcId="{0B23B123-A2A2-48EC-94CF-C4F4215C0C24}" destId="{7A0F91AE-5B3B-4C59-9D5A-8F51BEC91048}" srcOrd="4" destOrd="0" parTransId="{8823B07F-A293-45DF-9A6F-58193C1B2896}" sibTransId="{503FC87C-2458-4C7A-A2A2-65A2E0062EEA}"/>
    <dgm:cxn modelId="{E81E189F-839F-4541-85E9-3E0ED601C82B}" type="presOf" srcId="{DEEE773F-910F-49CB-8474-C66E2854C15C}" destId="{FE0BED6E-A7EE-4C83-AFFC-3299F68CFCD1}" srcOrd="0" destOrd="0" presId="urn:microsoft.com/office/officeart/2005/8/layout/process5"/>
    <dgm:cxn modelId="{C2CEF66F-8068-4D02-8039-953B6F292372}" type="presOf" srcId="{A8CADC7E-8542-4492-AFD0-D4A62E01BE81}" destId="{EA1DCA13-CCA5-477F-BF5C-D3A3291EC740}" srcOrd="0" destOrd="0" presId="urn:microsoft.com/office/officeart/2005/8/layout/process5"/>
    <dgm:cxn modelId="{69750CC1-AD49-4A89-ADEF-70974B7F5BF9}" type="presOf" srcId="{6A6FFEF3-AE8E-4191-946C-9E575BF2176C}" destId="{D775DA45-AC57-465E-AA62-9A6F91BB4B8B}" srcOrd="1" destOrd="0" presId="urn:microsoft.com/office/officeart/2005/8/layout/process5"/>
    <dgm:cxn modelId="{7BCFBF7E-E140-4D84-A265-BBA9365B1D07}" type="presOf" srcId="{4A04AB53-E5A6-4729-9B9D-12607F5126EE}" destId="{F66ED019-EB8C-48D9-9703-7FEFBA1A729F}" srcOrd="0" destOrd="0" presId="urn:microsoft.com/office/officeart/2005/8/layout/process5"/>
    <dgm:cxn modelId="{3731CB19-CDB6-4386-AD27-FFF14442AAB7}" type="presOf" srcId="{0B23B123-A2A2-48EC-94CF-C4F4215C0C24}" destId="{2C2068A2-DDDF-48A2-A6D6-A52675E5005E}" srcOrd="0" destOrd="0" presId="urn:microsoft.com/office/officeart/2005/8/layout/process5"/>
    <dgm:cxn modelId="{0174C0FC-4CC3-412A-A684-EEC529F09083}" type="presOf" srcId="{48FB7D82-3FA8-47D5-8016-EC1B93E8F05F}" destId="{EED0436B-4874-47C9-AF70-E6C5BDBF3019}" srcOrd="1" destOrd="0" presId="urn:microsoft.com/office/officeart/2005/8/layout/process5"/>
    <dgm:cxn modelId="{0BA883DE-AF9D-4302-8C43-C97499F7F55C}" type="presOf" srcId="{A8CADC7E-8542-4492-AFD0-D4A62E01BE81}" destId="{2428EB2C-18D2-4FDB-B62C-155827E5C710}" srcOrd="1" destOrd="0" presId="urn:microsoft.com/office/officeart/2005/8/layout/process5"/>
    <dgm:cxn modelId="{234A9D9E-DBE2-4682-974F-99122AAAC499}" srcId="{0B23B123-A2A2-48EC-94CF-C4F4215C0C24}" destId="{DEEE773F-910F-49CB-8474-C66E2854C15C}" srcOrd="3" destOrd="0" parTransId="{CD824DEF-BFF5-445D-B0DD-D9CBC3A0528E}" sibTransId="{6A6FFEF3-AE8E-4191-946C-9E575BF2176C}"/>
    <dgm:cxn modelId="{78F33F94-CF97-49A2-8728-F4FEF85BEA98}" type="presOf" srcId="{FC070207-2600-418A-9A55-618C4E5D02C0}" destId="{0149F8D5-8542-42CA-9A92-FD648BA0BE41}" srcOrd="0" destOrd="0" presId="urn:microsoft.com/office/officeart/2005/8/layout/process5"/>
    <dgm:cxn modelId="{FFA8F4AD-B798-4C71-A432-EC324FA3AFCC}" type="presOf" srcId="{F088846B-8A6C-4E69-850E-B3BDC565526A}" destId="{37C37A38-8051-45C9-A232-78AE92E3EADF}" srcOrd="0" destOrd="0" presId="urn:microsoft.com/office/officeart/2005/8/layout/process5"/>
    <dgm:cxn modelId="{8EA78CB8-F2E1-4D1A-A777-0B1DCFCEFA34}" type="presOf" srcId="{4A8F7442-C563-4E1B-B190-96D0BD24F15F}" destId="{A3AE2D36-BF36-4CF8-8D3E-FAB69B6FF4E1}" srcOrd="1" destOrd="0" presId="urn:microsoft.com/office/officeart/2005/8/layout/process5"/>
    <dgm:cxn modelId="{2CA5E7C1-C78D-4204-BDB4-4D3321ECE928}" type="presOf" srcId="{48FB7D82-3FA8-47D5-8016-EC1B93E8F05F}" destId="{20D6E903-52F5-49A7-A7DF-7068D26B4807}" srcOrd="0" destOrd="0" presId="urn:microsoft.com/office/officeart/2005/8/layout/process5"/>
    <dgm:cxn modelId="{F083E252-8665-46DB-B4D4-02D4CC95D602}" type="presOf" srcId="{4A8F7442-C563-4E1B-B190-96D0BD24F15F}" destId="{CB13CB2B-58B4-4665-9095-C1DD2F28BAEA}" srcOrd="0" destOrd="0" presId="urn:microsoft.com/office/officeart/2005/8/layout/process5"/>
    <dgm:cxn modelId="{A7979345-4BE3-441B-B8BF-F4ACBC2BD0C3}" type="presParOf" srcId="{2C2068A2-DDDF-48A2-A6D6-A52675E5005E}" destId="{F66ED019-EB8C-48D9-9703-7FEFBA1A729F}" srcOrd="0" destOrd="0" presId="urn:microsoft.com/office/officeart/2005/8/layout/process5"/>
    <dgm:cxn modelId="{DF50EC94-09EF-49B3-8E5A-EF92EBB16023}" type="presParOf" srcId="{2C2068A2-DDDF-48A2-A6D6-A52675E5005E}" destId="{CB13CB2B-58B4-4665-9095-C1DD2F28BAEA}" srcOrd="1" destOrd="0" presId="urn:microsoft.com/office/officeart/2005/8/layout/process5"/>
    <dgm:cxn modelId="{721F1640-A28C-4882-9D74-CC356AD6F7FB}" type="presParOf" srcId="{CB13CB2B-58B4-4665-9095-C1DD2F28BAEA}" destId="{A3AE2D36-BF36-4CF8-8D3E-FAB69B6FF4E1}" srcOrd="0" destOrd="0" presId="urn:microsoft.com/office/officeart/2005/8/layout/process5"/>
    <dgm:cxn modelId="{D3827D9A-D648-46C5-9AE5-C9238604FC5E}" type="presParOf" srcId="{2C2068A2-DDDF-48A2-A6D6-A52675E5005E}" destId="{0149F8D5-8542-42CA-9A92-FD648BA0BE41}" srcOrd="2" destOrd="0" presId="urn:microsoft.com/office/officeart/2005/8/layout/process5"/>
    <dgm:cxn modelId="{71234E1B-50F7-46A2-B8B0-E3A7DC2C24DB}" type="presParOf" srcId="{2C2068A2-DDDF-48A2-A6D6-A52675E5005E}" destId="{20D6E903-52F5-49A7-A7DF-7068D26B4807}" srcOrd="3" destOrd="0" presId="urn:microsoft.com/office/officeart/2005/8/layout/process5"/>
    <dgm:cxn modelId="{B9A683DA-742A-4000-A1E9-D463E48140D9}" type="presParOf" srcId="{20D6E903-52F5-49A7-A7DF-7068D26B4807}" destId="{EED0436B-4874-47C9-AF70-E6C5BDBF3019}" srcOrd="0" destOrd="0" presId="urn:microsoft.com/office/officeart/2005/8/layout/process5"/>
    <dgm:cxn modelId="{840C90CF-48FA-426F-8432-791A40403BC0}" type="presParOf" srcId="{2C2068A2-DDDF-48A2-A6D6-A52675E5005E}" destId="{37C37A38-8051-45C9-A232-78AE92E3EADF}" srcOrd="4" destOrd="0" presId="urn:microsoft.com/office/officeart/2005/8/layout/process5"/>
    <dgm:cxn modelId="{C0AC43EB-A533-4FEC-92CC-91BE7C2E219B}" type="presParOf" srcId="{2C2068A2-DDDF-48A2-A6D6-A52675E5005E}" destId="{EA1DCA13-CCA5-477F-BF5C-D3A3291EC740}" srcOrd="5" destOrd="0" presId="urn:microsoft.com/office/officeart/2005/8/layout/process5"/>
    <dgm:cxn modelId="{E72D6A7C-991E-4F36-A801-689EC3DA2E00}" type="presParOf" srcId="{EA1DCA13-CCA5-477F-BF5C-D3A3291EC740}" destId="{2428EB2C-18D2-4FDB-B62C-155827E5C710}" srcOrd="0" destOrd="0" presId="urn:microsoft.com/office/officeart/2005/8/layout/process5"/>
    <dgm:cxn modelId="{672812C9-5206-48C1-85FA-86885093E3D2}" type="presParOf" srcId="{2C2068A2-DDDF-48A2-A6D6-A52675E5005E}" destId="{FE0BED6E-A7EE-4C83-AFFC-3299F68CFCD1}" srcOrd="6" destOrd="0" presId="urn:microsoft.com/office/officeart/2005/8/layout/process5"/>
    <dgm:cxn modelId="{645D382B-83BD-47DB-AD01-C1D5D19CF0B0}" type="presParOf" srcId="{2C2068A2-DDDF-48A2-A6D6-A52675E5005E}" destId="{7DCFFED7-6D90-46EE-8FFE-95ED4469BA9E}" srcOrd="7" destOrd="0" presId="urn:microsoft.com/office/officeart/2005/8/layout/process5"/>
    <dgm:cxn modelId="{367A4AAF-60FC-48AF-B383-F302D73248C2}" type="presParOf" srcId="{7DCFFED7-6D90-46EE-8FFE-95ED4469BA9E}" destId="{D775DA45-AC57-465E-AA62-9A6F91BB4B8B}" srcOrd="0" destOrd="0" presId="urn:microsoft.com/office/officeart/2005/8/layout/process5"/>
    <dgm:cxn modelId="{19070A93-1345-43C3-9E9E-51C7623114DC}" type="presParOf" srcId="{2C2068A2-DDDF-48A2-A6D6-A52675E5005E}" destId="{814BC629-8924-4643-9BC7-D41ED3899E4C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A1DA3C-66D7-4426-8E78-570933FD2807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</dgm:pt>
    <dgm:pt modelId="{5982E43F-F68D-44D0-99FF-85AAE4D54AE2}">
      <dgm:prSet phldrT="[文本]"/>
      <dgm:spPr/>
      <dgm:t>
        <a:bodyPr/>
        <a:lstStyle/>
        <a:p>
          <a:r>
            <a:rPr lang="zh-CN" altLang="en-US"/>
            <a:t>表</a:t>
          </a:r>
        </a:p>
      </dgm:t>
    </dgm:pt>
    <dgm:pt modelId="{14A77298-9221-42E4-A611-CAEF5941AAC3}" type="parTrans" cxnId="{60480298-323A-4692-A379-01EDCEF79796}">
      <dgm:prSet/>
      <dgm:spPr/>
      <dgm:t>
        <a:bodyPr/>
        <a:lstStyle/>
        <a:p>
          <a:endParaRPr lang="zh-CN" altLang="en-US"/>
        </a:p>
      </dgm:t>
    </dgm:pt>
    <dgm:pt modelId="{CAE1A652-53F4-4393-8B92-1ECDD6FD3FE6}" type="sibTrans" cxnId="{60480298-323A-4692-A379-01EDCEF79796}">
      <dgm:prSet/>
      <dgm:spPr/>
      <dgm:t>
        <a:bodyPr/>
        <a:lstStyle/>
        <a:p>
          <a:endParaRPr lang="zh-CN" altLang="en-US"/>
        </a:p>
      </dgm:t>
    </dgm:pt>
    <dgm:pt modelId="{95F58A80-83DE-4C74-B76B-31E3E7F6B1A3}">
      <dgm:prSet phldrT="[文本]"/>
      <dgm:spPr/>
      <dgm:t>
        <a:bodyPr/>
        <a:lstStyle/>
        <a:p>
          <a:r>
            <a:rPr lang="en-US" altLang="zh-CN"/>
            <a:t>segments</a:t>
          </a:r>
          <a:endParaRPr lang="zh-CN" altLang="en-US"/>
        </a:p>
      </dgm:t>
    </dgm:pt>
    <dgm:pt modelId="{AF2646B1-9970-4AFD-93BB-4FF73FCDB9ED}" type="parTrans" cxnId="{E75B9DDE-CE20-44CE-9378-D487B7AEE15E}">
      <dgm:prSet/>
      <dgm:spPr/>
      <dgm:t>
        <a:bodyPr/>
        <a:lstStyle/>
        <a:p>
          <a:endParaRPr lang="zh-CN" altLang="en-US"/>
        </a:p>
      </dgm:t>
    </dgm:pt>
    <dgm:pt modelId="{88798756-7978-4D49-8C7F-42DC5B59CFE4}" type="sibTrans" cxnId="{E75B9DDE-CE20-44CE-9378-D487B7AEE15E}">
      <dgm:prSet/>
      <dgm:spPr/>
      <dgm:t>
        <a:bodyPr/>
        <a:lstStyle/>
        <a:p>
          <a:endParaRPr lang="zh-CN" altLang="en-US"/>
        </a:p>
      </dgm:t>
    </dgm:pt>
    <dgm:pt modelId="{5E8C2A78-4E6E-4A18-9F49-B239F1E485BC}">
      <dgm:prSet phldrT="[文本]"/>
      <dgm:spPr/>
      <dgm:t>
        <a:bodyPr/>
        <a:lstStyle/>
        <a:p>
          <a:r>
            <a:rPr lang="en-US" altLang="zh-CN"/>
            <a:t>extents</a:t>
          </a:r>
          <a:r>
            <a:rPr lang="zh-CN" altLang="en-US"/>
            <a:t>分组</a:t>
          </a:r>
          <a:endParaRPr lang="en-US" altLang="zh-CN"/>
        </a:p>
      </dgm:t>
    </dgm:pt>
    <dgm:pt modelId="{2C7A398B-ACB0-4A41-925C-E8F23D4C7172}" type="parTrans" cxnId="{09CCA147-1FED-40F4-90D7-969265ACA2F5}">
      <dgm:prSet/>
      <dgm:spPr/>
      <dgm:t>
        <a:bodyPr/>
        <a:lstStyle/>
        <a:p>
          <a:endParaRPr lang="zh-CN" altLang="en-US"/>
        </a:p>
      </dgm:t>
    </dgm:pt>
    <dgm:pt modelId="{4B4C6730-00A0-4B9E-BA58-81409853C4F3}" type="sibTrans" cxnId="{09CCA147-1FED-40F4-90D7-969265ACA2F5}">
      <dgm:prSet/>
      <dgm:spPr/>
      <dgm:t>
        <a:bodyPr/>
        <a:lstStyle/>
        <a:p>
          <a:endParaRPr lang="zh-CN" altLang="en-US"/>
        </a:p>
      </dgm:t>
    </dgm:pt>
    <dgm:pt modelId="{1636D097-0445-4DE1-BEF9-F7FE9B62B1F2}">
      <dgm:prSet phldrT="[文本]"/>
      <dgm:spPr/>
      <dgm:t>
        <a:bodyPr/>
        <a:lstStyle/>
        <a:p>
          <a:r>
            <a:rPr lang="en-US" altLang="zh-CN"/>
            <a:t>block</a:t>
          </a:r>
          <a:r>
            <a:rPr lang="zh-CN" altLang="en-US"/>
            <a:t>块</a:t>
          </a:r>
          <a:endParaRPr lang="en-US" altLang="zh-CN"/>
        </a:p>
      </dgm:t>
    </dgm:pt>
    <dgm:pt modelId="{B32D2D4E-9904-437D-9C8C-154CB0CDDFEF}" type="parTrans" cxnId="{9B0A976D-855F-491A-9F05-2FA79FA46548}">
      <dgm:prSet/>
      <dgm:spPr/>
      <dgm:t>
        <a:bodyPr/>
        <a:lstStyle/>
        <a:p>
          <a:endParaRPr lang="zh-CN" altLang="en-US"/>
        </a:p>
      </dgm:t>
    </dgm:pt>
    <dgm:pt modelId="{D0219A3F-E731-4E38-8722-EAB04558D2B1}" type="sibTrans" cxnId="{9B0A976D-855F-491A-9F05-2FA79FA46548}">
      <dgm:prSet/>
      <dgm:spPr/>
      <dgm:t>
        <a:bodyPr/>
        <a:lstStyle/>
        <a:p>
          <a:endParaRPr lang="zh-CN" altLang="en-US"/>
        </a:p>
      </dgm:t>
    </dgm:pt>
    <dgm:pt modelId="{6EFF580E-EED0-4D4D-A527-E246CA97EA8B}">
      <dgm:prSet phldrT="[文本]"/>
      <dgm:spPr/>
      <dgm:t>
        <a:bodyPr/>
        <a:lstStyle/>
        <a:p>
          <a:r>
            <a:rPr lang="zh-CN" altLang="en-US"/>
            <a:t>数据行</a:t>
          </a:r>
          <a:endParaRPr lang="en-US" altLang="zh-CN"/>
        </a:p>
      </dgm:t>
    </dgm:pt>
    <dgm:pt modelId="{6DCCBEB6-E82A-4A0E-998E-D3010686C92F}" type="parTrans" cxnId="{FB525BF8-492E-4A24-B436-F230259DA00A}">
      <dgm:prSet/>
      <dgm:spPr/>
      <dgm:t>
        <a:bodyPr/>
        <a:lstStyle/>
        <a:p>
          <a:endParaRPr lang="zh-CN" altLang="en-US"/>
        </a:p>
      </dgm:t>
    </dgm:pt>
    <dgm:pt modelId="{2B24B7D8-203E-4E8D-8DF7-73C79B90D8F4}" type="sibTrans" cxnId="{FB525BF8-492E-4A24-B436-F230259DA00A}">
      <dgm:prSet/>
      <dgm:spPr/>
      <dgm:t>
        <a:bodyPr/>
        <a:lstStyle/>
        <a:p>
          <a:endParaRPr lang="zh-CN" altLang="en-US"/>
        </a:p>
      </dgm:t>
    </dgm:pt>
    <dgm:pt modelId="{6FC96787-0B68-4605-86E1-2AF48EB187BF}" type="pres">
      <dgm:prSet presAssocID="{0DA1DA3C-66D7-4426-8E78-570933FD2807}" presName="Name0" presStyleCnt="0">
        <dgm:presLayoutVars>
          <dgm:dir/>
          <dgm:animLvl val="lvl"/>
          <dgm:resizeHandles val="exact"/>
        </dgm:presLayoutVars>
      </dgm:prSet>
      <dgm:spPr/>
    </dgm:pt>
    <dgm:pt modelId="{CFD40749-7F48-4940-87C9-2AA4218CDAAC}" type="pres">
      <dgm:prSet presAssocID="{5982E43F-F68D-44D0-99FF-85AAE4D54AE2}" presName="Name8" presStyleCnt="0"/>
      <dgm:spPr/>
    </dgm:pt>
    <dgm:pt modelId="{B24E94EA-1238-4B86-9A88-535AEB078B95}" type="pres">
      <dgm:prSet presAssocID="{5982E43F-F68D-44D0-99FF-85AAE4D54AE2}" presName="level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91CD6D-942A-43CD-B620-2266567E338D}" type="pres">
      <dgm:prSet presAssocID="{5982E43F-F68D-44D0-99FF-85AAE4D54AE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6C239BF-F7F7-4C9B-8768-A95F6DB6F3F1}" type="pres">
      <dgm:prSet presAssocID="{95F58A80-83DE-4C74-B76B-31E3E7F6B1A3}" presName="Name8" presStyleCnt="0"/>
      <dgm:spPr/>
    </dgm:pt>
    <dgm:pt modelId="{BC3C253C-476D-4331-8E3F-3A9A6D0583B5}" type="pres">
      <dgm:prSet presAssocID="{95F58A80-83DE-4C74-B76B-31E3E7F6B1A3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CC063A-4920-440A-A37B-88B1A1A486CF}" type="pres">
      <dgm:prSet presAssocID="{95F58A80-83DE-4C74-B76B-31E3E7F6B1A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73DB429-BAA5-4900-AAC7-A539FF3FE992}" type="pres">
      <dgm:prSet presAssocID="{5E8C2A78-4E6E-4A18-9F49-B239F1E485BC}" presName="Name8" presStyleCnt="0"/>
      <dgm:spPr/>
    </dgm:pt>
    <dgm:pt modelId="{7123F5BA-2AE9-4435-9415-6BA118405C4D}" type="pres">
      <dgm:prSet presAssocID="{5E8C2A78-4E6E-4A18-9F49-B239F1E485BC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964F896-AC5A-4B21-BF68-F360CA617E43}" type="pres">
      <dgm:prSet presAssocID="{5E8C2A78-4E6E-4A18-9F49-B239F1E485B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475143A-BF88-4DF4-8E6D-1655151F4A18}" type="pres">
      <dgm:prSet presAssocID="{1636D097-0445-4DE1-BEF9-F7FE9B62B1F2}" presName="Name8" presStyleCnt="0"/>
      <dgm:spPr/>
    </dgm:pt>
    <dgm:pt modelId="{C8C4B84E-670A-4DD6-BE6E-9D5DB3C8372C}" type="pres">
      <dgm:prSet presAssocID="{1636D097-0445-4DE1-BEF9-F7FE9B62B1F2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5AA963-7734-4625-975A-AEBC35AFDAAF}" type="pres">
      <dgm:prSet presAssocID="{1636D097-0445-4DE1-BEF9-F7FE9B62B1F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97A90D8-CDAB-4838-B322-618AA463AD44}" type="pres">
      <dgm:prSet presAssocID="{6EFF580E-EED0-4D4D-A527-E246CA97EA8B}" presName="Name8" presStyleCnt="0"/>
      <dgm:spPr/>
    </dgm:pt>
    <dgm:pt modelId="{9A0FE26C-8BEE-46D7-AAD1-63F5F46F7CAA}" type="pres">
      <dgm:prSet presAssocID="{6EFF580E-EED0-4D4D-A527-E246CA97EA8B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17CA34-0403-4869-B315-B73E732EF314}" type="pres">
      <dgm:prSet presAssocID="{6EFF580E-EED0-4D4D-A527-E246CA97EA8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45DCF4D-7492-4A82-8886-2CA16BC85CEF}" type="presOf" srcId="{5E8C2A78-4E6E-4A18-9F49-B239F1E485BC}" destId="{7123F5BA-2AE9-4435-9415-6BA118405C4D}" srcOrd="0" destOrd="0" presId="urn:microsoft.com/office/officeart/2005/8/layout/pyramid3"/>
    <dgm:cxn modelId="{02DA46F0-703A-45EF-8E5B-19C147E0F9FB}" type="presOf" srcId="{1636D097-0445-4DE1-BEF9-F7FE9B62B1F2}" destId="{C8C4B84E-670A-4DD6-BE6E-9D5DB3C8372C}" srcOrd="0" destOrd="0" presId="urn:microsoft.com/office/officeart/2005/8/layout/pyramid3"/>
    <dgm:cxn modelId="{E5C7105A-3A67-4115-9454-099CC866E98A}" type="presOf" srcId="{95F58A80-83DE-4C74-B76B-31E3E7F6B1A3}" destId="{F5CC063A-4920-440A-A37B-88B1A1A486CF}" srcOrd="1" destOrd="0" presId="urn:microsoft.com/office/officeart/2005/8/layout/pyramid3"/>
    <dgm:cxn modelId="{60480298-323A-4692-A379-01EDCEF79796}" srcId="{0DA1DA3C-66D7-4426-8E78-570933FD2807}" destId="{5982E43F-F68D-44D0-99FF-85AAE4D54AE2}" srcOrd="0" destOrd="0" parTransId="{14A77298-9221-42E4-A611-CAEF5941AAC3}" sibTransId="{CAE1A652-53F4-4393-8B92-1ECDD6FD3FE6}"/>
    <dgm:cxn modelId="{E75B9DDE-CE20-44CE-9378-D487B7AEE15E}" srcId="{0DA1DA3C-66D7-4426-8E78-570933FD2807}" destId="{95F58A80-83DE-4C74-B76B-31E3E7F6B1A3}" srcOrd="1" destOrd="0" parTransId="{AF2646B1-9970-4AFD-93BB-4FF73FCDB9ED}" sibTransId="{88798756-7978-4D49-8C7F-42DC5B59CFE4}"/>
    <dgm:cxn modelId="{7F29CFCE-489D-42B6-B5DD-853F2F1E043E}" type="presOf" srcId="{6EFF580E-EED0-4D4D-A527-E246CA97EA8B}" destId="{9A0FE26C-8BEE-46D7-AAD1-63F5F46F7CAA}" srcOrd="0" destOrd="0" presId="urn:microsoft.com/office/officeart/2005/8/layout/pyramid3"/>
    <dgm:cxn modelId="{FB525BF8-492E-4A24-B436-F230259DA00A}" srcId="{0DA1DA3C-66D7-4426-8E78-570933FD2807}" destId="{6EFF580E-EED0-4D4D-A527-E246CA97EA8B}" srcOrd="4" destOrd="0" parTransId="{6DCCBEB6-E82A-4A0E-998E-D3010686C92F}" sibTransId="{2B24B7D8-203E-4E8D-8DF7-73C79B90D8F4}"/>
    <dgm:cxn modelId="{09CCA147-1FED-40F4-90D7-969265ACA2F5}" srcId="{0DA1DA3C-66D7-4426-8E78-570933FD2807}" destId="{5E8C2A78-4E6E-4A18-9F49-B239F1E485BC}" srcOrd="2" destOrd="0" parTransId="{2C7A398B-ACB0-4A41-925C-E8F23D4C7172}" sibTransId="{4B4C6730-00A0-4B9E-BA58-81409853C4F3}"/>
    <dgm:cxn modelId="{36740D91-66F2-4A45-B504-53630751401B}" type="presOf" srcId="{5E8C2A78-4E6E-4A18-9F49-B239F1E485BC}" destId="{F964F896-AC5A-4B21-BF68-F360CA617E43}" srcOrd="1" destOrd="0" presId="urn:microsoft.com/office/officeart/2005/8/layout/pyramid3"/>
    <dgm:cxn modelId="{9B0A976D-855F-491A-9F05-2FA79FA46548}" srcId="{0DA1DA3C-66D7-4426-8E78-570933FD2807}" destId="{1636D097-0445-4DE1-BEF9-F7FE9B62B1F2}" srcOrd="3" destOrd="0" parTransId="{B32D2D4E-9904-437D-9C8C-154CB0CDDFEF}" sibTransId="{D0219A3F-E731-4E38-8722-EAB04558D2B1}"/>
    <dgm:cxn modelId="{7F7B7867-8C54-45A7-BA27-15ACE41244D7}" type="presOf" srcId="{95F58A80-83DE-4C74-B76B-31E3E7F6B1A3}" destId="{BC3C253C-476D-4331-8E3F-3A9A6D0583B5}" srcOrd="0" destOrd="0" presId="urn:microsoft.com/office/officeart/2005/8/layout/pyramid3"/>
    <dgm:cxn modelId="{A8C38FED-BFE4-484E-AFE6-3CA9E9F7D4E3}" type="presOf" srcId="{6EFF580E-EED0-4D4D-A527-E246CA97EA8B}" destId="{1817CA34-0403-4869-B315-B73E732EF314}" srcOrd="1" destOrd="0" presId="urn:microsoft.com/office/officeart/2005/8/layout/pyramid3"/>
    <dgm:cxn modelId="{733553B0-83B6-4B23-87C3-4895BF8803A3}" type="presOf" srcId="{5982E43F-F68D-44D0-99FF-85AAE4D54AE2}" destId="{F891CD6D-942A-43CD-B620-2266567E338D}" srcOrd="1" destOrd="0" presId="urn:microsoft.com/office/officeart/2005/8/layout/pyramid3"/>
    <dgm:cxn modelId="{80288502-1224-4554-900A-A2CD65E4AD1A}" type="presOf" srcId="{5982E43F-F68D-44D0-99FF-85AAE4D54AE2}" destId="{B24E94EA-1238-4B86-9A88-535AEB078B95}" srcOrd="0" destOrd="0" presId="urn:microsoft.com/office/officeart/2005/8/layout/pyramid3"/>
    <dgm:cxn modelId="{2BA69EF9-C60E-4EE8-8E43-42429F6CB4CE}" type="presOf" srcId="{1636D097-0445-4DE1-BEF9-F7FE9B62B1F2}" destId="{B45AA963-7734-4625-975A-AEBC35AFDAAF}" srcOrd="1" destOrd="0" presId="urn:microsoft.com/office/officeart/2005/8/layout/pyramid3"/>
    <dgm:cxn modelId="{A8B22B19-51E2-4346-A7F9-3A40240BBF6D}" type="presOf" srcId="{0DA1DA3C-66D7-4426-8E78-570933FD2807}" destId="{6FC96787-0B68-4605-86E1-2AF48EB187BF}" srcOrd="0" destOrd="0" presId="urn:microsoft.com/office/officeart/2005/8/layout/pyramid3"/>
    <dgm:cxn modelId="{BBDFE530-3AAC-493F-8E1E-515DC04014BF}" type="presParOf" srcId="{6FC96787-0B68-4605-86E1-2AF48EB187BF}" destId="{CFD40749-7F48-4940-87C9-2AA4218CDAAC}" srcOrd="0" destOrd="0" presId="urn:microsoft.com/office/officeart/2005/8/layout/pyramid3"/>
    <dgm:cxn modelId="{B5FF5E31-7F2B-4192-8ADE-5211442FD203}" type="presParOf" srcId="{CFD40749-7F48-4940-87C9-2AA4218CDAAC}" destId="{B24E94EA-1238-4B86-9A88-535AEB078B95}" srcOrd="0" destOrd="0" presId="urn:microsoft.com/office/officeart/2005/8/layout/pyramid3"/>
    <dgm:cxn modelId="{F1CD89BA-56AC-4149-8E14-B7B419BEEED4}" type="presParOf" srcId="{CFD40749-7F48-4940-87C9-2AA4218CDAAC}" destId="{F891CD6D-942A-43CD-B620-2266567E338D}" srcOrd="1" destOrd="0" presId="urn:microsoft.com/office/officeart/2005/8/layout/pyramid3"/>
    <dgm:cxn modelId="{CED1B5F1-9EEB-4C8C-87C9-874B8B648ED0}" type="presParOf" srcId="{6FC96787-0B68-4605-86E1-2AF48EB187BF}" destId="{96C239BF-F7F7-4C9B-8768-A95F6DB6F3F1}" srcOrd="1" destOrd="0" presId="urn:microsoft.com/office/officeart/2005/8/layout/pyramid3"/>
    <dgm:cxn modelId="{14B9DBBE-B6D7-4A58-9DD5-003AF809315D}" type="presParOf" srcId="{96C239BF-F7F7-4C9B-8768-A95F6DB6F3F1}" destId="{BC3C253C-476D-4331-8E3F-3A9A6D0583B5}" srcOrd="0" destOrd="0" presId="urn:microsoft.com/office/officeart/2005/8/layout/pyramid3"/>
    <dgm:cxn modelId="{F43697C8-B45E-487D-B29C-1E4CBEF8608B}" type="presParOf" srcId="{96C239BF-F7F7-4C9B-8768-A95F6DB6F3F1}" destId="{F5CC063A-4920-440A-A37B-88B1A1A486CF}" srcOrd="1" destOrd="0" presId="urn:microsoft.com/office/officeart/2005/8/layout/pyramid3"/>
    <dgm:cxn modelId="{7F7E6487-7128-48BC-8C0B-6121AC7E2A1B}" type="presParOf" srcId="{6FC96787-0B68-4605-86E1-2AF48EB187BF}" destId="{E73DB429-BAA5-4900-AAC7-A539FF3FE992}" srcOrd="2" destOrd="0" presId="urn:microsoft.com/office/officeart/2005/8/layout/pyramid3"/>
    <dgm:cxn modelId="{96B09EAB-62A9-4E0F-8339-070071ACB9B7}" type="presParOf" srcId="{E73DB429-BAA5-4900-AAC7-A539FF3FE992}" destId="{7123F5BA-2AE9-4435-9415-6BA118405C4D}" srcOrd="0" destOrd="0" presId="urn:microsoft.com/office/officeart/2005/8/layout/pyramid3"/>
    <dgm:cxn modelId="{5A885D79-9889-45CB-BBB5-2C5F97C5829E}" type="presParOf" srcId="{E73DB429-BAA5-4900-AAC7-A539FF3FE992}" destId="{F964F896-AC5A-4B21-BF68-F360CA617E43}" srcOrd="1" destOrd="0" presId="urn:microsoft.com/office/officeart/2005/8/layout/pyramid3"/>
    <dgm:cxn modelId="{00162C20-7DD7-476B-88F1-B12E2E629FA4}" type="presParOf" srcId="{6FC96787-0B68-4605-86E1-2AF48EB187BF}" destId="{7475143A-BF88-4DF4-8E6D-1655151F4A18}" srcOrd="3" destOrd="0" presId="urn:microsoft.com/office/officeart/2005/8/layout/pyramid3"/>
    <dgm:cxn modelId="{6DA29EB8-1027-42C1-A702-8DBF4E5B2517}" type="presParOf" srcId="{7475143A-BF88-4DF4-8E6D-1655151F4A18}" destId="{C8C4B84E-670A-4DD6-BE6E-9D5DB3C8372C}" srcOrd="0" destOrd="0" presId="urn:microsoft.com/office/officeart/2005/8/layout/pyramid3"/>
    <dgm:cxn modelId="{FAAC19DC-24B8-498C-ABEF-A4FD52595C26}" type="presParOf" srcId="{7475143A-BF88-4DF4-8E6D-1655151F4A18}" destId="{B45AA963-7734-4625-975A-AEBC35AFDAAF}" srcOrd="1" destOrd="0" presId="urn:microsoft.com/office/officeart/2005/8/layout/pyramid3"/>
    <dgm:cxn modelId="{C8EC464B-A5CA-4C3F-9E1A-41779972E66E}" type="presParOf" srcId="{6FC96787-0B68-4605-86E1-2AF48EB187BF}" destId="{797A90D8-CDAB-4838-B322-618AA463AD44}" srcOrd="4" destOrd="0" presId="urn:microsoft.com/office/officeart/2005/8/layout/pyramid3"/>
    <dgm:cxn modelId="{860BD2B7-18F2-448A-AB39-2B30DD6EFA5A}" type="presParOf" srcId="{797A90D8-CDAB-4838-B322-618AA463AD44}" destId="{9A0FE26C-8BEE-46D7-AAD1-63F5F46F7CAA}" srcOrd="0" destOrd="0" presId="urn:microsoft.com/office/officeart/2005/8/layout/pyramid3"/>
    <dgm:cxn modelId="{CD8EE5DF-DA3C-4FBD-8C79-82D8745487DF}" type="presParOf" srcId="{797A90D8-CDAB-4838-B322-618AA463AD44}" destId="{1817CA34-0403-4869-B315-B73E732EF314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0AD5F86-0BB9-46FC-9A8E-F332D5DD44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90EEA7C-B62D-427A-B78A-E2A94E1ABC27}">
      <dgm:prSet phldrT="[文本]"/>
      <dgm:spPr/>
      <dgm:t>
        <a:bodyPr/>
        <a:lstStyle/>
        <a:p>
          <a:r>
            <a:rPr lang="zh-CN" altLang="en-US"/>
            <a:t>索引管理块</a:t>
          </a:r>
        </a:p>
      </dgm:t>
    </dgm:pt>
    <dgm:pt modelId="{D1F71150-2E62-4BB0-8225-62C01D17C9A6}" type="parTrans" cxnId="{23B98E3C-C3BA-4577-9B4F-C9CDA1E2793B}">
      <dgm:prSet/>
      <dgm:spPr/>
      <dgm:t>
        <a:bodyPr/>
        <a:lstStyle/>
        <a:p>
          <a:endParaRPr lang="zh-CN" altLang="en-US"/>
        </a:p>
      </dgm:t>
    </dgm:pt>
    <dgm:pt modelId="{C763A7D0-B63A-46FC-87A4-F3858D2E7B33}" type="sibTrans" cxnId="{23B98E3C-C3BA-4577-9B4F-C9CDA1E2793B}">
      <dgm:prSet/>
      <dgm:spPr/>
      <dgm:t>
        <a:bodyPr/>
        <a:lstStyle/>
        <a:p>
          <a:endParaRPr lang="zh-CN" altLang="en-US"/>
        </a:p>
      </dgm:t>
    </dgm:pt>
    <dgm:pt modelId="{98BC5C73-4162-4E04-A876-282B2F960AD7}">
      <dgm:prSet phldrT="[文本]"/>
      <dgm:spPr/>
      <dgm:t>
        <a:bodyPr/>
        <a:lstStyle/>
        <a:p>
          <a:r>
            <a:rPr lang="zh-CN" altLang="en-US"/>
            <a:t>管理块</a:t>
          </a:r>
          <a:r>
            <a:rPr lang="en-US" altLang="zh-CN"/>
            <a:t>1</a:t>
          </a:r>
          <a:endParaRPr lang="zh-CN" altLang="en-US"/>
        </a:p>
      </dgm:t>
    </dgm:pt>
    <dgm:pt modelId="{DA47CDC3-57D0-46D7-8B13-812A1155E113}" type="parTrans" cxnId="{838F8A64-69F1-483E-AA67-53B391AC4BDE}">
      <dgm:prSet/>
      <dgm:spPr/>
      <dgm:t>
        <a:bodyPr/>
        <a:lstStyle/>
        <a:p>
          <a:endParaRPr lang="zh-CN" altLang="en-US"/>
        </a:p>
      </dgm:t>
    </dgm:pt>
    <dgm:pt modelId="{6AF0D722-A86F-4C9B-B9CB-C5E1EE5B8AB6}" type="sibTrans" cxnId="{838F8A64-69F1-483E-AA67-53B391AC4BDE}">
      <dgm:prSet/>
      <dgm:spPr/>
      <dgm:t>
        <a:bodyPr/>
        <a:lstStyle/>
        <a:p>
          <a:endParaRPr lang="zh-CN" altLang="en-US"/>
        </a:p>
      </dgm:t>
    </dgm:pt>
    <dgm:pt modelId="{3D0A2AF9-2C72-4490-99FB-B40B770A9680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12D21553-C512-49F1-9DBC-78949D339098}" type="parTrans" cxnId="{1408EF05-8E6D-4563-A3E1-A4289D0BF3F0}">
      <dgm:prSet/>
      <dgm:spPr/>
      <dgm:t>
        <a:bodyPr/>
        <a:lstStyle/>
        <a:p>
          <a:endParaRPr lang="zh-CN" altLang="en-US"/>
        </a:p>
      </dgm:t>
    </dgm:pt>
    <dgm:pt modelId="{9121A853-FEA7-4675-8CA5-0AB4BC6BCCBA}" type="sibTrans" cxnId="{1408EF05-8E6D-4563-A3E1-A4289D0BF3F0}">
      <dgm:prSet/>
      <dgm:spPr/>
      <dgm:t>
        <a:bodyPr/>
        <a:lstStyle/>
        <a:p>
          <a:endParaRPr lang="zh-CN" altLang="en-US"/>
        </a:p>
      </dgm:t>
    </dgm:pt>
    <dgm:pt modelId="{15B09063-674C-46C4-8109-EBE6ECACFB74}">
      <dgm:prSet phldrT="[文本]"/>
      <dgm:spPr/>
      <dgm:t>
        <a:bodyPr/>
        <a:lstStyle/>
        <a:p>
          <a:r>
            <a:rPr lang="zh-CN" altLang="en-US"/>
            <a:t>管理块</a:t>
          </a:r>
          <a:r>
            <a:rPr lang="en-US" altLang="zh-CN"/>
            <a:t>n</a:t>
          </a:r>
          <a:endParaRPr lang="zh-CN" altLang="en-US"/>
        </a:p>
      </dgm:t>
    </dgm:pt>
    <dgm:pt modelId="{5A8B4235-73FB-4D84-8E22-97C829E1585D}" type="parTrans" cxnId="{DB09F2D7-6805-4E5B-9E31-8F909B5D1AED}">
      <dgm:prSet/>
      <dgm:spPr/>
      <dgm:t>
        <a:bodyPr/>
        <a:lstStyle/>
        <a:p>
          <a:endParaRPr lang="zh-CN" altLang="en-US"/>
        </a:p>
      </dgm:t>
    </dgm:pt>
    <dgm:pt modelId="{C03487E3-1796-4455-A98E-C71F75E99042}" type="sibTrans" cxnId="{DB09F2D7-6805-4E5B-9E31-8F909B5D1AED}">
      <dgm:prSet/>
      <dgm:spPr/>
      <dgm:t>
        <a:bodyPr/>
        <a:lstStyle/>
        <a:p>
          <a:endParaRPr lang="zh-CN" altLang="en-US"/>
        </a:p>
      </dgm:t>
    </dgm:pt>
    <dgm:pt modelId="{70859BCA-B090-4DE3-9FDE-250685546840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1</a:t>
          </a:r>
          <a:endParaRPr lang="zh-CN" altLang="en-US"/>
        </a:p>
      </dgm:t>
    </dgm:pt>
    <dgm:pt modelId="{25F56D0B-D984-4D07-90F2-D69AA9D81C7F}" type="parTrans" cxnId="{D424FEC9-883C-4421-BB49-6B2324C56F17}">
      <dgm:prSet/>
      <dgm:spPr/>
      <dgm:t>
        <a:bodyPr/>
        <a:lstStyle/>
        <a:p>
          <a:endParaRPr lang="zh-CN" altLang="en-US"/>
        </a:p>
      </dgm:t>
    </dgm:pt>
    <dgm:pt modelId="{B9B5305F-89F2-4053-961A-8C80C7356D36}" type="sibTrans" cxnId="{D424FEC9-883C-4421-BB49-6B2324C56F17}">
      <dgm:prSet/>
      <dgm:spPr/>
      <dgm:t>
        <a:bodyPr/>
        <a:lstStyle/>
        <a:p>
          <a:endParaRPr lang="zh-CN" altLang="en-US"/>
        </a:p>
      </dgm:t>
    </dgm:pt>
    <dgm:pt modelId="{731DB6F5-7C6F-4C74-82AD-A6A162F44263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2</a:t>
          </a:r>
          <a:endParaRPr lang="zh-CN" altLang="en-US"/>
        </a:p>
      </dgm:t>
    </dgm:pt>
    <dgm:pt modelId="{CFDB2B58-8EFB-48F3-A1C4-7B2F8E20883A}" type="parTrans" cxnId="{1D787FE9-130C-4B20-B6C5-2855A34E67B5}">
      <dgm:prSet/>
      <dgm:spPr/>
      <dgm:t>
        <a:bodyPr/>
        <a:lstStyle/>
        <a:p>
          <a:endParaRPr lang="zh-CN" altLang="en-US"/>
        </a:p>
      </dgm:t>
    </dgm:pt>
    <dgm:pt modelId="{B03744CE-BB3C-400D-A69F-8B381DC68E8B}" type="sibTrans" cxnId="{1D787FE9-130C-4B20-B6C5-2855A34E67B5}">
      <dgm:prSet/>
      <dgm:spPr/>
      <dgm:t>
        <a:bodyPr/>
        <a:lstStyle/>
        <a:p>
          <a:endParaRPr lang="zh-CN" altLang="en-US"/>
        </a:p>
      </dgm:t>
    </dgm:pt>
    <dgm:pt modelId="{32EFF49A-46EF-4A07-B55D-3DFACE79C319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3</a:t>
          </a:r>
          <a:endParaRPr lang="zh-CN" altLang="en-US"/>
        </a:p>
      </dgm:t>
    </dgm:pt>
    <dgm:pt modelId="{CA955BEC-2D16-463C-8106-C96210A4CEDE}" type="parTrans" cxnId="{F0A0F3BA-E889-4951-97AF-4B4687C50D6C}">
      <dgm:prSet/>
      <dgm:spPr/>
      <dgm:t>
        <a:bodyPr/>
        <a:lstStyle/>
        <a:p>
          <a:endParaRPr lang="zh-CN" altLang="en-US"/>
        </a:p>
      </dgm:t>
    </dgm:pt>
    <dgm:pt modelId="{69414B4B-3AC0-4F20-BD53-994B2AAF6042}" type="sibTrans" cxnId="{F0A0F3BA-E889-4951-97AF-4B4687C50D6C}">
      <dgm:prSet/>
      <dgm:spPr/>
      <dgm:t>
        <a:bodyPr/>
        <a:lstStyle/>
        <a:p>
          <a:endParaRPr lang="zh-CN" altLang="en-US"/>
        </a:p>
      </dgm:t>
    </dgm:pt>
    <dgm:pt modelId="{86165F03-7BBA-4C77-BED4-59E99D0EE8A9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n</a:t>
          </a:r>
          <a:endParaRPr lang="zh-CN" altLang="en-US"/>
        </a:p>
      </dgm:t>
    </dgm:pt>
    <dgm:pt modelId="{2C65251E-ED6A-4905-9990-8525D27B8C1D}" type="parTrans" cxnId="{2092E08C-4E25-4E78-876D-415F7C398DBA}">
      <dgm:prSet/>
      <dgm:spPr/>
      <dgm:t>
        <a:bodyPr/>
        <a:lstStyle/>
        <a:p>
          <a:endParaRPr lang="zh-CN" altLang="en-US"/>
        </a:p>
      </dgm:t>
    </dgm:pt>
    <dgm:pt modelId="{9282B9ED-D3ED-486B-9FFA-18577F7D7A86}" type="sibTrans" cxnId="{2092E08C-4E25-4E78-876D-415F7C398DBA}">
      <dgm:prSet/>
      <dgm:spPr/>
      <dgm:t>
        <a:bodyPr/>
        <a:lstStyle/>
        <a:p>
          <a:endParaRPr lang="zh-CN" altLang="en-US"/>
        </a:p>
      </dgm:t>
    </dgm:pt>
    <dgm:pt modelId="{AE5E041E-8E03-4340-9DB4-38D6401EFD81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n+1</a:t>
          </a:r>
          <a:endParaRPr lang="zh-CN" altLang="en-US"/>
        </a:p>
      </dgm:t>
    </dgm:pt>
    <dgm:pt modelId="{A5AA37EE-CEF3-4BCA-82B4-955F6E229C2B}" type="parTrans" cxnId="{20B01E7C-F43F-488E-9A0F-A8A416C36CF6}">
      <dgm:prSet/>
      <dgm:spPr/>
      <dgm:t>
        <a:bodyPr/>
        <a:lstStyle/>
        <a:p>
          <a:endParaRPr lang="zh-CN" altLang="en-US"/>
        </a:p>
      </dgm:t>
    </dgm:pt>
    <dgm:pt modelId="{8B2EABAF-BBE4-424A-812B-A1D172116A59}" type="sibTrans" cxnId="{20B01E7C-F43F-488E-9A0F-A8A416C36CF6}">
      <dgm:prSet/>
      <dgm:spPr/>
      <dgm:t>
        <a:bodyPr/>
        <a:lstStyle/>
        <a:p>
          <a:endParaRPr lang="zh-CN" altLang="en-US"/>
        </a:p>
      </dgm:t>
    </dgm:pt>
    <dgm:pt modelId="{B3F2AF26-7A91-4D50-86BC-671BC8272AC2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n+2</a:t>
          </a:r>
          <a:endParaRPr lang="zh-CN" altLang="en-US"/>
        </a:p>
      </dgm:t>
    </dgm:pt>
    <dgm:pt modelId="{1BA6C6EB-6525-4315-B422-E695F2562699}" type="parTrans" cxnId="{C8B49A23-D33C-4835-98EC-F87880AB833A}">
      <dgm:prSet/>
      <dgm:spPr/>
      <dgm:t>
        <a:bodyPr/>
        <a:lstStyle/>
        <a:p>
          <a:endParaRPr lang="zh-CN" altLang="en-US"/>
        </a:p>
      </dgm:t>
    </dgm:pt>
    <dgm:pt modelId="{857724DB-5CC8-4EC1-9E4D-FDA3A8938EA1}" type="sibTrans" cxnId="{C8B49A23-D33C-4835-98EC-F87880AB833A}">
      <dgm:prSet/>
      <dgm:spPr/>
      <dgm:t>
        <a:bodyPr/>
        <a:lstStyle/>
        <a:p>
          <a:endParaRPr lang="zh-CN" altLang="en-US"/>
        </a:p>
      </dgm:t>
    </dgm:pt>
    <dgm:pt modelId="{A8934A76-8B2C-4C97-B184-AB67BC01879A}" type="pres">
      <dgm:prSet presAssocID="{20AD5F86-0BB9-46FC-9A8E-F332D5DD44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10992A8-AE4F-4BB5-942C-FA45FF53E31A}" type="pres">
      <dgm:prSet presAssocID="{190EEA7C-B62D-427A-B78A-E2A94E1ABC27}" presName="hierRoot1" presStyleCnt="0">
        <dgm:presLayoutVars>
          <dgm:hierBranch val="init"/>
        </dgm:presLayoutVars>
      </dgm:prSet>
      <dgm:spPr/>
    </dgm:pt>
    <dgm:pt modelId="{23C3D737-865B-4024-8E26-BF2615AAE236}" type="pres">
      <dgm:prSet presAssocID="{190EEA7C-B62D-427A-B78A-E2A94E1ABC27}" presName="rootComposite1" presStyleCnt="0"/>
      <dgm:spPr/>
    </dgm:pt>
    <dgm:pt modelId="{F3A5CA7C-49A9-41BC-A43C-EE2396F59F3B}" type="pres">
      <dgm:prSet presAssocID="{190EEA7C-B62D-427A-B78A-E2A94E1ABC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B654DD-8413-41CA-AECD-A40519342F4C}" type="pres">
      <dgm:prSet presAssocID="{190EEA7C-B62D-427A-B78A-E2A94E1ABC27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983712F-BDE6-4359-8F70-E3FBFD548872}" type="pres">
      <dgm:prSet presAssocID="{190EEA7C-B62D-427A-B78A-E2A94E1ABC27}" presName="hierChild2" presStyleCnt="0"/>
      <dgm:spPr/>
    </dgm:pt>
    <dgm:pt modelId="{7226E997-4D7E-4318-90FA-EF42E289C3A0}" type="pres">
      <dgm:prSet presAssocID="{DA47CDC3-57D0-46D7-8B13-812A1155E113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10616680-D026-46BA-B5AA-33E2104AFD58}" type="pres">
      <dgm:prSet presAssocID="{98BC5C73-4162-4E04-A876-282B2F960AD7}" presName="hierRoot2" presStyleCnt="0">
        <dgm:presLayoutVars>
          <dgm:hierBranch val="init"/>
        </dgm:presLayoutVars>
      </dgm:prSet>
      <dgm:spPr/>
    </dgm:pt>
    <dgm:pt modelId="{999A5814-8F1F-4CB4-8567-9495762AA627}" type="pres">
      <dgm:prSet presAssocID="{98BC5C73-4162-4E04-A876-282B2F960AD7}" presName="rootComposite" presStyleCnt="0"/>
      <dgm:spPr/>
    </dgm:pt>
    <dgm:pt modelId="{F79CC902-8207-4DF2-8653-131336864EBA}" type="pres">
      <dgm:prSet presAssocID="{98BC5C73-4162-4E04-A876-282B2F960AD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391F13-2821-4FAE-AB98-404D44A54FDB}" type="pres">
      <dgm:prSet presAssocID="{98BC5C73-4162-4E04-A876-282B2F960AD7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6C76A0B0-C754-42DF-9707-7FEAD0975E8A}" type="pres">
      <dgm:prSet presAssocID="{98BC5C73-4162-4E04-A876-282B2F960AD7}" presName="hierChild4" presStyleCnt="0"/>
      <dgm:spPr/>
    </dgm:pt>
    <dgm:pt modelId="{F2097E88-E76A-427C-910E-22C15938EC6E}" type="pres">
      <dgm:prSet presAssocID="{25F56D0B-D984-4D07-90F2-D69AA9D81C7F}" presName="Name37" presStyleLbl="parChTrans1D3" presStyleIdx="0" presStyleCnt="6"/>
      <dgm:spPr/>
      <dgm:t>
        <a:bodyPr/>
        <a:lstStyle/>
        <a:p>
          <a:endParaRPr lang="zh-CN" altLang="en-US"/>
        </a:p>
      </dgm:t>
    </dgm:pt>
    <dgm:pt modelId="{A2FE4D78-4A8D-4885-92F4-E8AB346B0114}" type="pres">
      <dgm:prSet presAssocID="{70859BCA-B090-4DE3-9FDE-250685546840}" presName="hierRoot2" presStyleCnt="0">
        <dgm:presLayoutVars>
          <dgm:hierBranch val="init"/>
        </dgm:presLayoutVars>
      </dgm:prSet>
      <dgm:spPr/>
    </dgm:pt>
    <dgm:pt modelId="{EB561569-E6D1-4CBC-A858-38CFCC40CC29}" type="pres">
      <dgm:prSet presAssocID="{70859BCA-B090-4DE3-9FDE-250685546840}" presName="rootComposite" presStyleCnt="0"/>
      <dgm:spPr/>
    </dgm:pt>
    <dgm:pt modelId="{19EA27EA-BBD3-40BA-A245-059DBC5D3862}" type="pres">
      <dgm:prSet presAssocID="{70859BCA-B090-4DE3-9FDE-250685546840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58CA9B-47A7-4571-99A0-F5F52A112C6F}" type="pres">
      <dgm:prSet presAssocID="{70859BCA-B090-4DE3-9FDE-250685546840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C066C82F-C836-485B-81C1-CB68FB03CC58}" type="pres">
      <dgm:prSet presAssocID="{70859BCA-B090-4DE3-9FDE-250685546840}" presName="hierChild4" presStyleCnt="0"/>
      <dgm:spPr/>
    </dgm:pt>
    <dgm:pt modelId="{2AB4BB7B-BA4B-44EC-853A-E6B2EB25D10B}" type="pres">
      <dgm:prSet presAssocID="{70859BCA-B090-4DE3-9FDE-250685546840}" presName="hierChild5" presStyleCnt="0"/>
      <dgm:spPr/>
    </dgm:pt>
    <dgm:pt modelId="{9CF7CB33-E612-4382-B670-685EF16AED38}" type="pres">
      <dgm:prSet presAssocID="{CFDB2B58-8EFB-48F3-A1C4-7B2F8E20883A}" presName="Name37" presStyleLbl="parChTrans1D3" presStyleIdx="1" presStyleCnt="6"/>
      <dgm:spPr/>
      <dgm:t>
        <a:bodyPr/>
        <a:lstStyle/>
        <a:p>
          <a:endParaRPr lang="zh-CN" altLang="en-US"/>
        </a:p>
      </dgm:t>
    </dgm:pt>
    <dgm:pt modelId="{8AEED21E-3DDE-46F8-92BB-161B762BE77C}" type="pres">
      <dgm:prSet presAssocID="{731DB6F5-7C6F-4C74-82AD-A6A162F44263}" presName="hierRoot2" presStyleCnt="0">
        <dgm:presLayoutVars>
          <dgm:hierBranch val="init"/>
        </dgm:presLayoutVars>
      </dgm:prSet>
      <dgm:spPr/>
    </dgm:pt>
    <dgm:pt modelId="{BF7A5F64-4087-4C49-8472-86BA326A01D4}" type="pres">
      <dgm:prSet presAssocID="{731DB6F5-7C6F-4C74-82AD-A6A162F44263}" presName="rootComposite" presStyleCnt="0"/>
      <dgm:spPr/>
    </dgm:pt>
    <dgm:pt modelId="{5D8BAFED-A813-463A-9A95-B2042DDAAD0D}" type="pres">
      <dgm:prSet presAssocID="{731DB6F5-7C6F-4C74-82AD-A6A162F44263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5E177F-82D1-4E24-8A4B-0B47FA39C399}" type="pres">
      <dgm:prSet presAssocID="{731DB6F5-7C6F-4C74-82AD-A6A162F44263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14725094-15DB-4756-AB98-930C4DADE887}" type="pres">
      <dgm:prSet presAssocID="{731DB6F5-7C6F-4C74-82AD-A6A162F44263}" presName="hierChild4" presStyleCnt="0"/>
      <dgm:spPr/>
    </dgm:pt>
    <dgm:pt modelId="{59A815BF-15AF-4DF3-ADC6-84EEC47F8C06}" type="pres">
      <dgm:prSet presAssocID="{731DB6F5-7C6F-4C74-82AD-A6A162F44263}" presName="hierChild5" presStyleCnt="0"/>
      <dgm:spPr/>
    </dgm:pt>
    <dgm:pt modelId="{1AB247EB-49E8-4143-95D6-BE9C9221043F}" type="pres">
      <dgm:prSet presAssocID="{CA955BEC-2D16-463C-8106-C96210A4CEDE}" presName="Name37" presStyleLbl="parChTrans1D3" presStyleIdx="2" presStyleCnt="6"/>
      <dgm:spPr/>
      <dgm:t>
        <a:bodyPr/>
        <a:lstStyle/>
        <a:p>
          <a:endParaRPr lang="zh-CN" altLang="en-US"/>
        </a:p>
      </dgm:t>
    </dgm:pt>
    <dgm:pt modelId="{7AFF87BF-B17F-4B78-80E1-11D097D4AA67}" type="pres">
      <dgm:prSet presAssocID="{32EFF49A-46EF-4A07-B55D-3DFACE79C319}" presName="hierRoot2" presStyleCnt="0">
        <dgm:presLayoutVars>
          <dgm:hierBranch val="init"/>
        </dgm:presLayoutVars>
      </dgm:prSet>
      <dgm:spPr/>
    </dgm:pt>
    <dgm:pt modelId="{FB401973-7B6F-4772-BE2A-FEE09E5240D7}" type="pres">
      <dgm:prSet presAssocID="{32EFF49A-46EF-4A07-B55D-3DFACE79C319}" presName="rootComposite" presStyleCnt="0"/>
      <dgm:spPr/>
    </dgm:pt>
    <dgm:pt modelId="{4D0CF1ED-3A7A-463B-8B79-F20E921E753B}" type="pres">
      <dgm:prSet presAssocID="{32EFF49A-46EF-4A07-B55D-3DFACE79C319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22564E-26C9-470F-8C4D-1079F21F0242}" type="pres">
      <dgm:prSet presAssocID="{32EFF49A-46EF-4A07-B55D-3DFACE79C319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1B891B17-2927-4CAE-95AD-83F76D2C9CF9}" type="pres">
      <dgm:prSet presAssocID="{32EFF49A-46EF-4A07-B55D-3DFACE79C319}" presName="hierChild4" presStyleCnt="0"/>
      <dgm:spPr/>
    </dgm:pt>
    <dgm:pt modelId="{E048852C-4AB1-4FC6-A1A9-88138815B32E}" type="pres">
      <dgm:prSet presAssocID="{32EFF49A-46EF-4A07-B55D-3DFACE79C319}" presName="hierChild5" presStyleCnt="0"/>
      <dgm:spPr/>
    </dgm:pt>
    <dgm:pt modelId="{D3D0C7BD-738C-450F-8D05-3469C205D6A8}" type="pres">
      <dgm:prSet presAssocID="{98BC5C73-4162-4E04-A876-282B2F960AD7}" presName="hierChild5" presStyleCnt="0"/>
      <dgm:spPr/>
    </dgm:pt>
    <dgm:pt modelId="{F8AA2FD7-1327-4BCB-A4D9-818AA77E3DB6}" type="pres">
      <dgm:prSet presAssocID="{12D21553-C512-49F1-9DBC-78949D339098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B511AC50-2A83-4F1D-A778-11856A38CF4C}" type="pres">
      <dgm:prSet presAssocID="{3D0A2AF9-2C72-4490-99FB-B40B770A9680}" presName="hierRoot2" presStyleCnt="0">
        <dgm:presLayoutVars>
          <dgm:hierBranch val="init"/>
        </dgm:presLayoutVars>
      </dgm:prSet>
      <dgm:spPr/>
    </dgm:pt>
    <dgm:pt modelId="{4F1511C3-EDFC-4DAF-BDB3-6C3CA6978F6A}" type="pres">
      <dgm:prSet presAssocID="{3D0A2AF9-2C72-4490-99FB-B40B770A9680}" presName="rootComposite" presStyleCnt="0"/>
      <dgm:spPr/>
    </dgm:pt>
    <dgm:pt modelId="{78FD88E8-4990-4E82-868E-B82028C02F3D}" type="pres">
      <dgm:prSet presAssocID="{3D0A2AF9-2C72-4490-99FB-B40B770A968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C1FB60-5326-4943-9476-450EF347C542}" type="pres">
      <dgm:prSet presAssocID="{3D0A2AF9-2C72-4490-99FB-B40B770A9680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3B734AD3-FD3C-4B77-9D5B-15D8EB37B61F}" type="pres">
      <dgm:prSet presAssocID="{3D0A2AF9-2C72-4490-99FB-B40B770A9680}" presName="hierChild4" presStyleCnt="0"/>
      <dgm:spPr/>
    </dgm:pt>
    <dgm:pt modelId="{FF8F6340-37A0-46C7-8D66-F83FC87D0FBD}" type="pres">
      <dgm:prSet presAssocID="{3D0A2AF9-2C72-4490-99FB-B40B770A9680}" presName="hierChild5" presStyleCnt="0"/>
      <dgm:spPr/>
    </dgm:pt>
    <dgm:pt modelId="{5BF9E2D8-F283-430B-BE2A-E2F56155891C}" type="pres">
      <dgm:prSet presAssocID="{5A8B4235-73FB-4D84-8E22-97C829E1585D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4C33B5AC-E717-4984-84DC-12C264DF7368}" type="pres">
      <dgm:prSet presAssocID="{15B09063-674C-46C4-8109-EBE6ECACFB74}" presName="hierRoot2" presStyleCnt="0">
        <dgm:presLayoutVars>
          <dgm:hierBranch val="init"/>
        </dgm:presLayoutVars>
      </dgm:prSet>
      <dgm:spPr/>
    </dgm:pt>
    <dgm:pt modelId="{E0ED4DB1-497D-40C7-8904-91F0796D45D2}" type="pres">
      <dgm:prSet presAssocID="{15B09063-674C-46C4-8109-EBE6ECACFB74}" presName="rootComposite" presStyleCnt="0"/>
      <dgm:spPr/>
    </dgm:pt>
    <dgm:pt modelId="{AB3F849F-A81D-414D-9D10-A5A0BCE854C4}" type="pres">
      <dgm:prSet presAssocID="{15B09063-674C-46C4-8109-EBE6ECACFB7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309084-3221-4C75-8495-8A9B8714EDF2}" type="pres">
      <dgm:prSet presAssocID="{15B09063-674C-46C4-8109-EBE6ECACFB74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754E5F16-28F1-4A3E-BD35-1E819E1618BC}" type="pres">
      <dgm:prSet presAssocID="{15B09063-674C-46C4-8109-EBE6ECACFB74}" presName="hierChild4" presStyleCnt="0"/>
      <dgm:spPr/>
    </dgm:pt>
    <dgm:pt modelId="{0B9B7F6C-1442-4280-BE80-AEAB11FBCD03}" type="pres">
      <dgm:prSet presAssocID="{2C65251E-ED6A-4905-9990-8525D27B8C1D}" presName="Name37" presStyleLbl="parChTrans1D3" presStyleIdx="3" presStyleCnt="6"/>
      <dgm:spPr/>
      <dgm:t>
        <a:bodyPr/>
        <a:lstStyle/>
        <a:p>
          <a:endParaRPr lang="zh-CN" altLang="en-US"/>
        </a:p>
      </dgm:t>
    </dgm:pt>
    <dgm:pt modelId="{24C4A016-74CB-4E65-8830-A4CD2E31A38B}" type="pres">
      <dgm:prSet presAssocID="{86165F03-7BBA-4C77-BED4-59E99D0EE8A9}" presName="hierRoot2" presStyleCnt="0">
        <dgm:presLayoutVars>
          <dgm:hierBranch val="init"/>
        </dgm:presLayoutVars>
      </dgm:prSet>
      <dgm:spPr/>
    </dgm:pt>
    <dgm:pt modelId="{FA32503C-3713-496F-AEFE-DA961A6AF6C9}" type="pres">
      <dgm:prSet presAssocID="{86165F03-7BBA-4C77-BED4-59E99D0EE8A9}" presName="rootComposite" presStyleCnt="0"/>
      <dgm:spPr/>
    </dgm:pt>
    <dgm:pt modelId="{10B1CE67-105E-477D-B530-9A9A0D921FC1}" type="pres">
      <dgm:prSet presAssocID="{86165F03-7BBA-4C77-BED4-59E99D0EE8A9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BA0FF7-9759-4FB2-B570-514E3E5DA834}" type="pres">
      <dgm:prSet presAssocID="{86165F03-7BBA-4C77-BED4-59E99D0EE8A9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64EDC2DF-A855-4D2E-88AB-C8B080CABC25}" type="pres">
      <dgm:prSet presAssocID="{86165F03-7BBA-4C77-BED4-59E99D0EE8A9}" presName="hierChild4" presStyleCnt="0"/>
      <dgm:spPr/>
    </dgm:pt>
    <dgm:pt modelId="{417E3007-A91A-48E2-968B-AEF9A87BF104}" type="pres">
      <dgm:prSet presAssocID="{86165F03-7BBA-4C77-BED4-59E99D0EE8A9}" presName="hierChild5" presStyleCnt="0"/>
      <dgm:spPr/>
    </dgm:pt>
    <dgm:pt modelId="{D16FBEDB-A756-4AC2-A094-2AAD72F7686F}" type="pres">
      <dgm:prSet presAssocID="{A5AA37EE-CEF3-4BCA-82B4-955F6E229C2B}" presName="Name37" presStyleLbl="parChTrans1D3" presStyleIdx="4" presStyleCnt="6"/>
      <dgm:spPr/>
      <dgm:t>
        <a:bodyPr/>
        <a:lstStyle/>
        <a:p>
          <a:endParaRPr lang="zh-CN" altLang="en-US"/>
        </a:p>
      </dgm:t>
    </dgm:pt>
    <dgm:pt modelId="{5C8B111E-6CC5-4F4D-880F-F5AB6375D039}" type="pres">
      <dgm:prSet presAssocID="{AE5E041E-8E03-4340-9DB4-38D6401EFD81}" presName="hierRoot2" presStyleCnt="0">
        <dgm:presLayoutVars>
          <dgm:hierBranch val="init"/>
        </dgm:presLayoutVars>
      </dgm:prSet>
      <dgm:spPr/>
    </dgm:pt>
    <dgm:pt modelId="{3CC129E3-38AA-4812-AEAC-34B00B6C9DCB}" type="pres">
      <dgm:prSet presAssocID="{AE5E041E-8E03-4340-9DB4-38D6401EFD81}" presName="rootComposite" presStyleCnt="0"/>
      <dgm:spPr/>
    </dgm:pt>
    <dgm:pt modelId="{085677E1-3F6F-4FF3-84FC-A507EC9AB11C}" type="pres">
      <dgm:prSet presAssocID="{AE5E041E-8E03-4340-9DB4-38D6401EFD81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CDEBD8-09B5-495F-B3B7-D29C6BD52B2C}" type="pres">
      <dgm:prSet presAssocID="{AE5E041E-8E03-4340-9DB4-38D6401EFD81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EA1B7E07-40F1-4074-A458-D81FE32EC9ED}" type="pres">
      <dgm:prSet presAssocID="{AE5E041E-8E03-4340-9DB4-38D6401EFD81}" presName="hierChild4" presStyleCnt="0"/>
      <dgm:spPr/>
    </dgm:pt>
    <dgm:pt modelId="{A8C6144C-0382-411E-AFB5-A8AEA2CCD836}" type="pres">
      <dgm:prSet presAssocID="{AE5E041E-8E03-4340-9DB4-38D6401EFD81}" presName="hierChild5" presStyleCnt="0"/>
      <dgm:spPr/>
    </dgm:pt>
    <dgm:pt modelId="{367B4091-8FF3-4264-8128-06FCFDDF76C4}" type="pres">
      <dgm:prSet presAssocID="{1BA6C6EB-6525-4315-B422-E695F2562699}" presName="Name37" presStyleLbl="parChTrans1D3" presStyleIdx="5" presStyleCnt="6"/>
      <dgm:spPr/>
      <dgm:t>
        <a:bodyPr/>
        <a:lstStyle/>
        <a:p>
          <a:endParaRPr lang="zh-CN" altLang="en-US"/>
        </a:p>
      </dgm:t>
    </dgm:pt>
    <dgm:pt modelId="{1D192FC0-3CDB-4C0E-9FF9-D92311704083}" type="pres">
      <dgm:prSet presAssocID="{B3F2AF26-7A91-4D50-86BC-671BC8272AC2}" presName="hierRoot2" presStyleCnt="0">
        <dgm:presLayoutVars>
          <dgm:hierBranch val="init"/>
        </dgm:presLayoutVars>
      </dgm:prSet>
      <dgm:spPr/>
    </dgm:pt>
    <dgm:pt modelId="{8E1501FB-EAF3-4672-8D67-1C178EB30BBA}" type="pres">
      <dgm:prSet presAssocID="{B3F2AF26-7A91-4D50-86BC-671BC8272AC2}" presName="rootComposite" presStyleCnt="0"/>
      <dgm:spPr/>
    </dgm:pt>
    <dgm:pt modelId="{913E4789-5ADE-4B9D-92E6-5397227837B9}" type="pres">
      <dgm:prSet presAssocID="{B3F2AF26-7A91-4D50-86BC-671BC8272AC2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E771D0-24C4-4B58-9382-F7C94E7D97ED}" type="pres">
      <dgm:prSet presAssocID="{B3F2AF26-7A91-4D50-86BC-671BC8272AC2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A0992D7C-1A46-4F8E-8765-A35E4331A86A}" type="pres">
      <dgm:prSet presAssocID="{B3F2AF26-7A91-4D50-86BC-671BC8272AC2}" presName="hierChild4" presStyleCnt="0"/>
      <dgm:spPr/>
    </dgm:pt>
    <dgm:pt modelId="{7571561C-462E-4909-A753-0636CE513AAD}" type="pres">
      <dgm:prSet presAssocID="{B3F2AF26-7A91-4D50-86BC-671BC8272AC2}" presName="hierChild5" presStyleCnt="0"/>
      <dgm:spPr/>
    </dgm:pt>
    <dgm:pt modelId="{459BC2EC-EF0E-4257-AEF2-30E778DA5A3B}" type="pres">
      <dgm:prSet presAssocID="{15B09063-674C-46C4-8109-EBE6ECACFB74}" presName="hierChild5" presStyleCnt="0"/>
      <dgm:spPr/>
    </dgm:pt>
    <dgm:pt modelId="{3E00DBCA-C428-4653-BFD9-97ADD3B355D2}" type="pres">
      <dgm:prSet presAssocID="{190EEA7C-B62D-427A-B78A-E2A94E1ABC27}" presName="hierChild3" presStyleCnt="0"/>
      <dgm:spPr/>
    </dgm:pt>
  </dgm:ptLst>
  <dgm:cxnLst>
    <dgm:cxn modelId="{31CACDFE-223C-4D85-B30F-B1351DF20E63}" type="presOf" srcId="{70859BCA-B090-4DE3-9FDE-250685546840}" destId="{4D58CA9B-47A7-4571-99A0-F5F52A112C6F}" srcOrd="1" destOrd="0" presId="urn:microsoft.com/office/officeart/2005/8/layout/orgChart1"/>
    <dgm:cxn modelId="{AD33473F-5B21-4D1D-8617-B4B2DBC4B9F4}" type="presOf" srcId="{98BC5C73-4162-4E04-A876-282B2F960AD7}" destId="{F79CC902-8207-4DF2-8653-131336864EBA}" srcOrd="0" destOrd="0" presId="urn:microsoft.com/office/officeart/2005/8/layout/orgChart1"/>
    <dgm:cxn modelId="{1BEB8204-C3A8-420C-9794-6E2530C70248}" type="presOf" srcId="{86165F03-7BBA-4C77-BED4-59E99D0EE8A9}" destId="{A2BA0FF7-9759-4FB2-B570-514E3E5DA834}" srcOrd="1" destOrd="0" presId="urn:microsoft.com/office/officeart/2005/8/layout/orgChart1"/>
    <dgm:cxn modelId="{6C579F1B-8974-41CA-92F1-7D54385F8FCF}" type="presOf" srcId="{190EEA7C-B62D-427A-B78A-E2A94E1ABC27}" destId="{4DB654DD-8413-41CA-AECD-A40519342F4C}" srcOrd="1" destOrd="0" presId="urn:microsoft.com/office/officeart/2005/8/layout/orgChart1"/>
    <dgm:cxn modelId="{F0A0F3BA-E889-4951-97AF-4B4687C50D6C}" srcId="{98BC5C73-4162-4E04-A876-282B2F960AD7}" destId="{32EFF49A-46EF-4A07-B55D-3DFACE79C319}" srcOrd="2" destOrd="0" parTransId="{CA955BEC-2D16-463C-8106-C96210A4CEDE}" sibTransId="{69414B4B-3AC0-4F20-BD53-994B2AAF6042}"/>
    <dgm:cxn modelId="{0EDFDA10-C00F-4B32-9859-E824B2EFD164}" type="presOf" srcId="{1BA6C6EB-6525-4315-B422-E695F2562699}" destId="{367B4091-8FF3-4264-8128-06FCFDDF76C4}" srcOrd="0" destOrd="0" presId="urn:microsoft.com/office/officeart/2005/8/layout/orgChart1"/>
    <dgm:cxn modelId="{94427345-DE36-497E-BAD4-9E92F4253DEF}" type="presOf" srcId="{B3F2AF26-7A91-4D50-86BC-671BC8272AC2}" destId="{F2E771D0-24C4-4B58-9382-F7C94E7D97ED}" srcOrd="1" destOrd="0" presId="urn:microsoft.com/office/officeart/2005/8/layout/orgChart1"/>
    <dgm:cxn modelId="{2092E08C-4E25-4E78-876D-415F7C398DBA}" srcId="{15B09063-674C-46C4-8109-EBE6ECACFB74}" destId="{86165F03-7BBA-4C77-BED4-59E99D0EE8A9}" srcOrd="0" destOrd="0" parTransId="{2C65251E-ED6A-4905-9990-8525D27B8C1D}" sibTransId="{9282B9ED-D3ED-486B-9FFA-18577F7D7A86}"/>
    <dgm:cxn modelId="{49E73601-F3F0-4C89-949D-AA038CEA0AD0}" type="presOf" srcId="{5A8B4235-73FB-4D84-8E22-97C829E1585D}" destId="{5BF9E2D8-F283-430B-BE2A-E2F56155891C}" srcOrd="0" destOrd="0" presId="urn:microsoft.com/office/officeart/2005/8/layout/orgChart1"/>
    <dgm:cxn modelId="{1408EF05-8E6D-4563-A3E1-A4289D0BF3F0}" srcId="{190EEA7C-B62D-427A-B78A-E2A94E1ABC27}" destId="{3D0A2AF9-2C72-4490-99FB-B40B770A9680}" srcOrd="1" destOrd="0" parTransId="{12D21553-C512-49F1-9DBC-78949D339098}" sibTransId="{9121A853-FEA7-4675-8CA5-0AB4BC6BCCBA}"/>
    <dgm:cxn modelId="{94EA59CE-CD67-4B6A-A7F4-9FE0EE5F6DD3}" type="presOf" srcId="{12D21553-C512-49F1-9DBC-78949D339098}" destId="{F8AA2FD7-1327-4BCB-A4D9-818AA77E3DB6}" srcOrd="0" destOrd="0" presId="urn:microsoft.com/office/officeart/2005/8/layout/orgChart1"/>
    <dgm:cxn modelId="{D424FEC9-883C-4421-BB49-6B2324C56F17}" srcId="{98BC5C73-4162-4E04-A876-282B2F960AD7}" destId="{70859BCA-B090-4DE3-9FDE-250685546840}" srcOrd="0" destOrd="0" parTransId="{25F56D0B-D984-4D07-90F2-D69AA9D81C7F}" sibTransId="{B9B5305F-89F2-4053-961A-8C80C7356D36}"/>
    <dgm:cxn modelId="{23B98E3C-C3BA-4577-9B4F-C9CDA1E2793B}" srcId="{20AD5F86-0BB9-46FC-9A8E-F332D5DD444B}" destId="{190EEA7C-B62D-427A-B78A-E2A94E1ABC27}" srcOrd="0" destOrd="0" parTransId="{D1F71150-2E62-4BB0-8225-62C01D17C9A6}" sibTransId="{C763A7D0-B63A-46FC-87A4-F3858D2E7B33}"/>
    <dgm:cxn modelId="{86F1F5D1-3440-4338-B07E-303A909DEAF2}" type="presOf" srcId="{86165F03-7BBA-4C77-BED4-59E99D0EE8A9}" destId="{10B1CE67-105E-477D-B530-9A9A0D921FC1}" srcOrd="0" destOrd="0" presId="urn:microsoft.com/office/officeart/2005/8/layout/orgChart1"/>
    <dgm:cxn modelId="{3E729462-8043-48CF-AE53-859F59A03D7F}" type="presOf" srcId="{98BC5C73-4162-4E04-A876-282B2F960AD7}" destId="{B7391F13-2821-4FAE-AB98-404D44A54FDB}" srcOrd="1" destOrd="0" presId="urn:microsoft.com/office/officeart/2005/8/layout/orgChart1"/>
    <dgm:cxn modelId="{BA3BDBF5-F0A7-4D94-ACC9-0122CDB4BA39}" type="presOf" srcId="{B3F2AF26-7A91-4D50-86BC-671BC8272AC2}" destId="{913E4789-5ADE-4B9D-92E6-5397227837B9}" srcOrd="0" destOrd="0" presId="urn:microsoft.com/office/officeart/2005/8/layout/orgChart1"/>
    <dgm:cxn modelId="{DB09F2D7-6805-4E5B-9E31-8F909B5D1AED}" srcId="{190EEA7C-B62D-427A-B78A-E2A94E1ABC27}" destId="{15B09063-674C-46C4-8109-EBE6ECACFB74}" srcOrd="2" destOrd="0" parTransId="{5A8B4235-73FB-4D84-8E22-97C829E1585D}" sibTransId="{C03487E3-1796-4455-A98E-C71F75E99042}"/>
    <dgm:cxn modelId="{99E06A8D-2CE3-47FB-8BA7-5F70C380B4CD}" type="presOf" srcId="{15B09063-674C-46C4-8109-EBE6ECACFB74}" destId="{00309084-3221-4C75-8495-8A9B8714EDF2}" srcOrd="1" destOrd="0" presId="urn:microsoft.com/office/officeart/2005/8/layout/orgChart1"/>
    <dgm:cxn modelId="{5729668D-3A41-4752-81F8-BBCA36A0BD04}" type="presOf" srcId="{CA955BEC-2D16-463C-8106-C96210A4CEDE}" destId="{1AB247EB-49E8-4143-95D6-BE9C9221043F}" srcOrd="0" destOrd="0" presId="urn:microsoft.com/office/officeart/2005/8/layout/orgChart1"/>
    <dgm:cxn modelId="{7C826CAB-1BA3-4D55-A8FE-7E2B1711D337}" type="presOf" srcId="{25F56D0B-D984-4D07-90F2-D69AA9D81C7F}" destId="{F2097E88-E76A-427C-910E-22C15938EC6E}" srcOrd="0" destOrd="0" presId="urn:microsoft.com/office/officeart/2005/8/layout/orgChart1"/>
    <dgm:cxn modelId="{05322CB4-9C77-48E2-AC99-297681F95479}" type="presOf" srcId="{3D0A2AF9-2C72-4490-99FB-B40B770A9680}" destId="{78FD88E8-4990-4E82-868E-B82028C02F3D}" srcOrd="0" destOrd="0" presId="urn:microsoft.com/office/officeart/2005/8/layout/orgChart1"/>
    <dgm:cxn modelId="{686BE5AB-5198-491F-B05B-A4C0176AD288}" type="presOf" srcId="{20AD5F86-0BB9-46FC-9A8E-F332D5DD444B}" destId="{A8934A76-8B2C-4C97-B184-AB67BC01879A}" srcOrd="0" destOrd="0" presId="urn:microsoft.com/office/officeart/2005/8/layout/orgChart1"/>
    <dgm:cxn modelId="{A87452BB-3366-40A2-AD18-367F4F990299}" type="presOf" srcId="{190EEA7C-B62D-427A-B78A-E2A94E1ABC27}" destId="{F3A5CA7C-49A9-41BC-A43C-EE2396F59F3B}" srcOrd="0" destOrd="0" presId="urn:microsoft.com/office/officeart/2005/8/layout/orgChart1"/>
    <dgm:cxn modelId="{3FF8FFBC-6248-4B80-9B77-9657B56AAB15}" type="presOf" srcId="{A5AA37EE-CEF3-4BCA-82B4-955F6E229C2B}" destId="{D16FBEDB-A756-4AC2-A094-2AAD72F7686F}" srcOrd="0" destOrd="0" presId="urn:microsoft.com/office/officeart/2005/8/layout/orgChart1"/>
    <dgm:cxn modelId="{8A124662-54C2-4B8C-BF58-AA01D7864DF6}" type="presOf" srcId="{731DB6F5-7C6F-4C74-82AD-A6A162F44263}" destId="{5D8BAFED-A813-463A-9A95-B2042DDAAD0D}" srcOrd="0" destOrd="0" presId="urn:microsoft.com/office/officeart/2005/8/layout/orgChart1"/>
    <dgm:cxn modelId="{20B01E7C-F43F-488E-9A0F-A8A416C36CF6}" srcId="{15B09063-674C-46C4-8109-EBE6ECACFB74}" destId="{AE5E041E-8E03-4340-9DB4-38D6401EFD81}" srcOrd="1" destOrd="0" parTransId="{A5AA37EE-CEF3-4BCA-82B4-955F6E229C2B}" sibTransId="{8B2EABAF-BBE4-424A-812B-A1D172116A59}"/>
    <dgm:cxn modelId="{974DE8BF-5E19-408E-842B-46D4CE9AF918}" type="presOf" srcId="{731DB6F5-7C6F-4C74-82AD-A6A162F44263}" destId="{9C5E177F-82D1-4E24-8A4B-0B47FA39C399}" srcOrd="1" destOrd="0" presId="urn:microsoft.com/office/officeart/2005/8/layout/orgChart1"/>
    <dgm:cxn modelId="{838F8A64-69F1-483E-AA67-53B391AC4BDE}" srcId="{190EEA7C-B62D-427A-B78A-E2A94E1ABC27}" destId="{98BC5C73-4162-4E04-A876-282B2F960AD7}" srcOrd="0" destOrd="0" parTransId="{DA47CDC3-57D0-46D7-8B13-812A1155E113}" sibTransId="{6AF0D722-A86F-4C9B-B9CB-C5E1EE5B8AB6}"/>
    <dgm:cxn modelId="{3044F4D0-755E-4654-BB5C-463CBA5ED42A}" type="presOf" srcId="{AE5E041E-8E03-4340-9DB4-38D6401EFD81}" destId="{085677E1-3F6F-4FF3-84FC-A507EC9AB11C}" srcOrd="0" destOrd="0" presId="urn:microsoft.com/office/officeart/2005/8/layout/orgChart1"/>
    <dgm:cxn modelId="{1D787FE9-130C-4B20-B6C5-2855A34E67B5}" srcId="{98BC5C73-4162-4E04-A876-282B2F960AD7}" destId="{731DB6F5-7C6F-4C74-82AD-A6A162F44263}" srcOrd="1" destOrd="0" parTransId="{CFDB2B58-8EFB-48F3-A1C4-7B2F8E20883A}" sibTransId="{B03744CE-BB3C-400D-A69F-8B381DC68E8B}"/>
    <dgm:cxn modelId="{02724A9E-9C21-402A-B99D-B2C74D73C7D8}" type="presOf" srcId="{3D0A2AF9-2C72-4490-99FB-B40B770A9680}" destId="{B8C1FB60-5326-4943-9476-450EF347C542}" srcOrd="1" destOrd="0" presId="urn:microsoft.com/office/officeart/2005/8/layout/orgChart1"/>
    <dgm:cxn modelId="{6F8E9EFE-7460-4F3D-8B22-1134F7F8D817}" type="presOf" srcId="{AE5E041E-8E03-4340-9DB4-38D6401EFD81}" destId="{7ACDEBD8-09B5-495F-B3B7-D29C6BD52B2C}" srcOrd="1" destOrd="0" presId="urn:microsoft.com/office/officeart/2005/8/layout/orgChart1"/>
    <dgm:cxn modelId="{FEEFAF6E-F7BE-4919-B4B3-0E730D1D4ED6}" type="presOf" srcId="{32EFF49A-46EF-4A07-B55D-3DFACE79C319}" destId="{9A22564E-26C9-470F-8C4D-1079F21F0242}" srcOrd="1" destOrd="0" presId="urn:microsoft.com/office/officeart/2005/8/layout/orgChart1"/>
    <dgm:cxn modelId="{1CA1BDC9-0C13-421C-BCF9-962736276393}" type="presOf" srcId="{15B09063-674C-46C4-8109-EBE6ECACFB74}" destId="{AB3F849F-A81D-414D-9D10-A5A0BCE854C4}" srcOrd="0" destOrd="0" presId="urn:microsoft.com/office/officeart/2005/8/layout/orgChart1"/>
    <dgm:cxn modelId="{F8B90176-BDE3-4543-A8EF-D5A52A9496CD}" type="presOf" srcId="{CFDB2B58-8EFB-48F3-A1C4-7B2F8E20883A}" destId="{9CF7CB33-E612-4382-B670-685EF16AED38}" srcOrd="0" destOrd="0" presId="urn:microsoft.com/office/officeart/2005/8/layout/orgChart1"/>
    <dgm:cxn modelId="{C8B49A23-D33C-4835-98EC-F87880AB833A}" srcId="{15B09063-674C-46C4-8109-EBE6ECACFB74}" destId="{B3F2AF26-7A91-4D50-86BC-671BC8272AC2}" srcOrd="2" destOrd="0" parTransId="{1BA6C6EB-6525-4315-B422-E695F2562699}" sibTransId="{857724DB-5CC8-4EC1-9E4D-FDA3A8938EA1}"/>
    <dgm:cxn modelId="{6233070A-AA52-4FD5-884B-27492EA22464}" type="presOf" srcId="{2C65251E-ED6A-4905-9990-8525D27B8C1D}" destId="{0B9B7F6C-1442-4280-BE80-AEAB11FBCD03}" srcOrd="0" destOrd="0" presId="urn:microsoft.com/office/officeart/2005/8/layout/orgChart1"/>
    <dgm:cxn modelId="{277B50D7-6C52-4434-8EB5-C66ED6688B23}" type="presOf" srcId="{DA47CDC3-57D0-46D7-8B13-812A1155E113}" destId="{7226E997-4D7E-4318-90FA-EF42E289C3A0}" srcOrd="0" destOrd="0" presId="urn:microsoft.com/office/officeart/2005/8/layout/orgChart1"/>
    <dgm:cxn modelId="{C1473EE1-8AF6-4694-87A2-B0EA0E482EF0}" type="presOf" srcId="{32EFF49A-46EF-4A07-B55D-3DFACE79C319}" destId="{4D0CF1ED-3A7A-463B-8B79-F20E921E753B}" srcOrd="0" destOrd="0" presId="urn:microsoft.com/office/officeart/2005/8/layout/orgChart1"/>
    <dgm:cxn modelId="{4DE827FE-27BF-4526-AEFD-8720AE796491}" type="presOf" srcId="{70859BCA-B090-4DE3-9FDE-250685546840}" destId="{19EA27EA-BBD3-40BA-A245-059DBC5D3862}" srcOrd="0" destOrd="0" presId="urn:microsoft.com/office/officeart/2005/8/layout/orgChart1"/>
    <dgm:cxn modelId="{CB9D433D-F409-4E54-976F-DEDA68019E65}" type="presParOf" srcId="{A8934A76-8B2C-4C97-B184-AB67BC01879A}" destId="{E10992A8-AE4F-4BB5-942C-FA45FF53E31A}" srcOrd="0" destOrd="0" presId="urn:microsoft.com/office/officeart/2005/8/layout/orgChart1"/>
    <dgm:cxn modelId="{08ACE35A-4460-4C09-B5C9-A2D448AAB283}" type="presParOf" srcId="{E10992A8-AE4F-4BB5-942C-FA45FF53E31A}" destId="{23C3D737-865B-4024-8E26-BF2615AAE236}" srcOrd="0" destOrd="0" presId="urn:microsoft.com/office/officeart/2005/8/layout/orgChart1"/>
    <dgm:cxn modelId="{3F650032-2D9B-4F44-9F18-749F55BA787D}" type="presParOf" srcId="{23C3D737-865B-4024-8E26-BF2615AAE236}" destId="{F3A5CA7C-49A9-41BC-A43C-EE2396F59F3B}" srcOrd="0" destOrd="0" presId="urn:microsoft.com/office/officeart/2005/8/layout/orgChart1"/>
    <dgm:cxn modelId="{59AE77F0-E422-4933-ABCD-BB88758BC84B}" type="presParOf" srcId="{23C3D737-865B-4024-8E26-BF2615AAE236}" destId="{4DB654DD-8413-41CA-AECD-A40519342F4C}" srcOrd="1" destOrd="0" presId="urn:microsoft.com/office/officeart/2005/8/layout/orgChart1"/>
    <dgm:cxn modelId="{3B1CEB34-7CF3-402E-8306-A2B24991BE24}" type="presParOf" srcId="{E10992A8-AE4F-4BB5-942C-FA45FF53E31A}" destId="{3983712F-BDE6-4359-8F70-E3FBFD548872}" srcOrd="1" destOrd="0" presId="urn:microsoft.com/office/officeart/2005/8/layout/orgChart1"/>
    <dgm:cxn modelId="{89B996E2-0DE1-4858-B019-E962EDB51BCB}" type="presParOf" srcId="{3983712F-BDE6-4359-8F70-E3FBFD548872}" destId="{7226E997-4D7E-4318-90FA-EF42E289C3A0}" srcOrd="0" destOrd="0" presId="urn:microsoft.com/office/officeart/2005/8/layout/orgChart1"/>
    <dgm:cxn modelId="{F815B230-A360-4AFB-9F13-B6A864388A22}" type="presParOf" srcId="{3983712F-BDE6-4359-8F70-E3FBFD548872}" destId="{10616680-D026-46BA-B5AA-33E2104AFD58}" srcOrd="1" destOrd="0" presId="urn:microsoft.com/office/officeart/2005/8/layout/orgChart1"/>
    <dgm:cxn modelId="{5F2AF963-9D79-4E1A-B864-AB4A33A9A07E}" type="presParOf" srcId="{10616680-D026-46BA-B5AA-33E2104AFD58}" destId="{999A5814-8F1F-4CB4-8567-9495762AA627}" srcOrd="0" destOrd="0" presId="urn:microsoft.com/office/officeart/2005/8/layout/orgChart1"/>
    <dgm:cxn modelId="{51E60134-9DCE-409D-A240-9829C8064E10}" type="presParOf" srcId="{999A5814-8F1F-4CB4-8567-9495762AA627}" destId="{F79CC902-8207-4DF2-8653-131336864EBA}" srcOrd="0" destOrd="0" presId="urn:microsoft.com/office/officeart/2005/8/layout/orgChart1"/>
    <dgm:cxn modelId="{3CCD520C-623D-4FBA-ABF3-EEC782A59CD3}" type="presParOf" srcId="{999A5814-8F1F-4CB4-8567-9495762AA627}" destId="{B7391F13-2821-4FAE-AB98-404D44A54FDB}" srcOrd="1" destOrd="0" presId="urn:microsoft.com/office/officeart/2005/8/layout/orgChart1"/>
    <dgm:cxn modelId="{4E782054-CE61-4ABF-962E-972CDB88A425}" type="presParOf" srcId="{10616680-D026-46BA-B5AA-33E2104AFD58}" destId="{6C76A0B0-C754-42DF-9707-7FEAD0975E8A}" srcOrd="1" destOrd="0" presId="urn:microsoft.com/office/officeart/2005/8/layout/orgChart1"/>
    <dgm:cxn modelId="{75D9018B-C323-4D29-8D0B-275D0A55E657}" type="presParOf" srcId="{6C76A0B0-C754-42DF-9707-7FEAD0975E8A}" destId="{F2097E88-E76A-427C-910E-22C15938EC6E}" srcOrd="0" destOrd="0" presId="urn:microsoft.com/office/officeart/2005/8/layout/orgChart1"/>
    <dgm:cxn modelId="{0A65F923-C2F3-4E78-BF9A-610855AA2E44}" type="presParOf" srcId="{6C76A0B0-C754-42DF-9707-7FEAD0975E8A}" destId="{A2FE4D78-4A8D-4885-92F4-E8AB346B0114}" srcOrd="1" destOrd="0" presId="urn:microsoft.com/office/officeart/2005/8/layout/orgChart1"/>
    <dgm:cxn modelId="{6777E0C0-2B4C-47BE-92E5-7625B9DA9001}" type="presParOf" srcId="{A2FE4D78-4A8D-4885-92F4-E8AB346B0114}" destId="{EB561569-E6D1-4CBC-A858-38CFCC40CC29}" srcOrd="0" destOrd="0" presId="urn:microsoft.com/office/officeart/2005/8/layout/orgChart1"/>
    <dgm:cxn modelId="{5387FBCF-E324-403E-A855-F7A4A825E54E}" type="presParOf" srcId="{EB561569-E6D1-4CBC-A858-38CFCC40CC29}" destId="{19EA27EA-BBD3-40BA-A245-059DBC5D3862}" srcOrd="0" destOrd="0" presId="urn:microsoft.com/office/officeart/2005/8/layout/orgChart1"/>
    <dgm:cxn modelId="{CB552AD7-A9EA-433C-AABF-A8DD73B81EEC}" type="presParOf" srcId="{EB561569-E6D1-4CBC-A858-38CFCC40CC29}" destId="{4D58CA9B-47A7-4571-99A0-F5F52A112C6F}" srcOrd="1" destOrd="0" presId="urn:microsoft.com/office/officeart/2005/8/layout/orgChart1"/>
    <dgm:cxn modelId="{E2FF8049-DB16-4172-8A1A-CEB3C88E3161}" type="presParOf" srcId="{A2FE4D78-4A8D-4885-92F4-E8AB346B0114}" destId="{C066C82F-C836-485B-81C1-CB68FB03CC58}" srcOrd="1" destOrd="0" presId="urn:microsoft.com/office/officeart/2005/8/layout/orgChart1"/>
    <dgm:cxn modelId="{C24AAA24-7BA0-4780-96CC-BCE6B426E800}" type="presParOf" srcId="{A2FE4D78-4A8D-4885-92F4-E8AB346B0114}" destId="{2AB4BB7B-BA4B-44EC-853A-E6B2EB25D10B}" srcOrd="2" destOrd="0" presId="urn:microsoft.com/office/officeart/2005/8/layout/orgChart1"/>
    <dgm:cxn modelId="{EBA06287-1F12-4830-9545-976B577E2EF5}" type="presParOf" srcId="{6C76A0B0-C754-42DF-9707-7FEAD0975E8A}" destId="{9CF7CB33-E612-4382-B670-685EF16AED38}" srcOrd="2" destOrd="0" presId="urn:microsoft.com/office/officeart/2005/8/layout/orgChart1"/>
    <dgm:cxn modelId="{E17AC510-5700-423D-89A5-1AFDBD6835AE}" type="presParOf" srcId="{6C76A0B0-C754-42DF-9707-7FEAD0975E8A}" destId="{8AEED21E-3DDE-46F8-92BB-161B762BE77C}" srcOrd="3" destOrd="0" presId="urn:microsoft.com/office/officeart/2005/8/layout/orgChart1"/>
    <dgm:cxn modelId="{0543EC17-21D7-463D-BBD6-BA5D1FCA7193}" type="presParOf" srcId="{8AEED21E-3DDE-46F8-92BB-161B762BE77C}" destId="{BF7A5F64-4087-4C49-8472-86BA326A01D4}" srcOrd="0" destOrd="0" presId="urn:microsoft.com/office/officeart/2005/8/layout/orgChart1"/>
    <dgm:cxn modelId="{6BF1F3A7-1758-46C4-9167-8B4F235D72EB}" type="presParOf" srcId="{BF7A5F64-4087-4C49-8472-86BA326A01D4}" destId="{5D8BAFED-A813-463A-9A95-B2042DDAAD0D}" srcOrd="0" destOrd="0" presId="urn:microsoft.com/office/officeart/2005/8/layout/orgChart1"/>
    <dgm:cxn modelId="{13AA2B49-59FB-4251-94AD-A37869BF5F83}" type="presParOf" srcId="{BF7A5F64-4087-4C49-8472-86BA326A01D4}" destId="{9C5E177F-82D1-4E24-8A4B-0B47FA39C399}" srcOrd="1" destOrd="0" presId="urn:microsoft.com/office/officeart/2005/8/layout/orgChart1"/>
    <dgm:cxn modelId="{40359EB3-C02B-4C37-8E21-F678AE300009}" type="presParOf" srcId="{8AEED21E-3DDE-46F8-92BB-161B762BE77C}" destId="{14725094-15DB-4756-AB98-930C4DADE887}" srcOrd="1" destOrd="0" presId="urn:microsoft.com/office/officeart/2005/8/layout/orgChart1"/>
    <dgm:cxn modelId="{61AFD8BF-7CB6-428F-8BB5-4EF29CD11DD6}" type="presParOf" srcId="{8AEED21E-3DDE-46F8-92BB-161B762BE77C}" destId="{59A815BF-15AF-4DF3-ADC6-84EEC47F8C06}" srcOrd="2" destOrd="0" presId="urn:microsoft.com/office/officeart/2005/8/layout/orgChart1"/>
    <dgm:cxn modelId="{0E536AD7-7EFC-436C-A4A9-29973FFDE37B}" type="presParOf" srcId="{6C76A0B0-C754-42DF-9707-7FEAD0975E8A}" destId="{1AB247EB-49E8-4143-95D6-BE9C9221043F}" srcOrd="4" destOrd="0" presId="urn:microsoft.com/office/officeart/2005/8/layout/orgChart1"/>
    <dgm:cxn modelId="{05ADD46D-E3BA-401B-85C7-819ED6D8FC11}" type="presParOf" srcId="{6C76A0B0-C754-42DF-9707-7FEAD0975E8A}" destId="{7AFF87BF-B17F-4B78-80E1-11D097D4AA67}" srcOrd="5" destOrd="0" presId="urn:microsoft.com/office/officeart/2005/8/layout/orgChart1"/>
    <dgm:cxn modelId="{1442AAF6-A110-40B1-A963-2816954A83D3}" type="presParOf" srcId="{7AFF87BF-B17F-4B78-80E1-11D097D4AA67}" destId="{FB401973-7B6F-4772-BE2A-FEE09E5240D7}" srcOrd="0" destOrd="0" presId="urn:microsoft.com/office/officeart/2005/8/layout/orgChart1"/>
    <dgm:cxn modelId="{0AC120CA-7871-45F0-85DD-47E6EFE693F2}" type="presParOf" srcId="{FB401973-7B6F-4772-BE2A-FEE09E5240D7}" destId="{4D0CF1ED-3A7A-463B-8B79-F20E921E753B}" srcOrd="0" destOrd="0" presId="urn:microsoft.com/office/officeart/2005/8/layout/orgChart1"/>
    <dgm:cxn modelId="{58EEDA0F-0940-4A40-A4AE-68AC804D6B1A}" type="presParOf" srcId="{FB401973-7B6F-4772-BE2A-FEE09E5240D7}" destId="{9A22564E-26C9-470F-8C4D-1079F21F0242}" srcOrd="1" destOrd="0" presId="urn:microsoft.com/office/officeart/2005/8/layout/orgChart1"/>
    <dgm:cxn modelId="{65737FC4-CAAA-49FF-A191-58F33555A8F0}" type="presParOf" srcId="{7AFF87BF-B17F-4B78-80E1-11D097D4AA67}" destId="{1B891B17-2927-4CAE-95AD-83F76D2C9CF9}" srcOrd="1" destOrd="0" presId="urn:microsoft.com/office/officeart/2005/8/layout/orgChart1"/>
    <dgm:cxn modelId="{DD1039CB-3EBA-4182-A185-57EEF6588299}" type="presParOf" srcId="{7AFF87BF-B17F-4B78-80E1-11D097D4AA67}" destId="{E048852C-4AB1-4FC6-A1A9-88138815B32E}" srcOrd="2" destOrd="0" presId="urn:microsoft.com/office/officeart/2005/8/layout/orgChart1"/>
    <dgm:cxn modelId="{D07DC30C-B552-4487-9B38-143CEC0F88A9}" type="presParOf" srcId="{10616680-D026-46BA-B5AA-33E2104AFD58}" destId="{D3D0C7BD-738C-450F-8D05-3469C205D6A8}" srcOrd="2" destOrd="0" presId="urn:microsoft.com/office/officeart/2005/8/layout/orgChart1"/>
    <dgm:cxn modelId="{2D895556-99CC-4FE2-B5DA-125A1007838D}" type="presParOf" srcId="{3983712F-BDE6-4359-8F70-E3FBFD548872}" destId="{F8AA2FD7-1327-4BCB-A4D9-818AA77E3DB6}" srcOrd="2" destOrd="0" presId="urn:microsoft.com/office/officeart/2005/8/layout/orgChart1"/>
    <dgm:cxn modelId="{FB186CE0-181A-4560-B03A-139D2092E891}" type="presParOf" srcId="{3983712F-BDE6-4359-8F70-E3FBFD548872}" destId="{B511AC50-2A83-4F1D-A778-11856A38CF4C}" srcOrd="3" destOrd="0" presId="urn:microsoft.com/office/officeart/2005/8/layout/orgChart1"/>
    <dgm:cxn modelId="{5301B0FC-76D9-49CF-9684-39AAD66CC425}" type="presParOf" srcId="{B511AC50-2A83-4F1D-A778-11856A38CF4C}" destId="{4F1511C3-EDFC-4DAF-BDB3-6C3CA6978F6A}" srcOrd="0" destOrd="0" presId="urn:microsoft.com/office/officeart/2005/8/layout/orgChart1"/>
    <dgm:cxn modelId="{CA918479-4149-4EE9-8A56-8802EA2F2968}" type="presParOf" srcId="{4F1511C3-EDFC-4DAF-BDB3-6C3CA6978F6A}" destId="{78FD88E8-4990-4E82-868E-B82028C02F3D}" srcOrd="0" destOrd="0" presId="urn:microsoft.com/office/officeart/2005/8/layout/orgChart1"/>
    <dgm:cxn modelId="{89B99ECB-36C5-4CF3-BFD8-8CAFF13D36CC}" type="presParOf" srcId="{4F1511C3-EDFC-4DAF-BDB3-6C3CA6978F6A}" destId="{B8C1FB60-5326-4943-9476-450EF347C542}" srcOrd="1" destOrd="0" presId="urn:microsoft.com/office/officeart/2005/8/layout/orgChart1"/>
    <dgm:cxn modelId="{E76B5DAA-030A-42BF-9B24-9B2486A6DAD1}" type="presParOf" srcId="{B511AC50-2A83-4F1D-A778-11856A38CF4C}" destId="{3B734AD3-FD3C-4B77-9D5B-15D8EB37B61F}" srcOrd="1" destOrd="0" presId="urn:microsoft.com/office/officeart/2005/8/layout/orgChart1"/>
    <dgm:cxn modelId="{1B85EE32-C14F-402D-9835-2690235412D0}" type="presParOf" srcId="{B511AC50-2A83-4F1D-A778-11856A38CF4C}" destId="{FF8F6340-37A0-46C7-8D66-F83FC87D0FBD}" srcOrd="2" destOrd="0" presId="urn:microsoft.com/office/officeart/2005/8/layout/orgChart1"/>
    <dgm:cxn modelId="{6DC31406-6154-475E-943C-DF9857C56C63}" type="presParOf" srcId="{3983712F-BDE6-4359-8F70-E3FBFD548872}" destId="{5BF9E2D8-F283-430B-BE2A-E2F56155891C}" srcOrd="4" destOrd="0" presId="urn:microsoft.com/office/officeart/2005/8/layout/orgChart1"/>
    <dgm:cxn modelId="{6EB8504C-DABF-4844-8F74-C290CB8FEC46}" type="presParOf" srcId="{3983712F-BDE6-4359-8F70-E3FBFD548872}" destId="{4C33B5AC-E717-4984-84DC-12C264DF7368}" srcOrd="5" destOrd="0" presId="urn:microsoft.com/office/officeart/2005/8/layout/orgChart1"/>
    <dgm:cxn modelId="{71066938-8EA8-4EE9-BF15-C72CDA085DBD}" type="presParOf" srcId="{4C33B5AC-E717-4984-84DC-12C264DF7368}" destId="{E0ED4DB1-497D-40C7-8904-91F0796D45D2}" srcOrd="0" destOrd="0" presId="urn:microsoft.com/office/officeart/2005/8/layout/orgChart1"/>
    <dgm:cxn modelId="{2CD30EBE-F0ED-454C-B307-6FB4ECB28BAD}" type="presParOf" srcId="{E0ED4DB1-497D-40C7-8904-91F0796D45D2}" destId="{AB3F849F-A81D-414D-9D10-A5A0BCE854C4}" srcOrd="0" destOrd="0" presId="urn:microsoft.com/office/officeart/2005/8/layout/orgChart1"/>
    <dgm:cxn modelId="{337B9A8C-6984-4DE4-855C-099F5AA8B914}" type="presParOf" srcId="{E0ED4DB1-497D-40C7-8904-91F0796D45D2}" destId="{00309084-3221-4C75-8495-8A9B8714EDF2}" srcOrd="1" destOrd="0" presId="urn:microsoft.com/office/officeart/2005/8/layout/orgChart1"/>
    <dgm:cxn modelId="{5CA4AE81-CC2E-4B94-B515-0D0C5BF48F58}" type="presParOf" srcId="{4C33B5AC-E717-4984-84DC-12C264DF7368}" destId="{754E5F16-28F1-4A3E-BD35-1E819E1618BC}" srcOrd="1" destOrd="0" presId="urn:microsoft.com/office/officeart/2005/8/layout/orgChart1"/>
    <dgm:cxn modelId="{FB378D10-C217-4135-91C1-63CE6E555D6B}" type="presParOf" srcId="{754E5F16-28F1-4A3E-BD35-1E819E1618BC}" destId="{0B9B7F6C-1442-4280-BE80-AEAB11FBCD03}" srcOrd="0" destOrd="0" presId="urn:microsoft.com/office/officeart/2005/8/layout/orgChart1"/>
    <dgm:cxn modelId="{A77B64E9-9B00-4364-9E89-3DA7AC4831A2}" type="presParOf" srcId="{754E5F16-28F1-4A3E-BD35-1E819E1618BC}" destId="{24C4A016-74CB-4E65-8830-A4CD2E31A38B}" srcOrd="1" destOrd="0" presId="urn:microsoft.com/office/officeart/2005/8/layout/orgChart1"/>
    <dgm:cxn modelId="{D5976798-9DDF-4338-A36A-8366827C864E}" type="presParOf" srcId="{24C4A016-74CB-4E65-8830-A4CD2E31A38B}" destId="{FA32503C-3713-496F-AEFE-DA961A6AF6C9}" srcOrd="0" destOrd="0" presId="urn:microsoft.com/office/officeart/2005/8/layout/orgChart1"/>
    <dgm:cxn modelId="{D15219F3-3510-48F0-93C6-06DB27FC5FAB}" type="presParOf" srcId="{FA32503C-3713-496F-AEFE-DA961A6AF6C9}" destId="{10B1CE67-105E-477D-B530-9A9A0D921FC1}" srcOrd="0" destOrd="0" presId="urn:microsoft.com/office/officeart/2005/8/layout/orgChart1"/>
    <dgm:cxn modelId="{B8C4812E-B304-47C3-8AE0-F77F7F843A6F}" type="presParOf" srcId="{FA32503C-3713-496F-AEFE-DA961A6AF6C9}" destId="{A2BA0FF7-9759-4FB2-B570-514E3E5DA834}" srcOrd="1" destOrd="0" presId="urn:microsoft.com/office/officeart/2005/8/layout/orgChart1"/>
    <dgm:cxn modelId="{C1075A37-55EC-4A94-9CCE-3C7D7C949DE6}" type="presParOf" srcId="{24C4A016-74CB-4E65-8830-A4CD2E31A38B}" destId="{64EDC2DF-A855-4D2E-88AB-C8B080CABC25}" srcOrd="1" destOrd="0" presId="urn:microsoft.com/office/officeart/2005/8/layout/orgChart1"/>
    <dgm:cxn modelId="{F21FD688-4C71-4853-B695-72C050E52AE7}" type="presParOf" srcId="{24C4A016-74CB-4E65-8830-A4CD2E31A38B}" destId="{417E3007-A91A-48E2-968B-AEF9A87BF104}" srcOrd="2" destOrd="0" presId="urn:microsoft.com/office/officeart/2005/8/layout/orgChart1"/>
    <dgm:cxn modelId="{8C881D6B-54B1-4292-9637-DEB385720023}" type="presParOf" srcId="{754E5F16-28F1-4A3E-BD35-1E819E1618BC}" destId="{D16FBEDB-A756-4AC2-A094-2AAD72F7686F}" srcOrd="2" destOrd="0" presId="urn:microsoft.com/office/officeart/2005/8/layout/orgChart1"/>
    <dgm:cxn modelId="{E2F216DE-31C3-403D-930F-6AD68182DA34}" type="presParOf" srcId="{754E5F16-28F1-4A3E-BD35-1E819E1618BC}" destId="{5C8B111E-6CC5-4F4D-880F-F5AB6375D039}" srcOrd="3" destOrd="0" presId="urn:microsoft.com/office/officeart/2005/8/layout/orgChart1"/>
    <dgm:cxn modelId="{27BD60CA-A850-4714-8CFF-79DA0FE6B0D0}" type="presParOf" srcId="{5C8B111E-6CC5-4F4D-880F-F5AB6375D039}" destId="{3CC129E3-38AA-4812-AEAC-34B00B6C9DCB}" srcOrd="0" destOrd="0" presId="urn:microsoft.com/office/officeart/2005/8/layout/orgChart1"/>
    <dgm:cxn modelId="{7D45503A-CAF9-4FF0-9DFE-2925DE0780EE}" type="presParOf" srcId="{3CC129E3-38AA-4812-AEAC-34B00B6C9DCB}" destId="{085677E1-3F6F-4FF3-84FC-A507EC9AB11C}" srcOrd="0" destOrd="0" presId="urn:microsoft.com/office/officeart/2005/8/layout/orgChart1"/>
    <dgm:cxn modelId="{DD56E66C-6B83-44D2-B6EC-0F0BBB92412A}" type="presParOf" srcId="{3CC129E3-38AA-4812-AEAC-34B00B6C9DCB}" destId="{7ACDEBD8-09B5-495F-B3B7-D29C6BD52B2C}" srcOrd="1" destOrd="0" presId="urn:microsoft.com/office/officeart/2005/8/layout/orgChart1"/>
    <dgm:cxn modelId="{5947784E-0040-45E6-8BDB-F589FADEDB43}" type="presParOf" srcId="{5C8B111E-6CC5-4F4D-880F-F5AB6375D039}" destId="{EA1B7E07-40F1-4074-A458-D81FE32EC9ED}" srcOrd="1" destOrd="0" presId="urn:microsoft.com/office/officeart/2005/8/layout/orgChart1"/>
    <dgm:cxn modelId="{46876067-2E43-441A-8C33-98312CEEC651}" type="presParOf" srcId="{5C8B111E-6CC5-4F4D-880F-F5AB6375D039}" destId="{A8C6144C-0382-411E-AFB5-A8AEA2CCD836}" srcOrd="2" destOrd="0" presId="urn:microsoft.com/office/officeart/2005/8/layout/orgChart1"/>
    <dgm:cxn modelId="{0C63666D-181B-418F-8E30-0B9CF912101F}" type="presParOf" srcId="{754E5F16-28F1-4A3E-BD35-1E819E1618BC}" destId="{367B4091-8FF3-4264-8128-06FCFDDF76C4}" srcOrd="4" destOrd="0" presId="urn:microsoft.com/office/officeart/2005/8/layout/orgChart1"/>
    <dgm:cxn modelId="{39E3A933-BFCE-4275-A03C-BD8760BAE157}" type="presParOf" srcId="{754E5F16-28F1-4A3E-BD35-1E819E1618BC}" destId="{1D192FC0-3CDB-4C0E-9FF9-D92311704083}" srcOrd="5" destOrd="0" presId="urn:microsoft.com/office/officeart/2005/8/layout/orgChart1"/>
    <dgm:cxn modelId="{177FC260-5F7C-4CA0-AC82-8AA60FCE9CBF}" type="presParOf" srcId="{1D192FC0-3CDB-4C0E-9FF9-D92311704083}" destId="{8E1501FB-EAF3-4672-8D67-1C178EB30BBA}" srcOrd="0" destOrd="0" presId="urn:microsoft.com/office/officeart/2005/8/layout/orgChart1"/>
    <dgm:cxn modelId="{E83E5FF5-9FCF-4BFE-A094-B422343BF516}" type="presParOf" srcId="{8E1501FB-EAF3-4672-8D67-1C178EB30BBA}" destId="{913E4789-5ADE-4B9D-92E6-5397227837B9}" srcOrd="0" destOrd="0" presId="urn:microsoft.com/office/officeart/2005/8/layout/orgChart1"/>
    <dgm:cxn modelId="{0EB12E75-A86B-4206-9782-7C14C706CFB5}" type="presParOf" srcId="{8E1501FB-EAF3-4672-8D67-1C178EB30BBA}" destId="{F2E771D0-24C4-4B58-9382-F7C94E7D97ED}" srcOrd="1" destOrd="0" presId="urn:microsoft.com/office/officeart/2005/8/layout/orgChart1"/>
    <dgm:cxn modelId="{EAB365EA-7792-48FB-AF68-88A100910190}" type="presParOf" srcId="{1D192FC0-3CDB-4C0E-9FF9-D92311704083}" destId="{A0992D7C-1A46-4F8E-8765-A35E4331A86A}" srcOrd="1" destOrd="0" presId="urn:microsoft.com/office/officeart/2005/8/layout/orgChart1"/>
    <dgm:cxn modelId="{5DD31066-9964-4EEE-B89E-61707D56FCEF}" type="presParOf" srcId="{1D192FC0-3CDB-4C0E-9FF9-D92311704083}" destId="{7571561C-462E-4909-A753-0636CE513AAD}" srcOrd="2" destOrd="0" presId="urn:microsoft.com/office/officeart/2005/8/layout/orgChart1"/>
    <dgm:cxn modelId="{03E7F5AA-791C-4691-8880-52023629C735}" type="presParOf" srcId="{4C33B5AC-E717-4984-84DC-12C264DF7368}" destId="{459BC2EC-EF0E-4257-AEF2-30E778DA5A3B}" srcOrd="2" destOrd="0" presId="urn:microsoft.com/office/officeart/2005/8/layout/orgChart1"/>
    <dgm:cxn modelId="{6E52856B-3D3A-40FD-9CDD-1272022388F7}" type="presParOf" srcId="{E10992A8-AE4F-4BB5-942C-FA45FF53E31A}" destId="{3E00DBCA-C428-4653-BFD9-97ADD3B355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6ED019-EB8C-48D9-9703-7FEFBA1A729F}">
      <dsp:nvSpPr>
        <dsp:cNvPr id="0" name=""/>
        <dsp:cNvSpPr/>
      </dsp:nvSpPr>
      <dsp:spPr>
        <a:xfrm>
          <a:off x="4635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file</a:t>
          </a:r>
          <a:endParaRPr lang="zh-CN" altLang="en-US" sz="3300" kern="1200"/>
        </a:p>
      </dsp:txBody>
      <dsp:txXfrm>
        <a:off x="28984" y="454207"/>
        <a:ext cx="1336838" cy="782623"/>
      </dsp:txXfrm>
    </dsp:sp>
    <dsp:sp modelId="{CB13CB2B-58B4-4665-9095-C1DD2F28BAEA}">
      <dsp:nvSpPr>
        <dsp:cNvPr id="0" name=""/>
        <dsp:cNvSpPr/>
      </dsp:nvSpPr>
      <dsp:spPr>
        <a:xfrm>
          <a:off x="1512099" y="673712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12099" y="742435"/>
        <a:ext cx="205613" cy="206167"/>
      </dsp:txXfrm>
    </dsp:sp>
    <dsp:sp modelId="{0149F8D5-8542-42CA-9A92-FD648BA0BE41}">
      <dsp:nvSpPr>
        <dsp:cNvPr id="0" name=""/>
        <dsp:cNvSpPr/>
      </dsp:nvSpPr>
      <dsp:spPr>
        <a:xfrm>
          <a:off x="1944386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kernel</a:t>
          </a:r>
          <a:endParaRPr lang="zh-CN" altLang="en-US" sz="3300" kern="1200"/>
        </a:p>
      </dsp:txBody>
      <dsp:txXfrm>
        <a:off x="1968735" y="454207"/>
        <a:ext cx="1336838" cy="782623"/>
      </dsp:txXfrm>
    </dsp:sp>
    <dsp:sp modelId="{20D6E903-52F5-49A7-A7DF-7068D26B4807}">
      <dsp:nvSpPr>
        <dsp:cNvPr id="0" name=""/>
        <dsp:cNvSpPr/>
      </dsp:nvSpPr>
      <dsp:spPr>
        <a:xfrm rot="1384993">
          <a:off x="3439981" y="1084479"/>
          <a:ext cx="321968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43848" y="1134267"/>
        <a:ext cx="225378" cy="206167"/>
      </dsp:txXfrm>
    </dsp:sp>
    <dsp:sp modelId="{37C37A38-8051-45C9-A232-78AE92E3EADF}">
      <dsp:nvSpPr>
        <dsp:cNvPr id="0" name=""/>
        <dsp:cNvSpPr/>
      </dsp:nvSpPr>
      <dsp:spPr>
        <a:xfrm>
          <a:off x="3888773" y="125853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jvm</a:t>
          </a:r>
          <a:endParaRPr lang="zh-CN" altLang="en-US" sz="3300" kern="1200"/>
        </a:p>
      </dsp:txBody>
      <dsp:txXfrm>
        <a:off x="3913122" y="1282885"/>
        <a:ext cx="1336838" cy="782623"/>
      </dsp:txXfrm>
    </dsp:sp>
    <dsp:sp modelId="{EA1DCA13-CCA5-477F-BF5C-D3A3291EC740}">
      <dsp:nvSpPr>
        <dsp:cNvPr id="0" name=""/>
        <dsp:cNvSpPr/>
      </dsp:nvSpPr>
      <dsp:spPr>
        <a:xfrm rot="9939076">
          <a:off x="3429722" y="1754684"/>
          <a:ext cx="331074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3527495" y="1811100"/>
        <a:ext cx="231752" cy="206167"/>
      </dsp:txXfrm>
    </dsp:sp>
    <dsp:sp modelId="{FE0BED6E-A7EE-4C83-AFFC-3299F68CFCD1}">
      <dsp:nvSpPr>
        <dsp:cNvPr id="0" name=""/>
        <dsp:cNvSpPr/>
      </dsp:nvSpPr>
      <dsp:spPr>
        <a:xfrm>
          <a:off x="1898054" y="176776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kernel</a:t>
          </a:r>
          <a:endParaRPr lang="zh-CN" altLang="en-US" sz="3300" kern="1200"/>
        </a:p>
      </dsp:txBody>
      <dsp:txXfrm>
        <a:off x="1922403" y="1792117"/>
        <a:ext cx="1336838" cy="782623"/>
      </dsp:txXfrm>
    </dsp:sp>
    <dsp:sp modelId="{7DCFFED7-6D90-46EE-8FFE-95ED4469BA9E}">
      <dsp:nvSpPr>
        <dsp:cNvPr id="0" name=""/>
        <dsp:cNvSpPr/>
      </dsp:nvSpPr>
      <dsp:spPr>
        <a:xfrm rot="10713757">
          <a:off x="1513623" y="2035243"/>
          <a:ext cx="271719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1595126" y="2102944"/>
        <a:ext cx="190203" cy="206167"/>
      </dsp:txXfrm>
    </dsp:sp>
    <dsp:sp modelId="{814BC629-8924-4643-9BC7-D41ED3899E4C}">
      <dsp:nvSpPr>
        <dsp:cNvPr id="0" name=""/>
        <dsp:cNvSpPr/>
      </dsp:nvSpPr>
      <dsp:spPr>
        <a:xfrm>
          <a:off x="0" y="181539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file</a:t>
          </a:r>
          <a:endParaRPr lang="zh-CN" altLang="en-US" sz="3300" kern="1200"/>
        </a:p>
      </dsp:txBody>
      <dsp:txXfrm>
        <a:off x="24349" y="1839743"/>
        <a:ext cx="1336838" cy="782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4E94EA-1238-4B86-9A88-535AEB078B95}">
      <dsp:nvSpPr>
        <dsp:cNvPr id="0" name=""/>
        <dsp:cNvSpPr/>
      </dsp:nvSpPr>
      <dsp:spPr>
        <a:xfrm rot="10800000">
          <a:off x="0" y="0"/>
          <a:ext cx="5274310" cy="615314"/>
        </a:xfrm>
        <a:prstGeom prst="trapezoid">
          <a:avLst>
            <a:gd name="adj" fmla="val 857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表</a:t>
          </a:r>
        </a:p>
      </dsp:txBody>
      <dsp:txXfrm rot="-10800000">
        <a:off x="923004" y="0"/>
        <a:ext cx="3428301" cy="615314"/>
      </dsp:txXfrm>
    </dsp:sp>
    <dsp:sp modelId="{BC3C253C-476D-4331-8E3F-3A9A6D0583B5}">
      <dsp:nvSpPr>
        <dsp:cNvPr id="0" name=""/>
        <dsp:cNvSpPr/>
      </dsp:nvSpPr>
      <dsp:spPr>
        <a:xfrm rot="10800000">
          <a:off x="527431" y="615315"/>
          <a:ext cx="4219448" cy="615314"/>
        </a:xfrm>
        <a:prstGeom prst="trapezoid">
          <a:avLst>
            <a:gd name="adj" fmla="val 857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segments</a:t>
          </a:r>
          <a:endParaRPr lang="zh-CN" altLang="en-US" sz="2500" kern="1200"/>
        </a:p>
      </dsp:txBody>
      <dsp:txXfrm rot="-10800000">
        <a:off x="1265834" y="615315"/>
        <a:ext cx="2742641" cy="615314"/>
      </dsp:txXfrm>
    </dsp:sp>
    <dsp:sp modelId="{7123F5BA-2AE9-4435-9415-6BA118405C4D}">
      <dsp:nvSpPr>
        <dsp:cNvPr id="0" name=""/>
        <dsp:cNvSpPr/>
      </dsp:nvSpPr>
      <dsp:spPr>
        <a:xfrm rot="10800000">
          <a:off x="1054862" y="1230630"/>
          <a:ext cx="3164585" cy="615314"/>
        </a:xfrm>
        <a:prstGeom prst="trapezoid">
          <a:avLst>
            <a:gd name="adj" fmla="val 857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extents</a:t>
          </a:r>
          <a:r>
            <a:rPr lang="zh-CN" altLang="en-US" sz="2500" kern="1200"/>
            <a:t>分组</a:t>
          </a:r>
          <a:endParaRPr lang="en-US" altLang="zh-CN" sz="2500" kern="1200"/>
        </a:p>
      </dsp:txBody>
      <dsp:txXfrm rot="-10800000">
        <a:off x="1608664" y="1230630"/>
        <a:ext cx="2056980" cy="615314"/>
      </dsp:txXfrm>
    </dsp:sp>
    <dsp:sp modelId="{C8C4B84E-670A-4DD6-BE6E-9D5DB3C8372C}">
      <dsp:nvSpPr>
        <dsp:cNvPr id="0" name=""/>
        <dsp:cNvSpPr/>
      </dsp:nvSpPr>
      <dsp:spPr>
        <a:xfrm rot="10800000">
          <a:off x="1582293" y="1845945"/>
          <a:ext cx="2109724" cy="615314"/>
        </a:xfrm>
        <a:prstGeom prst="trapezoid">
          <a:avLst>
            <a:gd name="adj" fmla="val 857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block</a:t>
          </a:r>
          <a:r>
            <a:rPr lang="zh-CN" altLang="en-US" sz="2500" kern="1200"/>
            <a:t>块</a:t>
          </a:r>
          <a:endParaRPr lang="en-US" altLang="zh-CN" sz="2500" kern="1200"/>
        </a:p>
      </dsp:txBody>
      <dsp:txXfrm rot="-10800000">
        <a:off x="1951494" y="1845945"/>
        <a:ext cx="1371320" cy="615314"/>
      </dsp:txXfrm>
    </dsp:sp>
    <dsp:sp modelId="{9A0FE26C-8BEE-46D7-AAD1-63F5F46F7CAA}">
      <dsp:nvSpPr>
        <dsp:cNvPr id="0" name=""/>
        <dsp:cNvSpPr/>
      </dsp:nvSpPr>
      <dsp:spPr>
        <a:xfrm rot="10800000">
          <a:off x="2109724" y="2461259"/>
          <a:ext cx="1054862" cy="615314"/>
        </a:xfrm>
        <a:prstGeom prst="trapezoid">
          <a:avLst>
            <a:gd name="adj" fmla="val 857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数据行</a:t>
          </a:r>
          <a:endParaRPr lang="en-US" altLang="zh-CN" sz="2500" kern="1200"/>
        </a:p>
      </dsp:txBody>
      <dsp:txXfrm rot="-10800000">
        <a:off x="2109724" y="2461259"/>
        <a:ext cx="1054862" cy="6153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7B4091-8FF3-4264-8128-06FCFDDF76C4}">
      <dsp:nvSpPr>
        <dsp:cNvPr id="0" name=""/>
        <dsp:cNvSpPr/>
      </dsp:nvSpPr>
      <dsp:spPr>
        <a:xfrm>
          <a:off x="3267825" y="1114771"/>
          <a:ext cx="138102" cy="17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890"/>
              </a:lnTo>
              <a:lnTo>
                <a:pt x="138102" y="17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FBEDB-A756-4AC2-A094-2AAD72F7686F}">
      <dsp:nvSpPr>
        <dsp:cNvPr id="0" name=""/>
        <dsp:cNvSpPr/>
      </dsp:nvSpPr>
      <dsp:spPr>
        <a:xfrm>
          <a:off x="3267825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B7F6C-1442-4280-BE80-AEAB11FBCD03}">
      <dsp:nvSpPr>
        <dsp:cNvPr id="0" name=""/>
        <dsp:cNvSpPr/>
      </dsp:nvSpPr>
      <dsp:spPr>
        <a:xfrm>
          <a:off x="3267825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9E2D8-F283-430B-BE2A-E2F56155891C}">
      <dsp:nvSpPr>
        <dsp:cNvPr id="0" name=""/>
        <dsp:cNvSpPr/>
      </dsp:nvSpPr>
      <dsp:spPr>
        <a:xfrm>
          <a:off x="2522069" y="461084"/>
          <a:ext cx="1114030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1114030" y="96672"/>
              </a:lnTo>
              <a:lnTo>
                <a:pt x="1114030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A2FD7-1327-4BCB-A4D9-818AA77E3DB6}">
      <dsp:nvSpPr>
        <dsp:cNvPr id="0" name=""/>
        <dsp:cNvSpPr/>
      </dsp:nvSpPr>
      <dsp:spPr>
        <a:xfrm>
          <a:off x="2476349" y="461084"/>
          <a:ext cx="91440" cy="19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247EB-49E8-4143-95D6-BE9C9221043F}">
      <dsp:nvSpPr>
        <dsp:cNvPr id="0" name=""/>
        <dsp:cNvSpPr/>
      </dsp:nvSpPr>
      <dsp:spPr>
        <a:xfrm>
          <a:off x="1039764" y="1114771"/>
          <a:ext cx="138102" cy="17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890"/>
              </a:lnTo>
              <a:lnTo>
                <a:pt x="138102" y="17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7CB33-E612-4382-B670-685EF16AED38}">
      <dsp:nvSpPr>
        <dsp:cNvPr id="0" name=""/>
        <dsp:cNvSpPr/>
      </dsp:nvSpPr>
      <dsp:spPr>
        <a:xfrm>
          <a:off x="1039764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97E88-E76A-427C-910E-22C15938EC6E}">
      <dsp:nvSpPr>
        <dsp:cNvPr id="0" name=""/>
        <dsp:cNvSpPr/>
      </dsp:nvSpPr>
      <dsp:spPr>
        <a:xfrm>
          <a:off x="1039764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6E997-4D7E-4318-90FA-EF42E289C3A0}">
      <dsp:nvSpPr>
        <dsp:cNvPr id="0" name=""/>
        <dsp:cNvSpPr/>
      </dsp:nvSpPr>
      <dsp:spPr>
        <a:xfrm>
          <a:off x="1408038" y="461084"/>
          <a:ext cx="1114030" cy="193344"/>
        </a:xfrm>
        <a:custGeom>
          <a:avLst/>
          <a:gdLst/>
          <a:ahLst/>
          <a:cxnLst/>
          <a:rect l="0" t="0" r="0" b="0"/>
          <a:pathLst>
            <a:path>
              <a:moveTo>
                <a:pt x="1114030" y="0"/>
              </a:moveTo>
              <a:lnTo>
                <a:pt x="1114030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5CA7C-49A9-41BC-A43C-EE2396F59F3B}">
      <dsp:nvSpPr>
        <dsp:cNvPr id="0" name=""/>
        <dsp:cNvSpPr/>
      </dsp:nvSpPr>
      <dsp:spPr>
        <a:xfrm>
          <a:off x="2061725" y="741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索引管理块</a:t>
          </a:r>
        </a:p>
      </dsp:txBody>
      <dsp:txXfrm>
        <a:off x="2061725" y="741"/>
        <a:ext cx="920686" cy="460343"/>
      </dsp:txXfrm>
    </dsp:sp>
    <dsp:sp modelId="{F79CC902-8207-4DF2-8653-131336864EBA}">
      <dsp:nvSpPr>
        <dsp:cNvPr id="0" name=""/>
        <dsp:cNvSpPr/>
      </dsp:nvSpPr>
      <dsp:spPr>
        <a:xfrm>
          <a:off x="947695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管理块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947695" y="654428"/>
        <a:ext cx="920686" cy="460343"/>
      </dsp:txXfrm>
    </dsp:sp>
    <dsp:sp modelId="{19EA27EA-BBD3-40BA-A245-059DBC5D3862}">
      <dsp:nvSpPr>
        <dsp:cNvPr id="0" name=""/>
        <dsp:cNvSpPr/>
      </dsp:nvSpPr>
      <dsp:spPr>
        <a:xfrm>
          <a:off x="1177866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1177866" y="1308115"/>
        <a:ext cx="920686" cy="460343"/>
      </dsp:txXfrm>
    </dsp:sp>
    <dsp:sp modelId="{5D8BAFED-A813-463A-9A95-B2042DDAAD0D}">
      <dsp:nvSpPr>
        <dsp:cNvPr id="0" name=""/>
        <dsp:cNvSpPr/>
      </dsp:nvSpPr>
      <dsp:spPr>
        <a:xfrm>
          <a:off x="1177866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2</a:t>
          </a:r>
          <a:endParaRPr lang="zh-CN" altLang="en-US" sz="1400" kern="1200"/>
        </a:p>
      </dsp:txBody>
      <dsp:txXfrm>
        <a:off x="1177866" y="1961803"/>
        <a:ext cx="920686" cy="460343"/>
      </dsp:txXfrm>
    </dsp:sp>
    <dsp:sp modelId="{4D0CF1ED-3A7A-463B-8B79-F20E921E753B}">
      <dsp:nvSpPr>
        <dsp:cNvPr id="0" name=""/>
        <dsp:cNvSpPr/>
      </dsp:nvSpPr>
      <dsp:spPr>
        <a:xfrm>
          <a:off x="1177866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1177866" y="2615490"/>
        <a:ext cx="920686" cy="460343"/>
      </dsp:txXfrm>
    </dsp:sp>
    <dsp:sp modelId="{78FD88E8-4990-4E82-868E-B82028C02F3D}">
      <dsp:nvSpPr>
        <dsp:cNvPr id="0" name=""/>
        <dsp:cNvSpPr/>
      </dsp:nvSpPr>
      <dsp:spPr>
        <a:xfrm>
          <a:off x="2061725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...</a:t>
          </a:r>
          <a:endParaRPr lang="zh-CN" altLang="en-US" sz="1400" kern="1200"/>
        </a:p>
      </dsp:txBody>
      <dsp:txXfrm>
        <a:off x="2061725" y="654428"/>
        <a:ext cx="920686" cy="460343"/>
      </dsp:txXfrm>
    </dsp:sp>
    <dsp:sp modelId="{AB3F849F-A81D-414D-9D10-A5A0BCE854C4}">
      <dsp:nvSpPr>
        <dsp:cNvPr id="0" name=""/>
        <dsp:cNvSpPr/>
      </dsp:nvSpPr>
      <dsp:spPr>
        <a:xfrm>
          <a:off x="3175756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管理块</a:t>
          </a:r>
          <a:r>
            <a:rPr lang="en-US" altLang="zh-CN" sz="1400" kern="1200"/>
            <a:t>n</a:t>
          </a:r>
          <a:endParaRPr lang="zh-CN" altLang="en-US" sz="1400" kern="1200"/>
        </a:p>
      </dsp:txBody>
      <dsp:txXfrm>
        <a:off x="3175756" y="654428"/>
        <a:ext cx="920686" cy="460343"/>
      </dsp:txXfrm>
    </dsp:sp>
    <dsp:sp modelId="{10B1CE67-105E-477D-B530-9A9A0D921FC1}">
      <dsp:nvSpPr>
        <dsp:cNvPr id="0" name=""/>
        <dsp:cNvSpPr/>
      </dsp:nvSpPr>
      <dsp:spPr>
        <a:xfrm>
          <a:off x="3405928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n</a:t>
          </a:r>
          <a:endParaRPr lang="zh-CN" altLang="en-US" sz="1400" kern="1200"/>
        </a:p>
      </dsp:txBody>
      <dsp:txXfrm>
        <a:off x="3405928" y="1308115"/>
        <a:ext cx="920686" cy="460343"/>
      </dsp:txXfrm>
    </dsp:sp>
    <dsp:sp modelId="{085677E1-3F6F-4FF3-84FC-A507EC9AB11C}">
      <dsp:nvSpPr>
        <dsp:cNvPr id="0" name=""/>
        <dsp:cNvSpPr/>
      </dsp:nvSpPr>
      <dsp:spPr>
        <a:xfrm>
          <a:off x="3405928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n+1</a:t>
          </a:r>
          <a:endParaRPr lang="zh-CN" altLang="en-US" sz="1400" kern="1200"/>
        </a:p>
      </dsp:txBody>
      <dsp:txXfrm>
        <a:off x="3405928" y="1961803"/>
        <a:ext cx="920686" cy="460343"/>
      </dsp:txXfrm>
    </dsp:sp>
    <dsp:sp modelId="{913E4789-5ADE-4B9D-92E6-5397227837B9}">
      <dsp:nvSpPr>
        <dsp:cNvPr id="0" name=""/>
        <dsp:cNvSpPr/>
      </dsp:nvSpPr>
      <dsp:spPr>
        <a:xfrm>
          <a:off x="3405928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n+2</a:t>
          </a:r>
          <a:endParaRPr lang="zh-CN" altLang="en-US" sz="1400" kern="1200"/>
        </a:p>
      </dsp:txBody>
      <dsp:txXfrm>
        <a:off x="3405928" y="2615490"/>
        <a:ext cx="920686" cy="46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17</Pages>
  <Words>2193</Words>
  <Characters>12501</Characters>
  <Application>Microsoft Office Word</Application>
  <DocSecurity>0</DocSecurity>
  <Lines>104</Lines>
  <Paragraphs>29</Paragraphs>
  <ScaleCrop>false</ScaleCrop>
  <Company>Sky123.Org</Company>
  <LinksUpToDate>false</LinksUpToDate>
  <CharactersWithSpaces>14665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269</cp:revision>
  <dcterms:created xsi:type="dcterms:W3CDTF">2017-07-25T14:06:00Z</dcterms:created>
  <dcterms:modified xsi:type="dcterms:W3CDTF">2017-08-23T13:52:00Z</dcterms:modified>
</cp:coreProperties>
</file>