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38" w:rsidRDefault="00516A38">
      <w:pPr>
        <w:pStyle w:val="GM1"/>
        <w:rPr>
          <w:rFonts w:eastAsiaTheme="minorEastAsia"/>
          <w:lang w:eastAsia="zh-CN"/>
        </w:rPr>
      </w:pPr>
      <w:bookmarkStart w:id="0" w:name="_Toc299443328"/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2B23FE" w:rsidRDefault="00066E36" w:rsidP="002B23FE">
      <w:pPr>
        <w:pStyle w:val="GM1"/>
        <w:outlineLvl w:val="0"/>
        <w:rPr>
          <w:rFonts w:eastAsiaTheme="minorEastAsia"/>
          <w:lang w:eastAsia="zh-C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1" w:name="_Toc50999860"/>
      <w:bookmarkStart w:id="2" w:name="_Toc50999699"/>
      <w:bookmarkStart w:id="3" w:name="_Toc50999632"/>
      <w:r w:rsidR="002B23FE">
        <w:rPr>
          <w:rFonts w:eastAsiaTheme="minorEastAsia" w:hint="eastAsia"/>
          <w:lang w:eastAsia="zh-CN"/>
        </w:rPr>
        <w:t xml:space="preserve">FAW HS7 </w:t>
      </w:r>
    </w:p>
    <w:p w:rsidR="002B23FE" w:rsidRDefault="002B23FE" w:rsidP="002B23FE">
      <w:pPr>
        <w:pStyle w:val="GM1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IVI </w:t>
      </w:r>
      <w:r w:rsidR="00066E36">
        <w:rPr>
          <w:rFonts w:eastAsiaTheme="minorEastAsia" w:hint="eastAsia"/>
          <w:lang w:eastAsia="zh-CN"/>
        </w:rPr>
        <w:t xml:space="preserve">System Design </w:t>
      </w:r>
    </w:p>
    <w:bookmarkEnd w:id="1"/>
    <w:bookmarkEnd w:id="2"/>
    <w:bookmarkEnd w:id="3"/>
    <w:p w:rsidR="00516A38" w:rsidRPr="00AF7AD6" w:rsidRDefault="00F04343" w:rsidP="00AF7AD6">
      <w:pPr>
        <w:pStyle w:val="GM1"/>
        <w:outlineLvl w:val="0"/>
        <w:rPr>
          <w:lang w:eastAsia="zh-CN"/>
        </w:rPr>
      </w:pPr>
      <w:r>
        <w:rPr>
          <w:lang w:eastAsia="zh-CN"/>
        </w:rPr>
        <w:t>LOG</w:t>
      </w:r>
      <w:r w:rsidR="00AF7AD6">
        <w:rPr>
          <w:lang w:eastAsia="zh-CN"/>
        </w:rPr>
        <w:t>-API</w:t>
      </w:r>
      <w:r w:rsidR="003D2A55">
        <w:rPr>
          <w:lang w:eastAsia="zh-CN"/>
        </w:rPr>
        <w:t xml:space="preserve"> User Guide</w:t>
      </w:r>
      <w:r w:rsidR="00E233FE">
        <w:t xml:space="preserve"> </w:t>
      </w:r>
      <w:r w:rsidR="00066E36">
        <w:fldChar w:fldCharType="end"/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4" w:name="_Toc50999634"/>
      <w:bookmarkStart w:id="5" w:name="_Toc50999701"/>
      <w:bookmarkStart w:id="6" w:name="_Toc50999862"/>
      <w:bookmarkStart w:id="7" w:name="_Toc365042782"/>
      <w:r>
        <w:t xml:space="preserve">Released on the: </w:t>
      </w:r>
      <w:bookmarkEnd w:id="4"/>
      <w:bookmarkEnd w:id="5"/>
      <w:bookmarkEnd w:id="6"/>
      <w:r w:rsidR="00A746CB">
        <w:rPr>
          <w:rFonts w:eastAsiaTheme="minorEastAsia" w:hint="eastAsia"/>
          <w:color w:val="FF0000"/>
          <w:lang w:eastAsia="zh-CN"/>
        </w:rPr>
        <w:t>2016</w:t>
      </w:r>
      <w:r>
        <w:rPr>
          <w:rFonts w:eastAsiaTheme="minorEastAsia" w:hint="eastAsia"/>
          <w:color w:val="FF0000"/>
          <w:lang w:eastAsia="zh-CN"/>
        </w:rPr>
        <w:t>.</w:t>
      </w:r>
      <w:r w:rsidR="00512C91">
        <w:rPr>
          <w:rFonts w:eastAsiaTheme="minorEastAsia"/>
          <w:color w:val="FF0000"/>
          <w:lang w:eastAsia="zh-CN"/>
        </w:rPr>
        <w:t>10</w:t>
      </w:r>
      <w:r>
        <w:rPr>
          <w:rFonts w:eastAsiaTheme="minorEastAsia" w:hint="eastAsia"/>
          <w:color w:val="FF0000"/>
          <w:lang w:eastAsia="zh-CN"/>
        </w:rPr>
        <w:t>.</w:t>
      </w:r>
      <w:bookmarkEnd w:id="7"/>
      <w:r w:rsidR="00512C91">
        <w:rPr>
          <w:rFonts w:eastAsiaTheme="minorEastAsia"/>
          <w:color w:val="FF0000"/>
          <w:lang w:eastAsia="zh-CN"/>
        </w:rPr>
        <w:t>08</w:t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8" w:name="_Toc50999635"/>
      <w:bookmarkStart w:id="9" w:name="_Toc50999702"/>
      <w:bookmarkStart w:id="10" w:name="_Toc50999863"/>
      <w:bookmarkStart w:id="11" w:name="_Toc365042783"/>
      <w:r>
        <w:t xml:space="preserve">Version Number: </w:t>
      </w:r>
      <w:bookmarkEnd w:id="8"/>
      <w:bookmarkEnd w:id="9"/>
      <w:bookmarkEnd w:id="10"/>
      <w:r>
        <w:rPr>
          <w:rFonts w:hint="eastAsia"/>
          <w:color w:val="FF0000"/>
        </w:rPr>
        <w:t>0.</w:t>
      </w:r>
      <w:r w:rsidR="00512C91">
        <w:rPr>
          <w:rFonts w:eastAsiaTheme="minorEastAsia"/>
          <w:color w:val="FF0000"/>
          <w:lang w:eastAsia="zh-CN"/>
        </w:rPr>
        <w:t>5</w:t>
      </w:r>
      <w:r>
        <w:rPr>
          <w:rFonts w:hint="eastAsia"/>
          <w:color w:val="FF0000"/>
          <w:lang w:eastAsia="ja-JP"/>
        </w:rPr>
        <w:t>0</w:t>
      </w:r>
      <w:r>
        <w:rPr>
          <w:rFonts w:eastAsiaTheme="minorEastAsia" w:hint="eastAsia"/>
          <w:color w:val="FF0000"/>
          <w:lang w:eastAsia="zh-CN"/>
        </w:rPr>
        <w:t>0</w:t>
      </w:r>
      <w:bookmarkEnd w:id="11"/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lang w:eastAsia="ja-JP"/>
        </w:rPr>
      </w:pPr>
      <w:bookmarkStart w:id="12" w:name="_Toc365042784"/>
      <w:r>
        <w:rPr>
          <w:rFonts w:eastAsiaTheme="minorEastAsia" w:hint="eastAsia"/>
          <w:lang w:eastAsia="zh-CN"/>
        </w:rPr>
        <w:t xml:space="preserve">Neusoft </w:t>
      </w:r>
      <w:proofErr w:type="spellStart"/>
      <w:r>
        <w:rPr>
          <w:rFonts w:eastAsiaTheme="minorEastAsia" w:hint="eastAsia"/>
          <w:lang w:eastAsia="zh-CN"/>
        </w:rPr>
        <w:t>Automotives</w:t>
      </w:r>
      <w:bookmarkEnd w:id="12"/>
      <w:proofErr w:type="spellEnd"/>
      <w:r w:rsidR="0079206C">
        <w:rPr>
          <w:rFonts w:eastAsiaTheme="minorEastAsia"/>
          <w:lang w:eastAsia="zh-CN"/>
        </w:rPr>
        <w:t xml:space="preserve"> </w:t>
      </w:r>
      <w:proofErr w:type="spellStart"/>
      <w:r w:rsidR="00512C91">
        <w:rPr>
          <w:rFonts w:eastAsiaTheme="minorEastAsia"/>
          <w:lang w:eastAsia="zh-CN"/>
        </w:rPr>
        <w:t>ChangChun</w:t>
      </w:r>
      <w:proofErr w:type="spellEnd"/>
    </w:p>
    <w:p w:rsidR="00516A38" w:rsidRDefault="00516A38">
      <w:pPr>
        <w:pStyle w:val="GM2"/>
        <w:spacing w:before="0" w:after="0"/>
        <w:rPr>
          <w:rFonts w:eastAsiaTheme="minorEastAsia"/>
          <w:color w:val="FF0000"/>
          <w:lang w:eastAsia="zh-CN"/>
        </w:rPr>
      </w:pPr>
    </w:p>
    <w:p w:rsidR="00516A38" w:rsidRDefault="00516A38">
      <w:pPr>
        <w:pStyle w:val="GM2"/>
        <w:spacing w:before="120"/>
        <w:rPr>
          <w:lang w:eastAsia="ja-JP"/>
        </w:rPr>
      </w:pPr>
    </w:p>
    <w:p w:rsidR="00516A38" w:rsidRDefault="00066E36">
      <w:pPr>
        <w:rPr>
          <w:rFonts w:eastAsia="MS Mincho"/>
          <w:kern w:val="2"/>
          <w:sz w:val="60"/>
          <w:lang w:val="en-US" w:eastAsia="ja-JP"/>
        </w:rPr>
      </w:pPr>
      <w:r>
        <w:rPr>
          <w:b/>
          <w:bCs/>
          <w:sz w:val="60"/>
        </w:rPr>
        <w:br w:type="page"/>
      </w:r>
    </w:p>
    <w:p w:rsidR="00516A38" w:rsidRDefault="00066E36">
      <w:pPr>
        <w:pStyle w:val="Code"/>
        <w:jc w:val="center"/>
        <w:outlineLvl w:val="0"/>
        <w:rPr>
          <w:rFonts w:ascii="Arial" w:hAnsi="Arial" w:cs="Arial"/>
        </w:rPr>
      </w:pPr>
      <w:bookmarkStart w:id="13" w:name="_Toc365042785"/>
      <w:r>
        <w:rPr>
          <w:rFonts w:ascii="Arial" w:hAnsi="Arial" w:cs="Arial"/>
          <w:b/>
          <w:bCs/>
        </w:rPr>
        <w:lastRenderedPageBreak/>
        <w:t>Version History</w:t>
      </w:r>
      <w:bookmarkEnd w:id="13"/>
    </w:p>
    <w:tbl>
      <w:tblPr>
        <w:tblW w:w="90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1275"/>
        <w:gridCol w:w="3544"/>
        <w:gridCol w:w="1276"/>
        <w:gridCol w:w="1426"/>
      </w:tblGrid>
      <w:tr w:rsidR="00516A38">
        <w:trPr>
          <w:tblHeader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No.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Brief Description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:rsidR="00516A38" w:rsidRDefault="00512C91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Rse</w:t>
            </w:r>
            <w:r w:rsidR="00066E36">
              <w:rPr>
                <w:sz w:val="20"/>
                <w:szCs w:val="20"/>
                <w:lang w:val="en-US"/>
              </w:rPr>
              <w:t>ponsible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516A38" w:rsidRDefault="00066E36" w:rsidP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0.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5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5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3544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Initial Create</w:t>
            </w:r>
          </w:p>
        </w:tc>
        <w:tc>
          <w:tcPr>
            <w:tcW w:w="1276" w:type="dxa"/>
            <w:vAlign w:val="center"/>
          </w:tcPr>
          <w:p w:rsidR="00516A38" w:rsidRDefault="00666ADD" w:rsidP="00F04343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2016-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10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-</w:t>
            </w:r>
            <w:r w:rsidR="00F04343">
              <w:rPr>
                <w:rFonts w:eastAsia="宋体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1426" w:type="dxa"/>
          </w:tcPr>
          <w:p w:rsidR="00516A38" w:rsidRDefault="00F04343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宋体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1044D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0.99</w:t>
            </w:r>
          </w:p>
        </w:tc>
        <w:tc>
          <w:tcPr>
            <w:tcW w:w="1275" w:type="dxa"/>
            <w:vAlign w:val="center"/>
          </w:tcPr>
          <w:p w:rsidR="00516A38" w:rsidRDefault="001044D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3.6 3.8 3.10</w:t>
            </w:r>
          </w:p>
        </w:tc>
        <w:tc>
          <w:tcPr>
            <w:tcW w:w="3544" w:type="dxa"/>
            <w:vAlign w:val="center"/>
          </w:tcPr>
          <w:p w:rsidR="00DC1518" w:rsidRDefault="001044D8" w:rsidP="00F04343">
            <w:pPr>
              <w:pStyle w:val="EAEText"/>
              <w:spacing w:before="0" w:after="0"/>
              <w:rPr>
                <w:rFonts w:eastAsia="宋体" w:hint="eastAsia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去掉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3.6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节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中关于打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log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函数参数数量的限制；增加了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3.8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节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中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获得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格式化字符串函数的</w:t>
            </w:r>
            <w:proofErr w:type="spellStart"/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std</w:t>
            </w:r>
            <w:proofErr w:type="spellEnd"/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::string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版本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；增加了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3.10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节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获取函数头的宏的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说明</w:t>
            </w:r>
          </w:p>
        </w:tc>
        <w:tc>
          <w:tcPr>
            <w:tcW w:w="1276" w:type="dxa"/>
            <w:vAlign w:val="center"/>
          </w:tcPr>
          <w:p w:rsidR="00516A38" w:rsidRPr="001044D8" w:rsidRDefault="001044D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2018-04-03</w:t>
            </w:r>
          </w:p>
        </w:tc>
        <w:tc>
          <w:tcPr>
            <w:tcW w:w="1426" w:type="dxa"/>
          </w:tcPr>
          <w:p w:rsidR="00516A38" w:rsidRDefault="001044D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</w:tbl>
    <w:p w:rsidR="00516A38" w:rsidRDefault="00516A38">
      <w:pPr>
        <w:pStyle w:val="af7"/>
        <w:widowControl/>
        <w:spacing w:before="240"/>
        <w:rPr>
          <w:b w:val="0"/>
          <w:bCs w:val="0"/>
          <w:sz w:val="60"/>
        </w:rPr>
      </w:pPr>
    </w:p>
    <w:p w:rsidR="00516A38" w:rsidRDefault="00516A38">
      <w:pPr>
        <w:rPr>
          <w:b/>
          <w:bCs/>
          <w:lang w:eastAsia="ja-JP"/>
        </w:rPr>
      </w:pPr>
    </w:p>
    <w:p w:rsidR="00516A38" w:rsidRDefault="00066E36">
      <w:pPr>
        <w:pStyle w:val="GM1"/>
        <w:outlineLvl w:val="0"/>
        <w:rPr>
          <w:rFonts w:cs="Arial"/>
          <w:b w:val="0"/>
          <w:bCs w:val="0"/>
          <w:lang w:eastAsia="ja-JP"/>
        </w:rPr>
      </w:pPr>
      <w:r>
        <w:rPr>
          <w:b w:val="0"/>
          <w:bCs w:val="0"/>
          <w:lang w:eastAsia="zh-CN"/>
        </w:rPr>
        <w:br w:type="page"/>
      </w:r>
      <w:bookmarkStart w:id="14" w:name="_Ref110583538"/>
      <w:bookmarkStart w:id="15" w:name="_Ref112300373"/>
      <w:bookmarkStart w:id="16" w:name="_Toc365042786"/>
      <w:bookmarkEnd w:id="14"/>
      <w:bookmarkEnd w:id="15"/>
      <w:r>
        <w:rPr>
          <w:rFonts w:cs="Arial"/>
          <w:b w:val="0"/>
          <w:bCs w:val="0"/>
          <w:sz w:val="44"/>
          <w:szCs w:val="44"/>
          <w:lang w:eastAsia="zh-CN"/>
        </w:rPr>
        <w:lastRenderedPageBreak/>
        <w:t>Content</w:t>
      </w:r>
      <w:bookmarkEnd w:id="16"/>
    </w:p>
    <w:p w:rsidR="00735894" w:rsidRDefault="00066E36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bCs w:val="0"/>
          <w:caps w:val="0"/>
          <w:lang w:eastAsia="zh-CN"/>
        </w:rPr>
        <w:fldChar w:fldCharType="begin"/>
      </w:r>
      <w:r>
        <w:rPr>
          <w:b w:val="0"/>
          <w:bCs w:val="0"/>
          <w:caps w:val="0"/>
          <w:lang w:eastAsia="zh-CN"/>
        </w:rPr>
        <w:instrText xml:space="preserve"> TOC \h \z \u \t "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1,1,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2,2,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3,3" </w:instrText>
      </w:r>
      <w:r>
        <w:rPr>
          <w:b w:val="0"/>
          <w:bCs w:val="0"/>
          <w:caps w:val="0"/>
          <w:lang w:eastAsia="zh-CN"/>
        </w:rPr>
        <w:fldChar w:fldCharType="separate"/>
      </w:r>
      <w:hyperlink w:anchor="_Toc510526773" w:history="1">
        <w:r w:rsidR="00735894" w:rsidRPr="0088755E">
          <w:rPr>
            <w:rStyle w:val="a6"/>
            <w:noProof/>
          </w:rPr>
          <w:t>1</w:t>
        </w:r>
        <w:r w:rsidR="007358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735894" w:rsidRPr="0088755E">
          <w:rPr>
            <w:rStyle w:val="a6"/>
            <w:rFonts w:hint="eastAsia"/>
            <w:noProof/>
          </w:rPr>
          <w:t>概述</w:t>
        </w:r>
        <w:r w:rsidR="00735894">
          <w:rPr>
            <w:noProof/>
            <w:webHidden/>
          </w:rPr>
          <w:tab/>
        </w:r>
        <w:r w:rsidR="00735894">
          <w:rPr>
            <w:noProof/>
            <w:webHidden/>
          </w:rPr>
          <w:fldChar w:fldCharType="begin"/>
        </w:r>
        <w:r w:rsidR="00735894">
          <w:rPr>
            <w:noProof/>
            <w:webHidden/>
          </w:rPr>
          <w:instrText xml:space="preserve"> PAGEREF _Toc510526773 \h </w:instrText>
        </w:r>
        <w:r w:rsidR="00735894">
          <w:rPr>
            <w:noProof/>
            <w:webHidden/>
          </w:rPr>
        </w:r>
        <w:r w:rsidR="00735894">
          <w:rPr>
            <w:noProof/>
            <w:webHidden/>
          </w:rPr>
          <w:fldChar w:fldCharType="separate"/>
        </w:r>
        <w:r w:rsidR="00735894">
          <w:rPr>
            <w:noProof/>
            <w:webHidden/>
          </w:rPr>
          <w:t>4</w:t>
        </w:r>
        <w:r w:rsidR="00735894">
          <w:rPr>
            <w:noProof/>
            <w:webHidden/>
          </w:rPr>
          <w:fldChar w:fldCharType="end"/>
        </w:r>
      </w:hyperlink>
    </w:p>
    <w:p w:rsidR="00735894" w:rsidRDefault="00735894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10526774" w:history="1">
        <w:r w:rsidRPr="0088755E">
          <w:rPr>
            <w:rStyle w:val="a6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88755E">
          <w:rPr>
            <w:rStyle w:val="a6"/>
            <w:rFonts w:hint="eastAsia"/>
            <w:noProof/>
            <w:lang w:eastAsia="zh-CN"/>
          </w:rPr>
          <w:t>相关文件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5894" w:rsidRDefault="00735894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10526775" w:history="1">
        <w:r w:rsidRPr="0088755E">
          <w:rPr>
            <w:rStyle w:val="a6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88755E">
          <w:rPr>
            <w:rStyle w:val="a6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5894" w:rsidRDefault="00735894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10526776" w:history="1">
        <w:r w:rsidRPr="0088755E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88755E">
          <w:rPr>
            <w:rStyle w:val="a6"/>
            <w:noProof/>
          </w:rPr>
          <w:t>LOG-API</w:t>
        </w:r>
        <w:r w:rsidRPr="0088755E">
          <w:rPr>
            <w:rStyle w:val="a6"/>
            <w:rFonts w:hint="eastAsia"/>
            <w:noProof/>
          </w:rPr>
          <w:t>使用约束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5894" w:rsidRDefault="00735894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10526777" w:history="1">
        <w:r w:rsidRPr="0088755E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88755E">
          <w:rPr>
            <w:rStyle w:val="a6"/>
            <w:noProof/>
          </w:rPr>
          <w:t>LOG-API</w:t>
        </w:r>
        <w:r w:rsidRPr="0088755E">
          <w:rPr>
            <w:rStyle w:val="a6"/>
            <w:rFonts w:hint="eastAsia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5894" w:rsidRDefault="00735894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10526778" w:history="1">
        <w:r w:rsidRPr="0088755E">
          <w:rPr>
            <w:rStyle w:val="a6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88755E">
          <w:rPr>
            <w:rStyle w:val="a6"/>
            <w:rFonts w:hint="eastAsia"/>
            <w:noProof/>
          </w:rPr>
          <w:t>注册</w:t>
        </w:r>
        <w:r w:rsidRPr="0088755E">
          <w:rPr>
            <w:rStyle w:val="a6"/>
            <w:noProof/>
          </w:rPr>
          <w:t>ContextID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5894" w:rsidRDefault="00735894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10526779" w:history="1">
        <w:r w:rsidRPr="0088755E">
          <w:rPr>
            <w:rStyle w:val="a6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88755E">
          <w:rPr>
            <w:rStyle w:val="a6"/>
            <w:rFonts w:hint="eastAsia"/>
            <w:noProof/>
          </w:rPr>
          <w:t>注销</w:t>
        </w:r>
        <w:r w:rsidRPr="0088755E">
          <w:rPr>
            <w:rStyle w:val="a6"/>
            <w:noProof/>
          </w:rPr>
          <w:t>ContextID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5894" w:rsidRDefault="00735894" w:rsidP="00735894">
      <w:pPr>
        <w:pStyle w:val="21"/>
        <w:tabs>
          <w:tab w:val="left" w:pos="103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10526780" w:history="1">
        <w:r w:rsidRPr="0088755E">
          <w:rPr>
            <w:rStyle w:val="a6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88755E">
          <w:rPr>
            <w:rStyle w:val="a6"/>
            <w:noProof/>
          </w:rPr>
          <w:t>Log</w:t>
        </w:r>
        <w:r w:rsidRPr="0088755E">
          <w:rPr>
            <w:rStyle w:val="a6"/>
            <w:rFonts w:hint="eastAsia"/>
            <w:noProof/>
          </w:rPr>
          <w:t>级</w:t>
        </w:r>
        <w:r w:rsidRPr="0088755E">
          <w:rPr>
            <w:rStyle w:val="a6"/>
            <w:rFonts w:hint="eastAsia"/>
            <w:noProof/>
          </w:rPr>
          <w:t>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5894" w:rsidRDefault="00735894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10526781" w:history="1">
        <w:r w:rsidRPr="0088755E">
          <w:rPr>
            <w:rStyle w:val="a6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88755E">
          <w:rPr>
            <w:rStyle w:val="a6"/>
            <w:rFonts w:hint="eastAsia"/>
            <w:noProof/>
          </w:rPr>
          <w:t>输出</w:t>
        </w:r>
        <w:r w:rsidRPr="0088755E">
          <w:rPr>
            <w:rStyle w:val="a6"/>
            <w:noProof/>
          </w:rPr>
          <w:t>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5894" w:rsidRDefault="00735894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10526782" w:history="1">
        <w:r w:rsidRPr="0088755E">
          <w:rPr>
            <w:rStyle w:val="a6"/>
            <w:noProof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88755E">
          <w:rPr>
            <w:rStyle w:val="a6"/>
            <w:rFonts w:hint="eastAsia"/>
            <w:noProof/>
          </w:rPr>
          <w:t>无符号整形转换为</w:t>
        </w:r>
        <w:r w:rsidRPr="0088755E">
          <w:rPr>
            <w:rStyle w:val="a6"/>
            <w:noProof/>
          </w:rPr>
          <w:t>16</w:t>
        </w:r>
        <w:r w:rsidRPr="0088755E">
          <w:rPr>
            <w:rStyle w:val="a6"/>
            <w:rFonts w:hint="eastAsia"/>
            <w:noProof/>
          </w:rPr>
          <w:t>进制字符串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5894" w:rsidRDefault="00735894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10526783" w:history="1">
        <w:r w:rsidRPr="0088755E">
          <w:rPr>
            <w:rStyle w:val="a6"/>
            <w:noProof/>
          </w:rPr>
          <w:t>3.8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88755E">
          <w:rPr>
            <w:rStyle w:val="a6"/>
            <w:rFonts w:hint="eastAsia"/>
            <w:noProof/>
          </w:rPr>
          <w:t>获得格式化后的字符串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5894" w:rsidRDefault="00735894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10526784" w:history="1">
        <w:r w:rsidRPr="0088755E">
          <w:rPr>
            <w:rStyle w:val="a6"/>
            <w:noProof/>
          </w:rPr>
          <w:t>3.9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88755E">
          <w:rPr>
            <w:rStyle w:val="a6"/>
            <w:rFonts w:hint="eastAsia"/>
            <w:noProof/>
          </w:rPr>
          <w:t>域</w:t>
        </w:r>
        <w:r w:rsidRPr="0088755E">
          <w:rPr>
            <w:rStyle w:val="a6"/>
            <w:noProof/>
          </w:rPr>
          <w:t>log</w:t>
        </w:r>
        <w:r w:rsidRPr="0088755E">
          <w:rPr>
            <w:rStyle w:val="a6"/>
            <w:rFonts w:hint="eastAsia"/>
            <w:noProof/>
          </w:rPr>
          <w:t>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5894" w:rsidRDefault="00735894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10526785" w:history="1">
        <w:r w:rsidRPr="0088755E">
          <w:rPr>
            <w:rStyle w:val="a6"/>
            <w:noProof/>
          </w:rPr>
          <w:t>3.10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88755E">
          <w:rPr>
            <w:rStyle w:val="a6"/>
            <w:rFonts w:hint="eastAsia"/>
            <w:noProof/>
          </w:rPr>
          <w:t>获取函数头的宏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5894" w:rsidRDefault="00735894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10526786" w:history="1">
        <w:r w:rsidRPr="0088755E">
          <w:rPr>
            <w:rStyle w:val="a6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88755E">
          <w:rPr>
            <w:rStyle w:val="a6"/>
            <w:noProof/>
          </w:rPr>
          <w:t>Refrences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74DC" w:rsidRDefault="00066E36" w:rsidP="00D674DC">
      <w:pPr>
        <w:rPr>
          <w:b/>
          <w:bCs/>
          <w:caps/>
          <w:lang w:eastAsia="zh-CN"/>
        </w:rPr>
      </w:pPr>
      <w:r>
        <w:rPr>
          <w:b/>
          <w:bCs/>
          <w:caps/>
          <w:lang w:eastAsia="zh-CN"/>
        </w:rPr>
        <w:fldChar w:fldCharType="end"/>
      </w:r>
      <w:bookmarkStart w:id="17" w:name="_Ref445403933"/>
      <w:bookmarkStart w:id="18" w:name="_Toc446509559"/>
      <w:bookmarkStart w:id="19" w:name="_Toc300587597"/>
      <w:bookmarkStart w:id="20" w:name="_Toc300588216"/>
      <w:bookmarkEnd w:id="0"/>
    </w:p>
    <w:p w:rsidR="00D674DC" w:rsidRDefault="00D674DC">
      <w:pPr>
        <w:rPr>
          <w:lang w:eastAsia="zh-CN"/>
        </w:rPr>
      </w:pPr>
      <w:r>
        <w:rPr>
          <w:lang w:eastAsia="zh-CN"/>
        </w:rPr>
        <w:br w:type="page"/>
      </w:r>
      <w:bookmarkStart w:id="21" w:name="_GoBack"/>
      <w:bookmarkEnd w:id="21"/>
    </w:p>
    <w:p w:rsidR="001310E1" w:rsidRDefault="001310E1" w:rsidP="00D674DC">
      <w:pPr>
        <w:pStyle w:val="10"/>
      </w:pPr>
      <w:bookmarkStart w:id="22" w:name="_Toc510526773"/>
      <w:proofErr w:type="spellStart"/>
      <w:r>
        <w:rPr>
          <w:rFonts w:hint="eastAsia"/>
        </w:rPr>
        <w:lastRenderedPageBreak/>
        <w:t>概述</w:t>
      </w:r>
      <w:bookmarkEnd w:id="17"/>
      <w:bookmarkEnd w:id="18"/>
      <w:bookmarkEnd w:id="22"/>
      <w:proofErr w:type="spellEnd"/>
    </w:p>
    <w:p w:rsidR="00D305CF" w:rsidRDefault="00D305CF" w:rsidP="00D305CF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本</w:t>
      </w:r>
      <w:r>
        <w:rPr>
          <w:lang w:val="en-GB" w:eastAsia="zh-CN"/>
        </w:rPr>
        <w:t>文档主要描述</w:t>
      </w:r>
      <w:r w:rsidR="003F03F2">
        <w:rPr>
          <w:lang w:val="en-GB" w:eastAsia="zh-CN"/>
        </w:rPr>
        <w:t>LOG</w:t>
      </w:r>
      <w:r>
        <w:rPr>
          <w:rFonts w:hint="eastAsia"/>
          <w:lang w:val="en-GB" w:eastAsia="zh-CN"/>
        </w:rPr>
        <w:t>-API</w:t>
      </w:r>
      <w:r>
        <w:rPr>
          <w:rFonts w:hint="eastAsia"/>
          <w:lang w:val="en-GB" w:eastAsia="zh-CN"/>
        </w:rPr>
        <w:t>。</w:t>
      </w:r>
      <w:r w:rsidR="003F03F2">
        <w:rPr>
          <w:lang w:val="en-GB" w:eastAsia="zh-CN"/>
        </w:rPr>
        <w:t>LOG</w:t>
      </w:r>
      <w:r w:rsidR="003F03F2">
        <w:rPr>
          <w:rFonts w:hint="eastAsia"/>
          <w:lang w:val="en-GB" w:eastAsia="zh-CN"/>
        </w:rPr>
        <w:t>工具</w:t>
      </w:r>
      <w:r>
        <w:rPr>
          <w:lang w:val="en-GB" w:eastAsia="zh-CN"/>
        </w:rPr>
        <w:t>主要负责应用</w:t>
      </w:r>
      <w:r>
        <w:rPr>
          <w:rFonts w:hint="eastAsia"/>
          <w:lang w:val="en-GB" w:eastAsia="zh-CN"/>
        </w:rPr>
        <w:t>程序</w:t>
      </w:r>
      <w:r>
        <w:rPr>
          <w:lang w:val="en-GB" w:eastAsia="zh-CN"/>
        </w:rPr>
        <w:t>的</w:t>
      </w:r>
      <w:r w:rsidR="003F03F2">
        <w:rPr>
          <w:rFonts w:hint="eastAsia"/>
          <w:lang w:val="en-GB" w:eastAsia="zh-CN"/>
        </w:rPr>
        <w:t>日志记录</w:t>
      </w:r>
      <w:r>
        <w:rPr>
          <w:lang w:val="en-GB" w:eastAsia="zh-CN"/>
        </w:rPr>
        <w:t>，所有应用程序必须使用此接口。</w:t>
      </w:r>
    </w:p>
    <w:p w:rsidR="00270ACA" w:rsidRDefault="00270ACA" w:rsidP="00D305CF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查看</w:t>
      </w:r>
      <w:r>
        <w:rPr>
          <w:lang w:val="en-GB" w:eastAsia="zh-CN"/>
        </w:rPr>
        <w:t>log</w:t>
      </w:r>
      <w:r>
        <w:rPr>
          <w:lang w:val="en-GB" w:eastAsia="zh-CN"/>
        </w:rPr>
        <w:t>的方法包括使用</w:t>
      </w:r>
      <w:r>
        <w:rPr>
          <w:rFonts w:hint="eastAsia"/>
          <w:lang w:val="en-GB" w:eastAsia="zh-CN"/>
        </w:rPr>
        <w:t>DLT-</w:t>
      </w:r>
      <w:r>
        <w:rPr>
          <w:lang w:val="en-GB" w:eastAsia="zh-CN"/>
        </w:rPr>
        <w:t>viewer</w:t>
      </w:r>
      <w:r>
        <w:rPr>
          <w:lang w:val="en-GB" w:eastAsia="zh-CN"/>
        </w:rPr>
        <w:t>和</w:t>
      </w:r>
      <w:r>
        <w:rPr>
          <w:rFonts w:hint="eastAsia"/>
          <w:lang w:val="en-GB" w:eastAsia="zh-CN"/>
        </w:rPr>
        <w:t>使用</w:t>
      </w:r>
      <w:r>
        <w:rPr>
          <w:lang w:val="en-GB" w:eastAsia="zh-CN"/>
        </w:rPr>
        <w:t>命令行工具两种方法。</w:t>
      </w:r>
    </w:p>
    <w:p w:rsidR="002931C2" w:rsidRDefault="00C97874" w:rsidP="002931C2">
      <w:pPr>
        <w:pStyle w:val="10"/>
        <w:rPr>
          <w:lang w:eastAsia="zh-CN"/>
        </w:rPr>
      </w:pPr>
      <w:bookmarkStart w:id="23" w:name="_Toc446509566"/>
      <w:bookmarkStart w:id="24" w:name="_Toc510526774"/>
      <w:r>
        <w:rPr>
          <w:rFonts w:hint="eastAsia"/>
          <w:lang w:eastAsia="zh-CN"/>
        </w:rPr>
        <w:t>相关</w:t>
      </w:r>
      <w:r w:rsidR="002931C2">
        <w:rPr>
          <w:rFonts w:hint="eastAsia"/>
          <w:lang w:eastAsia="zh-CN"/>
        </w:rPr>
        <w:t>文件</w:t>
      </w:r>
      <w:bookmarkEnd w:id="24"/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头文件</w:t>
      </w:r>
      <w:r>
        <w:rPr>
          <w:lang w:val="en-GB" w:eastAsia="zh-CN"/>
        </w:rPr>
        <w:t>：</w:t>
      </w:r>
      <w:r w:rsidR="00C97874">
        <w:rPr>
          <w:lang w:val="en-GB" w:eastAsia="zh-CN"/>
        </w:rPr>
        <w:t>/</w:t>
      </w:r>
      <w:proofErr w:type="spellStart"/>
      <w:r w:rsidR="00C97874">
        <w:rPr>
          <w:lang w:val="en-GB" w:eastAsia="zh-CN"/>
        </w:rPr>
        <w:t>usr</w:t>
      </w:r>
      <w:proofErr w:type="spellEnd"/>
      <w:r w:rsidR="00C97874">
        <w:rPr>
          <w:lang w:val="en-GB" w:eastAsia="zh-CN"/>
        </w:rPr>
        <w:t>/include/</w:t>
      </w:r>
      <w:proofErr w:type="spellStart"/>
      <w:r w:rsidR="00C97874">
        <w:rPr>
          <w:lang w:val="en-GB" w:eastAsia="zh-CN"/>
        </w:rPr>
        <w:t>appSDK</w:t>
      </w:r>
      <w:proofErr w:type="spellEnd"/>
      <w:r w:rsidR="00C97874">
        <w:rPr>
          <w:lang w:val="en-GB" w:eastAsia="zh-CN"/>
        </w:rPr>
        <w:t>/</w:t>
      </w:r>
      <w:proofErr w:type="spellStart"/>
      <w:r w:rsidR="003F03F2">
        <w:rPr>
          <w:lang w:val="en-GB" w:eastAsia="zh-CN"/>
        </w:rPr>
        <w:t>log</w:t>
      </w:r>
      <w:r>
        <w:rPr>
          <w:lang w:val="en-GB" w:eastAsia="zh-CN"/>
        </w:rPr>
        <w:t>.h</w:t>
      </w:r>
      <w:proofErr w:type="spellEnd"/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库文件</w:t>
      </w:r>
      <w:r>
        <w:rPr>
          <w:lang w:val="en-GB" w:eastAsia="zh-CN"/>
        </w:rPr>
        <w:t>：</w:t>
      </w:r>
      <w:r>
        <w:rPr>
          <w:rFonts w:hint="eastAsia"/>
          <w:lang w:val="en-GB" w:eastAsia="zh-CN"/>
        </w:rPr>
        <w:t>/usr/lib/lib</w:t>
      </w:r>
      <w:r w:rsidR="003F03F2">
        <w:rPr>
          <w:lang w:val="en-GB" w:eastAsia="zh-CN"/>
        </w:rPr>
        <w:t>ama-log</w:t>
      </w:r>
      <w:r>
        <w:rPr>
          <w:rFonts w:hint="eastAsia"/>
          <w:lang w:val="en-GB" w:eastAsia="zh-CN"/>
        </w:rPr>
        <w:t>.so</w:t>
      </w:r>
    </w:p>
    <w:p w:rsidR="001310E1" w:rsidRDefault="001310E1" w:rsidP="001310E1">
      <w:pPr>
        <w:pStyle w:val="10"/>
        <w:tabs>
          <w:tab w:val="num" w:pos="574"/>
        </w:tabs>
      </w:pPr>
      <w:bookmarkStart w:id="25" w:name="_Toc510526775"/>
      <w:proofErr w:type="spellStart"/>
      <w:r w:rsidRPr="00F65DF4">
        <w:rPr>
          <w:rFonts w:hint="eastAsia"/>
        </w:rPr>
        <w:t>接口说明</w:t>
      </w:r>
      <w:bookmarkEnd w:id="23"/>
      <w:bookmarkEnd w:id="25"/>
      <w:proofErr w:type="spellEnd"/>
    </w:p>
    <w:p w:rsidR="00C97874" w:rsidRDefault="00F634F7" w:rsidP="00777C10">
      <w:pPr>
        <w:pStyle w:val="20"/>
      </w:pPr>
      <w:bookmarkStart w:id="26" w:name="_Toc510526776"/>
      <w:r>
        <w:t>LOG</w:t>
      </w:r>
      <w:r w:rsidR="00C97874">
        <w:t>-API</w:t>
      </w:r>
      <w:r w:rsidR="00C97874">
        <w:t>使用约束</w:t>
      </w:r>
      <w:bookmarkEnd w:id="26"/>
    </w:p>
    <w:p w:rsidR="00C97874" w:rsidRDefault="00C97874" w:rsidP="00C97874">
      <w:pPr>
        <w:rPr>
          <w:lang w:val="en-GB" w:eastAsia="zh-CN"/>
        </w:rPr>
      </w:pPr>
      <w:r>
        <w:rPr>
          <w:rFonts w:hint="eastAsia"/>
          <w:lang w:val="en-GB" w:eastAsia="zh-CN"/>
        </w:rPr>
        <w:t>约束</w:t>
      </w:r>
      <w:r>
        <w:rPr>
          <w:lang w:val="en-GB" w:eastAsia="zh-CN"/>
        </w:rPr>
        <w:t>条件：</w:t>
      </w:r>
    </w:p>
    <w:p w:rsidR="00F4413F" w:rsidRPr="00F4413F" w:rsidRDefault="00AE39E4" w:rsidP="00F4413F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无</w:t>
      </w:r>
    </w:p>
    <w:p w:rsidR="005B43BB" w:rsidRDefault="00AE39E4" w:rsidP="00777C10">
      <w:pPr>
        <w:pStyle w:val="20"/>
      </w:pPr>
      <w:bookmarkStart w:id="27" w:name="_Toc510526777"/>
      <w:r>
        <w:t>LOG-API</w:t>
      </w:r>
      <w:r>
        <w:rPr>
          <w:rFonts w:hint="eastAsia"/>
        </w:rPr>
        <w:t>初始化</w:t>
      </w:r>
      <w:bookmarkEnd w:id="27"/>
    </w:p>
    <w:p w:rsidR="009A6B42" w:rsidRDefault="009A6B42" w:rsidP="00824CEA">
      <w:pPr>
        <w:ind w:firstLineChars="200" w:firstLine="400"/>
        <w:rPr>
          <w:lang w:val="en-GB" w:eastAsia="zh-CN"/>
        </w:rPr>
      </w:pPr>
      <w:r>
        <w:rPr>
          <w:rFonts w:hint="eastAsia"/>
          <w:lang w:val="en-GB" w:eastAsia="zh-CN"/>
        </w:rPr>
        <w:t>LOG-</w:t>
      </w:r>
      <w:r>
        <w:rPr>
          <w:lang w:val="en-GB" w:eastAsia="zh-CN"/>
        </w:rPr>
        <w:t>API</w:t>
      </w:r>
      <w:r>
        <w:rPr>
          <w:rFonts w:hint="eastAsia"/>
          <w:lang w:val="en-GB" w:eastAsia="zh-CN"/>
        </w:rPr>
        <w:t>使用之前</w:t>
      </w:r>
      <w:r>
        <w:rPr>
          <w:lang w:val="en-GB" w:eastAsia="zh-CN"/>
        </w:rPr>
        <w:t>需要初始化</w:t>
      </w:r>
      <w:r>
        <w:rPr>
          <w:rFonts w:hint="eastAsia"/>
          <w:lang w:val="en-GB" w:eastAsia="zh-CN"/>
        </w:rPr>
        <w:t>。</w:t>
      </w:r>
      <w:r w:rsidR="0081097F">
        <w:rPr>
          <w:rFonts w:hint="eastAsia"/>
          <w:lang w:val="en-GB" w:eastAsia="zh-CN"/>
        </w:rPr>
        <w:t>初始化</w:t>
      </w:r>
      <w:r w:rsidR="0081097F">
        <w:rPr>
          <w:lang w:val="en-GB" w:eastAsia="zh-CN"/>
        </w:rPr>
        <w:t>时使用的</w:t>
      </w:r>
      <w:r w:rsidR="0081097F">
        <w:rPr>
          <w:rFonts w:hint="eastAsia"/>
          <w:lang w:val="en-GB" w:eastAsia="zh-CN"/>
        </w:rPr>
        <w:t>字符串</w:t>
      </w:r>
      <w:r w:rsidR="0081097F">
        <w:rPr>
          <w:lang w:val="en-GB" w:eastAsia="zh-CN"/>
        </w:rPr>
        <w:t>为当前</w:t>
      </w:r>
      <w:r w:rsidR="0016010A">
        <w:rPr>
          <w:rFonts w:hint="eastAsia"/>
          <w:lang w:val="en-GB" w:eastAsia="zh-CN"/>
        </w:rPr>
        <w:t>进程</w:t>
      </w:r>
      <w:r w:rsidR="0081097F">
        <w:rPr>
          <w:rFonts w:hint="eastAsia"/>
          <w:lang w:val="en-GB" w:eastAsia="zh-CN"/>
        </w:rPr>
        <w:t>的</w:t>
      </w:r>
      <w:r w:rsidR="00163E6B">
        <w:rPr>
          <w:lang w:val="en-GB" w:eastAsia="zh-CN"/>
        </w:rPr>
        <w:t xml:space="preserve">application </w:t>
      </w:r>
      <w:r w:rsidR="0081097F">
        <w:rPr>
          <w:lang w:val="en-GB" w:eastAsia="zh-CN"/>
        </w:rPr>
        <w:t>ID</w:t>
      </w:r>
      <w:r w:rsidR="00743BB9">
        <w:rPr>
          <w:rFonts w:hint="eastAsia"/>
          <w:lang w:val="en-GB" w:eastAsia="zh-CN"/>
        </w:rPr>
        <w:t>。</w:t>
      </w:r>
      <w:r w:rsidR="00824CEA">
        <w:rPr>
          <w:rFonts w:hint="eastAsia"/>
          <w:lang w:val="en-GB" w:eastAsia="zh-CN"/>
        </w:rPr>
        <w:t>因为</w:t>
      </w:r>
      <w:r w:rsidR="00824CEA">
        <w:rPr>
          <w:lang w:val="en-GB" w:eastAsia="zh-CN"/>
        </w:rPr>
        <w:t>log</w:t>
      </w:r>
      <w:r w:rsidR="00824CEA">
        <w:rPr>
          <w:lang w:val="en-GB" w:eastAsia="zh-CN"/>
        </w:rPr>
        <w:t>系统接收了系统所有进程的</w:t>
      </w:r>
      <w:r w:rsidR="00824CEA">
        <w:rPr>
          <w:lang w:val="en-GB" w:eastAsia="zh-CN"/>
        </w:rPr>
        <w:t>log</w:t>
      </w:r>
      <w:r w:rsidR="00824CEA">
        <w:rPr>
          <w:lang w:val="en-GB" w:eastAsia="zh-CN"/>
        </w:rPr>
        <w:t>，所以指定一个</w:t>
      </w:r>
      <w:r w:rsidR="00824CEA">
        <w:rPr>
          <w:lang w:val="en-GB" w:eastAsia="zh-CN"/>
        </w:rPr>
        <w:t>application ID</w:t>
      </w:r>
      <w:r w:rsidR="00824CEA">
        <w:rPr>
          <w:rFonts w:hint="eastAsia"/>
          <w:lang w:val="en-GB" w:eastAsia="zh-CN"/>
        </w:rPr>
        <w:t>是</w:t>
      </w:r>
      <w:r w:rsidR="00824CEA">
        <w:rPr>
          <w:lang w:val="en-GB" w:eastAsia="zh-CN"/>
        </w:rPr>
        <w:t>非常有用的。可以</w:t>
      </w:r>
      <w:r w:rsidR="00824CEA">
        <w:rPr>
          <w:rFonts w:hint="eastAsia"/>
          <w:lang w:val="en-GB" w:eastAsia="zh-CN"/>
        </w:rPr>
        <w:t>在</w:t>
      </w:r>
      <w:proofErr w:type="spellStart"/>
      <w:r w:rsidR="00824CEA">
        <w:rPr>
          <w:lang w:val="en-GB" w:eastAsia="zh-CN"/>
        </w:rPr>
        <w:t>dlt</w:t>
      </w:r>
      <w:proofErr w:type="spellEnd"/>
      <w:r w:rsidR="00824CEA">
        <w:rPr>
          <w:lang w:val="en-GB" w:eastAsia="zh-CN"/>
        </w:rPr>
        <w:t>-viewer</w:t>
      </w:r>
      <w:r w:rsidR="00824CEA">
        <w:rPr>
          <w:lang w:val="en-GB" w:eastAsia="zh-CN"/>
        </w:rPr>
        <w:t>中利用</w:t>
      </w:r>
      <w:r w:rsidR="00824CEA">
        <w:rPr>
          <w:lang w:val="en-GB" w:eastAsia="zh-CN"/>
        </w:rPr>
        <w:t>application ID</w:t>
      </w:r>
      <w:r w:rsidR="00824CEA">
        <w:rPr>
          <w:rFonts w:hint="eastAsia"/>
          <w:lang w:val="en-GB" w:eastAsia="zh-CN"/>
        </w:rPr>
        <w:t>对</w:t>
      </w:r>
      <w:r w:rsidR="00824CEA">
        <w:rPr>
          <w:lang w:val="en-GB" w:eastAsia="zh-CN"/>
        </w:rPr>
        <w:t>log</w:t>
      </w:r>
      <w:r w:rsidR="00824CEA">
        <w:rPr>
          <w:lang w:val="en-GB" w:eastAsia="zh-CN"/>
        </w:rPr>
        <w:t>进行过滤。</w:t>
      </w:r>
    </w:p>
    <w:p w:rsidR="00A231F5" w:rsidRPr="009A6B42" w:rsidRDefault="00A231F5" w:rsidP="00824CEA">
      <w:pPr>
        <w:ind w:firstLineChars="200" w:firstLine="400"/>
        <w:rPr>
          <w:lang w:val="en-GB" w:eastAsia="zh-CN"/>
        </w:rPr>
      </w:pPr>
      <w:r>
        <w:rPr>
          <w:rFonts w:hint="eastAsia"/>
          <w:lang w:val="en-GB" w:eastAsia="zh-CN"/>
        </w:rPr>
        <w:t>需要</w:t>
      </w:r>
      <w:r>
        <w:rPr>
          <w:lang w:val="en-GB" w:eastAsia="zh-CN"/>
        </w:rPr>
        <w:t>注意的是，</w:t>
      </w:r>
      <w:proofErr w:type="spellStart"/>
      <w:r>
        <w:rPr>
          <w:lang w:val="en-GB" w:eastAsia="zh-CN"/>
        </w:rPr>
        <w:t>APPManager</w:t>
      </w:r>
      <w:proofErr w:type="spellEnd"/>
      <w:r>
        <w:rPr>
          <w:rFonts w:hint="eastAsia"/>
          <w:lang w:val="en-GB" w:eastAsia="zh-CN"/>
        </w:rPr>
        <w:t>的</w:t>
      </w:r>
      <w:r>
        <w:rPr>
          <w:rFonts w:hint="eastAsia"/>
          <w:lang w:val="en-GB" w:eastAsia="zh-CN"/>
        </w:rPr>
        <w:t>SDK</w:t>
      </w:r>
      <w:r>
        <w:rPr>
          <w:rFonts w:hint="eastAsia"/>
          <w:lang w:val="en-GB" w:eastAsia="zh-CN"/>
        </w:rPr>
        <w:t>在初始化</w:t>
      </w:r>
      <w:r>
        <w:rPr>
          <w:lang w:val="en-GB" w:eastAsia="zh-CN"/>
        </w:rPr>
        <w:t>时会自动为</w:t>
      </w:r>
      <w:r>
        <w:rPr>
          <w:rFonts w:hint="eastAsia"/>
          <w:lang w:val="en-GB" w:eastAsia="zh-CN"/>
        </w:rPr>
        <w:t>ap</w:t>
      </w:r>
      <w:r>
        <w:rPr>
          <w:lang w:val="en-GB" w:eastAsia="zh-CN"/>
        </w:rPr>
        <w:t>p/service</w:t>
      </w:r>
      <w:r>
        <w:rPr>
          <w:rFonts w:hint="eastAsia"/>
          <w:lang w:val="en-GB" w:eastAsia="zh-CN"/>
        </w:rPr>
        <w:t>初始化</w:t>
      </w:r>
      <w:r>
        <w:rPr>
          <w:rFonts w:hint="eastAsia"/>
          <w:lang w:val="en-GB" w:eastAsia="zh-CN"/>
        </w:rPr>
        <w:t>LOG-API</w:t>
      </w:r>
      <w:r>
        <w:rPr>
          <w:rFonts w:hint="eastAsia"/>
          <w:lang w:val="en-GB" w:eastAsia="zh-CN"/>
        </w:rPr>
        <w:t>，</w:t>
      </w:r>
      <w:r>
        <w:rPr>
          <w:lang w:val="en-GB" w:eastAsia="zh-CN"/>
        </w:rPr>
        <w:t>并分配一个</w:t>
      </w:r>
      <w:r>
        <w:rPr>
          <w:lang w:val="en-GB" w:eastAsia="zh-CN"/>
        </w:rPr>
        <w:t>application ID</w:t>
      </w:r>
      <w:r>
        <w:rPr>
          <w:rFonts w:hint="eastAsia"/>
          <w:lang w:val="en-GB" w:eastAsia="zh-CN"/>
        </w:rPr>
        <w:t>，如果</w:t>
      </w:r>
      <w:r>
        <w:rPr>
          <w:lang w:val="en-GB" w:eastAsia="zh-CN"/>
        </w:rPr>
        <w:t>在</w:t>
      </w:r>
      <w:r>
        <w:rPr>
          <w:rFonts w:hint="eastAsia"/>
          <w:lang w:val="en-GB" w:eastAsia="zh-CN"/>
        </w:rPr>
        <w:t>这之后</w:t>
      </w:r>
      <w:r>
        <w:rPr>
          <w:lang w:val="en-GB" w:eastAsia="zh-CN"/>
        </w:rPr>
        <w:t>再次</w:t>
      </w:r>
      <w:r>
        <w:rPr>
          <w:rFonts w:hint="eastAsia"/>
          <w:lang w:val="en-GB" w:eastAsia="zh-CN"/>
        </w:rPr>
        <w:t>初始化</w:t>
      </w:r>
      <w:r>
        <w:rPr>
          <w:lang w:val="en-GB" w:eastAsia="zh-CN"/>
        </w:rPr>
        <w:t>，</w:t>
      </w:r>
      <w:r>
        <w:rPr>
          <w:rFonts w:hint="eastAsia"/>
          <w:lang w:val="en-GB" w:eastAsia="zh-CN"/>
        </w:rPr>
        <w:t>新的</w:t>
      </w:r>
      <w:r>
        <w:rPr>
          <w:lang w:val="en-GB" w:eastAsia="zh-CN"/>
        </w:rPr>
        <w:t>application ID</w:t>
      </w:r>
      <w:r>
        <w:rPr>
          <w:rFonts w:hint="eastAsia"/>
          <w:lang w:val="en-GB" w:eastAsia="zh-CN"/>
        </w:rPr>
        <w:t>会</w:t>
      </w:r>
      <w:proofErr w:type="gramStart"/>
      <w:r>
        <w:rPr>
          <w:lang w:val="en-GB" w:eastAsia="zh-CN"/>
        </w:rPr>
        <w:t>覆盖掉旧的</w:t>
      </w:r>
      <w:proofErr w:type="gramEnd"/>
      <w:r>
        <w:rPr>
          <w:lang w:val="en-GB" w:eastAsia="zh-CN"/>
        </w:rPr>
        <w:t>。这样</w:t>
      </w:r>
      <w:r>
        <w:rPr>
          <w:rFonts w:hint="eastAsia"/>
          <w:lang w:val="en-GB" w:eastAsia="zh-CN"/>
        </w:rPr>
        <w:t>虽然</w:t>
      </w:r>
      <w:r>
        <w:rPr>
          <w:lang w:val="en-GB" w:eastAsia="zh-CN"/>
        </w:rPr>
        <w:t>不会导致严重的后果，但是不建议这样做。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F14B34" w:rsidRPr="00794708" w:rsidTr="00B6786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4B34" w:rsidRPr="00F47027" w:rsidRDefault="00F14B34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14B34" w:rsidRPr="00794708" w:rsidRDefault="00C97874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unsigned int</w:t>
            </w:r>
            <w:r w:rsid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GetSurfaceID</w:t>
            </w:r>
            <w:r w:rsidR="00F14B34"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(</w:t>
            </w:r>
            <w:r w:rsid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  <w:r w:rsidR="00F14B34"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F14B34" w:rsidRPr="00794708" w:rsidTr="00B6786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4B34" w:rsidRPr="00F47027" w:rsidRDefault="00F14B34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14B34" w:rsidRPr="00794708" w:rsidRDefault="00C97874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surfaceID</w:t>
            </w:r>
          </w:p>
        </w:tc>
      </w:tr>
      <w:tr w:rsidR="00F14B34" w:rsidRPr="00794708" w:rsidTr="00B67866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14B34" w:rsidRPr="00F47027" w:rsidRDefault="00F14B34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F14B34" w:rsidRPr="00794708" w:rsidRDefault="005035A5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="00F14B34"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F14B34" w:rsidRPr="00794708" w:rsidRDefault="005035A5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null</w:t>
            </w:r>
          </w:p>
        </w:tc>
      </w:tr>
      <w:tr w:rsidR="00F14B34" w:rsidRPr="00794708" w:rsidTr="00B6786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14B34" w:rsidRPr="00F47027" w:rsidRDefault="00F14B34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14B34" w:rsidRPr="00794708" w:rsidRDefault="00C97874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surfaceID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值</w:t>
            </w:r>
          </w:p>
        </w:tc>
      </w:tr>
    </w:tbl>
    <w:p w:rsidR="00F14B34" w:rsidRDefault="00F14B34" w:rsidP="00F14B34">
      <w:pPr>
        <w:rPr>
          <w:lang w:eastAsia="zh-CN"/>
        </w:rPr>
      </w:pPr>
    </w:p>
    <w:p w:rsidR="000214C8" w:rsidRDefault="00F4413F" w:rsidP="00777C10">
      <w:pPr>
        <w:pStyle w:val="20"/>
      </w:pPr>
      <w:bookmarkStart w:id="28" w:name="_Toc510526778"/>
      <w:r>
        <w:rPr>
          <w:rFonts w:hint="eastAsia"/>
        </w:rPr>
        <w:t>注册</w:t>
      </w:r>
      <w:proofErr w:type="spellStart"/>
      <w:r>
        <w:rPr>
          <w:rFonts w:hint="eastAsia"/>
        </w:rPr>
        <w:t>Context</w:t>
      </w:r>
      <w:r>
        <w:t>ID</w:t>
      </w:r>
      <w:bookmarkEnd w:id="28"/>
      <w:proofErr w:type="spellEnd"/>
    </w:p>
    <w:p w:rsidR="00A231F5" w:rsidRDefault="0081097F" w:rsidP="00C52248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为了</w:t>
      </w:r>
      <w:r>
        <w:rPr>
          <w:lang w:val="en-GB" w:eastAsia="zh-CN"/>
        </w:rPr>
        <w:t>方便对相同</w:t>
      </w:r>
      <w:r w:rsidR="00824CEA">
        <w:rPr>
          <w:lang w:val="en-GB" w:eastAsia="zh-CN"/>
        </w:rPr>
        <w:t>application ID</w:t>
      </w:r>
      <w:r w:rsidR="00824CEA">
        <w:rPr>
          <w:rFonts w:hint="eastAsia"/>
          <w:lang w:val="en-GB" w:eastAsia="zh-CN"/>
        </w:rPr>
        <w:t>的</w:t>
      </w:r>
      <w:r w:rsidR="00824CEA">
        <w:rPr>
          <w:rFonts w:hint="eastAsia"/>
          <w:lang w:val="en-GB" w:eastAsia="zh-CN"/>
        </w:rPr>
        <w:t>log</w:t>
      </w:r>
      <w:r w:rsidR="00824CEA">
        <w:rPr>
          <w:lang w:val="en-GB" w:eastAsia="zh-CN"/>
        </w:rPr>
        <w:t>进行区分，以划分统一进程中的不同模块，</w:t>
      </w:r>
      <w:r w:rsidR="00824CEA">
        <w:rPr>
          <w:rFonts w:hint="eastAsia"/>
          <w:lang w:val="en-GB" w:eastAsia="zh-CN"/>
        </w:rPr>
        <w:t>LOG-</w:t>
      </w:r>
      <w:r w:rsidR="00824CEA">
        <w:rPr>
          <w:lang w:val="en-GB" w:eastAsia="zh-CN"/>
        </w:rPr>
        <w:t>API</w:t>
      </w:r>
      <w:r w:rsidR="00824CEA">
        <w:rPr>
          <w:rFonts w:hint="eastAsia"/>
          <w:lang w:val="en-GB" w:eastAsia="zh-CN"/>
        </w:rPr>
        <w:t>支持</w:t>
      </w:r>
      <w:r w:rsidR="00824CEA">
        <w:rPr>
          <w:lang w:val="en-GB" w:eastAsia="zh-CN"/>
        </w:rPr>
        <w:t>注册</w:t>
      </w:r>
      <w:r w:rsidR="00824CEA">
        <w:rPr>
          <w:lang w:val="en-GB" w:eastAsia="zh-CN"/>
        </w:rPr>
        <w:t>Context ID</w:t>
      </w:r>
      <w:r w:rsidR="00824CEA">
        <w:rPr>
          <w:rFonts w:hint="eastAsia"/>
          <w:lang w:val="en-GB" w:eastAsia="zh-CN"/>
        </w:rPr>
        <w:t>。</w:t>
      </w:r>
      <w:r w:rsidR="00824CEA">
        <w:rPr>
          <w:lang w:val="en-GB" w:eastAsia="zh-CN"/>
        </w:rPr>
        <w:t>在</w:t>
      </w:r>
      <w:r w:rsidR="00824CEA">
        <w:rPr>
          <w:rFonts w:hint="eastAsia"/>
          <w:lang w:val="en-GB" w:eastAsia="zh-CN"/>
        </w:rPr>
        <w:t>输出</w:t>
      </w:r>
      <w:r w:rsidR="00824CEA">
        <w:rPr>
          <w:lang w:val="en-GB" w:eastAsia="zh-CN"/>
        </w:rPr>
        <w:t>log</w:t>
      </w:r>
      <w:r w:rsidR="00824CEA">
        <w:rPr>
          <w:lang w:val="en-GB" w:eastAsia="zh-CN"/>
        </w:rPr>
        <w:t>时附加上注册过的</w:t>
      </w:r>
      <w:r w:rsidR="00824CEA">
        <w:rPr>
          <w:lang w:val="en-GB" w:eastAsia="zh-CN"/>
        </w:rPr>
        <w:t>Context ID</w:t>
      </w:r>
      <w:r w:rsidR="00824CEA">
        <w:rPr>
          <w:rFonts w:hint="eastAsia"/>
          <w:lang w:val="en-GB" w:eastAsia="zh-CN"/>
        </w:rPr>
        <w:t>就可以方便</w:t>
      </w:r>
      <w:r w:rsidR="00824CEA">
        <w:rPr>
          <w:lang w:val="en-GB" w:eastAsia="zh-CN"/>
        </w:rPr>
        <w:t>的在</w:t>
      </w:r>
      <w:proofErr w:type="spellStart"/>
      <w:r w:rsidR="00824CEA">
        <w:rPr>
          <w:lang w:val="en-GB" w:eastAsia="zh-CN"/>
        </w:rPr>
        <w:t>dlt</w:t>
      </w:r>
      <w:proofErr w:type="spellEnd"/>
      <w:r w:rsidR="00824CEA">
        <w:rPr>
          <w:lang w:val="en-GB" w:eastAsia="zh-CN"/>
        </w:rPr>
        <w:t>-viewer</w:t>
      </w:r>
      <w:r w:rsidR="00824CEA">
        <w:rPr>
          <w:lang w:val="en-GB" w:eastAsia="zh-CN"/>
        </w:rPr>
        <w:t>中对不同</w:t>
      </w:r>
      <w:r w:rsidR="00824CEA">
        <w:rPr>
          <w:lang w:val="en-GB" w:eastAsia="zh-CN"/>
        </w:rPr>
        <w:t>Context ID</w:t>
      </w:r>
      <w:r w:rsidR="00824CEA">
        <w:rPr>
          <w:rFonts w:hint="eastAsia"/>
          <w:lang w:val="en-GB" w:eastAsia="zh-CN"/>
        </w:rPr>
        <w:t>的</w:t>
      </w:r>
      <w:r w:rsidR="00824CEA">
        <w:rPr>
          <w:lang w:val="en-GB" w:eastAsia="zh-CN"/>
        </w:rPr>
        <w:t>log</w:t>
      </w:r>
      <w:r w:rsidR="00824CEA">
        <w:rPr>
          <w:lang w:val="en-GB" w:eastAsia="zh-CN"/>
        </w:rPr>
        <w:t>进行筛选。</w:t>
      </w:r>
      <w:r w:rsidR="00824CEA">
        <w:rPr>
          <w:rFonts w:hint="eastAsia"/>
          <w:lang w:val="en-GB" w:eastAsia="zh-CN"/>
        </w:rPr>
        <w:t>如果</w:t>
      </w:r>
      <w:r w:rsidR="00824CEA">
        <w:rPr>
          <w:lang w:val="en-GB" w:eastAsia="zh-CN"/>
        </w:rPr>
        <w:t>输出</w:t>
      </w:r>
      <w:r w:rsidR="00824CEA">
        <w:rPr>
          <w:lang w:val="en-GB" w:eastAsia="zh-CN"/>
        </w:rPr>
        <w:t>log</w:t>
      </w:r>
      <w:r w:rsidR="00824CEA">
        <w:rPr>
          <w:lang w:val="en-GB" w:eastAsia="zh-CN"/>
        </w:rPr>
        <w:t>时不指定</w:t>
      </w:r>
      <w:r w:rsidR="00824CEA">
        <w:rPr>
          <w:rFonts w:hint="eastAsia"/>
          <w:lang w:val="en-GB" w:eastAsia="zh-CN"/>
        </w:rPr>
        <w:t>context</w:t>
      </w:r>
      <w:r w:rsidR="00824CEA">
        <w:rPr>
          <w:lang w:val="en-GB" w:eastAsia="zh-CN"/>
        </w:rPr>
        <w:t xml:space="preserve"> ID</w:t>
      </w:r>
      <w:r w:rsidR="00824CEA">
        <w:rPr>
          <w:rFonts w:hint="eastAsia"/>
          <w:lang w:val="en-GB" w:eastAsia="zh-CN"/>
        </w:rPr>
        <w:t>，</w:t>
      </w:r>
      <w:r w:rsidR="00824CEA">
        <w:rPr>
          <w:lang w:val="en-GB" w:eastAsia="zh-CN"/>
        </w:rPr>
        <w:t>则系统默认指定一个叫</w:t>
      </w:r>
      <w:proofErr w:type="spellStart"/>
      <w:r w:rsidR="00824CEA">
        <w:rPr>
          <w:lang w:val="en-GB" w:eastAsia="zh-CN"/>
        </w:rPr>
        <w:t>def</w:t>
      </w:r>
      <w:proofErr w:type="spellEnd"/>
      <w:r w:rsidR="00824CEA">
        <w:rPr>
          <w:lang w:val="en-GB" w:eastAsia="zh-CN"/>
        </w:rPr>
        <w:t>的</w:t>
      </w:r>
      <w:r w:rsidR="00824CEA">
        <w:rPr>
          <w:lang w:val="en-GB" w:eastAsia="zh-CN"/>
        </w:rPr>
        <w:t>context ID</w:t>
      </w:r>
      <w:r w:rsidR="00824CEA">
        <w:rPr>
          <w:rFonts w:hint="eastAsia"/>
          <w:lang w:val="en-GB" w:eastAsia="zh-CN"/>
        </w:rPr>
        <w:t>。</w:t>
      </w:r>
    </w:p>
    <w:p w:rsidR="00F77E72" w:rsidRPr="000214C8" w:rsidRDefault="00F77E72" w:rsidP="00C52248">
      <w:pPr>
        <w:ind w:firstLine="420"/>
        <w:rPr>
          <w:lang w:val="en-GB" w:eastAsia="zh-CN"/>
        </w:rPr>
      </w:pPr>
      <w:r w:rsidRPr="00F77E72">
        <w:rPr>
          <w:rFonts w:hint="eastAsia"/>
          <w:color w:val="FF0000"/>
          <w:lang w:val="en-GB" w:eastAsia="zh-CN"/>
        </w:rPr>
        <w:t>需要注意的是</w:t>
      </w:r>
      <w:r w:rsidRPr="00F77E72">
        <w:rPr>
          <w:color w:val="FF0000"/>
          <w:lang w:val="en-GB" w:eastAsia="zh-CN"/>
        </w:rPr>
        <w:t>，不管是</w:t>
      </w:r>
      <w:r w:rsidRPr="00F77E72">
        <w:rPr>
          <w:color w:val="FF0000"/>
          <w:lang w:val="en-GB" w:eastAsia="zh-CN"/>
        </w:rPr>
        <w:t>application ID</w:t>
      </w:r>
      <w:r w:rsidRPr="00F77E72">
        <w:rPr>
          <w:rFonts w:hint="eastAsia"/>
          <w:color w:val="FF0000"/>
          <w:lang w:val="en-GB" w:eastAsia="zh-CN"/>
        </w:rPr>
        <w:t>还是</w:t>
      </w:r>
      <w:r w:rsidRPr="00F77E72">
        <w:rPr>
          <w:color w:val="FF0000"/>
          <w:lang w:val="en-GB" w:eastAsia="zh-CN"/>
        </w:rPr>
        <w:t>context ID</w:t>
      </w:r>
      <w:r w:rsidRPr="00F77E72">
        <w:rPr>
          <w:rFonts w:hint="eastAsia"/>
          <w:color w:val="FF0000"/>
          <w:lang w:val="en-GB" w:eastAsia="zh-CN"/>
        </w:rPr>
        <w:t>，</w:t>
      </w:r>
      <w:r w:rsidRPr="00F77E72">
        <w:rPr>
          <w:color w:val="FF0000"/>
          <w:lang w:val="en-GB" w:eastAsia="zh-CN"/>
        </w:rPr>
        <w:t>它的名字长度不能超过</w:t>
      </w:r>
      <w:r w:rsidRPr="00F77E72">
        <w:rPr>
          <w:rFonts w:hint="eastAsia"/>
          <w:color w:val="FF0000"/>
          <w:lang w:val="en-GB" w:eastAsia="zh-CN"/>
        </w:rPr>
        <w:t>4</w:t>
      </w:r>
      <w:r w:rsidRPr="00F77E72">
        <w:rPr>
          <w:rFonts w:hint="eastAsia"/>
          <w:color w:val="FF0000"/>
          <w:lang w:val="en-GB" w:eastAsia="zh-CN"/>
        </w:rPr>
        <w:t>个</w:t>
      </w:r>
      <w:r w:rsidRPr="00F77E72">
        <w:rPr>
          <w:color w:val="FF0000"/>
          <w:lang w:val="en-GB" w:eastAsia="zh-CN"/>
        </w:rPr>
        <w:t>字母。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0214C8" w:rsidRPr="00794708" w:rsidTr="00B6786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14C8" w:rsidRPr="00F47027" w:rsidRDefault="000214C8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0214C8" w:rsidRPr="00794708" w:rsidRDefault="00C52248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C5224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RegisterContext(LogContext &amp;handle, const char *contextid)</w:t>
            </w:r>
          </w:p>
        </w:tc>
      </w:tr>
      <w:tr w:rsidR="000214C8" w:rsidRPr="00794708" w:rsidTr="00B6786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14C8" w:rsidRPr="00F47027" w:rsidRDefault="000214C8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C52248" w:rsidRPr="00794708" w:rsidRDefault="00C52248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注册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Log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Context</w:t>
            </w:r>
          </w:p>
        </w:tc>
      </w:tr>
      <w:tr w:rsidR="000214C8" w:rsidRPr="00794708" w:rsidTr="00B67866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214C8" w:rsidRPr="00F47027" w:rsidRDefault="000214C8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lastRenderedPageBreak/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0214C8" w:rsidRPr="00794708" w:rsidRDefault="00C52248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C5224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LogContext &amp;handle, const char *contextid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0214C8" w:rsidRDefault="00C52248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C5224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LogContext &amp;</w:t>
            </w:r>
          </w:p>
          <w:p w:rsidR="00C52248" w:rsidRPr="00794708" w:rsidRDefault="00C52248" w:rsidP="00C52248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C5224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char *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214C8" w:rsidRPr="00794708" w:rsidTr="00B6786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214C8" w:rsidRPr="00F47027" w:rsidRDefault="000214C8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0214C8" w:rsidRPr="00794708" w:rsidRDefault="000214C8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AMPID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值</w:t>
            </w:r>
          </w:p>
        </w:tc>
      </w:tr>
    </w:tbl>
    <w:p w:rsidR="000214C8" w:rsidRDefault="000214C8" w:rsidP="000214C8">
      <w:pPr>
        <w:rPr>
          <w:lang w:eastAsia="zh-CN"/>
        </w:rPr>
      </w:pPr>
    </w:p>
    <w:p w:rsidR="00F4687C" w:rsidRDefault="00F4413F" w:rsidP="00777C10">
      <w:pPr>
        <w:pStyle w:val="20"/>
      </w:pPr>
      <w:bookmarkStart w:id="29" w:name="_Toc510526779"/>
      <w:r>
        <w:rPr>
          <w:rFonts w:hint="eastAsia"/>
        </w:rPr>
        <w:t>注销</w:t>
      </w:r>
      <w:proofErr w:type="spellStart"/>
      <w:r>
        <w:rPr>
          <w:rFonts w:hint="eastAsia"/>
        </w:rPr>
        <w:t>Context</w:t>
      </w:r>
      <w:r>
        <w:t>ID</w:t>
      </w:r>
      <w:bookmarkEnd w:id="29"/>
      <w:proofErr w:type="spellEnd"/>
    </w:p>
    <w:p w:rsidR="00824CEA" w:rsidRPr="00824CEA" w:rsidRDefault="00824CEA" w:rsidP="00824CEA">
      <w:pPr>
        <w:ind w:firstLine="420"/>
        <w:rPr>
          <w:color w:val="FF0000"/>
          <w:lang w:val="en-GB" w:eastAsia="zh-CN"/>
        </w:rPr>
      </w:pPr>
      <w:r>
        <w:rPr>
          <w:rFonts w:hint="eastAsia"/>
          <w:lang w:val="en-GB" w:eastAsia="zh-CN"/>
        </w:rPr>
        <w:t>当</w:t>
      </w:r>
      <w:r>
        <w:rPr>
          <w:rFonts w:hint="eastAsia"/>
          <w:lang w:val="en-GB" w:eastAsia="zh-CN"/>
        </w:rPr>
        <w:t>Context</w:t>
      </w:r>
      <w:r>
        <w:rPr>
          <w:lang w:val="en-GB" w:eastAsia="zh-CN"/>
        </w:rPr>
        <w:t xml:space="preserve"> ID</w:t>
      </w:r>
      <w:r>
        <w:rPr>
          <w:rFonts w:hint="eastAsia"/>
          <w:lang w:val="en-GB" w:eastAsia="zh-CN"/>
        </w:rPr>
        <w:t>不再</w:t>
      </w:r>
      <w:r>
        <w:rPr>
          <w:lang w:val="en-GB" w:eastAsia="zh-CN"/>
        </w:rPr>
        <w:t>使用时，需要将注册过的</w:t>
      </w:r>
      <w:r>
        <w:rPr>
          <w:rFonts w:hint="eastAsia"/>
          <w:lang w:val="en-GB" w:eastAsia="zh-CN"/>
        </w:rPr>
        <w:t>Context</w:t>
      </w:r>
      <w:r>
        <w:rPr>
          <w:lang w:val="en-GB" w:eastAsia="zh-CN"/>
        </w:rPr>
        <w:t xml:space="preserve"> ID</w:t>
      </w:r>
      <w:r>
        <w:rPr>
          <w:rFonts w:hint="eastAsia"/>
          <w:lang w:val="en-GB" w:eastAsia="zh-CN"/>
        </w:rPr>
        <w:t>注销。</w:t>
      </w:r>
      <w:r w:rsidRPr="00824CEA">
        <w:rPr>
          <w:rFonts w:hint="eastAsia"/>
          <w:color w:val="FF0000"/>
          <w:lang w:val="en-GB" w:eastAsia="zh-CN"/>
        </w:rPr>
        <w:t>注意</w:t>
      </w:r>
      <w:r w:rsidRPr="00824CEA">
        <w:rPr>
          <w:color w:val="FF0000"/>
          <w:lang w:val="en-GB" w:eastAsia="zh-CN"/>
        </w:rPr>
        <w:t>，使用已经注销或者未经注册的</w:t>
      </w:r>
      <w:r w:rsidRPr="00824CEA">
        <w:rPr>
          <w:color w:val="FF0000"/>
          <w:lang w:val="en-GB" w:eastAsia="zh-CN"/>
        </w:rPr>
        <w:t>Context ID</w:t>
      </w:r>
      <w:r w:rsidRPr="00824CEA">
        <w:rPr>
          <w:rFonts w:hint="eastAsia"/>
          <w:color w:val="FF0000"/>
          <w:lang w:val="en-GB" w:eastAsia="zh-CN"/>
        </w:rPr>
        <w:t>会导致</w:t>
      </w:r>
      <w:r w:rsidRPr="00824CEA">
        <w:rPr>
          <w:color w:val="FF0000"/>
          <w:lang w:val="en-GB" w:eastAsia="zh-CN"/>
        </w:rPr>
        <w:t>程序崩溃</w:t>
      </w:r>
      <w:r>
        <w:rPr>
          <w:rFonts w:hint="eastAsia"/>
          <w:color w:val="FF0000"/>
          <w:lang w:val="en-GB" w:eastAsia="zh-CN"/>
        </w:rPr>
        <w:t>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F4687C" w:rsidRPr="00794708" w:rsidTr="00B6786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87C" w:rsidRPr="00F47027" w:rsidRDefault="00F4687C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4687C" w:rsidRPr="00794708" w:rsidRDefault="00176E97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176E97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UnregisterContext(LogContext &amp;handle);</w:t>
            </w:r>
          </w:p>
        </w:tc>
      </w:tr>
      <w:tr w:rsidR="00F4687C" w:rsidRPr="00794708" w:rsidTr="00B6786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87C" w:rsidRPr="00F47027" w:rsidRDefault="00F4687C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4687C" w:rsidRPr="00794708" w:rsidRDefault="00176E97" w:rsidP="00176E97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注销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Log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Contex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</w:t>
            </w:r>
          </w:p>
        </w:tc>
      </w:tr>
      <w:tr w:rsidR="00F4687C" w:rsidRPr="00794708" w:rsidTr="00F4687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4687C" w:rsidRPr="00F47027" w:rsidRDefault="00F4687C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F4687C" w:rsidRPr="00794708" w:rsidRDefault="00176E97" w:rsidP="00F4687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176E97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LogContext &amp;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F4687C" w:rsidRPr="00794708" w:rsidRDefault="00176E97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176E97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handle</w:t>
            </w:r>
          </w:p>
        </w:tc>
      </w:tr>
      <w:tr w:rsidR="00F4687C" w:rsidRPr="00794708" w:rsidTr="00B6786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4687C" w:rsidRPr="00F47027" w:rsidRDefault="00F4687C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4687C" w:rsidRPr="00794708" w:rsidRDefault="00784C5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F4687C" w:rsidRDefault="00F4687C" w:rsidP="000214C8">
      <w:pPr>
        <w:rPr>
          <w:lang w:eastAsia="zh-CN"/>
        </w:rPr>
      </w:pPr>
    </w:p>
    <w:p w:rsidR="00B67866" w:rsidRDefault="00B67866" w:rsidP="00777C10">
      <w:pPr>
        <w:pStyle w:val="20"/>
      </w:pPr>
      <w:bookmarkStart w:id="30" w:name="_Toc510526780"/>
      <w:r>
        <w:t>L</w:t>
      </w:r>
      <w:r>
        <w:rPr>
          <w:rFonts w:hint="eastAsia"/>
        </w:rPr>
        <w:t>og</w:t>
      </w:r>
      <w:r>
        <w:t>级别</w:t>
      </w:r>
      <w:bookmarkEnd w:id="30"/>
    </w:p>
    <w:p w:rsidR="00B67866" w:rsidRDefault="00B67866" w:rsidP="00B67866">
      <w:pPr>
        <w:ind w:firstLine="420"/>
        <w:rPr>
          <w:lang w:val="en-GB" w:eastAsia="zh-CN"/>
        </w:rPr>
      </w:pPr>
      <w:r>
        <w:rPr>
          <w:lang w:val="en-GB" w:eastAsia="zh-CN"/>
        </w:rPr>
        <w:t>L</w:t>
      </w:r>
      <w:r>
        <w:rPr>
          <w:rFonts w:hint="eastAsia"/>
          <w:lang w:val="en-GB" w:eastAsia="zh-CN"/>
        </w:rPr>
        <w:t>og</w:t>
      </w:r>
      <w:r>
        <w:rPr>
          <w:rFonts w:hint="eastAsia"/>
          <w:lang w:val="en-GB" w:eastAsia="zh-CN"/>
        </w:rPr>
        <w:t>系统</w:t>
      </w:r>
      <w:r>
        <w:rPr>
          <w:lang w:val="en-GB" w:eastAsia="zh-CN"/>
        </w:rPr>
        <w:t>支持对</w:t>
      </w:r>
      <w:r>
        <w:rPr>
          <w:lang w:val="en-GB" w:eastAsia="zh-CN"/>
        </w:rPr>
        <w:t>log</w:t>
      </w:r>
      <w:r>
        <w:rPr>
          <w:lang w:val="en-GB" w:eastAsia="zh-CN"/>
        </w:rPr>
        <w:t>消息</w:t>
      </w:r>
      <w:r>
        <w:rPr>
          <w:rFonts w:hint="eastAsia"/>
          <w:lang w:val="en-GB" w:eastAsia="zh-CN"/>
        </w:rPr>
        <w:t>进行</w:t>
      </w:r>
      <w:r>
        <w:rPr>
          <w:lang w:val="en-GB" w:eastAsia="zh-CN"/>
        </w:rPr>
        <w:t>分级。有</w:t>
      </w:r>
      <w:r>
        <w:rPr>
          <w:rFonts w:hint="eastAsia"/>
          <w:lang w:val="en-GB" w:eastAsia="zh-CN"/>
        </w:rPr>
        <w:t>如下</w:t>
      </w:r>
      <w:r>
        <w:rPr>
          <w:lang w:val="en-GB" w:eastAsia="zh-CN"/>
        </w:rPr>
        <w:t>几个级别：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550"/>
      </w:tblGrid>
      <w:tr w:rsidR="00B67866" w:rsidRPr="00460CDD" w:rsidTr="00B67866">
        <w:tc>
          <w:tcPr>
            <w:tcW w:w="1413" w:type="dxa"/>
          </w:tcPr>
          <w:p w:rsidR="00B67866" w:rsidRPr="00460CDD" w:rsidRDefault="00B67866" w:rsidP="00B67866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L</w:t>
            </w:r>
            <w:r>
              <w:rPr>
                <w:rFonts w:hint="eastAsia"/>
                <w:lang w:val="en-GB" w:eastAsia="zh-CN"/>
              </w:rPr>
              <w:t>og</w:t>
            </w:r>
            <w:r>
              <w:rPr>
                <w:lang w:val="en-GB" w:eastAsia="zh-CN"/>
              </w:rPr>
              <w:t>级别</w:t>
            </w:r>
          </w:p>
        </w:tc>
        <w:tc>
          <w:tcPr>
            <w:tcW w:w="7550" w:type="dxa"/>
          </w:tcPr>
          <w:p w:rsidR="00B67866" w:rsidRPr="00460CDD" w:rsidRDefault="00B67866" w:rsidP="00B67866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描述</w:t>
            </w:r>
          </w:p>
        </w:tc>
      </w:tr>
      <w:tr w:rsidR="00B67866" w:rsidRPr="00460CDD" w:rsidTr="00B67866">
        <w:tc>
          <w:tcPr>
            <w:tcW w:w="1413" w:type="dxa"/>
          </w:tcPr>
          <w:p w:rsidR="00B67866" w:rsidRPr="00460CDD" w:rsidRDefault="00B67866" w:rsidP="00B67866">
            <w:pPr>
              <w:rPr>
                <w:lang w:val="en-GB" w:eastAsia="zh-CN"/>
              </w:rPr>
            </w:pPr>
            <w:r w:rsidRPr="00460CDD">
              <w:rPr>
                <w:lang w:val="en-GB" w:eastAsia="zh-CN"/>
              </w:rPr>
              <w:t>LOG_ERRO</w:t>
            </w:r>
          </w:p>
        </w:tc>
        <w:tc>
          <w:tcPr>
            <w:tcW w:w="7550" w:type="dxa"/>
          </w:tcPr>
          <w:p w:rsidR="00B67866" w:rsidRPr="00460CDD" w:rsidRDefault="00B67866" w:rsidP="00B67866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不可恢复</w:t>
            </w:r>
            <w:r>
              <w:rPr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严重错误</w:t>
            </w:r>
            <w:r>
              <w:rPr>
                <w:lang w:val="en-GB" w:eastAsia="zh-CN"/>
              </w:rPr>
              <w:t>，发生后系统无法继续正常运行</w:t>
            </w:r>
            <w:r>
              <w:rPr>
                <w:rFonts w:hint="eastAsia"/>
                <w:lang w:val="en-GB" w:eastAsia="zh-CN"/>
              </w:rPr>
              <w:t>。</w:t>
            </w:r>
          </w:p>
        </w:tc>
      </w:tr>
      <w:tr w:rsidR="00B67866" w:rsidRPr="00460CDD" w:rsidTr="00B67866">
        <w:tc>
          <w:tcPr>
            <w:tcW w:w="1413" w:type="dxa"/>
          </w:tcPr>
          <w:p w:rsidR="00B67866" w:rsidRPr="00460CDD" w:rsidRDefault="00B67866" w:rsidP="00B67866">
            <w:pPr>
              <w:rPr>
                <w:lang w:val="en-GB" w:eastAsia="zh-CN"/>
              </w:rPr>
            </w:pPr>
            <w:r w:rsidRPr="00460CDD">
              <w:rPr>
                <w:lang w:val="en-GB" w:eastAsia="zh-CN"/>
              </w:rPr>
              <w:t>LOG_WARN</w:t>
            </w:r>
          </w:p>
        </w:tc>
        <w:tc>
          <w:tcPr>
            <w:tcW w:w="7550" w:type="dxa"/>
          </w:tcPr>
          <w:p w:rsidR="00B67866" w:rsidRPr="00460CDD" w:rsidRDefault="00B67866" w:rsidP="00B67866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预料</w:t>
            </w:r>
            <w:r>
              <w:rPr>
                <w:lang w:val="en-GB" w:eastAsia="zh-CN"/>
              </w:rPr>
              <w:t>之中的错误，系统运行不受影响。但是</w:t>
            </w:r>
            <w:r>
              <w:rPr>
                <w:rFonts w:hint="eastAsia"/>
                <w:lang w:val="en-GB" w:eastAsia="zh-CN"/>
              </w:rPr>
              <w:t>仍然</w:t>
            </w:r>
            <w:r>
              <w:rPr>
                <w:lang w:val="en-GB" w:eastAsia="zh-CN"/>
              </w:rPr>
              <w:t>需要引起关注。</w:t>
            </w:r>
          </w:p>
        </w:tc>
      </w:tr>
      <w:tr w:rsidR="00B67866" w:rsidRPr="00460CDD" w:rsidTr="00B67866">
        <w:tc>
          <w:tcPr>
            <w:tcW w:w="1413" w:type="dxa"/>
          </w:tcPr>
          <w:p w:rsidR="00B67866" w:rsidRPr="00460CDD" w:rsidRDefault="00B67866" w:rsidP="00B67866">
            <w:pPr>
              <w:rPr>
                <w:lang w:val="en-GB" w:eastAsia="zh-CN"/>
              </w:rPr>
            </w:pPr>
            <w:r w:rsidRPr="00460CDD">
              <w:rPr>
                <w:lang w:val="en-GB" w:eastAsia="zh-CN"/>
              </w:rPr>
              <w:t>LOG_INFM</w:t>
            </w:r>
          </w:p>
        </w:tc>
        <w:tc>
          <w:tcPr>
            <w:tcW w:w="7550" w:type="dxa"/>
          </w:tcPr>
          <w:p w:rsidR="00B67866" w:rsidRPr="00460CDD" w:rsidRDefault="00B67866" w:rsidP="00B67866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供常规使用。</w:t>
            </w:r>
            <w:proofErr w:type="gramStart"/>
            <w:r>
              <w:rPr>
                <w:lang w:val="en-GB" w:eastAsia="zh-CN"/>
              </w:rPr>
              <w:t>如</w:t>
            </w:r>
            <w:r>
              <w:rPr>
                <w:rFonts w:hint="eastAsia"/>
                <w:lang w:val="en-GB" w:eastAsia="zh-CN"/>
              </w:rPr>
              <w:t>状态</w:t>
            </w:r>
            <w:proofErr w:type="gramEnd"/>
            <w:r>
              <w:rPr>
                <w:rFonts w:hint="eastAsia"/>
                <w:lang w:val="en-GB" w:eastAsia="zh-CN"/>
              </w:rPr>
              <w:t>变化</w:t>
            </w:r>
            <w:r>
              <w:rPr>
                <w:lang w:val="en-GB" w:eastAsia="zh-CN"/>
              </w:rPr>
              <w:t>，操作完成等。用于</w:t>
            </w:r>
            <w:r>
              <w:rPr>
                <w:rFonts w:hint="eastAsia"/>
                <w:lang w:val="en-GB" w:eastAsia="zh-CN"/>
              </w:rPr>
              <w:t>判断</w:t>
            </w:r>
            <w:r>
              <w:rPr>
                <w:lang w:val="en-GB" w:eastAsia="zh-CN"/>
              </w:rPr>
              <w:t>程序</w:t>
            </w:r>
            <w:r>
              <w:rPr>
                <w:rFonts w:hint="eastAsia"/>
                <w:lang w:val="en-GB" w:eastAsia="zh-CN"/>
              </w:rPr>
              <w:t>执行了</w:t>
            </w:r>
            <w:r>
              <w:rPr>
                <w:lang w:val="en-GB" w:eastAsia="zh-CN"/>
              </w:rPr>
              <w:t>哪些操作</w:t>
            </w:r>
            <w:r>
              <w:rPr>
                <w:rFonts w:hint="eastAsia"/>
                <w:lang w:val="en-GB" w:eastAsia="zh-CN"/>
              </w:rPr>
              <w:t>。</w:t>
            </w:r>
          </w:p>
        </w:tc>
      </w:tr>
      <w:tr w:rsidR="00B67866" w:rsidRPr="00460CDD" w:rsidTr="00B67866">
        <w:tc>
          <w:tcPr>
            <w:tcW w:w="1413" w:type="dxa"/>
          </w:tcPr>
          <w:p w:rsidR="00B67866" w:rsidRPr="00460CDD" w:rsidRDefault="00B67866" w:rsidP="00B67866">
            <w:pPr>
              <w:rPr>
                <w:lang w:val="en-GB" w:eastAsia="zh-CN"/>
              </w:rPr>
            </w:pPr>
            <w:r w:rsidRPr="00460CDD">
              <w:rPr>
                <w:lang w:val="en-GB" w:eastAsia="zh-CN"/>
              </w:rPr>
              <w:t>LOG_DEBG</w:t>
            </w:r>
          </w:p>
        </w:tc>
        <w:tc>
          <w:tcPr>
            <w:tcW w:w="7550" w:type="dxa"/>
          </w:tcPr>
          <w:p w:rsidR="00B67866" w:rsidRPr="00460CDD" w:rsidRDefault="00B67866" w:rsidP="00B67866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调试</w:t>
            </w:r>
            <w:r>
              <w:rPr>
                <w:lang w:val="en-GB" w:eastAsia="zh-CN"/>
              </w:rPr>
              <w:t>用</w:t>
            </w:r>
            <w:r>
              <w:rPr>
                <w:lang w:val="en-GB" w:eastAsia="zh-CN"/>
              </w:rPr>
              <w:t>log</w:t>
            </w:r>
            <w:r>
              <w:rPr>
                <w:rFonts w:hint="eastAsia"/>
                <w:lang w:val="en-GB" w:eastAsia="zh-CN"/>
              </w:rPr>
              <w:t>。在</w:t>
            </w:r>
            <w:r>
              <w:rPr>
                <w:lang w:val="en-GB" w:eastAsia="zh-CN"/>
              </w:rPr>
              <w:t>不方便调试的情况下输出一些调试人员感兴趣的信息。</w:t>
            </w:r>
          </w:p>
        </w:tc>
      </w:tr>
      <w:tr w:rsidR="00B67866" w:rsidRPr="00460CDD" w:rsidTr="00B67866">
        <w:tc>
          <w:tcPr>
            <w:tcW w:w="1413" w:type="dxa"/>
          </w:tcPr>
          <w:p w:rsidR="00B67866" w:rsidRPr="00460CDD" w:rsidRDefault="00B67866" w:rsidP="00B67866">
            <w:pPr>
              <w:rPr>
                <w:lang w:val="en-GB" w:eastAsia="zh-CN"/>
              </w:rPr>
            </w:pPr>
            <w:r w:rsidRPr="00460CDD">
              <w:rPr>
                <w:lang w:val="en-GB" w:eastAsia="zh-CN"/>
              </w:rPr>
              <w:t>LOG_VBOS</w:t>
            </w:r>
          </w:p>
        </w:tc>
        <w:tc>
          <w:tcPr>
            <w:tcW w:w="7550" w:type="dxa"/>
          </w:tcPr>
          <w:p w:rsidR="00B67866" w:rsidRPr="00460CDD" w:rsidRDefault="00B67866" w:rsidP="00B67866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通常</w:t>
            </w:r>
            <w:r>
              <w:rPr>
                <w:lang w:val="en-GB" w:eastAsia="zh-CN"/>
              </w:rPr>
              <w:t>不需要关注的</w:t>
            </w:r>
            <w:r>
              <w:rPr>
                <w:lang w:val="en-GB" w:eastAsia="zh-CN"/>
              </w:rPr>
              <w:t>log</w:t>
            </w:r>
            <w:r>
              <w:rPr>
                <w:lang w:val="en-GB" w:eastAsia="zh-CN"/>
              </w:rPr>
              <w:t>。</w:t>
            </w:r>
            <w:r>
              <w:rPr>
                <w:rFonts w:hint="eastAsia"/>
                <w:lang w:val="en-GB" w:eastAsia="zh-CN"/>
              </w:rPr>
              <w:t>常</w:t>
            </w:r>
            <w:r>
              <w:rPr>
                <w:lang w:val="en-GB" w:eastAsia="zh-CN"/>
              </w:rPr>
              <w:t>在函数的出入口</w:t>
            </w:r>
            <w:r>
              <w:rPr>
                <w:rFonts w:hint="eastAsia"/>
                <w:lang w:val="en-GB" w:eastAsia="zh-CN"/>
              </w:rPr>
              <w:t>用</w:t>
            </w:r>
            <w:r>
              <w:rPr>
                <w:lang w:val="en-GB" w:eastAsia="zh-CN"/>
              </w:rPr>
              <w:t>这些</w:t>
            </w:r>
            <w:r>
              <w:rPr>
                <w:rFonts w:hint="eastAsia"/>
                <w:lang w:val="en-GB" w:eastAsia="zh-CN"/>
              </w:rPr>
              <w:t>log</w:t>
            </w:r>
            <w:r>
              <w:rPr>
                <w:lang w:val="en-GB" w:eastAsia="zh-CN"/>
              </w:rPr>
              <w:t>标记函数的</w:t>
            </w:r>
            <w:r>
              <w:rPr>
                <w:rFonts w:hint="eastAsia"/>
                <w:lang w:val="en-GB" w:eastAsia="zh-CN"/>
              </w:rPr>
              <w:t>执行区间</w:t>
            </w:r>
            <w:r>
              <w:rPr>
                <w:lang w:val="en-GB" w:eastAsia="zh-CN"/>
              </w:rPr>
              <w:t>。参见</w:t>
            </w:r>
            <w:hyperlink w:anchor="_域log变量" w:history="1">
              <w:r w:rsidRPr="00CB2CD4">
                <w:rPr>
                  <w:rStyle w:val="a6"/>
                  <w:rFonts w:hint="eastAsia"/>
                  <w:lang w:val="en-GB" w:eastAsia="zh-CN"/>
                </w:rPr>
                <w:t>域</w:t>
              </w:r>
              <w:r w:rsidRPr="00CB2CD4">
                <w:rPr>
                  <w:rStyle w:val="a6"/>
                  <w:lang w:val="en-GB" w:eastAsia="zh-CN"/>
                </w:rPr>
                <w:t>log</w:t>
              </w:r>
            </w:hyperlink>
          </w:p>
        </w:tc>
      </w:tr>
    </w:tbl>
    <w:p w:rsidR="00B67866" w:rsidRDefault="00B67866" w:rsidP="00B67866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通过</w:t>
      </w:r>
      <w:r>
        <w:rPr>
          <w:lang w:val="en-GB" w:eastAsia="zh-CN"/>
        </w:rPr>
        <w:t>枚举类型</w:t>
      </w:r>
      <w:proofErr w:type="spellStart"/>
      <w:r w:rsidRPr="009A6B42">
        <w:rPr>
          <w:lang w:val="en-GB" w:eastAsia="zh-CN"/>
        </w:rPr>
        <w:t>LogLevelType</w:t>
      </w:r>
      <w:proofErr w:type="spellEnd"/>
      <w:r>
        <w:rPr>
          <w:rFonts w:hint="eastAsia"/>
          <w:lang w:val="en-GB" w:eastAsia="zh-CN"/>
        </w:rPr>
        <w:t>在</w:t>
      </w:r>
      <w:r>
        <w:rPr>
          <w:lang w:val="en-GB" w:eastAsia="zh-CN"/>
        </w:rPr>
        <w:t>输出</w:t>
      </w:r>
      <w:r>
        <w:rPr>
          <w:lang w:val="en-GB" w:eastAsia="zh-CN"/>
        </w:rPr>
        <w:t>log</w:t>
      </w:r>
      <w:r>
        <w:rPr>
          <w:lang w:val="en-GB" w:eastAsia="zh-CN"/>
        </w:rPr>
        <w:t>时</w:t>
      </w:r>
      <w:r>
        <w:rPr>
          <w:rFonts w:hint="eastAsia"/>
          <w:lang w:val="en-GB" w:eastAsia="zh-CN"/>
        </w:rPr>
        <w:t>可以</w:t>
      </w:r>
      <w:r>
        <w:rPr>
          <w:lang w:val="en-GB" w:eastAsia="zh-CN"/>
        </w:rPr>
        <w:t>指定</w:t>
      </w:r>
      <w:r>
        <w:rPr>
          <w:lang w:val="en-GB" w:eastAsia="zh-CN"/>
        </w:rPr>
        <w:t>log</w:t>
      </w:r>
      <w:r>
        <w:rPr>
          <w:lang w:val="en-GB" w:eastAsia="zh-CN"/>
        </w:rPr>
        <w:t>级别。</w:t>
      </w:r>
      <w:r>
        <w:rPr>
          <w:rFonts w:hint="eastAsia"/>
          <w:lang w:val="en-GB" w:eastAsia="zh-CN"/>
        </w:rPr>
        <w:t>通常来说</w:t>
      </w:r>
      <w:r>
        <w:rPr>
          <w:lang w:val="en-GB" w:eastAsia="zh-CN"/>
        </w:rPr>
        <w:t>，不需要</w:t>
      </w:r>
      <w:r>
        <w:rPr>
          <w:rFonts w:hint="eastAsia"/>
          <w:lang w:val="en-GB" w:eastAsia="zh-CN"/>
        </w:rPr>
        <w:t>显式指定</w:t>
      </w:r>
      <w:r>
        <w:rPr>
          <w:lang w:val="en-GB" w:eastAsia="zh-CN"/>
        </w:rPr>
        <w:t>log</w:t>
      </w:r>
      <w:r>
        <w:rPr>
          <w:lang w:val="en-GB" w:eastAsia="zh-CN"/>
        </w:rPr>
        <w:t>的级别，因为</w:t>
      </w:r>
      <w:r>
        <w:rPr>
          <w:rFonts w:hint="eastAsia"/>
          <w:lang w:val="en-GB" w:eastAsia="zh-CN"/>
        </w:rPr>
        <w:t>log</w:t>
      </w:r>
      <w:r>
        <w:rPr>
          <w:rFonts w:hint="eastAsia"/>
          <w:lang w:val="en-GB" w:eastAsia="zh-CN"/>
        </w:rPr>
        <w:t>输出</w:t>
      </w:r>
      <w:r>
        <w:rPr>
          <w:lang w:val="en-GB" w:eastAsia="zh-CN"/>
        </w:rPr>
        <w:t>函数对此已经进行了封装。</w:t>
      </w:r>
    </w:p>
    <w:p w:rsidR="00B67866" w:rsidRPr="00B67866" w:rsidRDefault="00B67866" w:rsidP="00B67866">
      <w:pPr>
        <w:rPr>
          <w:lang w:val="en-GB" w:eastAsia="zh-CN"/>
        </w:rPr>
      </w:pPr>
    </w:p>
    <w:p w:rsidR="00195E5D" w:rsidRDefault="00F4413F" w:rsidP="00777C10">
      <w:pPr>
        <w:pStyle w:val="20"/>
      </w:pPr>
      <w:bookmarkStart w:id="31" w:name="_Toc510526781"/>
      <w:r>
        <w:rPr>
          <w:rFonts w:hint="eastAsia"/>
        </w:rPr>
        <w:t>输出</w:t>
      </w:r>
      <w:r>
        <w:rPr>
          <w:rFonts w:hint="eastAsia"/>
        </w:rPr>
        <w:t>log</w:t>
      </w:r>
      <w:bookmarkEnd w:id="31"/>
    </w:p>
    <w:p w:rsidR="00FD0FB4" w:rsidRDefault="00FD0FB4" w:rsidP="009A6B42">
      <w:pPr>
        <w:ind w:firstLine="420"/>
        <w:rPr>
          <w:lang w:val="en-GB" w:eastAsia="zh-CN"/>
        </w:rPr>
      </w:pPr>
      <w:r>
        <w:rPr>
          <w:lang w:val="en-GB" w:eastAsia="zh-CN"/>
        </w:rPr>
        <w:t>L</w:t>
      </w:r>
      <w:r>
        <w:rPr>
          <w:rFonts w:hint="eastAsia"/>
          <w:lang w:val="en-GB" w:eastAsia="zh-CN"/>
        </w:rPr>
        <w:t>og</w:t>
      </w:r>
      <w:r>
        <w:rPr>
          <w:lang w:val="en-GB" w:eastAsia="zh-CN"/>
        </w:rPr>
        <w:t>系列函数</w:t>
      </w:r>
      <w:r>
        <w:rPr>
          <w:rFonts w:hint="eastAsia"/>
          <w:lang w:val="en-GB" w:eastAsia="zh-CN"/>
        </w:rPr>
        <w:t>提供</w:t>
      </w:r>
      <w:r>
        <w:rPr>
          <w:lang w:val="en-GB" w:eastAsia="zh-CN"/>
        </w:rPr>
        <w:t>了</w:t>
      </w:r>
      <w:r>
        <w:rPr>
          <w:rFonts w:hint="eastAsia"/>
          <w:lang w:val="en-GB" w:eastAsia="zh-CN"/>
        </w:rPr>
        <w:t>类似</w:t>
      </w:r>
      <w:proofErr w:type="spellStart"/>
      <w:r>
        <w:rPr>
          <w:rFonts w:hint="eastAsia"/>
          <w:lang w:val="en-GB" w:eastAsia="zh-CN"/>
        </w:rPr>
        <w:t>std</w:t>
      </w:r>
      <w:proofErr w:type="spellEnd"/>
      <w:r>
        <w:rPr>
          <w:lang w:val="en-GB" w:eastAsia="zh-CN"/>
        </w:rPr>
        <w:t>::</w:t>
      </w:r>
      <w:proofErr w:type="spellStart"/>
      <w:r>
        <w:rPr>
          <w:rFonts w:hint="eastAsia"/>
          <w:lang w:val="en-GB" w:eastAsia="zh-CN"/>
        </w:rPr>
        <w:t>cout</w:t>
      </w:r>
      <w:proofErr w:type="spellEnd"/>
      <w:r>
        <w:rPr>
          <w:rFonts w:hint="eastAsia"/>
          <w:lang w:val="en-GB" w:eastAsia="zh-CN"/>
        </w:rPr>
        <w:t>的</w:t>
      </w:r>
      <w:r>
        <w:rPr>
          <w:lang w:val="en-GB" w:eastAsia="zh-CN"/>
        </w:rPr>
        <w:t>输出功能，但是</w:t>
      </w:r>
      <w:r>
        <w:rPr>
          <w:rFonts w:hint="eastAsia"/>
          <w:lang w:val="en-GB" w:eastAsia="zh-CN"/>
        </w:rPr>
        <w:t>它</w:t>
      </w:r>
      <w:r>
        <w:rPr>
          <w:lang w:val="en-GB" w:eastAsia="zh-CN"/>
        </w:rPr>
        <w:t>不使用</w:t>
      </w:r>
      <w:r>
        <w:rPr>
          <w:rFonts w:hint="eastAsia"/>
          <w:lang w:val="en-GB" w:eastAsia="zh-CN"/>
        </w:rPr>
        <w:t>“</w:t>
      </w:r>
      <w:r>
        <w:rPr>
          <w:rFonts w:hint="eastAsia"/>
          <w:lang w:val="en-GB" w:eastAsia="zh-CN"/>
        </w:rPr>
        <w:t>&lt;&lt;</w:t>
      </w:r>
      <w:r>
        <w:rPr>
          <w:rFonts w:hint="eastAsia"/>
          <w:lang w:val="en-GB" w:eastAsia="zh-CN"/>
        </w:rPr>
        <w:t>”运算符</w:t>
      </w:r>
      <w:r>
        <w:rPr>
          <w:lang w:val="en-GB" w:eastAsia="zh-CN"/>
        </w:rPr>
        <w:t>，而是拼接起</w:t>
      </w:r>
      <w:r>
        <w:rPr>
          <w:rFonts w:hint="eastAsia"/>
          <w:lang w:val="en-GB" w:eastAsia="zh-CN"/>
        </w:rPr>
        <w:t>log</w:t>
      </w:r>
      <w:r>
        <w:rPr>
          <w:rFonts w:hint="eastAsia"/>
          <w:lang w:val="en-GB" w:eastAsia="zh-CN"/>
        </w:rPr>
        <w:t>函数的所有参数</w:t>
      </w:r>
      <w:r>
        <w:rPr>
          <w:lang w:val="en-GB" w:eastAsia="zh-CN"/>
        </w:rPr>
        <w:t>。</w:t>
      </w:r>
      <w:r w:rsidRPr="00510243">
        <w:rPr>
          <w:strike/>
          <w:lang w:val="en-GB" w:eastAsia="zh-CN"/>
        </w:rPr>
        <w:t>参数</w:t>
      </w:r>
      <w:r w:rsidRPr="00510243">
        <w:rPr>
          <w:rFonts w:hint="eastAsia"/>
          <w:strike/>
          <w:lang w:val="en-GB" w:eastAsia="zh-CN"/>
        </w:rPr>
        <w:t>的</w:t>
      </w:r>
      <w:r w:rsidRPr="00510243">
        <w:rPr>
          <w:strike/>
          <w:lang w:val="en-GB" w:eastAsia="zh-CN"/>
        </w:rPr>
        <w:t>上限是</w:t>
      </w:r>
      <w:r w:rsidRPr="00510243">
        <w:rPr>
          <w:rFonts w:hint="eastAsia"/>
          <w:strike/>
          <w:lang w:val="en-GB" w:eastAsia="zh-CN"/>
        </w:rPr>
        <w:t>10</w:t>
      </w:r>
      <w:r w:rsidRPr="00510243">
        <w:rPr>
          <w:rFonts w:hint="eastAsia"/>
          <w:strike/>
          <w:lang w:val="en-GB" w:eastAsia="zh-CN"/>
        </w:rPr>
        <w:t>个（不包括</w:t>
      </w:r>
      <w:r w:rsidRPr="00510243">
        <w:rPr>
          <w:strike/>
          <w:lang w:val="en-GB" w:eastAsia="zh-CN"/>
        </w:rPr>
        <w:t>context</w:t>
      </w:r>
      <w:r w:rsidRPr="00510243">
        <w:rPr>
          <w:strike/>
          <w:lang w:val="en-GB" w:eastAsia="zh-CN"/>
        </w:rPr>
        <w:t>和</w:t>
      </w:r>
      <w:proofErr w:type="spellStart"/>
      <w:r w:rsidRPr="00510243">
        <w:rPr>
          <w:strike/>
          <w:lang w:val="en-GB" w:eastAsia="zh-CN"/>
        </w:rPr>
        <w:t>logLevel</w:t>
      </w:r>
      <w:proofErr w:type="spellEnd"/>
      <w:r w:rsidRPr="00510243">
        <w:rPr>
          <w:rFonts w:hint="eastAsia"/>
          <w:strike/>
          <w:lang w:val="en-GB" w:eastAsia="zh-CN"/>
        </w:rPr>
        <w:t>）</w:t>
      </w:r>
      <w:r>
        <w:rPr>
          <w:lang w:val="en-GB" w:eastAsia="zh-CN"/>
        </w:rPr>
        <w:t>。同时</w:t>
      </w:r>
      <w:r>
        <w:rPr>
          <w:rFonts w:hint="eastAsia"/>
          <w:lang w:val="en-GB" w:eastAsia="zh-CN"/>
        </w:rPr>
        <w:t>还支持类似</w:t>
      </w:r>
      <w:proofErr w:type="spellStart"/>
      <w:r>
        <w:rPr>
          <w:lang w:val="en-GB" w:eastAsia="zh-CN"/>
        </w:rPr>
        <w:t>printf</w:t>
      </w:r>
      <w:proofErr w:type="spellEnd"/>
      <w:r>
        <w:rPr>
          <w:rFonts w:hint="eastAsia"/>
          <w:lang w:val="en-GB" w:eastAsia="zh-CN"/>
        </w:rPr>
        <w:t>的格式化字符串</w:t>
      </w:r>
      <w:r>
        <w:rPr>
          <w:lang w:val="en-GB" w:eastAsia="zh-CN"/>
        </w:rPr>
        <w:t>输出</w:t>
      </w:r>
      <w:r>
        <w:rPr>
          <w:rFonts w:hint="eastAsia"/>
          <w:lang w:val="en-GB" w:eastAsia="zh-CN"/>
        </w:rPr>
        <w:t>。</w:t>
      </w:r>
      <w:r>
        <w:rPr>
          <w:lang w:val="en-GB" w:eastAsia="zh-CN"/>
        </w:rPr>
        <w:t>没有参数上限。</w:t>
      </w:r>
    </w:p>
    <w:p w:rsidR="009A6B42" w:rsidRPr="009A6B42" w:rsidRDefault="009A6B42" w:rsidP="009A6B42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下面列出</w:t>
      </w:r>
      <w:r>
        <w:rPr>
          <w:lang w:val="en-GB" w:eastAsia="zh-CN"/>
        </w:rPr>
        <w:t>了所有的</w:t>
      </w:r>
      <w:r>
        <w:rPr>
          <w:lang w:val="en-GB" w:eastAsia="zh-CN"/>
        </w:rPr>
        <w:t>log</w:t>
      </w:r>
      <w:r>
        <w:rPr>
          <w:lang w:val="en-GB" w:eastAsia="zh-CN"/>
        </w:rPr>
        <w:t>函数：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9A6B42" w:rsidRPr="00794708" w:rsidTr="00B6786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6B42" w:rsidRPr="00F47027" w:rsidRDefault="009A6B42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A6B42" w:rsidRPr="00794708" w:rsidRDefault="009A6B42" w:rsidP="009A6B4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9A6B42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template&lt;typename T&gt; void log(LogContext* const context, LogLevelType loglevel,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...</w:t>
            </w:r>
            <w:r w:rsidRPr="009A6B42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9A6B42" w:rsidRPr="00794708" w:rsidTr="00B6786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6B42" w:rsidRPr="00F47027" w:rsidRDefault="009A6B42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A6B42" w:rsidRPr="00794708" w:rsidRDefault="009A6B42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输出指定</w:t>
            </w:r>
            <w:r w:rsidR="005030D2">
              <w:rPr>
                <w:rFonts w:hint="eastAsia"/>
                <w:lang w:val="en-GB" w:eastAsia="zh-CN"/>
              </w:rPr>
              <w:t>级别</w:t>
            </w:r>
            <w:r w:rsidR="005030D2">
              <w:rPr>
                <w:lang w:val="en-GB" w:eastAsia="zh-CN"/>
              </w:rPr>
              <w:t>，指定</w:t>
            </w:r>
            <w:r w:rsidR="005030D2">
              <w:rPr>
                <w:lang w:val="en-GB" w:eastAsia="zh-CN"/>
              </w:rPr>
              <w:t>context</w:t>
            </w:r>
            <w:r w:rsidR="005030D2">
              <w:rPr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log</w:t>
            </w:r>
          </w:p>
        </w:tc>
      </w:tr>
      <w:tr w:rsidR="009A6B42" w:rsidRPr="00794708" w:rsidTr="005030D2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A6B42" w:rsidRPr="00F47027" w:rsidRDefault="009A6B42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9A6B42" w:rsidRPr="00794708" w:rsidRDefault="005030D2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，</w:t>
            </w:r>
            <w:r w:rsidRPr="00510243">
              <w:rPr>
                <w:rFonts w:ascii="Times New Roman" w:eastAsiaTheme="minorEastAsia" w:hAnsi="Times New Roman" w:cs="Times New Roman"/>
                <w:strike/>
                <w:sz w:val="18"/>
                <w:szCs w:val="18"/>
                <w:lang w:eastAsia="zh-CN"/>
              </w:rPr>
              <w:t>不超过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10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个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9A6B42" w:rsidRPr="00794708" w:rsidRDefault="005030D2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</w:p>
        </w:tc>
      </w:tr>
      <w:tr w:rsidR="009A6B42" w:rsidRPr="00794708" w:rsidTr="00B6786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A6B42" w:rsidRPr="00F47027" w:rsidRDefault="009A6B42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A6B42" w:rsidRPr="00794708" w:rsidRDefault="005030D2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9A6B42" w:rsidRDefault="009A6B42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9A6B42" w:rsidRPr="00794708" w:rsidTr="00B6786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6B42" w:rsidRPr="00F47027" w:rsidRDefault="009A6B42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A6B42" w:rsidRPr="00794708" w:rsidRDefault="008A70DE" w:rsidP="008A70D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8A70D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template&lt;typename T&gt; void logUI(LogLevelType loglevel,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...</w:t>
            </w:r>
            <w:r w:rsidRPr="008A70D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9A6B42" w:rsidRPr="00794708" w:rsidTr="00B6786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6B42" w:rsidRPr="00F47027" w:rsidRDefault="009A6B42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A6B42" w:rsidRPr="00794708" w:rsidRDefault="008A70DE" w:rsidP="008A70D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输出指定级别</w:t>
            </w:r>
            <w:r>
              <w:rPr>
                <w:lang w:val="en-GB" w:eastAsia="zh-CN"/>
              </w:rPr>
              <w:t>，</w:t>
            </w:r>
            <w:r>
              <w:rPr>
                <w:lang w:val="en-GB" w:eastAsia="zh-CN"/>
              </w:rPr>
              <w:t>context ID</w:t>
            </w:r>
            <w:r>
              <w:rPr>
                <w:rFonts w:hint="eastAsia"/>
                <w:lang w:val="en-GB" w:eastAsia="zh-CN"/>
              </w:rPr>
              <w:t>为</w:t>
            </w:r>
            <w:r>
              <w:rPr>
                <w:lang w:val="en-GB" w:eastAsia="zh-CN"/>
              </w:rPr>
              <w:t>UI</w:t>
            </w:r>
            <w:r>
              <w:rPr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log</w:t>
            </w:r>
          </w:p>
        </w:tc>
      </w:tr>
      <w:tr w:rsidR="009A6B42" w:rsidRPr="00794708" w:rsidTr="008A70DE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A6B42" w:rsidRPr="00F47027" w:rsidRDefault="009A6B42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9A6B42" w:rsidRPr="00794708" w:rsidRDefault="008A70DE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，</w:t>
            </w:r>
            <w:r w:rsidRPr="00510243">
              <w:rPr>
                <w:rFonts w:ascii="Times New Roman" w:eastAsiaTheme="minorEastAsia" w:hAnsi="Times New Roman" w:cs="Times New Roman"/>
                <w:strike/>
                <w:sz w:val="18"/>
                <w:szCs w:val="18"/>
                <w:lang w:eastAsia="zh-CN"/>
              </w:rPr>
              <w:t>不超过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10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个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9A6B42" w:rsidRPr="00794708" w:rsidRDefault="008A70DE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9A6B42" w:rsidRPr="00794708" w:rsidTr="00B6786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A6B42" w:rsidRPr="00F47027" w:rsidRDefault="009A6B42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A6B42" w:rsidRPr="00794708" w:rsidRDefault="008A70DE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9A6B42" w:rsidRDefault="009A6B42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8A70DE" w:rsidRPr="00794708" w:rsidTr="00B6786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70DE" w:rsidRPr="00F47027" w:rsidRDefault="008A70DE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8A70DE" w:rsidRPr="00794708" w:rsidRDefault="008A70DE" w:rsidP="008A70D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8A70D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template&lt;typename T&gt; void logError(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...</w:t>
            </w:r>
            <w:r w:rsidRPr="008A70D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8A70DE" w:rsidRPr="00794708" w:rsidTr="00B6786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70DE" w:rsidRPr="00F47027" w:rsidRDefault="008A70DE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8A70DE" w:rsidRPr="00794708" w:rsidRDefault="008A70DE" w:rsidP="008A70D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输出</w:t>
            </w:r>
            <w:r>
              <w:rPr>
                <w:rFonts w:hint="eastAsia"/>
                <w:lang w:val="en-GB" w:eastAsia="zh-CN"/>
              </w:rPr>
              <w:t>Error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>
              <w:rPr>
                <w:lang w:val="en-GB" w:eastAsia="zh-CN"/>
              </w:rPr>
              <w:t>context ID</w:t>
            </w:r>
            <w:r>
              <w:rPr>
                <w:rFonts w:hint="eastAsia"/>
                <w:lang w:val="en-GB" w:eastAsia="zh-CN"/>
              </w:rPr>
              <w:t>为</w:t>
            </w:r>
            <w:proofErr w:type="spellStart"/>
            <w:r>
              <w:rPr>
                <w:lang w:val="en-GB" w:eastAsia="zh-CN"/>
              </w:rPr>
              <w:t>def</w:t>
            </w:r>
            <w:proofErr w:type="spellEnd"/>
            <w:r>
              <w:rPr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log</w:t>
            </w:r>
          </w:p>
        </w:tc>
      </w:tr>
      <w:tr w:rsidR="008A70DE" w:rsidRPr="00794708" w:rsidTr="00B67866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A70DE" w:rsidRPr="00F47027" w:rsidRDefault="008A70DE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8A70DE" w:rsidRPr="00794708" w:rsidRDefault="008A70DE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  <w:r w:rsidRPr="001044D8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，</w:t>
            </w:r>
            <w:r w:rsidRPr="001044D8">
              <w:rPr>
                <w:rFonts w:ascii="Times New Roman" w:eastAsiaTheme="minorEastAsia" w:hAnsi="Times New Roman" w:cs="Times New Roman"/>
                <w:strike/>
                <w:sz w:val="18"/>
                <w:szCs w:val="18"/>
                <w:lang w:eastAsia="zh-CN"/>
              </w:rPr>
              <w:t>不超过</w:t>
            </w:r>
            <w:r w:rsidRPr="001044D8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10</w:t>
            </w:r>
            <w:r w:rsidRPr="001044D8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个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8A70DE" w:rsidRPr="00794708" w:rsidRDefault="008A70DE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8A70DE" w:rsidRPr="00794708" w:rsidTr="00B6786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A70DE" w:rsidRPr="00F47027" w:rsidRDefault="008A70DE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8A70DE" w:rsidRPr="00794708" w:rsidRDefault="008A70DE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8A70DE" w:rsidRDefault="008A70DE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475F52" w:rsidRPr="00794708" w:rsidTr="00B6786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5F52" w:rsidRPr="00F47027" w:rsidRDefault="00475F52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475F52" w:rsidRPr="00794708" w:rsidRDefault="00475F52" w:rsidP="001D3B5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475F52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template&lt;typename T&gt; void logError(LogContext context,</w:t>
            </w:r>
            <w:r w:rsidR="001D3B5F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...</w:t>
            </w:r>
            <w:r w:rsidRPr="00475F52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475F52" w:rsidRPr="00794708" w:rsidTr="00B6786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5F52" w:rsidRPr="00F47027" w:rsidRDefault="00475F52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475F52" w:rsidRPr="00794708" w:rsidRDefault="00475F52" w:rsidP="00475F5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输出</w:t>
            </w:r>
            <w:r>
              <w:rPr>
                <w:rFonts w:hint="eastAsia"/>
                <w:lang w:val="en-GB" w:eastAsia="zh-CN"/>
              </w:rPr>
              <w:t>Error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指定</w:t>
            </w:r>
            <w:r>
              <w:rPr>
                <w:lang w:val="en-GB" w:eastAsia="zh-CN"/>
              </w:rPr>
              <w:t>context ID</w:t>
            </w:r>
            <w:r>
              <w:rPr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log</w:t>
            </w:r>
          </w:p>
        </w:tc>
      </w:tr>
      <w:tr w:rsidR="00475F52" w:rsidRPr="00794708" w:rsidTr="00B67866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75F52" w:rsidRPr="00F47027" w:rsidRDefault="00475F52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475F52" w:rsidRPr="00794708" w:rsidRDefault="00475F52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  <w:r w:rsidRPr="001044D8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，</w:t>
            </w:r>
            <w:r w:rsidRPr="001044D8">
              <w:rPr>
                <w:rFonts w:ascii="Times New Roman" w:eastAsiaTheme="minorEastAsia" w:hAnsi="Times New Roman" w:cs="Times New Roman"/>
                <w:strike/>
                <w:sz w:val="18"/>
                <w:szCs w:val="18"/>
                <w:lang w:eastAsia="zh-CN"/>
              </w:rPr>
              <w:t>不超过</w:t>
            </w:r>
            <w:r w:rsidRPr="001044D8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10</w:t>
            </w:r>
            <w:r w:rsidRPr="001044D8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个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475F52" w:rsidRPr="00794708" w:rsidRDefault="00475F52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475F52" w:rsidRPr="00794708" w:rsidTr="00B6786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75F52" w:rsidRPr="00F47027" w:rsidRDefault="00475F52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475F52" w:rsidRPr="00794708" w:rsidRDefault="00475F52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8A70DE" w:rsidRDefault="008A70DE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6A57EA" w:rsidRPr="00794708" w:rsidTr="00B6786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A57EA" w:rsidRPr="00F47027" w:rsidRDefault="006A57EA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6A57EA" w:rsidRPr="00794708" w:rsidRDefault="00ED0C5E" w:rsidP="00ED0C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ED0C5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templa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te&lt;typename T&gt; void logErrorUI(...</w:t>
            </w:r>
            <w:r w:rsidRPr="00ED0C5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6A57EA" w:rsidRPr="00794708" w:rsidTr="00B6786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A57EA" w:rsidRPr="00F47027" w:rsidRDefault="006A57EA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6A57EA" w:rsidRPr="00794708" w:rsidRDefault="006A57EA" w:rsidP="00ED0C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输出</w:t>
            </w:r>
            <w:r>
              <w:rPr>
                <w:rFonts w:hint="eastAsia"/>
                <w:lang w:val="en-GB" w:eastAsia="zh-CN"/>
              </w:rPr>
              <w:t>Error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 w:rsidR="00ED0C5E">
              <w:rPr>
                <w:lang w:val="en-GB" w:eastAsia="zh-CN"/>
              </w:rPr>
              <w:t xml:space="preserve"> </w:t>
            </w:r>
            <w:r>
              <w:rPr>
                <w:lang w:val="en-GB" w:eastAsia="zh-CN"/>
              </w:rPr>
              <w:t>context ID</w:t>
            </w:r>
            <w:r w:rsidR="00ED0C5E">
              <w:rPr>
                <w:rFonts w:hint="eastAsia"/>
                <w:lang w:val="en-GB" w:eastAsia="zh-CN"/>
              </w:rPr>
              <w:t>为</w:t>
            </w:r>
            <w:r w:rsidR="00ED0C5E">
              <w:rPr>
                <w:lang w:val="en-GB" w:eastAsia="zh-CN"/>
              </w:rPr>
              <w:t>UI</w:t>
            </w:r>
            <w:r>
              <w:rPr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log</w:t>
            </w:r>
          </w:p>
        </w:tc>
      </w:tr>
      <w:tr w:rsidR="006A57EA" w:rsidRPr="00794708" w:rsidTr="00B67866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A57EA" w:rsidRPr="00F47027" w:rsidRDefault="006A57EA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6A57EA" w:rsidRPr="00794708" w:rsidRDefault="006A57EA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  <w:r w:rsidRPr="001044D8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，</w:t>
            </w:r>
            <w:r w:rsidRPr="001044D8">
              <w:rPr>
                <w:rFonts w:ascii="Times New Roman" w:eastAsiaTheme="minorEastAsia" w:hAnsi="Times New Roman" w:cs="Times New Roman"/>
                <w:strike/>
                <w:sz w:val="18"/>
                <w:szCs w:val="18"/>
                <w:lang w:eastAsia="zh-CN"/>
              </w:rPr>
              <w:t>不超过</w:t>
            </w:r>
            <w:r w:rsidRPr="001044D8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10</w:t>
            </w:r>
            <w:r w:rsidRPr="001044D8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个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6A57EA" w:rsidRPr="00794708" w:rsidRDefault="006A57EA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6A57EA" w:rsidRPr="00794708" w:rsidTr="00B6786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A57EA" w:rsidRPr="00F47027" w:rsidRDefault="006A57EA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6A57EA" w:rsidRPr="00794708" w:rsidRDefault="006A57EA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9A6B42" w:rsidRDefault="009A6B42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B67866" w:rsidRPr="00794708" w:rsidTr="00B6786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B67866" w:rsidRPr="00794708" w:rsidRDefault="00B67866" w:rsidP="006B4B9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B67866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template&lt;typename T&gt; void logWarn(</w:t>
            </w:r>
            <w:r w:rsidR="006B4B9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...</w:t>
            </w:r>
            <w:r w:rsidRPr="00B67866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B67866" w:rsidRPr="00794708" w:rsidTr="00B6786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输出</w:t>
            </w:r>
            <w:r>
              <w:rPr>
                <w:lang w:val="en-GB" w:eastAsia="zh-CN"/>
              </w:rPr>
              <w:t>Warn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>
              <w:rPr>
                <w:lang w:val="en-GB" w:eastAsia="zh-CN"/>
              </w:rPr>
              <w:t xml:space="preserve"> context ID</w:t>
            </w:r>
            <w:r>
              <w:rPr>
                <w:rFonts w:hint="eastAsia"/>
                <w:lang w:val="en-GB" w:eastAsia="zh-CN"/>
              </w:rPr>
              <w:t>为</w:t>
            </w:r>
            <w:proofErr w:type="spellStart"/>
            <w:r>
              <w:rPr>
                <w:lang w:val="en-GB" w:eastAsia="zh-CN"/>
              </w:rPr>
              <w:t>def</w:t>
            </w:r>
            <w:proofErr w:type="spellEnd"/>
            <w:r>
              <w:rPr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log</w:t>
            </w:r>
          </w:p>
        </w:tc>
      </w:tr>
      <w:tr w:rsidR="00B67866" w:rsidRPr="00794708" w:rsidTr="00B67866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  <w:r w:rsidRPr="001044D8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，</w:t>
            </w:r>
            <w:r w:rsidRPr="001044D8">
              <w:rPr>
                <w:rFonts w:ascii="Times New Roman" w:eastAsiaTheme="minorEastAsia" w:hAnsi="Times New Roman" w:cs="Times New Roman"/>
                <w:strike/>
                <w:sz w:val="18"/>
                <w:szCs w:val="18"/>
                <w:lang w:eastAsia="zh-CN"/>
              </w:rPr>
              <w:t>不超过</w:t>
            </w:r>
            <w:r w:rsidRPr="001044D8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10</w:t>
            </w:r>
            <w:r w:rsidRPr="001044D8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个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B67866" w:rsidRPr="00794708" w:rsidTr="00B6786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6A57EA" w:rsidRDefault="006A57EA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B67866" w:rsidRPr="00794708" w:rsidTr="00B6786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B67866" w:rsidRPr="00794708" w:rsidRDefault="00B67866" w:rsidP="006B4B9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B67866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template&lt;typename T&gt; void logWarn(LogContext context,</w:t>
            </w:r>
            <w:r w:rsidR="006B4B9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...</w:t>
            </w:r>
            <w:r w:rsidRPr="00B67866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B67866" w:rsidRPr="00794708" w:rsidTr="00B6786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输出</w:t>
            </w:r>
            <w:r>
              <w:rPr>
                <w:lang w:val="en-GB" w:eastAsia="zh-CN"/>
              </w:rPr>
              <w:t>Warn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指定</w:t>
            </w:r>
            <w:r>
              <w:rPr>
                <w:lang w:val="en-GB" w:eastAsia="zh-CN"/>
              </w:rPr>
              <w:t>context ID</w:t>
            </w:r>
            <w:r>
              <w:rPr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log</w:t>
            </w:r>
          </w:p>
        </w:tc>
      </w:tr>
      <w:tr w:rsidR="00B67866" w:rsidRPr="00794708" w:rsidTr="00B67866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，</w:t>
            </w:r>
            <w:r w:rsidRPr="00510243">
              <w:rPr>
                <w:rFonts w:ascii="Times New Roman" w:eastAsiaTheme="minorEastAsia" w:hAnsi="Times New Roman" w:cs="Times New Roman"/>
                <w:strike/>
                <w:sz w:val="18"/>
                <w:szCs w:val="18"/>
                <w:lang w:eastAsia="zh-CN"/>
              </w:rPr>
              <w:t>不超过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10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个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B67866" w:rsidRPr="00794708" w:rsidTr="00B6786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6A57EA" w:rsidRDefault="006A57EA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B67866" w:rsidRPr="00794708" w:rsidTr="00B6786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B67866" w:rsidRPr="00794708" w:rsidRDefault="00B67866" w:rsidP="006B4B9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ED0C5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</w:t>
            </w:r>
            <w:r w:rsidRPr="00B67866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template&lt;typename T&gt; void logWarnUI(</w:t>
            </w:r>
            <w:r w:rsidR="006B4B9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..</w:t>
            </w:r>
            <w:r w:rsidRPr="00B67866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B67866" w:rsidRPr="00794708" w:rsidTr="00B6786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输出</w:t>
            </w:r>
            <w:r>
              <w:rPr>
                <w:lang w:val="en-GB" w:eastAsia="zh-CN"/>
              </w:rPr>
              <w:t>Warn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>
              <w:rPr>
                <w:lang w:val="en-GB" w:eastAsia="zh-CN"/>
              </w:rPr>
              <w:t xml:space="preserve"> context ID</w:t>
            </w:r>
            <w:r>
              <w:rPr>
                <w:rFonts w:hint="eastAsia"/>
                <w:lang w:val="en-GB" w:eastAsia="zh-CN"/>
              </w:rPr>
              <w:t>为</w:t>
            </w:r>
            <w:r>
              <w:rPr>
                <w:lang w:val="en-GB" w:eastAsia="zh-CN"/>
              </w:rPr>
              <w:t>UI</w:t>
            </w:r>
            <w:r>
              <w:rPr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log</w:t>
            </w:r>
          </w:p>
        </w:tc>
      </w:tr>
      <w:tr w:rsidR="00B67866" w:rsidRPr="00794708" w:rsidTr="00B67866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，</w:t>
            </w:r>
            <w:r w:rsidRPr="00510243">
              <w:rPr>
                <w:rFonts w:ascii="Times New Roman" w:eastAsiaTheme="minorEastAsia" w:hAnsi="Times New Roman" w:cs="Times New Roman"/>
                <w:strike/>
                <w:sz w:val="18"/>
                <w:szCs w:val="18"/>
                <w:lang w:eastAsia="zh-CN"/>
              </w:rPr>
              <w:t>不超过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10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个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B67866" w:rsidRPr="00794708" w:rsidTr="00B6786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lastRenderedPageBreak/>
              <w:t>return</w:t>
            </w:r>
          </w:p>
        </w:tc>
        <w:tc>
          <w:tcPr>
            <w:tcW w:w="7973" w:type="dxa"/>
            <w:gridSpan w:val="2"/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6A57EA" w:rsidRDefault="006A57EA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B67866" w:rsidRPr="00794708" w:rsidTr="00B6786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B67866" w:rsidRPr="00794708" w:rsidRDefault="006B4B9A" w:rsidP="00AC5B3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6B4B9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template&lt;typename T&gt; void logInfo(</w:t>
            </w:r>
            <w:r w:rsidR="00AC5B3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...</w:t>
            </w:r>
            <w:r w:rsidRPr="006B4B9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B67866" w:rsidRPr="00794708" w:rsidTr="00B6786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B67866" w:rsidRPr="00794708" w:rsidRDefault="00B67866" w:rsidP="006B4B9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输出</w:t>
            </w:r>
            <w:r w:rsidR="006B4B9A">
              <w:rPr>
                <w:lang w:val="en-GB" w:eastAsia="zh-CN"/>
              </w:rPr>
              <w:t>Info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>
              <w:rPr>
                <w:lang w:val="en-GB" w:eastAsia="zh-CN"/>
              </w:rPr>
              <w:t xml:space="preserve"> context ID</w:t>
            </w:r>
            <w:r>
              <w:rPr>
                <w:rFonts w:hint="eastAsia"/>
                <w:lang w:val="en-GB" w:eastAsia="zh-CN"/>
              </w:rPr>
              <w:t>为</w:t>
            </w:r>
            <w:proofErr w:type="spellStart"/>
            <w:r w:rsidR="006B4B9A">
              <w:rPr>
                <w:lang w:val="en-GB" w:eastAsia="zh-CN"/>
              </w:rPr>
              <w:t>def</w:t>
            </w:r>
            <w:proofErr w:type="spellEnd"/>
            <w:r>
              <w:rPr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log</w:t>
            </w:r>
          </w:p>
        </w:tc>
      </w:tr>
      <w:tr w:rsidR="00B67866" w:rsidRPr="00794708" w:rsidTr="00B67866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，</w:t>
            </w:r>
            <w:r w:rsidRPr="00510243">
              <w:rPr>
                <w:rFonts w:ascii="Times New Roman" w:eastAsiaTheme="minorEastAsia" w:hAnsi="Times New Roman" w:cs="Times New Roman"/>
                <w:strike/>
                <w:sz w:val="18"/>
                <w:szCs w:val="18"/>
                <w:lang w:eastAsia="zh-CN"/>
              </w:rPr>
              <w:t>不超过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10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个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B67866" w:rsidRPr="00794708" w:rsidTr="00B6786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B67866" w:rsidRDefault="00B67866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B67866" w:rsidRPr="00794708" w:rsidTr="00B6786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B67866" w:rsidRPr="00794708" w:rsidRDefault="00101F32" w:rsidP="00101F3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101F32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template&lt;typename T&gt; void logInfo(LogContext context,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...</w:t>
            </w:r>
            <w:r w:rsidRPr="00101F32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B67866" w:rsidRPr="00794708" w:rsidTr="00B6786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B67866" w:rsidRPr="00794708" w:rsidRDefault="00B67866" w:rsidP="00101F3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输出</w:t>
            </w:r>
            <w:r w:rsidR="00101F32">
              <w:rPr>
                <w:lang w:val="en-GB" w:eastAsia="zh-CN"/>
              </w:rPr>
              <w:t>Info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 w:rsidR="00101F32">
              <w:rPr>
                <w:rFonts w:hint="eastAsia"/>
                <w:lang w:val="en-GB" w:eastAsia="zh-CN"/>
              </w:rPr>
              <w:t>指定</w:t>
            </w:r>
            <w:r>
              <w:rPr>
                <w:lang w:val="en-GB" w:eastAsia="zh-CN"/>
              </w:rPr>
              <w:t xml:space="preserve"> context ID</w:t>
            </w:r>
            <w:r>
              <w:rPr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log</w:t>
            </w:r>
          </w:p>
        </w:tc>
      </w:tr>
      <w:tr w:rsidR="00B67866" w:rsidRPr="00794708" w:rsidTr="00B67866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，</w:t>
            </w:r>
            <w:r w:rsidRPr="00510243">
              <w:rPr>
                <w:rFonts w:ascii="Times New Roman" w:eastAsiaTheme="minorEastAsia" w:hAnsi="Times New Roman" w:cs="Times New Roman"/>
                <w:strike/>
                <w:sz w:val="18"/>
                <w:szCs w:val="18"/>
                <w:lang w:eastAsia="zh-CN"/>
              </w:rPr>
              <w:t>不超过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10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个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B67866" w:rsidRPr="00794708" w:rsidTr="00B6786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B67866" w:rsidRDefault="00B67866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B67866" w:rsidRPr="00794708" w:rsidTr="00B6786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B67866" w:rsidRPr="00794708" w:rsidRDefault="00AC5B3A" w:rsidP="00AC5B3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AC5B3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template&lt;typename T&gt; void logInfoUI(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...</w:t>
            </w:r>
            <w:r w:rsidRPr="00AC5B3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B67866" w:rsidRPr="00794708" w:rsidTr="00B6786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输出</w:t>
            </w:r>
            <w:r w:rsidR="00AC5B3A">
              <w:rPr>
                <w:lang w:val="en-GB" w:eastAsia="zh-CN"/>
              </w:rPr>
              <w:t>Info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>
              <w:rPr>
                <w:lang w:val="en-GB" w:eastAsia="zh-CN"/>
              </w:rPr>
              <w:t xml:space="preserve"> context ID</w:t>
            </w:r>
            <w:r>
              <w:rPr>
                <w:rFonts w:hint="eastAsia"/>
                <w:lang w:val="en-GB" w:eastAsia="zh-CN"/>
              </w:rPr>
              <w:t>为</w:t>
            </w:r>
            <w:r>
              <w:rPr>
                <w:lang w:val="en-GB" w:eastAsia="zh-CN"/>
              </w:rPr>
              <w:t>UI</w:t>
            </w:r>
            <w:r>
              <w:rPr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log</w:t>
            </w:r>
          </w:p>
        </w:tc>
      </w:tr>
      <w:tr w:rsidR="00B67866" w:rsidRPr="00794708" w:rsidTr="00B67866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，</w:t>
            </w:r>
            <w:r w:rsidRPr="00510243">
              <w:rPr>
                <w:rFonts w:ascii="Times New Roman" w:eastAsiaTheme="minorEastAsia" w:hAnsi="Times New Roman" w:cs="Times New Roman"/>
                <w:strike/>
                <w:sz w:val="18"/>
                <w:szCs w:val="18"/>
                <w:lang w:eastAsia="zh-CN"/>
              </w:rPr>
              <w:t>不超过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10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个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B67866" w:rsidRPr="00794708" w:rsidTr="00B6786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B67866" w:rsidRDefault="00B67866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B67866" w:rsidRPr="00794708" w:rsidTr="00B6786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B67866" w:rsidRPr="00794708" w:rsidRDefault="00AC5B3A" w:rsidP="00AC5B3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AC5B3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template&lt;typename T&gt; void logDebug(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...</w:t>
            </w:r>
            <w:r w:rsidRPr="00AC5B3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B67866" w:rsidRPr="00794708" w:rsidTr="00B6786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B67866" w:rsidRPr="00794708" w:rsidRDefault="00B67866" w:rsidP="00AC5B3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输出</w:t>
            </w:r>
            <w:r w:rsidR="00AC5B3A">
              <w:rPr>
                <w:lang w:val="en-GB" w:eastAsia="zh-CN"/>
              </w:rPr>
              <w:t>Debug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>
              <w:rPr>
                <w:lang w:val="en-GB" w:eastAsia="zh-CN"/>
              </w:rPr>
              <w:t xml:space="preserve"> context ID</w:t>
            </w:r>
            <w:r>
              <w:rPr>
                <w:rFonts w:hint="eastAsia"/>
                <w:lang w:val="en-GB" w:eastAsia="zh-CN"/>
              </w:rPr>
              <w:t>为</w:t>
            </w:r>
            <w:proofErr w:type="spellStart"/>
            <w:r w:rsidR="00AC5B3A">
              <w:rPr>
                <w:lang w:val="en-GB" w:eastAsia="zh-CN"/>
              </w:rPr>
              <w:t>def</w:t>
            </w:r>
            <w:proofErr w:type="spellEnd"/>
            <w:r>
              <w:rPr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log</w:t>
            </w:r>
          </w:p>
        </w:tc>
      </w:tr>
      <w:tr w:rsidR="00B67866" w:rsidRPr="00794708" w:rsidTr="00B67866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，</w:t>
            </w:r>
            <w:r w:rsidRPr="00510243">
              <w:rPr>
                <w:rFonts w:ascii="Times New Roman" w:eastAsiaTheme="minorEastAsia" w:hAnsi="Times New Roman" w:cs="Times New Roman"/>
                <w:strike/>
                <w:sz w:val="18"/>
                <w:szCs w:val="18"/>
                <w:lang w:eastAsia="zh-CN"/>
              </w:rPr>
              <w:t>不超过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10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个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B67866" w:rsidRPr="00794708" w:rsidTr="00B6786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B67866" w:rsidRDefault="00B67866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B67866" w:rsidRPr="00794708" w:rsidTr="00B6786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B67866" w:rsidRPr="00794708" w:rsidRDefault="00AC5B3A" w:rsidP="00AC5B3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AC5B3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template&lt;typename T&gt; void logDebug(LogContext context,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...</w:t>
            </w:r>
            <w:r w:rsidRPr="00AC5B3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B67866" w:rsidRPr="00794708" w:rsidTr="00B6786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B67866" w:rsidRPr="00794708" w:rsidRDefault="00B67866" w:rsidP="00AC5B3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输出</w:t>
            </w:r>
            <w:r w:rsidR="00AC5B3A">
              <w:rPr>
                <w:lang w:val="en-GB" w:eastAsia="zh-CN"/>
              </w:rPr>
              <w:t>Debug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>
              <w:rPr>
                <w:lang w:val="en-GB" w:eastAsia="zh-CN"/>
              </w:rPr>
              <w:t xml:space="preserve"> </w:t>
            </w:r>
            <w:r w:rsidR="00AC5B3A">
              <w:rPr>
                <w:rFonts w:hint="eastAsia"/>
                <w:lang w:val="en-GB" w:eastAsia="zh-CN"/>
              </w:rPr>
              <w:t>指定</w:t>
            </w:r>
            <w:r>
              <w:rPr>
                <w:lang w:val="en-GB" w:eastAsia="zh-CN"/>
              </w:rPr>
              <w:t>context ID</w:t>
            </w:r>
            <w:r>
              <w:rPr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log</w:t>
            </w:r>
          </w:p>
        </w:tc>
      </w:tr>
      <w:tr w:rsidR="00B67866" w:rsidRPr="00794708" w:rsidTr="00B67866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，</w:t>
            </w:r>
            <w:r w:rsidRPr="00510243">
              <w:rPr>
                <w:rFonts w:ascii="Times New Roman" w:eastAsiaTheme="minorEastAsia" w:hAnsi="Times New Roman" w:cs="Times New Roman"/>
                <w:strike/>
                <w:sz w:val="18"/>
                <w:szCs w:val="18"/>
                <w:lang w:eastAsia="zh-CN"/>
              </w:rPr>
              <w:t>不超过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10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个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B67866" w:rsidRPr="00794708" w:rsidTr="00B6786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67866" w:rsidRPr="00F47027" w:rsidRDefault="00B67866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B67866" w:rsidRPr="00794708" w:rsidRDefault="00B67866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B67866" w:rsidRDefault="00B67866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AC5B3A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5B3A" w:rsidRPr="00F47027" w:rsidRDefault="00AC5B3A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AC5B3A" w:rsidRPr="00794708" w:rsidRDefault="00AC5B3A" w:rsidP="00AC5B3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AC5B3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template&lt;typename T&gt; void logDebugUI(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...</w:t>
            </w:r>
            <w:r w:rsidRPr="00AC5B3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AC5B3A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5B3A" w:rsidRPr="00F47027" w:rsidRDefault="00AC5B3A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AC5B3A" w:rsidRPr="00794708" w:rsidRDefault="00AC5B3A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输出</w:t>
            </w:r>
            <w:r>
              <w:rPr>
                <w:lang w:val="en-GB" w:eastAsia="zh-CN"/>
              </w:rPr>
              <w:t>Debug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>
              <w:rPr>
                <w:lang w:val="en-GB" w:eastAsia="zh-CN"/>
              </w:rPr>
              <w:t xml:space="preserve"> context ID</w:t>
            </w:r>
            <w:r>
              <w:rPr>
                <w:rFonts w:hint="eastAsia"/>
                <w:lang w:val="en-GB" w:eastAsia="zh-CN"/>
              </w:rPr>
              <w:t>为</w:t>
            </w:r>
            <w:r>
              <w:rPr>
                <w:lang w:val="en-GB" w:eastAsia="zh-CN"/>
              </w:rPr>
              <w:t>UI</w:t>
            </w:r>
            <w:r>
              <w:rPr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log</w:t>
            </w:r>
          </w:p>
        </w:tc>
      </w:tr>
      <w:tr w:rsidR="00AC5B3A" w:rsidRPr="00794708" w:rsidTr="0051024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C5B3A" w:rsidRPr="00F47027" w:rsidRDefault="00AC5B3A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AC5B3A" w:rsidRPr="00794708" w:rsidRDefault="00AC5B3A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，</w:t>
            </w:r>
            <w:r w:rsidRPr="00510243">
              <w:rPr>
                <w:rFonts w:ascii="Times New Roman" w:eastAsiaTheme="minorEastAsia" w:hAnsi="Times New Roman" w:cs="Times New Roman"/>
                <w:strike/>
                <w:sz w:val="18"/>
                <w:szCs w:val="18"/>
                <w:lang w:eastAsia="zh-CN"/>
              </w:rPr>
              <w:t>不超过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10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个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AC5B3A" w:rsidRPr="00794708" w:rsidRDefault="00AC5B3A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AC5B3A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C5B3A" w:rsidRPr="00F47027" w:rsidRDefault="00AC5B3A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AC5B3A" w:rsidRPr="00794708" w:rsidRDefault="00AC5B3A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AC5B3A" w:rsidRDefault="00AC5B3A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1D4415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4415" w:rsidRPr="00F47027" w:rsidRDefault="001D4415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1D4415" w:rsidRPr="00794708" w:rsidRDefault="001D4415" w:rsidP="001D441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1D441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template&lt;typename T&gt; void logVerbose(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...</w:t>
            </w:r>
            <w:r w:rsidRPr="001D441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1D4415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4415" w:rsidRPr="00F47027" w:rsidRDefault="001D4415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1D4415" w:rsidRPr="00794708" w:rsidRDefault="001D4415" w:rsidP="001D441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输出</w:t>
            </w:r>
            <w:r w:rsidR="002D73BA" w:rsidRPr="001D441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Verbose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>
              <w:rPr>
                <w:lang w:val="en-GB" w:eastAsia="zh-CN"/>
              </w:rPr>
              <w:t xml:space="preserve"> context ID</w:t>
            </w:r>
            <w:r>
              <w:rPr>
                <w:rFonts w:hint="eastAsia"/>
                <w:lang w:val="en-GB" w:eastAsia="zh-CN"/>
              </w:rPr>
              <w:t>为</w:t>
            </w:r>
            <w:proofErr w:type="spellStart"/>
            <w:r>
              <w:rPr>
                <w:lang w:val="en-GB" w:eastAsia="zh-CN"/>
              </w:rPr>
              <w:t>def</w:t>
            </w:r>
            <w:proofErr w:type="spellEnd"/>
            <w:r>
              <w:rPr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log</w:t>
            </w:r>
          </w:p>
        </w:tc>
      </w:tr>
      <w:tr w:rsidR="001D4415" w:rsidRPr="00794708" w:rsidTr="0051024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D4415" w:rsidRPr="00F47027" w:rsidRDefault="001D4415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lastRenderedPageBreak/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1D4415" w:rsidRPr="00794708" w:rsidRDefault="001D4415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，</w:t>
            </w:r>
            <w:r w:rsidRPr="00510243">
              <w:rPr>
                <w:rFonts w:ascii="Times New Roman" w:eastAsiaTheme="minorEastAsia" w:hAnsi="Times New Roman" w:cs="Times New Roman"/>
                <w:strike/>
                <w:sz w:val="18"/>
                <w:szCs w:val="18"/>
                <w:lang w:eastAsia="zh-CN"/>
              </w:rPr>
              <w:t>不超过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10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个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1D4415" w:rsidRPr="00794708" w:rsidRDefault="001D4415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1D4415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D4415" w:rsidRPr="00F47027" w:rsidRDefault="001D4415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1D4415" w:rsidRPr="00794708" w:rsidRDefault="001D4415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AC5B3A" w:rsidRDefault="00AC5B3A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1D4415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4415" w:rsidRPr="00F47027" w:rsidRDefault="001D4415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1D4415" w:rsidRPr="00794708" w:rsidRDefault="001D4415" w:rsidP="001D441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1D441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template&lt;typename T&gt; void logVerbose(LogContext context,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...</w:t>
            </w:r>
            <w:r w:rsidRPr="001D441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1D4415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4415" w:rsidRPr="00F47027" w:rsidRDefault="001D4415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1D4415" w:rsidRPr="00794708" w:rsidRDefault="001D4415" w:rsidP="001D441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输出</w:t>
            </w:r>
            <w:r w:rsidR="002D73BA" w:rsidRPr="001D441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Verbose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>
              <w:rPr>
                <w:lang w:val="en-GB" w:eastAsia="zh-CN"/>
              </w:rPr>
              <w:t xml:space="preserve"> </w:t>
            </w:r>
            <w:r>
              <w:rPr>
                <w:rFonts w:hint="eastAsia"/>
                <w:lang w:val="en-GB" w:eastAsia="zh-CN"/>
              </w:rPr>
              <w:t>指定</w:t>
            </w:r>
            <w:r>
              <w:rPr>
                <w:lang w:val="en-GB" w:eastAsia="zh-CN"/>
              </w:rPr>
              <w:t>context ID</w:t>
            </w:r>
            <w:r>
              <w:rPr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log</w:t>
            </w:r>
          </w:p>
        </w:tc>
      </w:tr>
      <w:tr w:rsidR="001D4415" w:rsidRPr="00794708" w:rsidTr="0051024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D4415" w:rsidRPr="00F47027" w:rsidRDefault="001D4415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1D4415" w:rsidRPr="00794708" w:rsidRDefault="001D4415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，</w:t>
            </w:r>
            <w:r w:rsidRPr="00510243">
              <w:rPr>
                <w:rFonts w:ascii="Times New Roman" w:eastAsiaTheme="minorEastAsia" w:hAnsi="Times New Roman" w:cs="Times New Roman"/>
                <w:strike/>
                <w:sz w:val="18"/>
                <w:szCs w:val="18"/>
                <w:lang w:eastAsia="zh-CN"/>
              </w:rPr>
              <w:t>不超过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10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个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1D4415" w:rsidRPr="00794708" w:rsidRDefault="001D4415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1D4415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D4415" w:rsidRPr="00F47027" w:rsidRDefault="001D4415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1D4415" w:rsidRPr="00794708" w:rsidRDefault="001D4415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AC5B3A" w:rsidRDefault="00AC5B3A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1D4415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4415" w:rsidRPr="00F47027" w:rsidRDefault="001D4415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1D4415" w:rsidRPr="00794708" w:rsidRDefault="001D4415" w:rsidP="001D441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1D441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template&lt;typename T&gt; void logVerboseUI(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...</w:t>
            </w:r>
            <w:r w:rsidRPr="001D441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1D4415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4415" w:rsidRPr="00F47027" w:rsidRDefault="001D4415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1D4415" w:rsidRPr="00794708" w:rsidRDefault="001D4415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输出</w:t>
            </w:r>
            <w:r w:rsidR="002D73BA" w:rsidRPr="001D441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Verbose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>
              <w:rPr>
                <w:lang w:val="en-GB" w:eastAsia="zh-CN"/>
              </w:rPr>
              <w:t xml:space="preserve"> context ID</w:t>
            </w:r>
            <w:r>
              <w:rPr>
                <w:rFonts w:hint="eastAsia"/>
                <w:lang w:val="en-GB" w:eastAsia="zh-CN"/>
              </w:rPr>
              <w:t>为</w:t>
            </w:r>
            <w:r>
              <w:rPr>
                <w:lang w:val="en-GB" w:eastAsia="zh-CN"/>
              </w:rPr>
              <w:t>UI</w:t>
            </w:r>
            <w:r>
              <w:rPr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log</w:t>
            </w:r>
          </w:p>
        </w:tc>
      </w:tr>
      <w:tr w:rsidR="001D4415" w:rsidRPr="00794708" w:rsidTr="0051024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D4415" w:rsidRPr="00F47027" w:rsidRDefault="001D4415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1D4415" w:rsidRPr="00794708" w:rsidRDefault="001D4415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，</w:t>
            </w:r>
            <w:r w:rsidRPr="00510243">
              <w:rPr>
                <w:rFonts w:ascii="Times New Roman" w:eastAsiaTheme="minorEastAsia" w:hAnsi="Times New Roman" w:cs="Times New Roman"/>
                <w:strike/>
                <w:sz w:val="18"/>
                <w:szCs w:val="18"/>
                <w:lang w:eastAsia="zh-CN"/>
              </w:rPr>
              <w:t>不超过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10</w:t>
            </w:r>
            <w:r w:rsidRPr="00510243">
              <w:rPr>
                <w:rFonts w:ascii="Times New Roman" w:eastAsiaTheme="minorEastAsia" w:hAnsi="Times New Roman" w:cs="Times New Roman" w:hint="eastAsia"/>
                <w:strike/>
                <w:sz w:val="18"/>
                <w:szCs w:val="18"/>
                <w:lang w:eastAsia="zh-CN"/>
              </w:rPr>
              <w:t>个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1D4415" w:rsidRPr="00794708" w:rsidRDefault="001D4415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1D4415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D4415" w:rsidRPr="00F47027" w:rsidRDefault="001D4415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1D4415" w:rsidRPr="00794708" w:rsidRDefault="001D4415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AC5B3A" w:rsidRDefault="00AC5B3A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0041BF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41BF" w:rsidRPr="00F47027" w:rsidRDefault="000041BF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0041BF" w:rsidRPr="00794708" w:rsidRDefault="000041BF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0041BF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static void logF(LogContext* const context, LogLevelType loglevel, const char *format, ...)</w:t>
            </w:r>
          </w:p>
        </w:tc>
      </w:tr>
      <w:tr w:rsidR="000041BF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41BF" w:rsidRPr="00F47027" w:rsidRDefault="000041BF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0041BF" w:rsidRPr="00794708" w:rsidRDefault="00744D6D" w:rsidP="00744D6D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以</w:t>
            </w:r>
            <w:r>
              <w:rPr>
                <w:lang w:val="en-GB" w:eastAsia="zh-CN"/>
              </w:rPr>
              <w:t>格式化字符串的形式</w:t>
            </w:r>
            <w:r w:rsidRPr="00744D6D">
              <w:rPr>
                <w:lang w:eastAsia="zh-CN"/>
              </w:rPr>
              <w:t>，</w:t>
            </w:r>
            <w:r w:rsidR="000041BF">
              <w:rPr>
                <w:rFonts w:hint="eastAsia"/>
                <w:lang w:val="en-GB" w:eastAsia="zh-CN"/>
              </w:rPr>
              <w:t>输出</w:t>
            </w:r>
            <w:r w:rsidR="000041BF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指定</w:t>
            </w:r>
            <w:r w:rsidR="000041BF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log</w:t>
            </w:r>
            <w:r w:rsidR="000041BF">
              <w:rPr>
                <w:rFonts w:hint="eastAsia"/>
                <w:lang w:val="en-GB" w:eastAsia="zh-CN"/>
              </w:rPr>
              <w:t>级别</w:t>
            </w:r>
            <w:r w:rsidR="000041BF" w:rsidRPr="00744D6D">
              <w:rPr>
                <w:lang w:eastAsia="zh-CN"/>
              </w:rPr>
              <w:t>，</w:t>
            </w:r>
            <w:r w:rsidR="000041BF">
              <w:rPr>
                <w:rFonts w:hint="eastAsia"/>
                <w:lang w:val="en-GB" w:eastAsia="zh-CN"/>
              </w:rPr>
              <w:t>指定</w:t>
            </w:r>
            <w:r w:rsidR="000041BF" w:rsidRPr="00744D6D">
              <w:rPr>
                <w:lang w:eastAsia="zh-CN"/>
              </w:rPr>
              <w:t>context ID</w:t>
            </w:r>
            <w:r w:rsidR="000041BF">
              <w:rPr>
                <w:lang w:val="en-GB" w:eastAsia="zh-CN"/>
              </w:rPr>
              <w:t>的</w:t>
            </w:r>
            <w:r w:rsidR="000041BF" w:rsidRPr="00744D6D">
              <w:rPr>
                <w:rFonts w:hint="eastAsia"/>
                <w:lang w:eastAsia="zh-CN"/>
              </w:rPr>
              <w:t>log</w:t>
            </w:r>
            <w:r w:rsidR="000041BF">
              <w:rPr>
                <w:rFonts w:hint="eastAsia"/>
                <w:lang w:val="en-GB" w:eastAsia="zh-CN"/>
              </w:rPr>
              <w:t>。</w:t>
            </w:r>
          </w:p>
        </w:tc>
      </w:tr>
      <w:tr w:rsidR="000041BF" w:rsidRPr="00794708" w:rsidTr="0051024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041BF" w:rsidRPr="00F47027" w:rsidRDefault="000041BF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0041BF" w:rsidRPr="00794708" w:rsidRDefault="000041BF" w:rsidP="000041B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0041BF" w:rsidRPr="00794708" w:rsidRDefault="000041BF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0041BF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041BF" w:rsidRPr="00F47027" w:rsidRDefault="000041BF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0041BF" w:rsidRPr="00794708" w:rsidRDefault="000041BF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AC5B3A" w:rsidRDefault="00AC5B3A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0041BF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41BF" w:rsidRPr="00F47027" w:rsidRDefault="000041BF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0041BF" w:rsidRPr="00794708" w:rsidRDefault="00DB331E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DB331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static void logUIF(LogLevelType loglevel, const char *format, ...)</w:t>
            </w:r>
          </w:p>
        </w:tc>
      </w:tr>
      <w:tr w:rsidR="000041BF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41BF" w:rsidRPr="00F47027" w:rsidRDefault="000041BF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0041BF" w:rsidRPr="00794708" w:rsidRDefault="00DB331E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以</w:t>
            </w:r>
            <w:r>
              <w:rPr>
                <w:lang w:val="en-GB" w:eastAsia="zh-CN"/>
              </w:rPr>
              <w:t>格式化字符串的形式</w:t>
            </w:r>
            <w:r w:rsidRPr="00744D6D">
              <w:rPr>
                <w:lang w:eastAsia="zh-CN"/>
              </w:rPr>
              <w:t>，</w:t>
            </w:r>
            <w:r w:rsidR="000041BF">
              <w:rPr>
                <w:rFonts w:hint="eastAsia"/>
                <w:lang w:val="en-GB" w:eastAsia="zh-CN"/>
              </w:rPr>
              <w:t>输出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指定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log</w:t>
            </w:r>
            <w:r w:rsidR="000041BF">
              <w:rPr>
                <w:rFonts w:hint="eastAsia"/>
                <w:lang w:val="en-GB" w:eastAsia="zh-CN"/>
              </w:rPr>
              <w:t>级别</w:t>
            </w:r>
            <w:r w:rsidR="000041BF">
              <w:rPr>
                <w:lang w:val="en-GB"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指定</w:t>
            </w:r>
            <w:r w:rsidRPr="00744D6D">
              <w:rPr>
                <w:lang w:eastAsia="zh-CN"/>
              </w:rPr>
              <w:t>context ID</w:t>
            </w:r>
            <w:r>
              <w:rPr>
                <w:lang w:val="en-GB" w:eastAsia="zh-CN"/>
              </w:rPr>
              <w:t>的</w:t>
            </w:r>
            <w:r w:rsidRPr="00744D6D">
              <w:rPr>
                <w:rFonts w:hint="eastAsia"/>
                <w:lang w:eastAsia="zh-CN"/>
              </w:rPr>
              <w:t>log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0041BF" w:rsidRPr="00794708" w:rsidTr="0051024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041BF" w:rsidRPr="00F47027" w:rsidRDefault="000041BF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0041BF" w:rsidRPr="00794708" w:rsidRDefault="000041BF" w:rsidP="000041B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0041BF" w:rsidRPr="00794708" w:rsidRDefault="000041BF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0041BF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041BF" w:rsidRPr="00F47027" w:rsidRDefault="000041BF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0041BF" w:rsidRPr="00794708" w:rsidRDefault="000041BF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AC5B3A" w:rsidRDefault="00AC5B3A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FF45FB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45FB" w:rsidRPr="00F47027" w:rsidRDefault="00FF45FB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F45FB" w:rsidRPr="00794708" w:rsidRDefault="00FF45FB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FF45FB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static void logErrorF(const char *format, ...)</w:t>
            </w:r>
          </w:p>
        </w:tc>
      </w:tr>
      <w:tr w:rsidR="00FF45FB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45FB" w:rsidRPr="00F47027" w:rsidRDefault="00FF45FB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F45FB" w:rsidRPr="00794708" w:rsidRDefault="00FF45FB" w:rsidP="00FF45FB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以</w:t>
            </w:r>
            <w:r>
              <w:rPr>
                <w:lang w:val="en-GB" w:eastAsia="zh-CN"/>
              </w:rPr>
              <w:t>格式化字符串的形式</w:t>
            </w:r>
            <w:r w:rsidRPr="00744D6D">
              <w:rPr>
                <w:lang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输出</w:t>
            </w:r>
            <w:r w:rsidRPr="00FF45FB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Error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 w:rsidRPr="00744D6D">
              <w:rPr>
                <w:lang w:eastAsia="zh-CN"/>
              </w:rPr>
              <w:t xml:space="preserve"> context 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def</w:t>
            </w:r>
            <w:r>
              <w:rPr>
                <w:lang w:val="en-GB" w:eastAsia="zh-CN"/>
              </w:rPr>
              <w:t>的</w:t>
            </w:r>
            <w:r w:rsidRPr="00744D6D">
              <w:rPr>
                <w:rFonts w:hint="eastAsia"/>
                <w:lang w:eastAsia="zh-CN"/>
              </w:rPr>
              <w:t>log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FF45FB" w:rsidRPr="00794708" w:rsidTr="0051024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F45FB" w:rsidRPr="00F47027" w:rsidRDefault="00FF45FB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FF45FB" w:rsidRPr="00794708" w:rsidRDefault="00FF45FB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FF45FB" w:rsidRPr="00794708" w:rsidRDefault="00FF45FB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FF45FB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F45FB" w:rsidRPr="00F47027" w:rsidRDefault="00FF45FB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F45FB" w:rsidRPr="00794708" w:rsidRDefault="00FF45FB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AC5B3A" w:rsidRDefault="00AC5B3A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FF45FB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45FB" w:rsidRPr="00F47027" w:rsidRDefault="00FF45FB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F45FB" w:rsidRPr="00794708" w:rsidRDefault="00FF45FB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FF45FB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static void logErrorF(LogContext context, const char *format, ...)</w:t>
            </w:r>
          </w:p>
        </w:tc>
      </w:tr>
      <w:tr w:rsidR="00FF45FB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45FB" w:rsidRPr="00F47027" w:rsidRDefault="00FF45FB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F45FB" w:rsidRPr="00794708" w:rsidRDefault="00FF45FB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以</w:t>
            </w:r>
            <w:r>
              <w:rPr>
                <w:lang w:val="en-GB" w:eastAsia="zh-CN"/>
              </w:rPr>
              <w:t>格式化字符串的形式</w:t>
            </w:r>
            <w:r w:rsidRPr="00744D6D">
              <w:rPr>
                <w:lang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输出</w:t>
            </w:r>
            <w:r w:rsidRPr="00FF45FB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Error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指定</w:t>
            </w:r>
            <w:r w:rsidRPr="00744D6D">
              <w:rPr>
                <w:lang w:eastAsia="zh-CN"/>
              </w:rPr>
              <w:t>context ID</w:t>
            </w:r>
            <w:r>
              <w:rPr>
                <w:lang w:val="en-GB" w:eastAsia="zh-CN"/>
              </w:rPr>
              <w:t>的</w:t>
            </w:r>
            <w:r w:rsidRPr="00744D6D">
              <w:rPr>
                <w:rFonts w:hint="eastAsia"/>
                <w:lang w:eastAsia="zh-CN"/>
              </w:rPr>
              <w:t>log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FF45FB" w:rsidRPr="00794708" w:rsidTr="0051024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F45FB" w:rsidRPr="00F47027" w:rsidRDefault="00FF45FB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FF45FB" w:rsidRPr="00794708" w:rsidRDefault="00FF45FB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FF45FB" w:rsidRPr="00794708" w:rsidRDefault="00FF45FB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FF45FB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F45FB" w:rsidRPr="00F47027" w:rsidRDefault="00FF45FB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F45FB" w:rsidRPr="00794708" w:rsidRDefault="00FF45FB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AC5B3A" w:rsidRDefault="00AC5B3A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FF45FB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45FB" w:rsidRPr="00F47027" w:rsidRDefault="00FF45FB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F45FB" w:rsidRPr="00794708" w:rsidRDefault="00772B00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772B0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static void logErrorUIF(const char *format, ...)</w:t>
            </w:r>
          </w:p>
        </w:tc>
      </w:tr>
      <w:tr w:rsidR="00FF45FB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45FB" w:rsidRPr="00F47027" w:rsidRDefault="00FF45FB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F45FB" w:rsidRPr="00794708" w:rsidRDefault="00FF45FB" w:rsidP="00772B0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以</w:t>
            </w:r>
            <w:r>
              <w:rPr>
                <w:lang w:val="en-GB" w:eastAsia="zh-CN"/>
              </w:rPr>
              <w:t>格式化字符串的形式</w:t>
            </w:r>
            <w:r w:rsidRPr="00744D6D">
              <w:rPr>
                <w:lang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输出</w:t>
            </w:r>
            <w:r w:rsidRPr="00FF45FB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Error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 w:rsidRPr="00744D6D">
              <w:rPr>
                <w:lang w:eastAsia="zh-CN"/>
              </w:rPr>
              <w:t>context ID</w:t>
            </w:r>
            <w:r w:rsidR="00772B00">
              <w:rPr>
                <w:rFonts w:hint="eastAsia"/>
                <w:lang w:eastAsia="zh-CN"/>
              </w:rPr>
              <w:t>为</w:t>
            </w:r>
            <w:r w:rsidR="00772B00">
              <w:rPr>
                <w:rFonts w:hint="eastAsia"/>
                <w:lang w:eastAsia="zh-CN"/>
              </w:rPr>
              <w:t>UI</w:t>
            </w:r>
            <w:r>
              <w:rPr>
                <w:lang w:val="en-GB" w:eastAsia="zh-CN"/>
              </w:rPr>
              <w:t>的</w:t>
            </w:r>
            <w:r w:rsidRPr="00744D6D">
              <w:rPr>
                <w:rFonts w:hint="eastAsia"/>
                <w:lang w:eastAsia="zh-CN"/>
              </w:rPr>
              <w:t>log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FF45FB" w:rsidRPr="00794708" w:rsidTr="0051024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F45FB" w:rsidRPr="00F47027" w:rsidRDefault="00FF45FB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FF45FB" w:rsidRPr="00794708" w:rsidRDefault="00FF45FB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FF45FB" w:rsidRPr="00794708" w:rsidRDefault="00FF45FB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FF45FB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F45FB" w:rsidRPr="00F47027" w:rsidRDefault="00FF45FB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F45FB" w:rsidRPr="00794708" w:rsidRDefault="00FF45FB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AC5B3A" w:rsidRDefault="00AC5B3A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5F130D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130D" w:rsidRPr="00F47027" w:rsidRDefault="005F130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lastRenderedPageBreak/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5F130D" w:rsidRPr="00794708" w:rsidRDefault="005F130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5F130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static void logWarnF(const char *format, ...)</w:t>
            </w:r>
          </w:p>
        </w:tc>
      </w:tr>
      <w:tr w:rsidR="005F130D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130D" w:rsidRPr="00F47027" w:rsidRDefault="005F130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5F130D" w:rsidRPr="00794708" w:rsidRDefault="005F130D" w:rsidP="005F130D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以</w:t>
            </w:r>
            <w:r>
              <w:rPr>
                <w:lang w:val="en-GB" w:eastAsia="zh-CN"/>
              </w:rPr>
              <w:t>格式化字符串的形式</w:t>
            </w:r>
            <w:r w:rsidRPr="00744D6D">
              <w:rPr>
                <w:lang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输出</w:t>
            </w:r>
            <w:r w:rsidRPr="005F130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Warn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 w:rsidRPr="00744D6D">
              <w:rPr>
                <w:lang w:eastAsia="zh-CN"/>
              </w:rPr>
              <w:t>context 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def</w:t>
            </w:r>
            <w:r>
              <w:rPr>
                <w:lang w:val="en-GB" w:eastAsia="zh-CN"/>
              </w:rPr>
              <w:t>的</w:t>
            </w:r>
            <w:r w:rsidRPr="00744D6D">
              <w:rPr>
                <w:rFonts w:hint="eastAsia"/>
                <w:lang w:eastAsia="zh-CN"/>
              </w:rPr>
              <w:t>log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5F130D" w:rsidRPr="00794708" w:rsidTr="0051024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5F130D" w:rsidRPr="00F47027" w:rsidRDefault="005F130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5F130D" w:rsidRPr="00794708" w:rsidRDefault="005F130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5F130D" w:rsidRPr="00794708" w:rsidRDefault="005F130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5F130D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5F130D" w:rsidRPr="00F47027" w:rsidRDefault="005F130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5F130D" w:rsidRPr="00794708" w:rsidRDefault="005F130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AC5B3A" w:rsidRDefault="00AC5B3A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5F130D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130D" w:rsidRPr="00F47027" w:rsidRDefault="005F130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5F130D" w:rsidRPr="00794708" w:rsidRDefault="005F130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5F130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static void logWarnF(LogContext context, const char *format, ...)</w:t>
            </w:r>
          </w:p>
        </w:tc>
      </w:tr>
      <w:tr w:rsidR="005F130D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130D" w:rsidRPr="00F47027" w:rsidRDefault="005F130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5F130D" w:rsidRPr="00794708" w:rsidRDefault="005F130D" w:rsidP="005F130D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以</w:t>
            </w:r>
            <w:r>
              <w:rPr>
                <w:lang w:val="en-GB" w:eastAsia="zh-CN"/>
              </w:rPr>
              <w:t>格式化字符串的形式</w:t>
            </w:r>
            <w:r w:rsidRPr="00744D6D">
              <w:rPr>
                <w:lang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输出</w:t>
            </w:r>
            <w:r w:rsidRPr="005F130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Warn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指定</w:t>
            </w:r>
            <w:r w:rsidRPr="00744D6D">
              <w:rPr>
                <w:lang w:eastAsia="zh-CN"/>
              </w:rPr>
              <w:t>context ID</w:t>
            </w:r>
            <w:r>
              <w:rPr>
                <w:lang w:val="en-GB" w:eastAsia="zh-CN"/>
              </w:rPr>
              <w:t>的</w:t>
            </w:r>
            <w:r w:rsidRPr="00744D6D">
              <w:rPr>
                <w:rFonts w:hint="eastAsia"/>
                <w:lang w:eastAsia="zh-CN"/>
              </w:rPr>
              <w:t>log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5F130D" w:rsidRPr="00794708" w:rsidTr="0051024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5F130D" w:rsidRPr="00F47027" w:rsidRDefault="005F130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5F130D" w:rsidRPr="00794708" w:rsidRDefault="005F130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5F130D" w:rsidRPr="00794708" w:rsidRDefault="005F130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5F130D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5F130D" w:rsidRPr="00F47027" w:rsidRDefault="005F130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5F130D" w:rsidRPr="00794708" w:rsidRDefault="005F130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AC5B3A" w:rsidRDefault="00AC5B3A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5F130D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130D" w:rsidRPr="00F47027" w:rsidRDefault="005F130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5F130D" w:rsidRPr="00794708" w:rsidRDefault="00611B38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611B3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static void logWarnUIF(const char *format, ...)</w:t>
            </w:r>
          </w:p>
        </w:tc>
      </w:tr>
      <w:tr w:rsidR="005F130D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130D" w:rsidRPr="00F47027" w:rsidRDefault="005F130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5F130D" w:rsidRPr="00794708" w:rsidRDefault="005F130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以</w:t>
            </w:r>
            <w:r>
              <w:rPr>
                <w:lang w:val="en-GB" w:eastAsia="zh-CN"/>
              </w:rPr>
              <w:t>格式化字符串的形式</w:t>
            </w:r>
            <w:r w:rsidRPr="00744D6D">
              <w:rPr>
                <w:lang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输出</w:t>
            </w:r>
            <w:r w:rsidRPr="005F130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Warn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 w:rsidRPr="00744D6D">
              <w:rPr>
                <w:lang w:eastAsia="zh-CN"/>
              </w:rPr>
              <w:t>context 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UI</w:t>
            </w:r>
            <w:r>
              <w:rPr>
                <w:lang w:val="en-GB" w:eastAsia="zh-CN"/>
              </w:rPr>
              <w:t>的</w:t>
            </w:r>
            <w:r w:rsidRPr="00744D6D">
              <w:rPr>
                <w:rFonts w:hint="eastAsia"/>
                <w:lang w:eastAsia="zh-CN"/>
              </w:rPr>
              <w:t>log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5F130D" w:rsidRPr="00794708" w:rsidTr="0051024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5F130D" w:rsidRPr="00F47027" w:rsidRDefault="005F130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5F130D" w:rsidRPr="00794708" w:rsidRDefault="005F130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5F130D" w:rsidRPr="00794708" w:rsidRDefault="005F130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5F130D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5F130D" w:rsidRPr="00F47027" w:rsidRDefault="005F130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5F130D" w:rsidRPr="00794708" w:rsidRDefault="005F130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AC5B3A" w:rsidRDefault="00AC5B3A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4C4FA8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4FA8" w:rsidRPr="00F47027" w:rsidRDefault="004C4FA8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4C4FA8" w:rsidRPr="00794708" w:rsidRDefault="004C4FA8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4C4FA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static void logInfoF(const char *format, ...)</w:t>
            </w:r>
          </w:p>
        </w:tc>
      </w:tr>
      <w:tr w:rsidR="004C4FA8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4FA8" w:rsidRPr="00F47027" w:rsidRDefault="004C4FA8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4C4FA8" w:rsidRPr="00794708" w:rsidRDefault="004C4FA8" w:rsidP="004C4FA8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以</w:t>
            </w:r>
            <w:r>
              <w:rPr>
                <w:lang w:val="en-GB" w:eastAsia="zh-CN"/>
              </w:rPr>
              <w:t>格式化字符串的形式</w:t>
            </w:r>
            <w:r w:rsidRPr="00744D6D">
              <w:rPr>
                <w:lang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输出</w:t>
            </w:r>
            <w:r w:rsidRPr="004C4FA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Info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 w:rsidRPr="00744D6D">
              <w:rPr>
                <w:lang w:eastAsia="zh-CN"/>
              </w:rPr>
              <w:t>context 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def</w:t>
            </w:r>
            <w:r>
              <w:rPr>
                <w:lang w:val="en-GB" w:eastAsia="zh-CN"/>
              </w:rPr>
              <w:t>的</w:t>
            </w:r>
            <w:r w:rsidRPr="00744D6D">
              <w:rPr>
                <w:rFonts w:hint="eastAsia"/>
                <w:lang w:eastAsia="zh-CN"/>
              </w:rPr>
              <w:t>log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4C4FA8" w:rsidRPr="00794708" w:rsidTr="0051024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C4FA8" w:rsidRPr="00F47027" w:rsidRDefault="004C4FA8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4C4FA8" w:rsidRPr="00794708" w:rsidRDefault="004C4FA8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4C4FA8" w:rsidRPr="00794708" w:rsidRDefault="004C4FA8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4C4FA8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C4FA8" w:rsidRPr="00F47027" w:rsidRDefault="004C4FA8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4C4FA8" w:rsidRPr="00794708" w:rsidRDefault="004C4FA8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AC5B3A" w:rsidRDefault="00AC5B3A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4C4FA8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4FA8" w:rsidRPr="00F47027" w:rsidRDefault="004C4FA8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4C4FA8" w:rsidRPr="00794708" w:rsidRDefault="004C4FA8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4C4FA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static void logInfoF(LogContext context, const char *format, ...)</w:t>
            </w:r>
          </w:p>
        </w:tc>
      </w:tr>
      <w:tr w:rsidR="004C4FA8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4FA8" w:rsidRPr="00F47027" w:rsidRDefault="004C4FA8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4C4FA8" w:rsidRPr="00794708" w:rsidRDefault="004C4FA8" w:rsidP="004C4FA8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以</w:t>
            </w:r>
            <w:r>
              <w:rPr>
                <w:lang w:val="en-GB" w:eastAsia="zh-CN"/>
              </w:rPr>
              <w:t>格式化字符串的形式</w:t>
            </w:r>
            <w:r w:rsidRPr="00744D6D">
              <w:rPr>
                <w:lang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输出</w:t>
            </w:r>
            <w:r w:rsidRPr="004C4FA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Info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指定</w:t>
            </w:r>
            <w:r w:rsidRPr="00744D6D">
              <w:rPr>
                <w:lang w:eastAsia="zh-CN"/>
              </w:rPr>
              <w:t>context ID</w:t>
            </w:r>
            <w:r>
              <w:rPr>
                <w:lang w:val="en-GB" w:eastAsia="zh-CN"/>
              </w:rPr>
              <w:t>的</w:t>
            </w:r>
            <w:r w:rsidRPr="00744D6D">
              <w:rPr>
                <w:rFonts w:hint="eastAsia"/>
                <w:lang w:eastAsia="zh-CN"/>
              </w:rPr>
              <w:t>log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4C4FA8" w:rsidRPr="00794708" w:rsidTr="0051024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C4FA8" w:rsidRPr="00F47027" w:rsidRDefault="004C4FA8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4C4FA8" w:rsidRPr="00794708" w:rsidRDefault="004C4FA8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4C4FA8" w:rsidRPr="00794708" w:rsidRDefault="004C4FA8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4C4FA8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C4FA8" w:rsidRPr="00F47027" w:rsidRDefault="004C4FA8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4C4FA8" w:rsidRPr="00794708" w:rsidRDefault="004C4FA8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4C4FA8" w:rsidRDefault="004C4FA8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4C4FA8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4FA8" w:rsidRPr="00F47027" w:rsidRDefault="004C4FA8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4C4FA8" w:rsidRPr="00794708" w:rsidRDefault="0061012D" w:rsidP="004C4FA8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4C4FA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static void logInfoUIF(const char *format, ...)</w:t>
            </w:r>
          </w:p>
        </w:tc>
      </w:tr>
      <w:tr w:rsidR="004C4FA8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4FA8" w:rsidRPr="00F47027" w:rsidRDefault="004C4FA8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4C4FA8" w:rsidRPr="00794708" w:rsidRDefault="004C4FA8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以</w:t>
            </w:r>
            <w:r>
              <w:rPr>
                <w:lang w:val="en-GB" w:eastAsia="zh-CN"/>
              </w:rPr>
              <w:t>格式化字符串的形式</w:t>
            </w:r>
            <w:r w:rsidRPr="00744D6D">
              <w:rPr>
                <w:lang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输出</w:t>
            </w:r>
            <w:r w:rsidRPr="004C4FA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Info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 w:rsidRPr="00744D6D">
              <w:rPr>
                <w:lang w:eastAsia="zh-CN"/>
              </w:rPr>
              <w:t>context 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UI</w:t>
            </w:r>
            <w:r>
              <w:rPr>
                <w:lang w:val="en-GB" w:eastAsia="zh-CN"/>
              </w:rPr>
              <w:t>的</w:t>
            </w:r>
            <w:r w:rsidRPr="00744D6D">
              <w:rPr>
                <w:rFonts w:hint="eastAsia"/>
                <w:lang w:eastAsia="zh-CN"/>
              </w:rPr>
              <w:t>log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4C4FA8" w:rsidRPr="00794708" w:rsidTr="0051024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C4FA8" w:rsidRPr="00F47027" w:rsidRDefault="004C4FA8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4C4FA8" w:rsidRPr="00794708" w:rsidRDefault="004C4FA8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4C4FA8" w:rsidRPr="00794708" w:rsidRDefault="004C4FA8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4C4FA8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C4FA8" w:rsidRPr="00F47027" w:rsidRDefault="004C4FA8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4C4FA8" w:rsidRPr="00794708" w:rsidRDefault="004C4FA8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4C4FA8" w:rsidRDefault="004C4FA8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61012D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012D" w:rsidRPr="00F47027" w:rsidRDefault="0061012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61012D" w:rsidRPr="00794708" w:rsidRDefault="00AE6D51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AE6D5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static void logDebugF(const char *format, ...)</w:t>
            </w:r>
          </w:p>
        </w:tc>
      </w:tr>
      <w:tr w:rsidR="0061012D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012D" w:rsidRPr="00F47027" w:rsidRDefault="0061012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61012D" w:rsidRPr="00AE6D51" w:rsidRDefault="0061012D" w:rsidP="00AE6D51">
            <w:pPr>
              <w:rPr>
                <w:lang w:eastAsia="zh-CN"/>
              </w:rPr>
            </w:pPr>
            <w:r>
              <w:rPr>
                <w:rFonts w:hint="eastAsia"/>
                <w:lang w:val="en-GB" w:eastAsia="zh-CN"/>
              </w:rPr>
              <w:t>以</w:t>
            </w:r>
            <w:r>
              <w:rPr>
                <w:lang w:val="en-GB" w:eastAsia="zh-CN"/>
              </w:rPr>
              <w:t>格式化字符串的形式</w:t>
            </w:r>
            <w:r w:rsidRPr="00744D6D">
              <w:rPr>
                <w:lang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输出</w:t>
            </w:r>
            <w:r w:rsidR="00AE6D51" w:rsidRPr="00AE6D5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Debug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 w:rsidRPr="00744D6D">
              <w:rPr>
                <w:lang w:eastAsia="zh-CN"/>
              </w:rPr>
              <w:t>context ID</w:t>
            </w:r>
            <w:r>
              <w:rPr>
                <w:rFonts w:hint="eastAsia"/>
                <w:lang w:eastAsia="zh-CN"/>
              </w:rPr>
              <w:t>为</w:t>
            </w:r>
            <w:r w:rsidR="00AE6D51">
              <w:rPr>
                <w:lang w:eastAsia="zh-CN"/>
              </w:rPr>
              <w:t>def</w:t>
            </w:r>
            <w:r>
              <w:rPr>
                <w:lang w:val="en-GB" w:eastAsia="zh-CN"/>
              </w:rPr>
              <w:t>的</w:t>
            </w:r>
            <w:r w:rsidRPr="00744D6D">
              <w:rPr>
                <w:rFonts w:hint="eastAsia"/>
                <w:lang w:eastAsia="zh-CN"/>
              </w:rPr>
              <w:t>log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61012D" w:rsidRPr="00794708" w:rsidTr="0051024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1012D" w:rsidRPr="00F47027" w:rsidRDefault="0061012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61012D" w:rsidRPr="00794708" w:rsidRDefault="0061012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61012D" w:rsidRPr="00794708" w:rsidRDefault="0061012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61012D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1012D" w:rsidRPr="00F47027" w:rsidRDefault="0061012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61012D" w:rsidRPr="00794708" w:rsidRDefault="0061012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AC5B3A" w:rsidRDefault="00AC5B3A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61012D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012D" w:rsidRPr="00F47027" w:rsidRDefault="0061012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61012D" w:rsidRPr="00794708" w:rsidRDefault="00BB1697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BB1697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static void logDebugF(LogContext context, const char *format, ...)</w:t>
            </w:r>
          </w:p>
        </w:tc>
      </w:tr>
      <w:tr w:rsidR="0061012D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012D" w:rsidRPr="00F47027" w:rsidRDefault="0061012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61012D" w:rsidRPr="00794708" w:rsidRDefault="0061012D" w:rsidP="00D51A2D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以</w:t>
            </w:r>
            <w:r>
              <w:rPr>
                <w:lang w:val="en-GB" w:eastAsia="zh-CN"/>
              </w:rPr>
              <w:t>格式化字符串的形式</w:t>
            </w:r>
            <w:r w:rsidRPr="00744D6D">
              <w:rPr>
                <w:lang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输出</w:t>
            </w:r>
            <w:r w:rsidR="00AE6D51" w:rsidRPr="00AE6D5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Debug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 w:rsidR="00D51A2D">
              <w:rPr>
                <w:rFonts w:hint="eastAsia"/>
                <w:lang w:val="en-GB" w:eastAsia="zh-CN"/>
              </w:rPr>
              <w:t>指定</w:t>
            </w:r>
            <w:r w:rsidRPr="00744D6D">
              <w:rPr>
                <w:lang w:eastAsia="zh-CN"/>
              </w:rPr>
              <w:t>context ID</w:t>
            </w:r>
            <w:r>
              <w:rPr>
                <w:lang w:val="en-GB" w:eastAsia="zh-CN"/>
              </w:rPr>
              <w:t>的</w:t>
            </w:r>
            <w:r w:rsidRPr="00744D6D">
              <w:rPr>
                <w:rFonts w:hint="eastAsia"/>
                <w:lang w:eastAsia="zh-CN"/>
              </w:rPr>
              <w:t>log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61012D" w:rsidRPr="00794708" w:rsidTr="0051024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1012D" w:rsidRPr="00F47027" w:rsidRDefault="0061012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61012D" w:rsidRPr="00794708" w:rsidRDefault="0061012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61012D" w:rsidRPr="00794708" w:rsidRDefault="0061012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61012D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1012D" w:rsidRPr="00F47027" w:rsidRDefault="0061012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61012D" w:rsidRPr="00794708" w:rsidRDefault="0061012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61012D" w:rsidRDefault="0061012D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61012D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012D" w:rsidRPr="00F47027" w:rsidRDefault="0061012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61012D" w:rsidRPr="00794708" w:rsidRDefault="00BB1697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BB1697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static void logDebugUIF(const char *format, ...)</w:t>
            </w:r>
          </w:p>
        </w:tc>
      </w:tr>
      <w:tr w:rsidR="0061012D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012D" w:rsidRPr="00F47027" w:rsidRDefault="0061012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lastRenderedPageBreak/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61012D" w:rsidRPr="00794708" w:rsidRDefault="0061012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以</w:t>
            </w:r>
            <w:r>
              <w:rPr>
                <w:lang w:val="en-GB" w:eastAsia="zh-CN"/>
              </w:rPr>
              <w:t>格式化字符串的形式</w:t>
            </w:r>
            <w:r w:rsidRPr="00744D6D">
              <w:rPr>
                <w:lang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输出</w:t>
            </w:r>
            <w:r w:rsidR="00AE6D51" w:rsidRPr="00AE6D5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Debug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 w:rsidRPr="00744D6D">
              <w:rPr>
                <w:lang w:eastAsia="zh-CN"/>
              </w:rPr>
              <w:t>context 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UI</w:t>
            </w:r>
            <w:r>
              <w:rPr>
                <w:lang w:val="en-GB" w:eastAsia="zh-CN"/>
              </w:rPr>
              <w:t>的</w:t>
            </w:r>
            <w:r w:rsidRPr="00744D6D">
              <w:rPr>
                <w:rFonts w:hint="eastAsia"/>
                <w:lang w:eastAsia="zh-CN"/>
              </w:rPr>
              <w:t>log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61012D" w:rsidRPr="00794708" w:rsidTr="0051024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1012D" w:rsidRPr="00F47027" w:rsidRDefault="0061012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61012D" w:rsidRPr="00794708" w:rsidRDefault="0061012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61012D" w:rsidRPr="00794708" w:rsidRDefault="0061012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61012D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1012D" w:rsidRPr="00F47027" w:rsidRDefault="0061012D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61012D" w:rsidRPr="00794708" w:rsidRDefault="0061012D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61012D" w:rsidRDefault="0061012D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A0131A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131A" w:rsidRPr="00F47027" w:rsidRDefault="00A0131A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A0131A" w:rsidRPr="00794708" w:rsidRDefault="00A0131A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A0131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static void logVerboseF(const char *format, ...)</w:t>
            </w:r>
          </w:p>
        </w:tc>
      </w:tr>
      <w:tr w:rsidR="00A0131A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131A" w:rsidRPr="00F47027" w:rsidRDefault="00A0131A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A0131A" w:rsidRPr="00794708" w:rsidRDefault="00A0131A" w:rsidP="00A0131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以</w:t>
            </w:r>
            <w:r>
              <w:rPr>
                <w:lang w:val="en-GB" w:eastAsia="zh-CN"/>
              </w:rPr>
              <w:t>格式化字符串的形式</w:t>
            </w:r>
            <w:r w:rsidRPr="00744D6D">
              <w:rPr>
                <w:lang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输出</w:t>
            </w:r>
            <w:r w:rsidRPr="00A0131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Verbose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 w:rsidRPr="00744D6D">
              <w:rPr>
                <w:lang w:eastAsia="zh-CN"/>
              </w:rPr>
              <w:t>context 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def</w:t>
            </w:r>
            <w:r>
              <w:rPr>
                <w:lang w:val="en-GB" w:eastAsia="zh-CN"/>
              </w:rPr>
              <w:t>的</w:t>
            </w:r>
            <w:r w:rsidRPr="00744D6D">
              <w:rPr>
                <w:rFonts w:hint="eastAsia"/>
                <w:lang w:eastAsia="zh-CN"/>
              </w:rPr>
              <w:t>log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A0131A" w:rsidRPr="00794708" w:rsidTr="0051024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0131A" w:rsidRPr="00F47027" w:rsidRDefault="00A0131A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A0131A" w:rsidRPr="00794708" w:rsidRDefault="00A0131A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A0131A" w:rsidRPr="00794708" w:rsidRDefault="00A0131A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A0131A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0131A" w:rsidRPr="00F47027" w:rsidRDefault="00A0131A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A0131A" w:rsidRPr="00794708" w:rsidRDefault="00A0131A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9A6B42" w:rsidRDefault="009A6B42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A0131A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131A" w:rsidRPr="00F47027" w:rsidRDefault="00A0131A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A0131A" w:rsidRPr="00794708" w:rsidRDefault="00577F3B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577F3B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static void logVerboseF(LogContext context, const char *format, ...)</w:t>
            </w:r>
          </w:p>
        </w:tc>
      </w:tr>
      <w:tr w:rsidR="00A0131A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131A" w:rsidRPr="00F47027" w:rsidRDefault="00A0131A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A0131A" w:rsidRPr="00794708" w:rsidRDefault="00A0131A" w:rsidP="00A0131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以</w:t>
            </w:r>
            <w:r>
              <w:rPr>
                <w:lang w:val="en-GB" w:eastAsia="zh-CN"/>
              </w:rPr>
              <w:t>格式化字符串的形式</w:t>
            </w:r>
            <w:r w:rsidRPr="00744D6D">
              <w:rPr>
                <w:lang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输出</w:t>
            </w:r>
            <w:r w:rsidRPr="00A0131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Verbose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指定</w:t>
            </w:r>
            <w:r w:rsidRPr="00744D6D">
              <w:rPr>
                <w:lang w:eastAsia="zh-CN"/>
              </w:rPr>
              <w:t>context ID</w:t>
            </w:r>
            <w:r>
              <w:rPr>
                <w:lang w:val="en-GB" w:eastAsia="zh-CN"/>
              </w:rPr>
              <w:t>的</w:t>
            </w:r>
            <w:r w:rsidRPr="00744D6D">
              <w:rPr>
                <w:rFonts w:hint="eastAsia"/>
                <w:lang w:eastAsia="zh-CN"/>
              </w:rPr>
              <w:t>log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A0131A" w:rsidRPr="00794708" w:rsidTr="0051024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0131A" w:rsidRPr="00F47027" w:rsidRDefault="00A0131A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A0131A" w:rsidRPr="00794708" w:rsidRDefault="00A0131A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A0131A" w:rsidRPr="00794708" w:rsidRDefault="00A0131A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A0131A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0131A" w:rsidRPr="00F47027" w:rsidRDefault="00A0131A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A0131A" w:rsidRPr="00794708" w:rsidRDefault="00A0131A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A0131A" w:rsidRDefault="00A0131A" w:rsidP="009A6B42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A0131A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131A" w:rsidRPr="00F47027" w:rsidRDefault="00A0131A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A0131A" w:rsidRPr="00794708" w:rsidRDefault="00F63780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F6378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static void logVerboseUIF(const char *format, ...)</w:t>
            </w:r>
          </w:p>
        </w:tc>
      </w:tr>
      <w:tr w:rsidR="00A0131A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131A" w:rsidRPr="00F47027" w:rsidRDefault="00A0131A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A0131A" w:rsidRPr="00794708" w:rsidRDefault="00A0131A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以</w:t>
            </w:r>
            <w:r>
              <w:rPr>
                <w:lang w:val="en-GB" w:eastAsia="zh-CN"/>
              </w:rPr>
              <w:t>格式化字符串的形式</w:t>
            </w:r>
            <w:r w:rsidRPr="00744D6D">
              <w:rPr>
                <w:lang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输出</w:t>
            </w:r>
            <w:r w:rsidRPr="00A0131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Verbose</w:t>
            </w:r>
            <w:r>
              <w:rPr>
                <w:rFonts w:hint="eastAsia"/>
                <w:lang w:val="en-GB" w:eastAsia="zh-CN"/>
              </w:rPr>
              <w:t>级别</w:t>
            </w:r>
            <w:r>
              <w:rPr>
                <w:lang w:val="en-GB" w:eastAsia="zh-CN"/>
              </w:rPr>
              <w:t>，</w:t>
            </w:r>
            <w:r w:rsidRPr="00744D6D">
              <w:rPr>
                <w:lang w:eastAsia="zh-CN"/>
              </w:rPr>
              <w:t>context 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UI</w:t>
            </w:r>
            <w:r>
              <w:rPr>
                <w:lang w:val="en-GB" w:eastAsia="zh-CN"/>
              </w:rPr>
              <w:t>的</w:t>
            </w:r>
            <w:r w:rsidRPr="00744D6D">
              <w:rPr>
                <w:rFonts w:hint="eastAsia"/>
                <w:lang w:eastAsia="zh-CN"/>
              </w:rPr>
              <w:t>log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A0131A" w:rsidRPr="00794708" w:rsidTr="0051024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0131A" w:rsidRPr="00F47027" w:rsidRDefault="00A0131A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A0131A" w:rsidRPr="00794708" w:rsidRDefault="00A0131A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任意基本类型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A0131A" w:rsidRPr="00794708" w:rsidRDefault="00A0131A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</w:tr>
      <w:tr w:rsidR="00A0131A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0131A" w:rsidRPr="00F47027" w:rsidRDefault="00A0131A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A0131A" w:rsidRPr="00794708" w:rsidRDefault="00A0131A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A0131A" w:rsidRPr="009A6B42" w:rsidRDefault="00A0131A" w:rsidP="009A6B42">
      <w:pPr>
        <w:rPr>
          <w:lang w:val="en-GB" w:eastAsia="zh-CN"/>
        </w:rPr>
      </w:pPr>
    </w:p>
    <w:p w:rsidR="0096032C" w:rsidRDefault="00F4413F" w:rsidP="00777C10">
      <w:pPr>
        <w:pStyle w:val="20"/>
      </w:pPr>
      <w:bookmarkStart w:id="32" w:name="_Toc510526782"/>
      <w:r>
        <w:rPr>
          <w:rFonts w:hint="eastAsia"/>
        </w:rPr>
        <w:t>无符号整形</w:t>
      </w:r>
      <w:r>
        <w:t>转换为</w:t>
      </w:r>
      <w:r>
        <w:t>16</w:t>
      </w:r>
      <w:r>
        <w:rPr>
          <w:rFonts w:hint="eastAsia"/>
        </w:rPr>
        <w:t>进制</w:t>
      </w:r>
      <w:r>
        <w:t>字符串</w:t>
      </w:r>
      <w:bookmarkEnd w:id="32"/>
    </w:p>
    <w:p w:rsidR="0096032C" w:rsidRPr="000214C8" w:rsidRDefault="004E0DA1" w:rsidP="0096032C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该函数</w:t>
      </w:r>
      <w:r>
        <w:rPr>
          <w:lang w:val="en-GB" w:eastAsia="zh-CN"/>
        </w:rPr>
        <w:t>支持将最多</w:t>
      </w:r>
      <w:r>
        <w:rPr>
          <w:rFonts w:hint="eastAsia"/>
          <w:lang w:val="en-GB" w:eastAsia="zh-CN"/>
        </w:rPr>
        <w:t>64</w:t>
      </w:r>
      <w:r>
        <w:rPr>
          <w:rFonts w:hint="eastAsia"/>
          <w:lang w:val="en-GB" w:eastAsia="zh-CN"/>
        </w:rPr>
        <w:t>位</w:t>
      </w:r>
      <w:r>
        <w:rPr>
          <w:lang w:val="en-GB" w:eastAsia="zh-CN"/>
        </w:rPr>
        <w:t>整形变量转换成</w:t>
      </w:r>
      <w:r>
        <w:rPr>
          <w:rFonts w:hint="eastAsia"/>
          <w:lang w:val="en-GB" w:eastAsia="zh-CN"/>
        </w:rPr>
        <w:t>16</w:t>
      </w:r>
      <w:r>
        <w:rPr>
          <w:rFonts w:hint="eastAsia"/>
          <w:lang w:val="en-GB" w:eastAsia="zh-CN"/>
        </w:rPr>
        <w:t>进制</w:t>
      </w:r>
      <w:r>
        <w:rPr>
          <w:lang w:val="en-GB" w:eastAsia="zh-CN"/>
        </w:rPr>
        <w:t>字符串。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82"/>
        <w:gridCol w:w="5991"/>
      </w:tblGrid>
      <w:tr w:rsidR="0096032C" w:rsidRPr="00794708" w:rsidTr="00B6786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6032C" w:rsidRPr="00F47027" w:rsidRDefault="0096032C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6032C" w:rsidRPr="00794708" w:rsidRDefault="005702E0" w:rsidP="0096032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5702E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static std::string ToHEX(unsigned long long ULL)</w:t>
            </w:r>
          </w:p>
        </w:tc>
      </w:tr>
      <w:tr w:rsidR="0096032C" w:rsidRPr="00794708" w:rsidTr="00B6786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6032C" w:rsidRPr="00F47027" w:rsidRDefault="0096032C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6032C" w:rsidRPr="00794708" w:rsidRDefault="005702E0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将最多</w:t>
            </w:r>
            <w:r>
              <w:rPr>
                <w:rFonts w:hint="eastAsia"/>
                <w:lang w:val="en-GB" w:eastAsia="zh-CN"/>
              </w:rPr>
              <w:t>64</w:t>
            </w:r>
            <w:r>
              <w:rPr>
                <w:rFonts w:hint="eastAsia"/>
                <w:lang w:val="en-GB" w:eastAsia="zh-CN"/>
              </w:rPr>
              <w:t>位</w:t>
            </w:r>
            <w:r>
              <w:rPr>
                <w:lang w:val="en-GB" w:eastAsia="zh-CN"/>
              </w:rPr>
              <w:t>整形变量转化为</w:t>
            </w:r>
            <w:r>
              <w:rPr>
                <w:rFonts w:hint="eastAsia"/>
                <w:lang w:val="en-GB" w:eastAsia="zh-CN"/>
              </w:rPr>
              <w:t>16</w:t>
            </w:r>
            <w:r>
              <w:rPr>
                <w:rFonts w:hint="eastAsia"/>
                <w:lang w:val="en-GB" w:eastAsia="zh-CN"/>
              </w:rPr>
              <w:t>进制</w:t>
            </w:r>
            <w:r>
              <w:rPr>
                <w:lang w:val="en-GB" w:eastAsia="zh-CN"/>
              </w:rPr>
              <w:t>字符串</w:t>
            </w:r>
          </w:p>
        </w:tc>
      </w:tr>
      <w:tr w:rsidR="0096032C" w:rsidRPr="00794708" w:rsidTr="005702E0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6032C" w:rsidRPr="00F47027" w:rsidRDefault="0096032C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82" w:type="dxa"/>
            <w:tcBorders>
              <w:bottom w:val="single" w:sz="4" w:space="0" w:color="auto"/>
              <w:right w:val="single" w:sz="4" w:space="0" w:color="auto"/>
            </w:tcBorders>
          </w:tcPr>
          <w:p w:rsidR="0096032C" w:rsidRPr="00794708" w:rsidRDefault="005702E0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5702E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unsigned long long</w:t>
            </w:r>
          </w:p>
        </w:tc>
        <w:tc>
          <w:tcPr>
            <w:tcW w:w="5991" w:type="dxa"/>
            <w:tcBorders>
              <w:left w:val="single" w:sz="4" w:space="0" w:color="auto"/>
              <w:bottom w:val="single" w:sz="4" w:space="0" w:color="auto"/>
            </w:tcBorders>
          </w:tcPr>
          <w:p w:rsidR="0096032C" w:rsidRPr="00794708" w:rsidRDefault="005702E0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5702E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ULL</w:t>
            </w:r>
          </w:p>
        </w:tc>
      </w:tr>
      <w:tr w:rsidR="0096032C" w:rsidRPr="00794708" w:rsidTr="00B6786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6032C" w:rsidRPr="00F47027" w:rsidRDefault="0096032C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6032C" w:rsidRPr="00794708" w:rsidRDefault="005702E0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参数对应</w:t>
            </w:r>
            <w:r>
              <w:rPr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16</w:t>
            </w:r>
            <w:r>
              <w:rPr>
                <w:rFonts w:hint="eastAsia"/>
                <w:lang w:val="en-GB" w:eastAsia="zh-CN"/>
              </w:rPr>
              <w:t>进制字符串</w:t>
            </w:r>
            <w:r>
              <w:rPr>
                <w:lang w:val="en-GB" w:eastAsia="zh-CN"/>
              </w:rPr>
              <w:t>。</w:t>
            </w:r>
          </w:p>
        </w:tc>
      </w:tr>
    </w:tbl>
    <w:p w:rsidR="0096032C" w:rsidRDefault="00F4413F" w:rsidP="00777C10">
      <w:pPr>
        <w:pStyle w:val="20"/>
      </w:pPr>
      <w:bookmarkStart w:id="33" w:name="_获得格式化后的字符串"/>
      <w:bookmarkStart w:id="34" w:name="_Toc510526783"/>
      <w:bookmarkEnd w:id="33"/>
      <w:r>
        <w:rPr>
          <w:rFonts w:hint="eastAsia"/>
        </w:rPr>
        <w:t>获得格式化后</w:t>
      </w:r>
      <w:r>
        <w:t>的字符串</w:t>
      </w:r>
      <w:bookmarkEnd w:id="34"/>
    </w:p>
    <w:p w:rsidR="0096032C" w:rsidRPr="000214C8" w:rsidRDefault="00F03B2F" w:rsidP="0096032C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该</w:t>
      </w:r>
      <w:r w:rsidR="004E0DA1">
        <w:rPr>
          <w:rFonts w:hint="eastAsia"/>
          <w:lang w:val="en-GB" w:eastAsia="zh-CN"/>
        </w:rPr>
        <w:t>函数</w:t>
      </w:r>
      <w:r w:rsidR="004E0DA1">
        <w:rPr>
          <w:lang w:val="en-GB" w:eastAsia="zh-CN"/>
        </w:rPr>
        <w:t>用于</w:t>
      </w:r>
      <w:r w:rsidR="004E0DA1">
        <w:rPr>
          <w:rFonts w:hint="eastAsia"/>
          <w:lang w:val="en-GB" w:eastAsia="zh-CN"/>
        </w:rPr>
        <w:t>将</w:t>
      </w:r>
      <w:r w:rsidR="004E0DA1">
        <w:rPr>
          <w:lang w:val="en-GB" w:eastAsia="zh-CN"/>
        </w:rPr>
        <w:t>格式化字符串及其参数转换成字符串。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96032C" w:rsidRPr="00794708" w:rsidTr="00B6786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6032C" w:rsidRPr="00F47027" w:rsidRDefault="0096032C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6032C" w:rsidRPr="00794708" w:rsidRDefault="006003F0" w:rsidP="0096032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6003F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static std::string formatText(const char *format, ...)</w:t>
            </w:r>
          </w:p>
        </w:tc>
      </w:tr>
      <w:tr w:rsidR="0096032C" w:rsidRPr="00794708" w:rsidTr="00B6786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6032C" w:rsidRPr="00F47027" w:rsidRDefault="0096032C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6032C" w:rsidRPr="00794708" w:rsidRDefault="006003F0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将格式化</w:t>
            </w:r>
            <w:r>
              <w:rPr>
                <w:lang w:val="en-GB" w:eastAsia="zh-CN"/>
              </w:rPr>
              <w:t>字符串及其参数转换成字符串</w:t>
            </w:r>
          </w:p>
        </w:tc>
      </w:tr>
      <w:tr w:rsidR="0096032C" w:rsidRPr="00794708" w:rsidTr="00B67866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6032C" w:rsidRPr="00F47027" w:rsidRDefault="0096032C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96032C" w:rsidRPr="00794708" w:rsidRDefault="006003F0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6003F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char *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96032C" w:rsidRPr="00794708" w:rsidRDefault="006003F0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6003F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format</w:t>
            </w:r>
          </w:p>
        </w:tc>
      </w:tr>
      <w:tr w:rsidR="0096032C" w:rsidRPr="00794708" w:rsidTr="00B6786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6032C" w:rsidRPr="00F47027" w:rsidRDefault="0096032C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6032C" w:rsidRPr="00794708" w:rsidRDefault="006003F0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转换后</w:t>
            </w:r>
            <w:r>
              <w:rPr>
                <w:lang w:val="en-GB" w:eastAsia="zh-CN"/>
              </w:rPr>
              <w:t>得到的字符串</w:t>
            </w:r>
          </w:p>
        </w:tc>
      </w:tr>
    </w:tbl>
    <w:p w:rsidR="0055410B" w:rsidRDefault="0055410B" w:rsidP="0055410B">
      <w:pPr>
        <w:rPr>
          <w:rFonts w:hint="eastAsia"/>
          <w:lang w:val="en-GB" w:eastAsia="zh-CN"/>
        </w:rPr>
      </w:pPr>
      <w:bookmarkStart w:id="35" w:name="_获取under层surfaceID接口"/>
      <w:bookmarkStart w:id="36" w:name="_域log变量"/>
      <w:bookmarkEnd w:id="35"/>
      <w:bookmarkEnd w:id="36"/>
      <w:r>
        <w:rPr>
          <w:lang w:val="en-GB"/>
        </w:rPr>
        <w:tab/>
      </w:r>
      <w:r>
        <w:rPr>
          <w:rFonts w:hint="eastAsia"/>
          <w:lang w:val="en-GB" w:eastAsia="zh-CN"/>
        </w:rPr>
        <w:t>还有</w:t>
      </w:r>
      <w:proofErr w:type="spellStart"/>
      <w:r>
        <w:rPr>
          <w:rFonts w:hint="eastAsia"/>
          <w:lang w:val="en-GB" w:eastAsia="zh-CN"/>
        </w:rPr>
        <w:t>std</w:t>
      </w:r>
      <w:proofErr w:type="spellEnd"/>
      <w:r>
        <w:rPr>
          <w:rFonts w:hint="eastAsia"/>
          <w:lang w:val="en-GB" w:eastAsia="zh-CN"/>
        </w:rPr>
        <w:t>::string</w:t>
      </w:r>
      <w:r>
        <w:rPr>
          <w:rFonts w:hint="eastAsia"/>
          <w:lang w:val="en-GB" w:eastAsia="zh-CN"/>
        </w:rPr>
        <w:t>版本</w:t>
      </w:r>
      <w:r>
        <w:rPr>
          <w:lang w:val="en-GB" w:eastAsia="zh-CN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55410B" w:rsidRPr="00794708" w:rsidTr="0051024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410B" w:rsidRPr="00F47027" w:rsidRDefault="0055410B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55410B" w:rsidRPr="00794708" w:rsidRDefault="0055410B" w:rsidP="0055410B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6003F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static std::string formatText(const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std::string &amp;</w:t>
            </w:r>
            <w:r w:rsidRPr="006003F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format, ...)</w:t>
            </w:r>
          </w:p>
        </w:tc>
      </w:tr>
      <w:tr w:rsidR="0055410B" w:rsidRPr="00794708" w:rsidTr="0051024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410B" w:rsidRPr="00F47027" w:rsidRDefault="0055410B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55410B" w:rsidRPr="00794708" w:rsidRDefault="0055410B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将格式化</w:t>
            </w:r>
            <w:r>
              <w:rPr>
                <w:lang w:val="en-GB" w:eastAsia="zh-CN"/>
              </w:rPr>
              <w:t>字符串及其参数转换成字符串</w:t>
            </w:r>
          </w:p>
        </w:tc>
      </w:tr>
      <w:tr w:rsidR="0055410B" w:rsidRPr="00794708" w:rsidTr="0055410B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55410B" w:rsidRPr="00F47027" w:rsidRDefault="0055410B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55410B" w:rsidRPr="00794708" w:rsidRDefault="0055410B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6003F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const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std::string &amp;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55410B" w:rsidRPr="00794708" w:rsidRDefault="0055410B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6003F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format</w:t>
            </w:r>
          </w:p>
        </w:tc>
      </w:tr>
      <w:tr w:rsidR="0055410B" w:rsidRPr="00794708" w:rsidTr="0051024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55410B" w:rsidRPr="00F47027" w:rsidRDefault="0055410B" w:rsidP="0051024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55410B" w:rsidRPr="00794708" w:rsidRDefault="0055410B" w:rsidP="0051024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转换后</w:t>
            </w:r>
            <w:r>
              <w:rPr>
                <w:lang w:val="en-GB" w:eastAsia="zh-CN"/>
              </w:rPr>
              <w:t>得到的字符串</w:t>
            </w:r>
          </w:p>
        </w:tc>
      </w:tr>
    </w:tbl>
    <w:p w:rsidR="0055410B" w:rsidRDefault="0055410B" w:rsidP="0055410B">
      <w:pPr>
        <w:rPr>
          <w:lang w:val="en-GB" w:eastAsia="zh-CN"/>
        </w:rPr>
      </w:pPr>
    </w:p>
    <w:p w:rsidR="0055410B" w:rsidRPr="0055410B" w:rsidRDefault="0055410B" w:rsidP="0055410B">
      <w:pPr>
        <w:rPr>
          <w:rFonts w:hint="eastAsia"/>
          <w:lang w:val="en-GB" w:eastAsia="zh-CN"/>
        </w:rPr>
      </w:pPr>
    </w:p>
    <w:p w:rsidR="00510243" w:rsidRPr="00510243" w:rsidRDefault="00F4413F" w:rsidP="00777C10">
      <w:pPr>
        <w:pStyle w:val="20"/>
        <w:rPr>
          <w:rFonts w:hint="eastAsia"/>
        </w:rPr>
      </w:pPr>
      <w:bookmarkStart w:id="37" w:name="_Toc510526784"/>
      <w:r>
        <w:rPr>
          <w:rFonts w:hint="eastAsia"/>
        </w:rPr>
        <w:t>域</w:t>
      </w:r>
      <w:r>
        <w:rPr>
          <w:rFonts w:hint="eastAsia"/>
        </w:rPr>
        <w:t>log</w:t>
      </w:r>
      <w:r>
        <w:t>变量</w:t>
      </w:r>
      <w:bookmarkEnd w:id="37"/>
    </w:p>
    <w:p w:rsidR="00F57C73" w:rsidRDefault="004E0DA1" w:rsidP="00F57C73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因为</w:t>
      </w:r>
      <w:r>
        <w:rPr>
          <w:lang w:val="en-GB" w:eastAsia="zh-CN"/>
        </w:rPr>
        <w:t>当前的工作环境调试</w:t>
      </w:r>
      <w:r>
        <w:rPr>
          <w:rFonts w:hint="eastAsia"/>
          <w:lang w:val="en-GB" w:eastAsia="zh-CN"/>
        </w:rPr>
        <w:t>不便</w:t>
      </w:r>
      <w:r>
        <w:rPr>
          <w:lang w:val="en-GB" w:eastAsia="zh-CN"/>
        </w:rPr>
        <w:t>，很多时候</w:t>
      </w:r>
      <w:r>
        <w:rPr>
          <w:rFonts w:hint="eastAsia"/>
          <w:lang w:val="en-GB" w:eastAsia="zh-CN"/>
        </w:rPr>
        <w:t>为了</w:t>
      </w:r>
      <w:r>
        <w:rPr>
          <w:lang w:val="en-GB" w:eastAsia="zh-CN"/>
        </w:rPr>
        <w:t>便于定位问题，需要在函数的出入口打</w:t>
      </w:r>
      <w:r>
        <w:rPr>
          <w:rFonts w:hint="eastAsia"/>
          <w:lang w:val="en-GB" w:eastAsia="zh-CN"/>
        </w:rPr>
        <w:t>标记</w:t>
      </w:r>
      <w:r>
        <w:rPr>
          <w:lang w:val="en-GB" w:eastAsia="zh-CN"/>
        </w:rPr>
        <w:t>log</w:t>
      </w:r>
      <w:r>
        <w:rPr>
          <w:lang w:val="en-GB" w:eastAsia="zh-CN"/>
        </w:rPr>
        <w:t>。但是</w:t>
      </w:r>
      <w:r>
        <w:rPr>
          <w:rFonts w:hint="eastAsia"/>
          <w:lang w:val="en-GB" w:eastAsia="zh-CN"/>
        </w:rPr>
        <w:t>在</w:t>
      </w:r>
      <w:r>
        <w:rPr>
          <w:lang w:val="en-GB" w:eastAsia="zh-CN"/>
        </w:rPr>
        <w:t>多个出口的函数中</w:t>
      </w:r>
      <w:r w:rsidR="0048436B">
        <w:rPr>
          <w:rFonts w:hint="eastAsia"/>
          <w:lang w:val="en-GB" w:eastAsia="zh-CN"/>
        </w:rPr>
        <w:t>这样做很麻烦</w:t>
      </w:r>
      <w:r w:rsidR="0048436B">
        <w:rPr>
          <w:lang w:val="en-GB" w:eastAsia="zh-CN"/>
        </w:rPr>
        <w:t>。一旦</w:t>
      </w:r>
      <w:r w:rsidR="0048436B">
        <w:rPr>
          <w:rFonts w:hint="eastAsia"/>
          <w:lang w:val="en-GB" w:eastAsia="zh-CN"/>
        </w:rPr>
        <w:t>标记</w:t>
      </w:r>
      <w:r w:rsidR="0048436B">
        <w:rPr>
          <w:lang w:val="en-GB" w:eastAsia="zh-CN"/>
        </w:rPr>
        <w:t>log</w:t>
      </w:r>
      <w:r w:rsidR="0048436B">
        <w:rPr>
          <w:lang w:val="en-GB" w:eastAsia="zh-CN"/>
        </w:rPr>
        <w:t>的内容发生变化，维护</w:t>
      </w:r>
      <w:r w:rsidR="0048436B">
        <w:rPr>
          <w:rFonts w:hint="eastAsia"/>
          <w:lang w:val="en-GB" w:eastAsia="zh-CN"/>
        </w:rPr>
        <w:t>就</w:t>
      </w:r>
      <w:r w:rsidR="0048436B">
        <w:rPr>
          <w:lang w:val="en-GB" w:eastAsia="zh-CN"/>
        </w:rPr>
        <w:t>更加麻烦</w:t>
      </w:r>
      <w:r w:rsidR="0048436B">
        <w:rPr>
          <w:rFonts w:hint="eastAsia"/>
          <w:lang w:val="en-GB" w:eastAsia="zh-CN"/>
        </w:rPr>
        <w:t>了</w:t>
      </w:r>
      <w:r w:rsidR="0048436B">
        <w:rPr>
          <w:lang w:val="en-GB" w:eastAsia="zh-CN"/>
        </w:rPr>
        <w:t>。</w:t>
      </w:r>
      <w:r w:rsidR="0048436B">
        <w:rPr>
          <w:rFonts w:hint="eastAsia"/>
          <w:lang w:val="en-GB" w:eastAsia="zh-CN"/>
        </w:rPr>
        <w:t>域</w:t>
      </w:r>
      <w:r w:rsidR="0048436B">
        <w:rPr>
          <w:lang w:val="en-GB" w:eastAsia="zh-CN"/>
        </w:rPr>
        <w:t>log</w:t>
      </w:r>
      <w:r w:rsidR="0048436B">
        <w:rPr>
          <w:lang w:val="en-GB" w:eastAsia="zh-CN"/>
        </w:rPr>
        <w:t>变量正是为了解决这一问题引入的。只要</w:t>
      </w:r>
      <w:r w:rsidR="0048436B">
        <w:rPr>
          <w:rFonts w:hint="eastAsia"/>
          <w:lang w:val="en-GB" w:eastAsia="zh-CN"/>
        </w:rPr>
        <w:t>在</w:t>
      </w:r>
      <w:r w:rsidR="0048436B">
        <w:rPr>
          <w:lang w:val="en-GB" w:eastAsia="zh-CN"/>
        </w:rPr>
        <w:t>函数入口处声明该变量，并传入</w:t>
      </w:r>
      <w:r w:rsidR="0048436B">
        <w:rPr>
          <w:rFonts w:hint="eastAsia"/>
          <w:lang w:val="en-GB" w:eastAsia="zh-CN"/>
        </w:rPr>
        <w:t>标记</w:t>
      </w:r>
      <w:r w:rsidR="0048436B">
        <w:rPr>
          <w:lang w:val="en-GB" w:eastAsia="zh-CN"/>
        </w:rPr>
        <w:t>log</w:t>
      </w:r>
      <w:r w:rsidR="0048436B">
        <w:rPr>
          <w:lang w:val="en-GB" w:eastAsia="zh-CN"/>
        </w:rPr>
        <w:t>的内容，在</w:t>
      </w:r>
      <w:r w:rsidR="0048436B">
        <w:rPr>
          <w:rFonts w:hint="eastAsia"/>
          <w:lang w:val="en-GB" w:eastAsia="zh-CN"/>
        </w:rPr>
        <w:t>函数</w:t>
      </w:r>
      <w:r w:rsidR="0048436B">
        <w:rPr>
          <w:lang w:val="en-GB" w:eastAsia="zh-CN"/>
        </w:rPr>
        <w:t>退出时，</w:t>
      </w:r>
      <w:r w:rsidR="0048436B">
        <w:rPr>
          <w:rFonts w:hint="eastAsia"/>
          <w:lang w:val="en-GB" w:eastAsia="zh-CN"/>
        </w:rPr>
        <w:t>变量</w:t>
      </w:r>
      <w:r w:rsidR="0048436B">
        <w:rPr>
          <w:lang w:val="en-GB" w:eastAsia="zh-CN"/>
        </w:rPr>
        <w:t>自动析构，输出</w:t>
      </w:r>
      <w:r w:rsidR="0048436B">
        <w:rPr>
          <w:rFonts w:hint="eastAsia"/>
          <w:lang w:val="en-GB" w:eastAsia="zh-CN"/>
        </w:rPr>
        <w:t>离开</w:t>
      </w:r>
      <w:r w:rsidR="0048436B">
        <w:rPr>
          <w:lang w:val="en-GB" w:eastAsia="zh-CN"/>
        </w:rPr>
        <w:t>函数的</w:t>
      </w:r>
      <w:r w:rsidR="0048436B">
        <w:rPr>
          <w:lang w:val="en-GB" w:eastAsia="zh-CN"/>
        </w:rPr>
        <w:t>log</w:t>
      </w:r>
      <w:r w:rsidR="0048436B">
        <w:rPr>
          <w:rFonts w:hint="eastAsia"/>
          <w:lang w:val="en-GB" w:eastAsia="zh-CN"/>
        </w:rPr>
        <w:t>，</w:t>
      </w:r>
      <w:r w:rsidR="0048436B">
        <w:rPr>
          <w:lang w:val="en-GB" w:eastAsia="zh-CN"/>
        </w:rPr>
        <w:t>非常方便</w:t>
      </w:r>
      <w:r w:rsidR="0048436B">
        <w:rPr>
          <w:rFonts w:hint="eastAsia"/>
          <w:lang w:val="en-GB" w:eastAsia="zh-CN"/>
        </w:rPr>
        <w:t>。但是</w:t>
      </w:r>
      <w:r w:rsidR="0048436B">
        <w:rPr>
          <w:lang w:val="en-GB" w:eastAsia="zh-CN"/>
        </w:rPr>
        <w:t>由于</w:t>
      </w:r>
      <w:r w:rsidR="0048436B">
        <w:rPr>
          <w:rFonts w:hint="eastAsia"/>
          <w:lang w:val="en-GB" w:eastAsia="zh-CN"/>
        </w:rPr>
        <w:t>它的</w:t>
      </w:r>
      <w:r w:rsidR="0048436B">
        <w:rPr>
          <w:lang w:val="en-GB" w:eastAsia="zh-CN"/>
        </w:rPr>
        <w:t>构造函数只支持输入一个字符串，所以有时需要跟</w:t>
      </w:r>
      <w:hyperlink w:anchor="_获得格式化后的字符串" w:history="1">
        <w:r w:rsidR="0048436B" w:rsidRPr="0048436B">
          <w:rPr>
            <w:rStyle w:val="a6"/>
            <w:rFonts w:hint="eastAsia"/>
            <w:lang w:val="en-GB" w:eastAsia="zh-CN"/>
          </w:rPr>
          <w:t>formatText</w:t>
        </w:r>
      </w:hyperlink>
      <w:r w:rsidR="0048436B">
        <w:rPr>
          <w:lang w:val="en-GB" w:eastAsia="zh-CN"/>
        </w:rPr>
        <w:t>函数配合使用</w:t>
      </w:r>
      <w:r w:rsidR="0048436B">
        <w:rPr>
          <w:rFonts w:hint="eastAsia"/>
          <w:lang w:val="en-GB" w:eastAsia="zh-CN"/>
        </w:rPr>
        <w:t>才能支持</w:t>
      </w:r>
      <w:r w:rsidR="0048436B">
        <w:rPr>
          <w:lang w:val="en-GB" w:eastAsia="zh-CN"/>
        </w:rPr>
        <w:t>复杂的</w:t>
      </w:r>
      <w:r w:rsidR="0048436B">
        <w:rPr>
          <w:lang w:val="en-GB" w:eastAsia="zh-CN"/>
        </w:rPr>
        <w:t>log</w:t>
      </w:r>
      <w:r w:rsidR="0048436B">
        <w:rPr>
          <w:lang w:val="en-GB" w:eastAsia="zh-CN"/>
        </w:rPr>
        <w:t>。</w:t>
      </w:r>
    </w:p>
    <w:p w:rsidR="000E6710" w:rsidRPr="000214C8" w:rsidRDefault="000E6710" w:rsidP="00F57C73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由于</w:t>
      </w:r>
      <w:r>
        <w:rPr>
          <w:lang w:val="en-GB" w:eastAsia="zh-CN"/>
        </w:rPr>
        <w:t>标记函数出入口的</w:t>
      </w:r>
      <w:r>
        <w:rPr>
          <w:lang w:val="en-GB" w:eastAsia="zh-CN"/>
        </w:rPr>
        <w:t>log</w:t>
      </w:r>
      <w:r>
        <w:rPr>
          <w:lang w:val="en-GB" w:eastAsia="zh-CN"/>
        </w:rPr>
        <w:t>被</w:t>
      </w:r>
      <w:r>
        <w:rPr>
          <w:rFonts w:hint="eastAsia"/>
          <w:lang w:val="en-GB" w:eastAsia="zh-CN"/>
        </w:rPr>
        <w:t>认为</w:t>
      </w:r>
      <w:r>
        <w:rPr>
          <w:lang w:val="en-GB" w:eastAsia="zh-CN"/>
        </w:rPr>
        <w:t>是</w:t>
      </w:r>
      <w:r>
        <w:rPr>
          <w:lang w:val="en-GB" w:eastAsia="zh-CN"/>
        </w:rPr>
        <w:t>Verbose</w:t>
      </w:r>
      <w:r>
        <w:rPr>
          <w:lang w:val="en-GB" w:eastAsia="zh-CN"/>
        </w:rPr>
        <w:t>级</w:t>
      </w:r>
      <w:r>
        <w:rPr>
          <w:lang w:val="en-GB" w:eastAsia="zh-CN"/>
        </w:rPr>
        <w:t>log</w:t>
      </w:r>
      <w:r>
        <w:rPr>
          <w:lang w:val="en-GB" w:eastAsia="zh-CN"/>
        </w:rPr>
        <w:t>，所以</w:t>
      </w:r>
      <w:r>
        <w:rPr>
          <w:rFonts w:hint="eastAsia"/>
          <w:lang w:val="en-GB" w:eastAsia="zh-CN"/>
        </w:rPr>
        <w:t>目前</w:t>
      </w:r>
      <w:r>
        <w:rPr>
          <w:lang w:val="en-GB" w:eastAsia="zh-CN"/>
        </w:rPr>
        <w:t>域</w:t>
      </w:r>
      <w:r>
        <w:rPr>
          <w:lang w:val="en-GB" w:eastAsia="zh-CN"/>
        </w:rPr>
        <w:t>log</w:t>
      </w:r>
      <w:r>
        <w:rPr>
          <w:lang w:val="en-GB" w:eastAsia="zh-CN"/>
        </w:rPr>
        <w:t>变量只支持</w:t>
      </w:r>
      <w:r>
        <w:rPr>
          <w:lang w:val="en-GB" w:eastAsia="zh-CN"/>
        </w:rPr>
        <w:t>Verbose log</w:t>
      </w:r>
      <w:r>
        <w:rPr>
          <w:rFonts w:hint="eastAsia"/>
          <w:lang w:val="en-GB" w:eastAsia="zh-CN"/>
        </w:rPr>
        <w:t>级别</w:t>
      </w:r>
      <w:r>
        <w:rPr>
          <w:lang w:val="en-GB" w:eastAsia="zh-CN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6"/>
        <w:gridCol w:w="6757"/>
      </w:tblGrid>
      <w:tr w:rsidR="00F57C73" w:rsidRPr="00794708" w:rsidTr="00B6786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7C73" w:rsidRPr="00F47027" w:rsidRDefault="00F57C73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57C73" w:rsidRPr="00794708" w:rsidRDefault="000E6710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0E671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class DomainVerboseLog</w:t>
            </w:r>
          </w:p>
        </w:tc>
      </w:tr>
      <w:tr w:rsidR="00F57C73" w:rsidRPr="00794708" w:rsidTr="00B6786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7C73" w:rsidRPr="00F47027" w:rsidRDefault="00F57C73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57C73" w:rsidRPr="00794708" w:rsidRDefault="000E6710" w:rsidP="00EA3DB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在进入</w:t>
            </w:r>
            <w:r>
              <w:rPr>
                <w:rFonts w:hint="eastAsia"/>
                <w:lang w:val="en-GB" w:eastAsia="zh-CN"/>
              </w:rPr>
              <w:t>/</w:t>
            </w:r>
            <w:r>
              <w:rPr>
                <w:rFonts w:hint="eastAsia"/>
                <w:lang w:val="en-GB" w:eastAsia="zh-CN"/>
              </w:rPr>
              <w:t>离开所在</w:t>
            </w:r>
            <w:r>
              <w:rPr>
                <w:lang w:val="en-GB" w:eastAsia="zh-CN"/>
              </w:rPr>
              <w:t>定义域时，输出</w:t>
            </w:r>
            <w:r>
              <w:rPr>
                <w:lang w:val="en-GB" w:eastAsia="zh-CN"/>
              </w:rPr>
              <w:t>log</w:t>
            </w:r>
            <w:r>
              <w:rPr>
                <w:lang w:val="en-GB" w:eastAsia="zh-CN"/>
              </w:rPr>
              <w:t>。</w:t>
            </w:r>
          </w:p>
        </w:tc>
      </w:tr>
      <w:tr w:rsidR="00F57C73" w:rsidRPr="00794708" w:rsidTr="00B67866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57C73" w:rsidRPr="00F47027" w:rsidRDefault="00F57C73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F57C73" w:rsidRPr="00794708" w:rsidRDefault="000E6710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0E6710">
              <w:rPr>
                <w:rFonts w:ascii="Times New Roman" w:eastAsiaTheme="minorEastAsia" w:hAnsi="Times New Roman" w:cs="Times New Roman"/>
                <w:sz w:val="18"/>
                <w:szCs w:val="18"/>
              </w:rPr>
              <w:t>const LogContext&amp; context, const std::string&amp; name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F57C73" w:rsidRDefault="000E6710" w:rsidP="00B67866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0E6710">
              <w:rPr>
                <w:rFonts w:ascii="Times New Roman" w:eastAsiaTheme="minorEastAsia" w:hAnsi="Times New Roman" w:cs="Times New Roman"/>
                <w:sz w:val="18"/>
                <w:szCs w:val="18"/>
              </w:rPr>
              <w:t>const LogContext&amp;</w:t>
            </w:r>
          </w:p>
          <w:p w:rsidR="000E6710" w:rsidRPr="00794708" w:rsidRDefault="000E6710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0E6710">
              <w:rPr>
                <w:rFonts w:ascii="Times New Roman" w:eastAsiaTheme="minorEastAsia" w:hAnsi="Times New Roman" w:cs="Times New Roman"/>
                <w:sz w:val="18"/>
                <w:szCs w:val="18"/>
              </w:rPr>
              <w:t>const std::string&amp;</w:t>
            </w:r>
          </w:p>
        </w:tc>
      </w:tr>
      <w:tr w:rsidR="00F57C73" w:rsidRPr="00794708" w:rsidTr="00B6786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57C73" w:rsidRPr="00F47027" w:rsidRDefault="00F57C73" w:rsidP="00B6786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57C73" w:rsidRPr="00794708" w:rsidRDefault="000E6710" w:rsidP="00B6786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Null</w:t>
            </w:r>
          </w:p>
        </w:tc>
      </w:tr>
    </w:tbl>
    <w:p w:rsidR="00F57C73" w:rsidRDefault="00F57C73" w:rsidP="0096032C">
      <w:pPr>
        <w:rPr>
          <w:lang w:eastAsia="zh-CN"/>
        </w:rPr>
      </w:pPr>
      <w:bookmarkStart w:id="38" w:name="_获取背景层surfaceID接口"/>
      <w:bookmarkEnd w:id="38"/>
    </w:p>
    <w:p w:rsidR="00510243" w:rsidRDefault="00510243" w:rsidP="0096032C">
      <w:pPr>
        <w:rPr>
          <w:lang w:eastAsia="zh-CN"/>
        </w:rPr>
      </w:pPr>
    </w:p>
    <w:p w:rsidR="00510243" w:rsidRDefault="00510243" w:rsidP="00777C10">
      <w:pPr>
        <w:pStyle w:val="20"/>
        <w:rPr>
          <w:rFonts w:hint="eastAsia"/>
        </w:rPr>
      </w:pPr>
      <w:bookmarkStart w:id="39" w:name="_Toc510526785"/>
      <w:r>
        <w:rPr>
          <w:rFonts w:hint="eastAsia"/>
        </w:rPr>
        <w:t>获取</w:t>
      </w:r>
      <w:r>
        <w:t>函数头的宏</w:t>
      </w:r>
      <w:bookmarkEnd w:id="39"/>
    </w:p>
    <w:p w:rsidR="00510243" w:rsidRDefault="00777C10" w:rsidP="00777C10">
      <w:pPr>
        <w:ind w:left="420"/>
        <w:rPr>
          <w:lang w:eastAsia="zh-CN"/>
        </w:rPr>
      </w:pPr>
      <w:r>
        <w:rPr>
          <w:rFonts w:hint="eastAsia"/>
          <w:lang w:eastAsia="zh-CN"/>
        </w:rPr>
        <w:t>打</w:t>
      </w:r>
      <w:r>
        <w:rPr>
          <w:lang w:eastAsia="zh-CN"/>
        </w:rPr>
        <w:t>log</w:t>
      </w:r>
      <w:r>
        <w:rPr>
          <w:lang w:eastAsia="zh-CN"/>
        </w:rPr>
        <w:t>时往往需要</w:t>
      </w:r>
      <w:r>
        <w:rPr>
          <w:rFonts w:hint="eastAsia"/>
          <w:lang w:eastAsia="zh-CN"/>
        </w:rPr>
        <w:t>在</w:t>
      </w:r>
      <w:r>
        <w:rPr>
          <w:lang w:eastAsia="zh-CN"/>
        </w:rPr>
        <w:t>log</w:t>
      </w:r>
      <w:r>
        <w:rPr>
          <w:lang w:eastAsia="zh-CN"/>
        </w:rPr>
        <w:t>开始添加函数头。</w:t>
      </w:r>
      <w:proofErr w:type="gramStart"/>
      <w:r>
        <w:rPr>
          <w:lang w:eastAsia="zh-CN"/>
        </w:rPr>
        <w:t>以下</w:t>
      </w:r>
      <w:r>
        <w:rPr>
          <w:rFonts w:hint="eastAsia"/>
          <w:lang w:eastAsia="zh-CN"/>
        </w:rPr>
        <w:t>宏</w:t>
      </w:r>
      <w:proofErr w:type="gramEnd"/>
      <w:r>
        <w:rPr>
          <w:lang w:eastAsia="zh-CN"/>
        </w:rPr>
        <w:t>可以实现该功能：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777C10" w:rsidRPr="00794708" w:rsidTr="00915932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7C10" w:rsidRPr="00F47027" w:rsidRDefault="00777C10" w:rsidP="00915932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777C10" w:rsidRPr="00777C10" w:rsidRDefault="00777C10" w:rsidP="0091593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__STR_FUNCTION__</w:t>
            </w:r>
          </w:p>
        </w:tc>
      </w:tr>
      <w:tr w:rsidR="00777C10" w:rsidRPr="00794708" w:rsidTr="00915932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7C10" w:rsidRPr="00F47027" w:rsidRDefault="00777C10" w:rsidP="00915932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777C10" w:rsidRPr="00794708" w:rsidRDefault="00777C10" w:rsidP="00915932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返回一个</w:t>
            </w:r>
            <w:r>
              <w:rPr>
                <w:lang w:val="en-GB" w:eastAsia="zh-CN"/>
              </w:rPr>
              <w:t>临时</w:t>
            </w:r>
            <w:r w:rsidRPr="00777C10">
              <w:rPr>
                <w:rFonts w:hint="eastAsia"/>
                <w:lang w:eastAsia="zh-CN"/>
              </w:rPr>
              <w:t>std::string</w:t>
            </w:r>
            <w:r>
              <w:rPr>
                <w:rFonts w:hint="eastAsia"/>
                <w:lang w:val="en-GB" w:eastAsia="zh-CN"/>
              </w:rPr>
              <w:t>对象</w:t>
            </w:r>
            <w:r w:rsidRPr="00777C10">
              <w:rPr>
                <w:lang w:eastAsia="zh-CN"/>
              </w:rPr>
              <w:t>，</w:t>
            </w:r>
            <w:r>
              <w:rPr>
                <w:lang w:val="en-GB" w:eastAsia="zh-CN"/>
              </w:rPr>
              <w:t>包含了形如</w:t>
            </w:r>
            <w:r w:rsidRPr="00777C10">
              <w:rPr>
                <w:lang w:eastAsia="zh-CN"/>
              </w:rPr>
              <w:t>“virtual void ClassName::FunctionName”</w:t>
            </w:r>
            <w:r>
              <w:rPr>
                <w:rFonts w:hint="eastAsia"/>
                <w:lang w:val="en-GB" w:eastAsia="zh-CN"/>
              </w:rPr>
              <w:t>的</w:t>
            </w:r>
            <w:r>
              <w:rPr>
                <w:lang w:val="en-GB" w:eastAsia="zh-CN"/>
              </w:rPr>
              <w:t>函数头。</w:t>
            </w:r>
          </w:p>
        </w:tc>
      </w:tr>
      <w:tr w:rsidR="00777C10" w:rsidRPr="00794708" w:rsidTr="00915932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777C10" w:rsidRPr="00F47027" w:rsidRDefault="00777C10" w:rsidP="00915932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777C10" w:rsidRPr="00794708" w:rsidRDefault="00777C10" w:rsidP="00915932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777C10" w:rsidRPr="00794708" w:rsidRDefault="00777C10" w:rsidP="0091593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777C10" w:rsidRPr="00794708" w:rsidTr="00915932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777C10" w:rsidRPr="00F47027" w:rsidRDefault="00777C10" w:rsidP="00915932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777C10" w:rsidRPr="00794708" w:rsidRDefault="00777C10" w:rsidP="0091593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777C10">
              <w:rPr>
                <w:rFonts w:hint="eastAsia"/>
                <w:lang w:eastAsia="zh-CN"/>
              </w:rPr>
              <w:t>std::string</w:t>
            </w:r>
          </w:p>
        </w:tc>
      </w:tr>
    </w:tbl>
    <w:p w:rsidR="00777C10" w:rsidRDefault="00777C10" w:rsidP="00777C10">
      <w:pPr>
        <w:rPr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777C10" w:rsidRPr="00794708" w:rsidTr="00915932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7C10" w:rsidRPr="00F47027" w:rsidRDefault="00777C10" w:rsidP="00915932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777C10" w:rsidRPr="00777C10" w:rsidRDefault="00777C10" w:rsidP="0091593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__STR_FUNCTIONP__</w:t>
            </w:r>
          </w:p>
        </w:tc>
      </w:tr>
      <w:tr w:rsidR="00777C10" w:rsidRPr="00794708" w:rsidTr="00915932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7C10" w:rsidRPr="00F47027" w:rsidRDefault="00777C10" w:rsidP="00915932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777C10" w:rsidRPr="00794708" w:rsidRDefault="00777C10" w:rsidP="00915932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返回一个</w:t>
            </w:r>
            <w:r>
              <w:rPr>
                <w:lang w:val="en-GB" w:eastAsia="zh-CN"/>
              </w:rPr>
              <w:t>临时</w:t>
            </w:r>
            <w:r w:rsidRPr="00777C10">
              <w:rPr>
                <w:rFonts w:hint="eastAsia"/>
                <w:lang w:eastAsia="zh-CN"/>
              </w:rPr>
              <w:t>std::string</w:t>
            </w:r>
            <w:r>
              <w:rPr>
                <w:rFonts w:hint="eastAsia"/>
                <w:lang w:val="en-GB" w:eastAsia="zh-CN"/>
              </w:rPr>
              <w:t>对象</w:t>
            </w:r>
            <w:r w:rsidRPr="00777C10">
              <w:rPr>
                <w:lang w:eastAsia="zh-CN"/>
              </w:rPr>
              <w:t>，</w:t>
            </w:r>
            <w:r>
              <w:rPr>
                <w:lang w:val="en-GB" w:eastAsia="zh-CN"/>
              </w:rPr>
              <w:t>包含了形如</w:t>
            </w:r>
            <w:r w:rsidRPr="00777C10">
              <w:rPr>
                <w:lang w:eastAsia="zh-CN"/>
              </w:rPr>
              <w:t>“virtual void ClassName::FunctionName</w:t>
            </w:r>
            <w:r w:rsidR="00BF06E2">
              <w:rPr>
                <w:lang w:eastAsia="zh-CN"/>
              </w:rPr>
              <w:t>()</w:t>
            </w:r>
            <w:r w:rsidRPr="00777C10">
              <w:rPr>
                <w:lang w:eastAsia="zh-CN"/>
              </w:rPr>
              <w:t>”</w:t>
            </w:r>
            <w:r>
              <w:rPr>
                <w:rFonts w:hint="eastAsia"/>
                <w:lang w:val="en-GB" w:eastAsia="zh-CN"/>
              </w:rPr>
              <w:t>的</w:t>
            </w:r>
            <w:r>
              <w:rPr>
                <w:lang w:val="en-GB" w:eastAsia="zh-CN"/>
              </w:rPr>
              <w:t>函数头。</w:t>
            </w:r>
            <w:r w:rsidR="00BF06E2">
              <w:rPr>
                <w:lang w:eastAsia="zh-CN"/>
              </w:rPr>
              <w:t>(P = parentheses)</w:t>
            </w:r>
          </w:p>
        </w:tc>
      </w:tr>
      <w:tr w:rsidR="00777C10" w:rsidRPr="00794708" w:rsidTr="00915932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777C10" w:rsidRPr="00F47027" w:rsidRDefault="00777C10" w:rsidP="00915932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777C10" w:rsidRPr="00794708" w:rsidRDefault="00777C10" w:rsidP="00915932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777C10" w:rsidRPr="00794708" w:rsidRDefault="00777C10" w:rsidP="0091593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777C10" w:rsidRPr="00794708" w:rsidTr="00915932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777C10" w:rsidRPr="00F47027" w:rsidRDefault="00777C10" w:rsidP="00915932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777C10" w:rsidRPr="00794708" w:rsidRDefault="00777C10" w:rsidP="0091593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777C10">
              <w:rPr>
                <w:rFonts w:hint="eastAsia"/>
                <w:lang w:eastAsia="zh-CN"/>
              </w:rPr>
              <w:t>std::string</w:t>
            </w:r>
          </w:p>
        </w:tc>
      </w:tr>
    </w:tbl>
    <w:p w:rsidR="00777C10" w:rsidRDefault="00777C10" w:rsidP="00777C10">
      <w:pPr>
        <w:rPr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777C10" w:rsidRPr="00794708" w:rsidTr="00915932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7C10" w:rsidRPr="00F47027" w:rsidRDefault="00777C10" w:rsidP="00915932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777C10" w:rsidRPr="00777C10" w:rsidRDefault="00BF06E2" w:rsidP="0091593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__STR_FUNCTIONPC__</w:t>
            </w:r>
          </w:p>
        </w:tc>
      </w:tr>
      <w:tr w:rsidR="00777C10" w:rsidRPr="00794708" w:rsidTr="00915932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7C10" w:rsidRPr="00F47027" w:rsidRDefault="00777C10" w:rsidP="00915932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777C10" w:rsidRPr="00794708" w:rsidRDefault="00777C10" w:rsidP="00915932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返回一个</w:t>
            </w:r>
            <w:r>
              <w:rPr>
                <w:lang w:val="en-GB" w:eastAsia="zh-CN"/>
              </w:rPr>
              <w:t>临时</w:t>
            </w:r>
            <w:r w:rsidRPr="00777C10">
              <w:rPr>
                <w:rFonts w:hint="eastAsia"/>
                <w:lang w:eastAsia="zh-CN"/>
              </w:rPr>
              <w:t>std::string</w:t>
            </w:r>
            <w:r>
              <w:rPr>
                <w:rFonts w:hint="eastAsia"/>
                <w:lang w:val="en-GB" w:eastAsia="zh-CN"/>
              </w:rPr>
              <w:t>对象</w:t>
            </w:r>
            <w:r w:rsidRPr="00777C10">
              <w:rPr>
                <w:lang w:eastAsia="zh-CN"/>
              </w:rPr>
              <w:t>，</w:t>
            </w:r>
            <w:r>
              <w:rPr>
                <w:lang w:val="en-GB" w:eastAsia="zh-CN"/>
              </w:rPr>
              <w:t>包含了形如</w:t>
            </w:r>
            <w:r w:rsidRPr="00777C10">
              <w:rPr>
                <w:lang w:eastAsia="zh-CN"/>
              </w:rPr>
              <w:t>“virtual void ClassName::FunctionName</w:t>
            </w:r>
            <w:r w:rsidR="00BF06E2">
              <w:rPr>
                <w:lang w:eastAsia="zh-CN"/>
              </w:rPr>
              <w:t>():</w:t>
            </w:r>
            <w:r w:rsidRPr="00777C10">
              <w:rPr>
                <w:lang w:eastAsia="zh-CN"/>
              </w:rPr>
              <w:t>”</w:t>
            </w:r>
            <w:r>
              <w:rPr>
                <w:rFonts w:hint="eastAsia"/>
                <w:lang w:val="en-GB" w:eastAsia="zh-CN"/>
              </w:rPr>
              <w:t>的</w:t>
            </w:r>
            <w:r>
              <w:rPr>
                <w:lang w:val="en-GB" w:eastAsia="zh-CN"/>
              </w:rPr>
              <w:t>函数头。</w:t>
            </w:r>
            <w:r w:rsidR="00BF06E2">
              <w:rPr>
                <w:lang w:eastAsia="zh-CN"/>
              </w:rPr>
              <w:t>(C = colon)</w:t>
            </w:r>
          </w:p>
        </w:tc>
      </w:tr>
      <w:tr w:rsidR="00777C10" w:rsidRPr="00794708" w:rsidTr="00915932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777C10" w:rsidRPr="00F47027" w:rsidRDefault="00777C10" w:rsidP="00915932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777C10" w:rsidRPr="00794708" w:rsidRDefault="00777C10" w:rsidP="00915932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777C10" w:rsidRPr="00794708" w:rsidRDefault="00777C10" w:rsidP="0091593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777C10" w:rsidRPr="00794708" w:rsidTr="00915932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777C10" w:rsidRPr="00F47027" w:rsidRDefault="00777C10" w:rsidP="00915932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777C10" w:rsidRPr="00794708" w:rsidRDefault="00777C10" w:rsidP="0091593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777C10">
              <w:rPr>
                <w:rFonts w:hint="eastAsia"/>
                <w:lang w:eastAsia="zh-CN"/>
              </w:rPr>
              <w:t>std::string</w:t>
            </w:r>
          </w:p>
        </w:tc>
      </w:tr>
    </w:tbl>
    <w:p w:rsidR="00777C10" w:rsidRDefault="00777C10" w:rsidP="00777C10">
      <w:pPr>
        <w:rPr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777C10" w:rsidRPr="00794708" w:rsidTr="00915932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7C10" w:rsidRPr="00F47027" w:rsidRDefault="00777C10" w:rsidP="00915932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777C10" w:rsidRPr="00777C10" w:rsidRDefault="00BF06E2" w:rsidP="0091593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LOG_HEAD</w:t>
            </w:r>
          </w:p>
        </w:tc>
      </w:tr>
      <w:tr w:rsidR="00777C10" w:rsidRPr="00794708" w:rsidTr="00915932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7C10" w:rsidRPr="00F47027" w:rsidRDefault="00777C10" w:rsidP="00915932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777C10" w:rsidRPr="00794708" w:rsidRDefault="00BF06E2" w:rsidP="00915932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lang w:eastAsia="zh-CN"/>
              </w:rPr>
              <w:t>__STR_FUNCTIONPC__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别名。</w:t>
            </w:r>
            <w:r>
              <w:rPr>
                <w:rFonts w:hint="eastAsia"/>
                <w:lang w:eastAsia="zh-CN"/>
              </w:rPr>
              <w:t>但是</w:t>
            </w:r>
            <w:r>
              <w:rPr>
                <w:lang w:eastAsia="zh-CN"/>
              </w:rPr>
              <w:t>这个名字突出了其作为</w:t>
            </w:r>
            <w:r>
              <w:rPr>
                <w:lang w:eastAsia="zh-CN"/>
              </w:rPr>
              <w:t>log</w:t>
            </w:r>
            <w:r>
              <w:rPr>
                <w:lang w:eastAsia="zh-CN"/>
              </w:rPr>
              <w:t>头的属性。</w:t>
            </w:r>
          </w:p>
        </w:tc>
      </w:tr>
      <w:tr w:rsidR="00777C10" w:rsidRPr="00794708" w:rsidTr="00915932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777C10" w:rsidRPr="00F47027" w:rsidRDefault="00777C10" w:rsidP="00915932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777C10" w:rsidRPr="00794708" w:rsidRDefault="00777C10" w:rsidP="00915932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777C10" w:rsidRPr="00794708" w:rsidRDefault="00777C10" w:rsidP="0091593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777C10" w:rsidRPr="00794708" w:rsidTr="00915932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777C10" w:rsidRPr="00F47027" w:rsidRDefault="00777C10" w:rsidP="00915932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777C10" w:rsidRPr="00794708" w:rsidRDefault="00777C10" w:rsidP="0091593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777C10">
              <w:rPr>
                <w:rFonts w:hint="eastAsia"/>
                <w:lang w:eastAsia="zh-CN"/>
              </w:rPr>
              <w:t>std::string</w:t>
            </w:r>
          </w:p>
        </w:tc>
      </w:tr>
    </w:tbl>
    <w:p w:rsidR="00777C10" w:rsidRDefault="00777C10" w:rsidP="0096032C">
      <w:pPr>
        <w:rPr>
          <w:lang w:eastAsia="zh-CN"/>
        </w:rPr>
      </w:pPr>
    </w:p>
    <w:p w:rsidR="00777C10" w:rsidRPr="00195E5D" w:rsidRDefault="00777C10" w:rsidP="0096032C">
      <w:pPr>
        <w:rPr>
          <w:rFonts w:hint="eastAsia"/>
          <w:lang w:eastAsia="zh-CN"/>
        </w:rPr>
      </w:pPr>
    </w:p>
    <w:p w:rsidR="001310E1" w:rsidRDefault="001310E1" w:rsidP="001310E1">
      <w:pPr>
        <w:pStyle w:val="10"/>
        <w:tabs>
          <w:tab w:val="num" w:pos="574"/>
        </w:tabs>
        <w:spacing w:line="360" w:lineRule="auto"/>
      </w:pPr>
      <w:bookmarkStart w:id="40" w:name="_Toc443316009"/>
      <w:bookmarkStart w:id="41" w:name="_Toc446509593"/>
      <w:bookmarkStart w:id="42" w:name="_Toc510526786"/>
      <w:proofErr w:type="spellStart"/>
      <w:r>
        <w:rPr>
          <w:rFonts w:hint="eastAsia"/>
        </w:rPr>
        <w:t>Refrences</w:t>
      </w:r>
      <w:bookmarkEnd w:id="40"/>
      <w:bookmarkEnd w:id="41"/>
      <w:bookmarkEnd w:id="42"/>
      <w:proofErr w:type="spellEnd"/>
    </w:p>
    <w:bookmarkEnd w:id="19"/>
    <w:bookmarkEnd w:id="20"/>
    <w:p w:rsidR="00516A38" w:rsidRDefault="0048436B" w:rsidP="00E233FE">
      <w:pPr>
        <w:outlineLvl w:val="0"/>
        <w:rPr>
          <w:lang w:val="en-GB" w:eastAsia="zh-CN"/>
        </w:rPr>
      </w:pPr>
      <w:r>
        <w:rPr>
          <w:rFonts w:hint="eastAsia"/>
          <w:lang w:val="en-GB" w:eastAsia="zh-CN"/>
        </w:rPr>
        <w:t>无</w:t>
      </w:r>
    </w:p>
    <w:p w:rsidR="0048436B" w:rsidRPr="001310E1" w:rsidRDefault="0048436B" w:rsidP="00E233FE">
      <w:pPr>
        <w:outlineLvl w:val="0"/>
        <w:rPr>
          <w:lang w:val="en-GB" w:eastAsia="zh-CN"/>
        </w:rPr>
      </w:pPr>
    </w:p>
    <w:sectPr w:rsidR="0048436B" w:rsidRPr="001310E1">
      <w:headerReference w:type="default" r:id="rId8"/>
      <w:footerReference w:type="default" r:id="rId9"/>
      <w:pgSz w:w="11906" w:h="16838"/>
      <w:pgMar w:top="1440" w:right="1133" w:bottom="1440" w:left="1800" w:header="567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2A4" w:rsidRDefault="00D742A4">
      <w:r>
        <w:separator/>
      </w:r>
    </w:p>
  </w:endnote>
  <w:endnote w:type="continuationSeparator" w:id="0">
    <w:p w:rsidR="00D742A4" w:rsidRDefault="00D74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243" w:rsidRDefault="00510243">
    <w:pPr>
      <w:pStyle w:val="a9"/>
      <w:rPr>
        <w:lang w:eastAsia="zh-CN"/>
      </w:rPr>
    </w:pPr>
    <w:r>
      <w:rPr>
        <w:rFonts w:hint="eastAsia"/>
        <w:noProof/>
        <w:lang w:eastAsia="zh-CN"/>
      </w:rPr>
      <w:t xml:space="preserve">                                          Neusoft  Cooperation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2A4" w:rsidRDefault="00D742A4">
      <w:r>
        <w:separator/>
      </w:r>
    </w:p>
  </w:footnote>
  <w:footnote w:type="continuationSeparator" w:id="0">
    <w:p w:rsidR="00D742A4" w:rsidRDefault="00D742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243" w:rsidRPr="00512C91" w:rsidRDefault="00510243">
    <w:pPr>
      <w:pStyle w:val="a8"/>
      <w:jc w:val="left"/>
      <w:rPr>
        <w:lang w:eastAsia="zh-CN"/>
      </w:rPr>
    </w:pPr>
    <w:r>
      <w:rPr>
        <w:rFonts w:eastAsiaTheme="minorEastAsia"/>
        <w:lang w:eastAsia="zh-CN"/>
      </w:rPr>
      <w:ptab w:relativeTo="margin" w:alignment="left" w:leader="none"/>
    </w:r>
    <w:r>
      <w:rPr>
        <w:rFonts w:eastAsiaTheme="minorEastAsia" w:hint="eastAsia"/>
        <w:noProof/>
        <w:lang w:val="en-US" w:eastAsia="zh-CN"/>
      </w:rPr>
      <w:drawing>
        <wp:inline distT="0" distB="0" distL="0" distR="0">
          <wp:extent cx="1524000" cy="431320"/>
          <wp:effectExtent l="19050" t="0" r="0" b="0"/>
          <wp:docPr id="2" name="图片 0" descr="neusof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soft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3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Theme="minorEastAsia"/>
        <w:lang w:eastAsia="zh-CN"/>
      </w:rPr>
      <w:ptab w:relativeTo="indent" w:alignment="center" w:leader="none"/>
    </w:r>
    <w:r w:rsidRPr="004E36DA">
      <w:rPr>
        <w:rFonts w:eastAsiaTheme="minorEastAsia" w:hint="eastAsia"/>
        <w:lang w:eastAsia="zh-CN"/>
      </w:rPr>
      <w:t xml:space="preserve"> </w:t>
    </w:r>
    <w:r>
      <w:rPr>
        <w:rFonts w:eastAsiaTheme="minorEastAsia" w:hint="eastAsia"/>
        <w:lang w:eastAsia="zh-CN"/>
      </w:rPr>
      <w:t>FAW HS7</w:t>
    </w:r>
    <w:r>
      <w:rPr>
        <w:rFonts w:eastAsiaTheme="minorEastAsia"/>
        <w:lang w:eastAsia="zh-CN"/>
      </w:rPr>
      <w:t xml:space="preserve"> </w:t>
    </w:r>
    <w:r>
      <w:rPr>
        <w:rFonts w:eastAsiaTheme="minorEastAsia" w:hint="eastAsia"/>
        <w:lang w:eastAsia="zh-CN"/>
      </w:rPr>
      <w:t>IVI</w:t>
    </w:r>
    <w:r>
      <w:rPr>
        <w:lang w:eastAsia="zh-CN"/>
      </w:rPr>
      <w:t xml:space="preserve"> LOG-API User Guide</w:t>
    </w:r>
    <w:r>
      <w:rPr>
        <w:rFonts w:hint="eastAsia"/>
        <w:sz w:val="21"/>
        <w:szCs w:val="21"/>
        <w:lang w:eastAsia="zh-CN"/>
      </w:rPr>
      <w:tab/>
    </w:r>
    <w: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735894" w:rsidRPr="00735894">
      <w:rPr>
        <w:noProof/>
        <w:lang w:val="en-US"/>
      </w:rPr>
      <w:t>12</w:t>
    </w:r>
    <w:r>
      <w:rPr>
        <w:noProof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352BDF6"/>
    <w:lvl w:ilvl="0">
      <w:numFmt w:val="decimal"/>
      <w:pStyle w:val="GMTitleUpdate"/>
      <w:lvlText w:val="*"/>
      <w:lvlJc w:val="left"/>
    </w:lvl>
  </w:abstractNum>
  <w:abstractNum w:abstractNumId="1" w15:restartNumberingAfterBreak="0">
    <w:nsid w:val="05D72FAC"/>
    <w:multiLevelType w:val="hybridMultilevel"/>
    <w:tmpl w:val="8E1EB9F8"/>
    <w:lvl w:ilvl="0" w:tplc="F2925584">
      <w:start w:val="1"/>
      <w:numFmt w:val="bullet"/>
      <w:pStyle w:val="HS7"/>
      <w:lvlText w:val="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2" w15:restartNumberingAfterBreak="0">
    <w:nsid w:val="0B6B3C30"/>
    <w:multiLevelType w:val="hybridMultilevel"/>
    <w:tmpl w:val="66D6993A"/>
    <w:lvl w:ilvl="0" w:tplc="04090005">
      <w:start w:val="1"/>
      <w:numFmt w:val="bullet"/>
      <w:lvlText w:val="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3" w15:restartNumberingAfterBreak="0">
    <w:nsid w:val="0D9C3929"/>
    <w:multiLevelType w:val="hybridMultilevel"/>
    <w:tmpl w:val="4F7465E6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 w15:restartNumberingAfterBreak="0">
    <w:nsid w:val="125E470E"/>
    <w:multiLevelType w:val="multilevel"/>
    <w:tmpl w:val="0409001D"/>
    <w:styleLink w:val="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30265FB"/>
    <w:multiLevelType w:val="hybridMultilevel"/>
    <w:tmpl w:val="17D83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600414F"/>
    <w:multiLevelType w:val="hybridMultilevel"/>
    <w:tmpl w:val="554A5DF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BF66E10"/>
    <w:multiLevelType w:val="hybridMultilevel"/>
    <w:tmpl w:val="589CD674"/>
    <w:lvl w:ilvl="0" w:tplc="04090001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2175333E"/>
    <w:multiLevelType w:val="hybridMultilevel"/>
    <w:tmpl w:val="0D3066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B6F6A51"/>
    <w:multiLevelType w:val="hybridMultilevel"/>
    <w:tmpl w:val="F5A6A0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C5A30FE"/>
    <w:multiLevelType w:val="hybridMultilevel"/>
    <w:tmpl w:val="82DC97B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E4E12AC"/>
    <w:multiLevelType w:val="hybridMultilevel"/>
    <w:tmpl w:val="225ECD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8204C9"/>
    <w:multiLevelType w:val="multilevel"/>
    <w:tmpl w:val="0409001D"/>
    <w:styleLink w:val="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3" w15:restartNumberingAfterBreak="0">
    <w:nsid w:val="397B71CD"/>
    <w:multiLevelType w:val="hybridMultilevel"/>
    <w:tmpl w:val="2D4AF2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AAC16C6"/>
    <w:multiLevelType w:val="hybridMultilevel"/>
    <w:tmpl w:val="C9C05EC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B3401AB"/>
    <w:multiLevelType w:val="hybridMultilevel"/>
    <w:tmpl w:val="7984452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D634357"/>
    <w:multiLevelType w:val="multilevel"/>
    <w:tmpl w:val="0C3E085A"/>
    <w:lvl w:ilvl="0">
      <w:start w:val="1"/>
      <w:numFmt w:val="decimal"/>
      <w:pStyle w:val="EAEUES1"/>
      <w:lvlText w:val="%1"/>
      <w:lvlJc w:val="left"/>
      <w:pPr>
        <w:tabs>
          <w:tab w:val="num" w:pos="397"/>
        </w:tabs>
        <w:ind w:left="397" w:hanging="403"/>
      </w:pPr>
      <w:rPr>
        <w:rFonts w:hint="default"/>
      </w:rPr>
    </w:lvl>
    <w:lvl w:ilvl="1">
      <w:start w:val="1"/>
      <w:numFmt w:val="decimal"/>
      <w:pStyle w:val="EAEUES2"/>
      <w:lvlText w:val="%1.%2."/>
      <w:lvlJc w:val="left"/>
      <w:pPr>
        <w:tabs>
          <w:tab w:val="num" w:pos="1430"/>
        </w:tabs>
        <w:ind w:left="1135" w:hanging="425"/>
      </w:pPr>
      <w:rPr>
        <w:rFonts w:hint="default"/>
      </w:rPr>
    </w:lvl>
    <w:lvl w:ilvl="2">
      <w:start w:val="1"/>
      <w:numFmt w:val="decimal"/>
      <w:pStyle w:val="EAEUES3"/>
      <w:lvlText w:val="%1.%2.%3.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3">
      <w:start w:val="1"/>
      <w:numFmt w:val="decimal"/>
      <w:pStyle w:val="EAEUES4"/>
      <w:lvlText w:val="%1.%2.%3.%4."/>
      <w:lvlJc w:val="left"/>
      <w:pPr>
        <w:tabs>
          <w:tab w:val="num" w:pos="1224"/>
        </w:tabs>
        <w:ind w:left="569" w:hanging="425"/>
      </w:pPr>
      <w:rPr>
        <w:rFonts w:hint="default"/>
      </w:rPr>
    </w:lvl>
    <w:lvl w:ilvl="4">
      <w:start w:val="1"/>
      <w:numFmt w:val="decimal"/>
      <w:pStyle w:val="EAEUES5"/>
      <w:lvlText w:val="%1.%2.%3.%4.%5."/>
      <w:lvlJc w:val="left"/>
      <w:pPr>
        <w:tabs>
          <w:tab w:val="num" w:pos="1584"/>
        </w:tabs>
        <w:ind w:left="569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4"/>
        </w:tabs>
        <w:ind w:left="4314" w:hanging="1440"/>
      </w:pPr>
      <w:rPr>
        <w:rFonts w:hint="default"/>
      </w:rPr>
    </w:lvl>
  </w:abstractNum>
  <w:abstractNum w:abstractNumId="17" w15:restartNumberingAfterBreak="0">
    <w:nsid w:val="414063D7"/>
    <w:multiLevelType w:val="hybridMultilevel"/>
    <w:tmpl w:val="0B6447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2D93D21"/>
    <w:multiLevelType w:val="hybridMultilevel"/>
    <w:tmpl w:val="B4161CB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46F90A2C"/>
    <w:multiLevelType w:val="hybridMultilevel"/>
    <w:tmpl w:val="F3882C0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47E3031D"/>
    <w:multiLevelType w:val="hybridMultilevel"/>
    <w:tmpl w:val="57B07F9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48BC1954"/>
    <w:multiLevelType w:val="multilevel"/>
    <w:tmpl w:val="DE78589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1569"/>
        </w:tabs>
        <w:ind w:left="766" w:hanging="6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494D5AD5"/>
    <w:multiLevelType w:val="hybridMultilevel"/>
    <w:tmpl w:val="C64861B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4E3F00D4"/>
    <w:multiLevelType w:val="hybridMultilevel"/>
    <w:tmpl w:val="04C8D46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5014608D"/>
    <w:multiLevelType w:val="hybridMultilevel"/>
    <w:tmpl w:val="9C2AA29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52695AA9"/>
    <w:multiLevelType w:val="hybridMultilevel"/>
    <w:tmpl w:val="B83E9DB8"/>
    <w:lvl w:ilvl="0" w:tplc="0409000D">
      <w:start w:val="1"/>
      <w:numFmt w:val="bullet"/>
      <w:lvlText w:val=""/>
      <w:lvlJc w:val="left"/>
      <w:pPr>
        <w:ind w:left="7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6" w:hanging="420"/>
      </w:pPr>
      <w:rPr>
        <w:rFonts w:ascii="Wingdings" w:hAnsi="Wingdings" w:hint="default"/>
      </w:rPr>
    </w:lvl>
  </w:abstractNum>
  <w:abstractNum w:abstractNumId="26" w15:restartNumberingAfterBreak="0">
    <w:nsid w:val="54A176B0"/>
    <w:multiLevelType w:val="hybridMultilevel"/>
    <w:tmpl w:val="EBD4B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5CE7DEB"/>
    <w:multiLevelType w:val="hybridMultilevel"/>
    <w:tmpl w:val="EED0592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57383D98"/>
    <w:multiLevelType w:val="hybridMultilevel"/>
    <w:tmpl w:val="7D406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A081FAD"/>
    <w:multiLevelType w:val="hybridMultilevel"/>
    <w:tmpl w:val="C5AA8A0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5A8556A6"/>
    <w:multiLevelType w:val="hybridMultilevel"/>
    <w:tmpl w:val="A6B60AC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5B307794"/>
    <w:multiLevelType w:val="hybridMultilevel"/>
    <w:tmpl w:val="83946E22"/>
    <w:lvl w:ilvl="0" w:tplc="E8361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A5B61BA"/>
    <w:multiLevelType w:val="hybridMultilevel"/>
    <w:tmpl w:val="DAA0B15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6B590D58"/>
    <w:multiLevelType w:val="hybridMultilevel"/>
    <w:tmpl w:val="1BD05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E893B68"/>
    <w:multiLevelType w:val="hybridMultilevel"/>
    <w:tmpl w:val="606EB6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6EA74F18"/>
    <w:multiLevelType w:val="multilevel"/>
    <w:tmpl w:val="19006B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4692189"/>
    <w:multiLevelType w:val="hybridMultilevel"/>
    <w:tmpl w:val="72768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6020932"/>
    <w:multiLevelType w:val="hybridMultilevel"/>
    <w:tmpl w:val="01D2561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76394227"/>
    <w:multiLevelType w:val="multilevel"/>
    <w:tmpl w:val="0409001D"/>
    <w:numStyleLink w:val="2"/>
  </w:abstractNum>
  <w:num w:numId="1">
    <w:abstractNumId w:val="21"/>
  </w:num>
  <w:num w:numId="2">
    <w:abstractNumId w:val="35"/>
  </w:num>
  <w:num w:numId="3">
    <w:abstractNumId w:val="21"/>
  </w:num>
  <w:num w:numId="4">
    <w:abstractNumId w:val="4"/>
  </w:num>
  <w:num w:numId="5">
    <w:abstractNumId w:val="38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51"/>
          </w:tabs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851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5"/>
          </w:tabs>
          <w:ind w:left="1985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2"/>
          </w:tabs>
          <w:ind w:left="2552" w:hanging="141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3119"/>
          </w:tabs>
          <w:ind w:left="3119" w:hanging="1701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6">
    <w:abstractNumId w:val="16"/>
  </w:num>
  <w:num w:numId="7">
    <w:abstractNumId w:val="12"/>
  </w:num>
  <w:num w:numId="8">
    <w:abstractNumId w:val="7"/>
  </w:num>
  <w:num w:numId="9">
    <w:abstractNumId w:val="0"/>
    <w:lvlOverride w:ilvl="0">
      <w:lvl w:ilvl="0">
        <w:start w:val="1"/>
        <w:numFmt w:val="bullet"/>
        <w:pStyle w:val="GMTitleUpdate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26"/>
  </w:num>
  <w:num w:numId="13">
    <w:abstractNumId w:val="6"/>
  </w:num>
  <w:num w:numId="14">
    <w:abstractNumId w:val="13"/>
  </w:num>
  <w:num w:numId="15">
    <w:abstractNumId w:val="8"/>
  </w:num>
  <w:num w:numId="16">
    <w:abstractNumId w:val="29"/>
  </w:num>
  <w:num w:numId="17">
    <w:abstractNumId w:val="32"/>
  </w:num>
  <w:num w:numId="18">
    <w:abstractNumId w:val="10"/>
  </w:num>
  <w:num w:numId="19">
    <w:abstractNumId w:val="27"/>
  </w:num>
  <w:num w:numId="20">
    <w:abstractNumId w:val="19"/>
  </w:num>
  <w:num w:numId="21">
    <w:abstractNumId w:val="30"/>
  </w:num>
  <w:num w:numId="22">
    <w:abstractNumId w:val="22"/>
  </w:num>
  <w:num w:numId="23">
    <w:abstractNumId w:val="24"/>
  </w:num>
  <w:num w:numId="24">
    <w:abstractNumId w:val="37"/>
  </w:num>
  <w:num w:numId="25">
    <w:abstractNumId w:val="14"/>
  </w:num>
  <w:num w:numId="26">
    <w:abstractNumId w:val="20"/>
  </w:num>
  <w:num w:numId="27">
    <w:abstractNumId w:val="23"/>
  </w:num>
  <w:num w:numId="28">
    <w:abstractNumId w:val="2"/>
  </w:num>
  <w:num w:numId="29">
    <w:abstractNumId w:val="15"/>
  </w:num>
  <w:num w:numId="30">
    <w:abstractNumId w:val="11"/>
  </w:num>
  <w:num w:numId="31">
    <w:abstractNumId w:val="25"/>
  </w:num>
  <w:num w:numId="32">
    <w:abstractNumId w:val="9"/>
  </w:num>
  <w:num w:numId="33">
    <w:abstractNumId w:val="18"/>
  </w:num>
  <w:num w:numId="34">
    <w:abstractNumId w:val="28"/>
  </w:num>
  <w:num w:numId="35">
    <w:abstractNumId w:val="5"/>
  </w:num>
  <w:num w:numId="36">
    <w:abstractNumId w:val="33"/>
  </w:num>
  <w:num w:numId="37">
    <w:abstractNumId w:val="36"/>
  </w:num>
  <w:num w:numId="38">
    <w:abstractNumId w:val="34"/>
  </w:num>
  <w:num w:numId="39">
    <w:abstractNumId w:val="17"/>
  </w:num>
  <w:num w:numId="40">
    <w:abstractNumId w:val="3"/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doNotTrackFormatting/>
  <w:defaultTabStop w:val="420"/>
  <w:doNotHyphenateCaps/>
  <w:drawingGridHorizontalSpacing w:val="10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38"/>
    <w:rsid w:val="00000230"/>
    <w:rsid w:val="00002A2D"/>
    <w:rsid w:val="00003FCF"/>
    <w:rsid w:val="000041BF"/>
    <w:rsid w:val="00004D0E"/>
    <w:rsid w:val="00007836"/>
    <w:rsid w:val="00015AB3"/>
    <w:rsid w:val="000214C8"/>
    <w:rsid w:val="00022CD5"/>
    <w:rsid w:val="00023AD8"/>
    <w:rsid w:val="00027776"/>
    <w:rsid w:val="00033366"/>
    <w:rsid w:val="00047B79"/>
    <w:rsid w:val="00053942"/>
    <w:rsid w:val="000541B6"/>
    <w:rsid w:val="000548ED"/>
    <w:rsid w:val="0005521F"/>
    <w:rsid w:val="00057A33"/>
    <w:rsid w:val="0006407A"/>
    <w:rsid w:val="00066E36"/>
    <w:rsid w:val="00076547"/>
    <w:rsid w:val="00076741"/>
    <w:rsid w:val="000807F3"/>
    <w:rsid w:val="000812C4"/>
    <w:rsid w:val="000818F0"/>
    <w:rsid w:val="00081EDD"/>
    <w:rsid w:val="000831A2"/>
    <w:rsid w:val="00086548"/>
    <w:rsid w:val="0008745B"/>
    <w:rsid w:val="0009146F"/>
    <w:rsid w:val="000917F8"/>
    <w:rsid w:val="000919A6"/>
    <w:rsid w:val="00092ACF"/>
    <w:rsid w:val="00093437"/>
    <w:rsid w:val="00093A06"/>
    <w:rsid w:val="00093CC7"/>
    <w:rsid w:val="0009633D"/>
    <w:rsid w:val="00096BB3"/>
    <w:rsid w:val="00096E38"/>
    <w:rsid w:val="00096EB0"/>
    <w:rsid w:val="000A14DA"/>
    <w:rsid w:val="000A15FD"/>
    <w:rsid w:val="000A1A6D"/>
    <w:rsid w:val="000A29CB"/>
    <w:rsid w:val="000A5BC7"/>
    <w:rsid w:val="000B1C2C"/>
    <w:rsid w:val="000B52B1"/>
    <w:rsid w:val="000C1B7A"/>
    <w:rsid w:val="000C327C"/>
    <w:rsid w:val="000C588E"/>
    <w:rsid w:val="000C6B32"/>
    <w:rsid w:val="000C78DA"/>
    <w:rsid w:val="000D276B"/>
    <w:rsid w:val="000E10CE"/>
    <w:rsid w:val="000E518F"/>
    <w:rsid w:val="000E6710"/>
    <w:rsid w:val="000E7746"/>
    <w:rsid w:val="000F0528"/>
    <w:rsid w:val="000F1731"/>
    <w:rsid w:val="000F6075"/>
    <w:rsid w:val="000F7B22"/>
    <w:rsid w:val="00101410"/>
    <w:rsid w:val="00101F32"/>
    <w:rsid w:val="00102267"/>
    <w:rsid w:val="00102C46"/>
    <w:rsid w:val="001044D8"/>
    <w:rsid w:val="001066D8"/>
    <w:rsid w:val="001079A7"/>
    <w:rsid w:val="001106E9"/>
    <w:rsid w:val="00111B04"/>
    <w:rsid w:val="001132F9"/>
    <w:rsid w:val="00115B00"/>
    <w:rsid w:val="00115FBE"/>
    <w:rsid w:val="001209E2"/>
    <w:rsid w:val="00122148"/>
    <w:rsid w:val="00122E51"/>
    <w:rsid w:val="00124B85"/>
    <w:rsid w:val="00127C95"/>
    <w:rsid w:val="00130474"/>
    <w:rsid w:val="001310E1"/>
    <w:rsid w:val="00134192"/>
    <w:rsid w:val="001354CF"/>
    <w:rsid w:val="00137C05"/>
    <w:rsid w:val="00140A20"/>
    <w:rsid w:val="0014440C"/>
    <w:rsid w:val="00144677"/>
    <w:rsid w:val="00147F48"/>
    <w:rsid w:val="00151791"/>
    <w:rsid w:val="00154B7D"/>
    <w:rsid w:val="00156158"/>
    <w:rsid w:val="0016010A"/>
    <w:rsid w:val="001617B1"/>
    <w:rsid w:val="00163E6B"/>
    <w:rsid w:val="00164B64"/>
    <w:rsid w:val="00166C27"/>
    <w:rsid w:val="00175D4A"/>
    <w:rsid w:val="00176E97"/>
    <w:rsid w:val="00177D3B"/>
    <w:rsid w:val="001808D4"/>
    <w:rsid w:val="00184B0A"/>
    <w:rsid w:val="001908EF"/>
    <w:rsid w:val="00194B41"/>
    <w:rsid w:val="00195E5D"/>
    <w:rsid w:val="00197E46"/>
    <w:rsid w:val="001A0227"/>
    <w:rsid w:val="001A079A"/>
    <w:rsid w:val="001A34D4"/>
    <w:rsid w:val="001A554B"/>
    <w:rsid w:val="001B1B5A"/>
    <w:rsid w:val="001B2E5F"/>
    <w:rsid w:val="001B4E81"/>
    <w:rsid w:val="001B7956"/>
    <w:rsid w:val="001C0071"/>
    <w:rsid w:val="001C1B2E"/>
    <w:rsid w:val="001C321C"/>
    <w:rsid w:val="001C4F7B"/>
    <w:rsid w:val="001C6CE9"/>
    <w:rsid w:val="001D205E"/>
    <w:rsid w:val="001D3B5F"/>
    <w:rsid w:val="001D4415"/>
    <w:rsid w:val="001D7E2D"/>
    <w:rsid w:val="001E041D"/>
    <w:rsid w:val="001E10F2"/>
    <w:rsid w:val="001E18B8"/>
    <w:rsid w:val="001E201F"/>
    <w:rsid w:val="001E213A"/>
    <w:rsid w:val="001E2331"/>
    <w:rsid w:val="001F2122"/>
    <w:rsid w:val="001F35B5"/>
    <w:rsid w:val="001F3F90"/>
    <w:rsid w:val="00200233"/>
    <w:rsid w:val="00201A82"/>
    <w:rsid w:val="002076EA"/>
    <w:rsid w:val="002127D7"/>
    <w:rsid w:val="0021358B"/>
    <w:rsid w:val="002137D7"/>
    <w:rsid w:val="0022025B"/>
    <w:rsid w:val="00220BCE"/>
    <w:rsid w:val="00224CB3"/>
    <w:rsid w:val="00231A7F"/>
    <w:rsid w:val="002320CD"/>
    <w:rsid w:val="0023583D"/>
    <w:rsid w:val="00236A70"/>
    <w:rsid w:val="0024093B"/>
    <w:rsid w:val="0024260F"/>
    <w:rsid w:val="00243298"/>
    <w:rsid w:val="00243C16"/>
    <w:rsid w:val="00243EB3"/>
    <w:rsid w:val="002458EF"/>
    <w:rsid w:val="00245F19"/>
    <w:rsid w:val="0024656C"/>
    <w:rsid w:val="00253705"/>
    <w:rsid w:val="002542C7"/>
    <w:rsid w:val="00255651"/>
    <w:rsid w:val="00256843"/>
    <w:rsid w:val="0026302F"/>
    <w:rsid w:val="0026421B"/>
    <w:rsid w:val="00266406"/>
    <w:rsid w:val="0026640A"/>
    <w:rsid w:val="00267041"/>
    <w:rsid w:val="00270ACA"/>
    <w:rsid w:val="0027268F"/>
    <w:rsid w:val="00274B9C"/>
    <w:rsid w:val="0027513D"/>
    <w:rsid w:val="00276308"/>
    <w:rsid w:val="00280FB0"/>
    <w:rsid w:val="002822D8"/>
    <w:rsid w:val="00285B63"/>
    <w:rsid w:val="00285C24"/>
    <w:rsid w:val="002862D9"/>
    <w:rsid w:val="002878A6"/>
    <w:rsid w:val="002931C2"/>
    <w:rsid w:val="00296195"/>
    <w:rsid w:val="002A1BE9"/>
    <w:rsid w:val="002A53CD"/>
    <w:rsid w:val="002A6E1F"/>
    <w:rsid w:val="002B0B71"/>
    <w:rsid w:val="002B16E3"/>
    <w:rsid w:val="002B1ADC"/>
    <w:rsid w:val="002B2156"/>
    <w:rsid w:val="002B22E5"/>
    <w:rsid w:val="002B23FE"/>
    <w:rsid w:val="002B263F"/>
    <w:rsid w:val="002B4796"/>
    <w:rsid w:val="002B4D8F"/>
    <w:rsid w:val="002C1A38"/>
    <w:rsid w:val="002C2358"/>
    <w:rsid w:val="002C2437"/>
    <w:rsid w:val="002D182C"/>
    <w:rsid w:val="002D65C4"/>
    <w:rsid w:val="002D73BA"/>
    <w:rsid w:val="002E024B"/>
    <w:rsid w:val="002E0CE7"/>
    <w:rsid w:val="002E0D5B"/>
    <w:rsid w:val="002E5A36"/>
    <w:rsid w:val="002F240E"/>
    <w:rsid w:val="002F622E"/>
    <w:rsid w:val="00301931"/>
    <w:rsid w:val="00302B00"/>
    <w:rsid w:val="00302F4A"/>
    <w:rsid w:val="0030325B"/>
    <w:rsid w:val="00303812"/>
    <w:rsid w:val="0030679B"/>
    <w:rsid w:val="00310CB4"/>
    <w:rsid w:val="00314D2E"/>
    <w:rsid w:val="00320FE6"/>
    <w:rsid w:val="00321BAE"/>
    <w:rsid w:val="0032405F"/>
    <w:rsid w:val="00324326"/>
    <w:rsid w:val="003271FE"/>
    <w:rsid w:val="003325E6"/>
    <w:rsid w:val="00332A08"/>
    <w:rsid w:val="00334D2C"/>
    <w:rsid w:val="00340E08"/>
    <w:rsid w:val="003429F1"/>
    <w:rsid w:val="003443E7"/>
    <w:rsid w:val="00344658"/>
    <w:rsid w:val="003459D7"/>
    <w:rsid w:val="00361612"/>
    <w:rsid w:val="00361F22"/>
    <w:rsid w:val="0036444B"/>
    <w:rsid w:val="00365758"/>
    <w:rsid w:val="00365F11"/>
    <w:rsid w:val="003676E7"/>
    <w:rsid w:val="00372835"/>
    <w:rsid w:val="003735F5"/>
    <w:rsid w:val="003739C6"/>
    <w:rsid w:val="00373F90"/>
    <w:rsid w:val="00375A21"/>
    <w:rsid w:val="00376333"/>
    <w:rsid w:val="00376823"/>
    <w:rsid w:val="00381ADE"/>
    <w:rsid w:val="0038279B"/>
    <w:rsid w:val="00384330"/>
    <w:rsid w:val="00390AD3"/>
    <w:rsid w:val="00397946"/>
    <w:rsid w:val="003A26F0"/>
    <w:rsid w:val="003A51AF"/>
    <w:rsid w:val="003B0FE3"/>
    <w:rsid w:val="003B4E05"/>
    <w:rsid w:val="003B603D"/>
    <w:rsid w:val="003C11FE"/>
    <w:rsid w:val="003C5D30"/>
    <w:rsid w:val="003D2A55"/>
    <w:rsid w:val="003D46C1"/>
    <w:rsid w:val="003D51F2"/>
    <w:rsid w:val="003D5446"/>
    <w:rsid w:val="003D5E0E"/>
    <w:rsid w:val="003D7B98"/>
    <w:rsid w:val="003E636F"/>
    <w:rsid w:val="003E7625"/>
    <w:rsid w:val="003E7F5E"/>
    <w:rsid w:val="003F03F2"/>
    <w:rsid w:val="003F0B32"/>
    <w:rsid w:val="003F0D38"/>
    <w:rsid w:val="003F0D66"/>
    <w:rsid w:val="003F6EA4"/>
    <w:rsid w:val="004028AB"/>
    <w:rsid w:val="00410C80"/>
    <w:rsid w:val="00412D5F"/>
    <w:rsid w:val="00412EE1"/>
    <w:rsid w:val="0042352E"/>
    <w:rsid w:val="00425EA9"/>
    <w:rsid w:val="00426D18"/>
    <w:rsid w:val="00431C38"/>
    <w:rsid w:val="004329A7"/>
    <w:rsid w:val="00444E1B"/>
    <w:rsid w:val="004453B1"/>
    <w:rsid w:val="00451EE3"/>
    <w:rsid w:val="004558DF"/>
    <w:rsid w:val="004601FF"/>
    <w:rsid w:val="00460CDD"/>
    <w:rsid w:val="00461891"/>
    <w:rsid w:val="00466E9E"/>
    <w:rsid w:val="00467A29"/>
    <w:rsid w:val="00475F52"/>
    <w:rsid w:val="0048237A"/>
    <w:rsid w:val="004825A3"/>
    <w:rsid w:val="0048436B"/>
    <w:rsid w:val="00491C12"/>
    <w:rsid w:val="00495A22"/>
    <w:rsid w:val="00496D59"/>
    <w:rsid w:val="004978CE"/>
    <w:rsid w:val="004A410E"/>
    <w:rsid w:val="004A500F"/>
    <w:rsid w:val="004A5241"/>
    <w:rsid w:val="004A7FD2"/>
    <w:rsid w:val="004B056A"/>
    <w:rsid w:val="004B2135"/>
    <w:rsid w:val="004B45CF"/>
    <w:rsid w:val="004C05FD"/>
    <w:rsid w:val="004C0874"/>
    <w:rsid w:val="004C221E"/>
    <w:rsid w:val="004C4FA8"/>
    <w:rsid w:val="004C52C5"/>
    <w:rsid w:val="004C6B50"/>
    <w:rsid w:val="004D7DD2"/>
    <w:rsid w:val="004E0DA1"/>
    <w:rsid w:val="004E1D7F"/>
    <w:rsid w:val="004E30A7"/>
    <w:rsid w:val="004E3484"/>
    <w:rsid w:val="004E35BC"/>
    <w:rsid w:val="004E36DA"/>
    <w:rsid w:val="004E50B9"/>
    <w:rsid w:val="004F1663"/>
    <w:rsid w:val="004F2222"/>
    <w:rsid w:val="004F5D48"/>
    <w:rsid w:val="004F63F0"/>
    <w:rsid w:val="00502565"/>
    <w:rsid w:val="0050305D"/>
    <w:rsid w:val="005030D2"/>
    <w:rsid w:val="005035A5"/>
    <w:rsid w:val="00505072"/>
    <w:rsid w:val="00510243"/>
    <w:rsid w:val="00512C91"/>
    <w:rsid w:val="00512EC3"/>
    <w:rsid w:val="00516A38"/>
    <w:rsid w:val="0051758A"/>
    <w:rsid w:val="005206AB"/>
    <w:rsid w:val="00526B5C"/>
    <w:rsid w:val="005323A0"/>
    <w:rsid w:val="0053473A"/>
    <w:rsid w:val="00536CE6"/>
    <w:rsid w:val="00543844"/>
    <w:rsid w:val="00543DFA"/>
    <w:rsid w:val="00545A53"/>
    <w:rsid w:val="00550725"/>
    <w:rsid w:val="00551C41"/>
    <w:rsid w:val="00551D17"/>
    <w:rsid w:val="0055212C"/>
    <w:rsid w:val="0055410B"/>
    <w:rsid w:val="00557648"/>
    <w:rsid w:val="00564A8E"/>
    <w:rsid w:val="005662B7"/>
    <w:rsid w:val="00567E9B"/>
    <w:rsid w:val="005702E0"/>
    <w:rsid w:val="005711B7"/>
    <w:rsid w:val="0057223E"/>
    <w:rsid w:val="005754F8"/>
    <w:rsid w:val="00575777"/>
    <w:rsid w:val="00576406"/>
    <w:rsid w:val="00577F3B"/>
    <w:rsid w:val="00580909"/>
    <w:rsid w:val="00581993"/>
    <w:rsid w:val="00581E50"/>
    <w:rsid w:val="00582860"/>
    <w:rsid w:val="0058450B"/>
    <w:rsid w:val="00584BD4"/>
    <w:rsid w:val="00585B12"/>
    <w:rsid w:val="0058676E"/>
    <w:rsid w:val="00587145"/>
    <w:rsid w:val="00590E28"/>
    <w:rsid w:val="00596DD6"/>
    <w:rsid w:val="005A123F"/>
    <w:rsid w:val="005A2F85"/>
    <w:rsid w:val="005A392D"/>
    <w:rsid w:val="005A4787"/>
    <w:rsid w:val="005A4978"/>
    <w:rsid w:val="005A6231"/>
    <w:rsid w:val="005A76AC"/>
    <w:rsid w:val="005B43BB"/>
    <w:rsid w:val="005B6B24"/>
    <w:rsid w:val="005B7DE9"/>
    <w:rsid w:val="005C037F"/>
    <w:rsid w:val="005C2088"/>
    <w:rsid w:val="005C339A"/>
    <w:rsid w:val="005C39C3"/>
    <w:rsid w:val="005C3E0A"/>
    <w:rsid w:val="005C40D6"/>
    <w:rsid w:val="005D1618"/>
    <w:rsid w:val="005D51BD"/>
    <w:rsid w:val="005E1D6E"/>
    <w:rsid w:val="005E2ABF"/>
    <w:rsid w:val="005E5D78"/>
    <w:rsid w:val="005F04C6"/>
    <w:rsid w:val="005F065C"/>
    <w:rsid w:val="005F130D"/>
    <w:rsid w:val="005F4164"/>
    <w:rsid w:val="006003F0"/>
    <w:rsid w:val="00601CF2"/>
    <w:rsid w:val="00603601"/>
    <w:rsid w:val="00605F09"/>
    <w:rsid w:val="00606CB2"/>
    <w:rsid w:val="0061012D"/>
    <w:rsid w:val="00611B38"/>
    <w:rsid w:val="006161EA"/>
    <w:rsid w:val="00621FE3"/>
    <w:rsid w:val="00623492"/>
    <w:rsid w:val="00623FD2"/>
    <w:rsid w:val="0062748A"/>
    <w:rsid w:val="00627F31"/>
    <w:rsid w:val="0063176F"/>
    <w:rsid w:val="00633042"/>
    <w:rsid w:val="006331E8"/>
    <w:rsid w:val="0063622E"/>
    <w:rsid w:val="00641204"/>
    <w:rsid w:val="00642D2E"/>
    <w:rsid w:val="006431BA"/>
    <w:rsid w:val="00644ABD"/>
    <w:rsid w:val="00644D90"/>
    <w:rsid w:val="0064567D"/>
    <w:rsid w:val="00646EA0"/>
    <w:rsid w:val="006473E3"/>
    <w:rsid w:val="00650F29"/>
    <w:rsid w:val="00651CD9"/>
    <w:rsid w:val="00655888"/>
    <w:rsid w:val="00657F73"/>
    <w:rsid w:val="00666ADD"/>
    <w:rsid w:val="006673FA"/>
    <w:rsid w:val="00667F84"/>
    <w:rsid w:val="00671EB4"/>
    <w:rsid w:val="00672D8E"/>
    <w:rsid w:val="00673C33"/>
    <w:rsid w:val="006801DA"/>
    <w:rsid w:val="00684E88"/>
    <w:rsid w:val="00685820"/>
    <w:rsid w:val="006859ED"/>
    <w:rsid w:val="0068648F"/>
    <w:rsid w:val="0069129E"/>
    <w:rsid w:val="0069430D"/>
    <w:rsid w:val="00695138"/>
    <w:rsid w:val="006A1260"/>
    <w:rsid w:val="006A14D2"/>
    <w:rsid w:val="006A2BE3"/>
    <w:rsid w:val="006A4583"/>
    <w:rsid w:val="006A57EA"/>
    <w:rsid w:val="006A7B8C"/>
    <w:rsid w:val="006B41A4"/>
    <w:rsid w:val="006B4B9A"/>
    <w:rsid w:val="006C3AA8"/>
    <w:rsid w:val="006D02D3"/>
    <w:rsid w:val="006D40D8"/>
    <w:rsid w:val="006D62CC"/>
    <w:rsid w:val="006E68E4"/>
    <w:rsid w:val="006E7F0B"/>
    <w:rsid w:val="006F2D30"/>
    <w:rsid w:val="006F453B"/>
    <w:rsid w:val="006F603E"/>
    <w:rsid w:val="007000A3"/>
    <w:rsid w:val="00700E46"/>
    <w:rsid w:val="00703C12"/>
    <w:rsid w:val="00704894"/>
    <w:rsid w:val="00704941"/>
    <w:rsid w:val="007102BA"/>
    <w:rsid w:val="00715B70"/>
    <w:rsid w:val="00717233"/>
    <w:rsid w:val="00717DBE"/>
    <w:rsid w:val="00721C9B"/>
    <w:rsid w:val="007229A1"/>
    <w:rsid w:val="00725763"/>
    <w:rsid w:val="00726CE7"/>
    <w:rsid w:val="00731137"/>
    <w:rsid w:val="00735894"/>
    <w:rsid w:val="00743BB9"/>
    <w:rsid w:val="007443CE"/>
    <w:rsid w:val="00744D6D"/>
    <w:rsid w:val="007457FE"/>
    <w:rsid w:val="00750903"/>
    <w:rsid w:val="0075129A"/>
    <w:rsid w:val="00751B4C"/>
    <w:rsid w:val="00753CF0"/>
    <w:rsid w:val="00755ACB"/>
    <w:rsid w:val="00756590"/>
    <w:rsid w:val="0076082B"/>
    <w:rsid w:val="00763955"/>
    <w:rsid w:val="00764657"/>
    <w:rsid w:val="00767B33"/>
    <w:rsid w:val="00767D8F"/>
    <w:rsid w:val="007727C7"/>
    <w:rsid w:val="00772B00"/>
    <w:rsid w:val="0077463B"/>
    <w:rsid w:val="00777C10"/>
    <w:rsid w:val="00783351"/>
    <w:rsid w:val="007835A7"/>
    <w:rsid w:val="00783D0D"/>
    <w:rsid w:val="00784C56"/>
    <w:rsid w:val="0079206C"/>
    <w:rsid w:val="00793B25"/>
    <w:rsid w:val="00793F51"/>
    <w:rsid w:val="00794708"/>
    <w:rsid w:val="007A0919"/>
    <w:rsid w:val="007A16B6"/>
    <w:rsid w:val="007A2A1A"/>
    <w:rsid w:val="007A2C08"/>
    <w:rsid w:val="007A3C4B"/>
    <w:rsid w:val="007A4111"/>
    <w:rsid w:val="007A790F"/>
    <w:rsid w:val="007A7B2D"/>
    <w:rsid w:val="007B1E95"/>
    <w:rsid w:val="007B3B72"/>
    <w:rsid w:val="007B53BF"/>
    <w:rsid w:val="007C19C2"/>
    <w:rsid w:val="007C259D"/>
    <w:rsid w:val="007C6913"/>
    <w:rsid w:val="007C6E8F"/>
    <w:rsid w:val="007D6C0B"/>
    <w:rsid w:val="007E07DA"/>
    <w:rsid w:val="007E0CE0"/>
    <w:rsid w:val="007E2346"/>
    <w:rsid w:val="007E3260"/>
    <w:rsid w:val="007E6A20"/>
    <w:rsid w:val="007E7570"/>
    <w:rsid w:val="007E7C00"/>
    <w:rsid w:val="007F1604"/>
    <w:rsid w:val="007F1B01"/>
    <w:rsid w:val="007F36A2"/>
    <w:rsid w:val="007F55BC"/>
    <w:rsid w:val="00800EBF"/>
    <w:rsid w:val="00810023"/>
    <w:rsid w:val="008100A7"/>
    <w:rsid w:val="008100E5"/>
    <w:rsid w:val="0081097F"/>
    <w:rsid w:val="00810B35"/>
    <w:rsid w:val="008129A0"/>
    <w:rsid w:val="008158F7"/>
    <w:rsid w:val="00815B1C"/>
    <w:rsid w:val="00816E55"/>
    <w:rsid w:val="00817D6E"/>
    <w:rsid w:val="00821E05"/>
    <w:rsid w:val="00823751"/>
    <w:rsid w:val="00824CEA"/>
    <w:rsid w:val="0082760E"/>
    <w:rsid w:val="00837844"/>
    <w:rsid w:val="00837B4B"/>
    <w:rsid w:val="00837F19"/>
    <w:rsid w:val="00841CFF"/>
    <w:rsid w:val="0084425E"/>
    <w:rsid w:val="0084561E"/>
    <w:rsid w:val="0085099C"/>
    <w:rsid w:val="00851047"/>
    <w:rsid w:val="00856745"/>
    <w:rsid w:val="00857B88"/>
    <w:rsid w:val="00860207"/>
    <w:rsid w:val="0086149D"/>
    <w:rsid w:val="00861FD6"/>
    <w:rsid w:val="008626BD"/>
    <w:rsid w:val="00864D29"/>
    <w:rsid w:val="00864F23"/>
    <w:rsid w:val="00864FFE"/>
    <w:rsid w:val="00867467"/>
    <w:rsid w:val="008703C7"/>
    <w:rsid w:val="008711E4"/>
    <w:rsid w:val="00872560"/>
    <w:rsid w:val="00872BDE"/>
    <w:rsid w:val="008740FE"/>
    <w:rsid w:val="00874AFE"/>
    <w:rsid w:val="008808FD"/>
    <w:rsid w:val="00881621"/>
    <w:rsid w:val="00886C21"/>
    <w:rsid w:val="0089144E"/>
    <w:rsid w:val="00892DA7"/>
    <w:rsid w:val="008930B9"/>
    <w:rsid w:val="008956CD"/>
    <w:rsid w:val="0089753A"/>
    <w:rsid w:val="008A358C"/>
    <w:rsid w:val="008A3D58"/>
    <w:rsid w:val="008A70DE"/>
    <w:rsid w:val="008A76F3"/>
    <w:rsid w:val="008C1CA0"/>
    <w:rsid w:val="008D0864"/>
    <w:rsid w:val="008D298F"/>
    <w:rsid w:val="008D3D71"/>
    <w:rsid w:val="008E42C2"/>
    <w:rsid w:val="008E70AD"/>
    <w:rsid w:val="008E7AD1"/>
    <w:rsid w:val="008E7E76"/>
    <w:rsid w:val="008F60C5"/>
    <w:rsid w:val="00903B0A"/>
    <w:rsid w:val="00904EBF"/>
    <w:rsid w:val="00910CDE"/>
    <w:rsid w:val="009122EB"/>
    <w:rsid w:val="009148AB"/>
    <w:rsid w:val="00914D3F"/>
    <w:rsid w:val="009157A9"/>
    <w:rsid w:val="009159E3"/>
    <w:rsid w:val="00915E66"/>
    <w:rsid w:val="00924FF6"/>
    <w:rsid w:val="00930190"/>
    <w:rsid w:val="0093062F"/>
    <w:rsid w:val="009355A1"/>
    <w:rsid w:val="00940B4A"/>
    <w:rsid w:val="00942015"/>
    <w:rsid w:val="00942722"/>
    <w:rsid w:val="009444B6"/>
    <w:rsid w:val="00950454"/>
    <w:rsid w:val="0095493B"/>
    <w:rsid w:val="00954CC6"/>
    <w:rsid w:val="00956E9A"/>
    <w:rsid w:val="00957D09"/>
    <w:rsid w:val="00957F9A"/>
    <w:rsid w:val="00957FFC"/>
    <w:rsid w:val="0096032C"/>
    <w:rsid w:val="00960C38"/>
    <w:rsid w:val="00971602"/>
    <w:rsid w:val="00972207"/>
    <w:rsid w:val="0097283E"/>
    <w:rsid w:val="00977730"/>
    <w:rsid w:val="00977936"/>
    <w:rsid w:val="00980F0C"/>
    <w:rsid w:val="00990D99"/>
    <w:rsid w:val="0099203D"/>
    <w:rsid w:val="00995831"/>
    <w:rsid w:val="009A3B60"/>
    <w:rsid w:val="009A433D"/>
    <w:rsid w:val="009A6B42"/>
    <w:rsid w:val="009A7B7A"/>
    <w:rsid w:val="009B3207"/>
    <w:rsid w:val="009B5792"/>
    <w:rsid w:val="009D087B"/>
    <w:rsid w:val="009D1231"/>
    <w:rsid w:val="009D1FF0"/>
    <w:rsid w:val="009E0381"/>
    <w:rsid w:val="009E0DCB"/>
    <w:rsid w:val="009E27E4"/>
    <w:rsid w:val="009E4309"/>
    <w:rsid w:val="009E6A53"/>
    <w:rsid w:val="009F1E75"/>
    <w:rsid w:val="009F4D30"/>
    <w:rsid w:val="009F7E18"/>
    <w:rsid w:val="00A0130C"/>
    <w:rsid w:val="00A0131A"/>
    <w:rsid w:val="00A039E6"/>
    <w:rsid w:val="00A04FD0"/>
    <w:rsid w:val="00A0737D"/>
    <w:rsid w:val="00A07B0A"/>
    <w:rsid w:val="00A113D9"/>
    <w:rsid w:val="00A11BC7"/>
    <w:rsid w:val="00A13C8D"/>
    <w:rsid w:val="00A13E44"/>
    <w:rsid w:val="00A1552A"/>
    <w:rsid w:val="00A173BD"/>
    <w:rsid w:val="00A2000D"/>
    <w:rsid w:val="00A2158E"/>
    <w:rsid w:val="00A231D2"/>
    <w:rsid w:val="00A231F5"/>
    <w:rsid w:val="00A24AFA"/>
    <w:rsid w:val="00A30CFD"/>
    <w:rsid w:val="00A320B6"/>
    <w:rsid w:val="00A322F5"/>
    <w:rsid w:val="00A32E43"/>
    <w:rsid w:val="00A33AFE"/>
    <w:rsid w:val="00A40922"/>
    <w:rsid w:val="00A40A52"/>
    <w:rsid w:val="00A43AF8"/>
    <w:rsid w:val="00A47334"/>
    <w:rsid w:val="00A52723"/>
    <w:rsid w:val="00A54DD3"/>
    <w:rsid w:val="00A57475"/>
    <w:rsid w:val="00A612DB"/>
    <w:rsid w:val="00A624D2"/>
    <w:rsid w:val="00A64979"/>
    <w:rsid w:val="00A66CBF"/>
    <w:rsid w:val="00A71420"/>
    <w:rsid w:val="00A746CB"/>
    <w:rsid w:val="00A804D7"/>
    <w:rsid w:val="00A81ECF"/>
    <w:rsid w:val="00A82908"/>
    <w:rsid w:val="00A82F15"/>
    <w:rsid w:val="00A8696D"/>
    <w:rsid w:val="00A9100B"/>
    <w:rsid w:val="00A91627"/>
    <w:rsid w:val="00A93C43"/>
    <w:rsid w:val="00A94CD6"/>
    <w:rsid w:val="00A94E0E"/>
    <w:rsid w:val="00AA52FF"/>
    <w:rsid w:val="00AB333D"/>
    <w:rsid w:val="00AB38C4"/>
    <w:rsid w:val="00AB71EE"/>
    <w:rsid w:val="00AC20CA"/>
    <w:rsid w:val="00AC28FF"/>
    <w:rsid w:val="00AC5B3A"/>
    <w:rsid w:val="00AC6CA0"/>
    <w:rsid w:val="00AC771E"/>
    <w:rsid w:val="00AD13F0"/>
    <w:rsid w:val="00AD1A99"/>
    <w:rsid w:val="00AD256F"/>
    <w:rsid w:val="00AD561F"/>
    <w:rsid w:val="00AD5E87"/>
    <w:rsid w:val="00AD6075"/>
    <w:rsid w:val="00AE0EF0"/>
    <w:rsid w:val="00AE0F6B"/>
    <w:rsid w:val="00AE105D"/>
    <w:rsid w:val="00AE15DC"/>
    <w:rsid w:val="00AE1B86"/>
    <w:rsid w:val="00AE39E4"/>
    <w:rsid w:val="00AE6B6D"/>
    <w:rsid w:val="00AE6D51"/>
    <w:rsid w:val="00AE6E1A"/>
    <w:rsid w:val="00AF2422"/>
    <w:rsid w:val="00AF4A26"/>
    <w:rsid w:val="00AF4C6B"/>
    <w:rsid w:val="00AF6AFB"/>
    <w:rsid w:val="00AF70BF"/>
    <w:rsid w:val="00AF7AD6"/>
    <w:rsid w:val="00B01B98"/>
    <w:rsid w:val="00B02FC3"/>
    <w:rsid w:val="00B035D5"/>
    <w:rsid w:val="00B07B1A"/>
    <w:rsid w:val="00B15880"/>
    <w:rsid w:val="00B17F22"/>
    <w:rsid w:val="00B17F8C"/>
    <w:rsid w:val="00B2202E"/>
    <w:rsid w:val="00B226D3"/>
    <w:rsid w:val="00B266B8"/>
    <w:rsid w:val="00B2727A"/>
    <w:rsid w:val="00B27E88"/>
    <w:rsid w:val="00B32A70"/>
    <w:rsid w:val="00B3359B"/>
    <w:rsid w:val="00B449CE"/>
    <w:rsid w:val="00B5074D"/>
    <w:rsid w:val="00B533FF"/>
    <w:rsid w:val="00B53405"/>
    <w:rsid w:val="00B60399"/>
    <w:rsid w:val="00B61C86"/>
    <w:rsid w:val="00B63EBE"/>
    <w:rsid w:val="00B65791"/>
    <w:rsid w:val="00B67866"/>
    <w:rsid w:val="00B67EBE"/>
    <w:rsid w:val="00B67F49"/>
    <w:rsid w:val="00B704B0"/>
    <w:rsid w:val="00B704F7"/>
    <w:rsid w:val="00B70901"/>
    <w:rsid w:val="00B71893"/>
    <w:rsid w:val="00B72559"/>
    <w:rsid w:val="00B77B4F"/>
    <w:rsid w:val="00B80DA4"/>
    <w:rsid w:val="00B91B58"/>
    <w:rsid w:val="00B921AA"/>
    <w:rsid w:val="00B92468"/>
    <w:rsid w:val="00B9341A"/>
    <w:rsid w:val="00B94250"/>
    <w:rsid w:val="00B956C9"/>
    <w:rsid w:val="00B957B8"/>
    <w:rsid w:val="00BA151B"/>
    <w:rsid w:val="00BA20A0"/>
    <w:rsid w:val="00BA3C01"/>
    <w:rsid w:val="00BA4ACD"/>
    <w:rsid w:val="00BA4E66"/>
    <w:rsid w:val="00BA5092"/>
    <w:rsid w:val="00BA5A93"/>
    <w:rsid w:val="00BB1143"/>
    <w:rsid w:val="00BB1697"/>
    <w:rsid w:val="00BB1C03"/>
    <w:rsid w:val="00BB3B0E"/>
    <w:rsid w:val="00BB3D20"/>
    <w:rsid w:val="00BB5E49"/>
    <w:rsid w:val="00BB7C86"/>
    <w:rsid w:val="00BB7E38"/>
    <w:rsid w:val="00BC1837"/>
    <w:rsid w:val="00BC2939"/>
    <w:rsid w:val="00BC2E31"/>
    <w:rsid w:val="00BC4052"/>
    <w:rsid w:val="00BD0208"/>
    <w:rsid w:val="00BD0C63"/>
    <w:rsid w:val="00BD26A4"/>
    <w:rsid w:val="00BD4368"/>
    <w:rsid w:val="00BE47D0"/>
    <w:rsid w:val="00BF06E2"/>
    <w:rsid w:val="00BF2813"/>
    <w:rsid w:val="00BF5B73"/>
    <w:rsid w:val="00BF6F07"/>
    <w:rsid w:val="00C00273"/>
    <w:rsid w:val="00C0066E"/>
    <w:rsid w:val="00C032C6"/>
    <w:rsid w:val="00C11A6C"/>
    <w:rsid w:val="00C11DA7"/>
    <w:rsid w:val="00C12D1C"/>
    <w:rsid w:val="00C15979"/>
    <w:rsid w:val="00C160EF"/>
    <w:rsid w:val="00C16365"/>
    <w:rsid w:val="00C23725"/>
    <w:rsid w:val="00C24BCD"/>
    <w:rsid w:val="00C27421"/>
    <w:rsid w:val="00C36747"/>
    <w:rsid w:val="00C40AD7"/>
    <w:rsid w:val="00C41DCD"/>
    <w:rsid w:val="00C46C75"/>
    <w:rsid w:val="00C511FE"/>
    <w:rsid w:val="00C52248"/>
    <w:rsid w:val="00C53426"/>
    <w:rsid w:val="00C541FF"/>
    <w:rsid w:val="00C646E5"/>
    <w:rsid w:val="00C663FD"/>
    <w:rsid w:val="00C6780B"/>
    <w:rsid w:val="00C679F8"/>
    <w:rsid w:val="00C7079C"/>
    <w:rsid w:val="00C71095"/>
    <w:rsid w:val="00C720C7"/>
    <w:rsid w:val="00C72550"/>
    <w:rsid w:val="00C74173"/>
    <w:rsid w:val="00C74313"/>
    <w:rsid w:val="00C75273"/>
    <w:rsid w:val="00C75AC5"/>
    <w:rsid w:val="00C7654D"/>
    <w:rsid w:val="00C822E1"/>
    <w:rsid w:val="00C83981"/>
    <w:rsid w:val="00C84670"/>
    <w:rsid w:val="00C86727"/>
    <w:rsid w:val="00C870CC"/>
    <w:rsid w:val="00C87B2C"/>
    <w:rsid w:val="00C87BA8"/>
    <w:rsid w:val="00C908F5"/>
    <w:rsid w:val="00C934C9"/>
    <w:rsid w:val="00C93A66"/>
    <w:rsid w:val="00C9447C"/>
    <w:rsid w:val="00C97874"/>
    <w:rsid w:val="00CA06E8"/>
    <w:rsid w:val="00CA09FC"/>
    <w:rsid w:val="00CA0B46"/>
    <w:rsid w:val="00CA11A7"/>
    <w:rsid w:val="00CA1D3D"/>
    <w:rsid w:val="00CA2445"/>
    <w:rsid w:val="00CA24F3"/>
    <w:rsid w:val="00CA4590"/>
    <w:rsid w:val="00CA70FF"/>
    <w:rsid w:val="00CA7673"/>
    <w:rsid w:val="00CB2CD4"/>
    <w:rsid w:val="00CB4763"/>
    <w:rsid w:val="00CC110F"/>
    <w:rsid w:val="00CC2044"/>
    <w:rsid w:val="00CC2FF4"/>
    <w:rsid w:val="00CC3270"/>
    <w:rsid w:val="00CC446E"/>
    <w:rsid w:val="00CC55FA"/>
    <w:rsid w:val="00CC57BF"/>
    <w:rsid w:val="00CD0081"/>
    <w:rsid w:val="00CD0AEB"/>
    <w:rsid w:val="00CD503D"/>
    <w:rsid w:val="00CD7907"/>
    <w:rsid w:val="00CD7A58"/>
    <w:rsid w:val="00CE0AAC"/>
    <w:rsid w:val="00CF7793"/>
    <w:rsid w:val="00D02504"/>
    <w:rsid w:val="00D13085"/>
    <w:rsid w:val="00D15C3D"/>
    <w:rsid w:val="00D16AC1"/>
    <w:rsid w:val="00D178CE"/>
    <w:rsid w:val="00D17C72"/>
    <w:rsid w:val="00D240B3"/>
    <w:rsid w:val="00D305CF"/>
    <w:rsid w:val="00D31BAD"/>
    <w:rsid w:val="00D34FA0"/>
    <w:rsid w:val="00D35C45"/>
    <w:rsid w:val="00D404EE"/>
    <w:rsid w:val="00D40FC6"/>
    <w:rsid w:val="00D41ADA"/>
    <w:rsid w:val="00D41C24"/>
    <w:rsid w:val="00D47543"/>
    <w:rsid w:val="00D51A2D"/>
    <w:rsid w:val="00D56735"/>
    <w:rsid w:val="00D6587A"/>
    <w:rsid w:val="00D674DC"/>
    <w:rsid w:val="00D67AE5"/>
    <w:rsid w:val="00D72A46"/>
    <w:rsid w:val="00D72C46"/>
    <w:rsid w:val="00D73BFF"/>
    <w:rsid w:val="00D742A4"/>
    <w:rsid w:val="00D7483C"/>
    <w:rsid w:val="00D75FD8"/>
    <w:rsid w:val="00D77989"/>
    <w:rsid w:val="00D81782"/>
    <w:rsid w:val="00D824D5"/>
    <w:rsid w:val="00D85799"/>
    <w:rsid w:val="00D85AF2"/>
    <w:rsid w:val="00D8631B"/>
    <w:rsid w:val="00D900F6"/>
    <w:rsid w:val="00D9493D"/>
    <w:rsid w:val="00D97D76"/>
    <w:rsid w:val="00DA09F4"/>
    <w:rsid w:val="00DA4D26"/>
    <w:rsid w:val="00DA55F9"/>
    <w:rsid w:val="00DA75C5"/>
    <w:rsid w:val="00DB28F8"/>
    <w:rsid w:val="00DB2FD6"/>
    <w:rsid w:val="00DB331E"/>
    <w:rsid w:val="00DB7E81"/>
    <w:rsid w:val="00DB7E82"/>
    <w:rsid w:val="00DC0ADD"/>
    <w:rsid w:val="00DC1518"/>
    <w:rsid w:val="00DD1DD7"/>
    <w:rsid w:val="00DD284C"/>
    <w:rsid w:val="00DD3A9A"/>
    <w:rsid w:val="00DD46F6"/>
    <w:rsid w:val="00DD5BEC"/>
    <w:rsid w:val="00DE17E3"/>
    <w:rsid w:val="00DE3591"/>
    <w:rsid w:val="00DE6460"/>
    <w:rsid w:val="00DE6F07"/>
    <w:rsid w:val="00DF0B5B"/>
    <w:rsid w:val="00DF450F"/>
    <w:rsid w:val="00DF5B0E"/>
    <w:rsid w:val="00DF7C88"/>
    <w:rsid w:val="00DF7EBF"/>
    <w:rsid w:val="00E00129"/>
    <w:rsid w:val="00E002AF"/>
    <w:rsid w:val="00E01DD7"/>
    <w:rsid w:val="00E16D64"/>
    <w:rsid w:val="00E17678"/>
    <w:rsid w:val="00E2125E"/>
    <w:rsid w:val="00E2167B"/>
    <w:rsid w:val="00E220C2"/>
    <w:rsid w:val="00E223CA"/>
    <w:rsid w:val="00E233FE"/>
    <w:rsid w:val="00E242FD"/>
    <w:rsid w:val="00E253BE"/>
    <w:rsid w:val="00E264B1"/>
    <w:rsid w:val="00E30DE1"/>
    <w:rsid w:val="00E318C8"/>
    <w:rsid w:val="00E3623F"/>
    <w:rsid w:val="00E36A40"/>
    <w:rsid w:val="00E37895"/>
    <w:rsid w:val="00E410AA"/>
    <w:rsid w:val="00E4118C"/>
    <w:rsid w:val="00E43F4E"/>
    <w:rsid w:val="00E458EC"/>
    <w:rsid w:val="00E53456"/>
    <w:rsid w:val="00E579D9"/>
    <w:rsid w:val="00E7257E"/>
    <w:rsid w:val="00E75BAB"/>
    <w:rsid w:val="00E76FAD"/>
    <w:rsid w:val="00E92B32"/>
    <w:rsid w:val="00EA0B2B"/>
    <w:rsid w:val="00EA121C"/>
    <w:rsid w:val="00EA3DBE"/>
    <w:rsid w:val="00EA51B2"/>
    <w:rsid w:val="00EA6E4A"/>
    <w:rsid w:val="00EB590C"/>
    <w:rsid w:val="00EC18D3"/>
    <w:rsid w:val="00EC7165"/>
    <w:rsid w:val="00ED0C5E"/>
    <w:rsid w:val="00ED35B9"/>
    <w:rsid w:val="00ED38DB"/>
    <w:rsid w:val="00ED4CDA"/>
    <w:rsid w:val="00ED6B1B"/>
    <w:rsid w:val="00EE0BF2"/>
    <w:rsid w:val="00EE12AE"/>
    <w:rsid w:val="00EE17B2"/>
    <w:rsid w:val="00EE329D"/>
    <w:rsid w:val="00EE3DDC"/>
    <w:rsid w:val="00EF1E60"/>
    <w:rsid w:val="00EF28F8"/>
    <w:rsid w:val="00EF57D4"/>
    <w:rsid w:val="00EF59CA"/>
    <w:rsid w:val="00EF5CAC"/>
    <w:rsid w:val="00EF68AD"/>
    <w:rsid w:val="00EF78B6"/>
    <w:rsid w:val="00EF7D74"/>
    <w:rsid w:val="00F01773"/>
    <w:rsid w:val="00F01BAD"/>
    <w:rsid w:val="00F02925"/>
    <w:rsid w:val="00F03B2F"/>
    <w:rsid w:val="00F04343"/>
    <w:rsid w:val="00F044AC"/>
    <w:rsid w:val="00F065A7"/>
    <w:rsid w:val="00F06D76"/>
    <w:rsid w:val="00F07914"/>
    <w:rsid w:val="00F10666"/>
    <w:rsid w:val="00F10BFD"/>
    <w:rsid w:val="00F11777"/>
    <w:rsid w:val="00F14B34"/>
    <w:rsid w:val="00F14F40"/>
    <w:rsid w:val="00F17D78"/>
    <w:rsid w:val="00F22D3D"/>
    <w:rsid w:val="00F25215"/>
    <w:rsid w:val="00F25B5A"/>
    <w:rsid w:val="00F26CE1"/>
    <w:rsid w:val="00F30FE3"/>
    <w:rsid w:val="00F330A4"/>
    <w:rsid w:val="00F33759"/>
    <w:rsid w:val="00F33EAA"/>
    <w:rsid w:val="00F34280"/>
    <w:rsid w:val="00F3524C"/>
    <w:rsid w:val="00F42C93"/>
    <w:rsid w:val="00F43349"/>
    <w:rsid w:val="00F4413F"/>
    <w:rsid w:val="00F443D9"/>
    <w:rsid w:val="00F44E9A"/>
    <w:rsid w:val="00F4551E"/>
    <w:rsid w:val="00F458FF"/>
    <w:rsid w:val="00F4687C"/>
    <w:rsid w:val="00F46905"/>
    <w:rsid w:val="00F501E2"/>
    <w:rsid w:val="00F5048D"/>
    <w:rsid w:val="00F50786"/>
    <w:rsid w:val="00F50E7C"/>
    <w:rsid w:val="00F511B5"/>
    <w:rsid w:val="00F5164A"/>
    <w:rsid w:val="00F52F03"/>
    <w:rsid w:val="00F53C6E"/>
    <w:rsid w:val="00F54A5B"/>
    <w:rsid w:val="00F57C73"/>
    <w:rsid w:val="00F611BF"/>
    <w:rsid w:val="00F634F7"/>
    <w:rsid w:val="00F63780"/>
    <w:rsid w:val="00F6437E"/>
    <w:rsid w:val="00F71AB0"/>
    <w:rsid w:val="00F741E5"/>
    <w:rsid w:val="00F74E95"/>
    <w:rsid w:val="00F76178"/>
    <w:rsid w:val="00F76EB5"/>
    <w:rsid w:val="00F76F4B"/>
    <w:rsid w:val="00F77E72"/>
    <w:rsid w:val="00F8201F"/>
    <w:rsid w:val="00F904A0"/>
    <w:rsid w:val="00F90B02"/>
    <w:rsid w:val="00F92C2E"/>
    <w:rsid w:val="00FA1260"/>
    <w:rsid w:val="00FA22A3"/>
    <w:rsid w:val="00FA2C57"/>
    <w:rsid w:val="00FA2C80"/>
    <w:rsid w:val="00FA6288"/>
    <w:rsid w:val="00FB1E20"/>
    <w:rsid w:val="00FB6D73"/>
    <w:rsid w:val="00FB7373"/>
    <w:rsid w:val="00FC2C22"/>
    <w:rsid w:val="00FC4ABD"/>
    <w:rsid w:val="00FC4E6B"/>
    <w:rsid w:val="00FC68BD"/>
    <w:rsid w:val="00FD0FB4"/>
    <w:rsid w:val="00FD48D4"/>
    <w:rsid w:val="00FE1492"/>
    <w:rsid w:val="00FE1D43"/>
    <w:rsid w:val="00FE33C7"/>
    <w:rsid w:val="00FF4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E869735-EC65-40CE-BD7E-41369FA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iPriority="0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0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iPriority="0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4F05"/>
    <w:rPr>
      <w:rFonts w:ascii="Arial" w:hAnsi="Arial" w:cs="Arial"/>
      <w:kern w:val="0"/>
      <w:sz w:val="20"/>
      <w:szCs w:val="20"/>
      <w:lang w:val="de-AT" w:eastAsia="de-DE"/>
    </w:rPr>
  </w:style>
  <w:style w:type="paragraph" w:styleId="10">
    <w:name w:val="heading 1"/>
    <w:aliases w:val="要点1,h1,要点11,要点2,強調太字1,強調太字11,Requirement 1"/>
    <w:basedOn w:val="a0"/>
    <w:next w:val="a0"/>
    <w:link w:val="1Char"/>
    <w:autoRedefine/>
    <w:uiPriority w:val="9"/>
    <w:qFormat/>
    <w:rsid w:val="005A1483"/>
    <w:pPr>
      <w:widowControl w:val="0"/>
      <w:numPr>
        <w:numId w:val="1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bCs/>
      <w:kern w:val="28"/>
      <w:sz w:val="40"/>
      <w:szCs w:val="40"/>
      <w:lang w:val="en-GB" w:eastAsia="en-US"/>
    </w:rPr>
  </w:style>
  <w:style w:type="paragraph" w:styleId="20">
    <w:name w:val="heading 2"/>
    <w:aliases w:val="www,Unterkapitel,EBA Themen,EBA Themen1,Unterkapitel1"/>
    <w:basedOn w:val="a0"/>
    <w:next w:val="a0"/>
    <w:link w:val="2Char"/>
    <w:autoRedefine/>
    <w:uiPriority w:val="9"/>
    <w:qFormat/>
    <w:rsid w:val="00777C10"/>
    <w:pPr>
      <w:keepNext/>
      <w:widowControl w:val="0"/>
      <w:numPr>
        <w:ilvl w:val="1"/>
        <w:numId w:val="10"/>
      </w:numPr>
      <w:tabs>
        <w:tab w:val="clear" w:pos="1569"/>
        <w:tab w:val="left" w:pos="851"/>
        <w:tab w:val="num" w:pos="2136"/>
      </w:tabs>
      <w:overflowPunct w:val="0"/>
      <w:autoSpaceDE w:val="0"/>
      <w:autoSpaceDN w:val="0"/>
      <w:adjustRightInd w:val="0"/>
      <w:spacing w:before="240" w:after="60"/>
      <w:ind w:left="0" w:firstLine="0"/>
      <w:outlineLvl w:val="1"/>
    </w:pPr>
    <w:rPr>
      <w:b/>
      <w:kern w:val="28"/>
      <w:sz w:val="32"/>
      <w:szCs w:val="32"/>
      <w:lang w:val="en-US" w:eastAsia="zh-CN"/>
    </w:rPr>
  </w:style>
  <w:style w:type="paragraph" w:styleId="3">
    <w:name w:val="heading 3"/>
    <w:aliases w:val="unfett,Thema_1,EBA U-Themen,EBA U-Themen1,Thema_11"/>
    <w:basedOn w:val="a0"/>
    <w:next w:val="a0"/>
    <w:link w:val="3Char"/>
    <w:uiPriority w:val="9"/>
    <w:qFormat/>
    <w:rsid w:val="001900BF"/>
    <w:pPr>
      <w:keepNext/>
      <w:numPr>
        <w:ilvl w:val="2"/>
        <w:numId w:val="3"/>
      </w:numPr>
      <w:tabs>
        <w:tab w:val="left" w:pos="852"/>
      </w:tabs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Char"/>
    <w:qFormat/>
    <w:rsid w:val="00327824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b/>
      <w:bCs/>
      <w:lang w:val="en-US"/>
    </w:rPr>
  </w:style>
  <w:style w:type="paragraph" w:styleId="5">
    <w:name w:val="heading 5"/>
    <w:basedOn w:val="a0"/>
    <w:next w:val="a0"/>
    <w:link w:val="5Char"/>
    <w:uiPriority w:val="9"/>
    <w:qFormat/>
    <w:rsid w:val="00327824"/>
    <w:pPr>
      <w:widowControl w:val="0"/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  <w:szCs w:val="22"/>
      <w:lang w:val="de-DE" w:eastAsia="en-US"/>
    </w:rPr>
  </w:style>
  <w:style w:type="paragraph" w:styleId="60">
    <w:name w:val="heading 6"/>
    <w:basedOn w:val="a0"/>
    <w:next w:val="a0"/>
    <w:link w:val="6Char"/>
    <w:uiPriority w:val="9"/>
    <w:qFormat/>
    <w:rsid w:val="00327824"/>
    <w:pPr>
      <w:widowControl w:val="0"/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iCs/>
      <w:sz w:val="22"/>
      <w:szCs w:val="22"/>
      <w:lang w:val="de-DE" w:eastAsia="en-US"/>
    </w:rPr>
  </w:style>
  <w:style w:type="paragraph" w:styleId="7">
    <w:name w:val="heading 7"/>
    <w:aliases w:val="Text-1-2-3"/>
    <w:basedOn w:val="a0"/>
    <w:next w:val="a0"/>
    <w:link w:val="7Char"/>
    <w:uiPriority w:val="9"/>
    <w:qFormat/>
    <w:rsid w:val="00327824"/>
    <w:pPr>
      <w:widowControl w:val="0"/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de-DE" w:eastAsia="en-US"/>
    </w:rPr>
  </w:style>
  <w:style w:type="paragraph" w:styleId="8">
    <w:name w:val="heading 8"/>
    <w:basedOn w:val="a0"/>
    <w:next w:val="a0"/>
    <w:link w:val="8Char"/>
    <w:uiPriority w:val="9"/>
    <w:qFormat/>
    <w:rsid w:val="00327824"/>
    <w:pPr>
      <w:widowControl w:val="0"/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lang w:val="de-DE" w:eastAsia="en-US"/>
    </w:rPr>
  </w:style>
  <w:style w:type="paragraph" w:styleId="9">
    <w:name w:val="heading 9"/>
    <w:basedOn w:val="a0"/>
    <w:next w:val="a0"/>
    <w:link w:val="9Char"/>
    <w:uiPriority w:val="9"/>
    <w:qFormat/>
    <w:rsid w:val="00327824"/>
    <w:pPr>
      <w:widowControl w:val="0"/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iCs/>
      <w:sz w:val="18"/>
      <w:szCs w:val="18"/>
      <w:lang w:val="de-D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要点1 Char,h1 Char,要点11 Char,要点2 Char,強調太字1 Char,強調太字11 Char"/>
    <w:basedOn w:val="a1"/>
    <w:uiPriority w:val="99"/>
    <w:locked/>
    <w:rsid w:val="000D20E2"/>
    <w:rPr>
      <w:b/>
      <w:bCs/>
      <w:kern w:val="44"/>
      <w:sz w:val="44"/>
      <w:szCs w:val="44"/>
      <w:lang w:val="de-AT" w:eastAsia="de-DE"/>
    </w:rPr>
  </w:style>
  <w:style w:type="character" w:customStyle="1" w:styleId="2Char">
    <w:name w:val="标题 2 Char"/>
    <w:aliases w:val="www Char,Unterkapitel Char,EBA Themen Char,EBA Themen1 Char,Unterkapitel1 Char"/>
    <w:basedOn w:val="a1"/>
    <w:link w:val="20"/>
    <w:uiPriority w:val="9"/>
    <w:locked/>
    <w:rsid w:val="00777C10"/>
    <w:rPr>
      <w:rFonts w:ascii="Arial" w:hAnsi="Arial" w:cs="Arial"/>
      <w:b/>
      <w:kern w:val="28"/>
      <w:sz w:val="32"/>
      <w:szCs w:val="32"/>
    </w:rPr>
  </w:style>
  <w:style w:type="character" w:customStyle="1" w:styleId="3Char">
    <w:name w:val="标题 3 Char"/>
    <w:aliases w:val="unfett Char,Thema_1 Char,EBA U-Themen Char,EBA U-Themen1 Char,Thema_11 Char"/>
    <w:basedOn w:val="a1"/>
    <w:link w:val="3"/>
    <w:uiPriority w:val="9"/>
    <w:locked/>
    <w:rsid w:val="001900BF"/>
    <w:rPr>
      <w:rFonts w:ascii="Arial" w:hAnsi="Arial" w:cs="Arial"/>
      <w:b/>
      <w:bCs/>
      <w:kern w:val="0"/>
      <w:sz w:val="26"/>
      <w:szCs w:val="26"/>
      <w:lang w:val="de-AT" w:eastAsia="de-DE"/>
    </w:rPr>
  </w:style>
  <w:style w:type="character" w:customStyle="1" w:styleId="4Char">
    <w:name w:val="标题 4 Char"/>
    <w:basedOn w:val="a1"/>
    <w:link w:val="4"/>
    <w:locked/>
    <w:rsid w:val="00327824"/>
    <w:rPr>
      <w:rFonts w:ascii="Arial" w:hAnsi="Arial" w:cs="Arial"/>
      <w:b/>
      <w:bCs/>
      <w:kern w:val="0"/>
      <w:sz w:val="20"/>
      <w:szCs w:val="20"/>
      <w:lang w:eastAsia="de-DE"/>
    </w:rPr>
  </w:style>
  <w:style w:type="character" w:customStyle="1" w:styleId="5Char">
    <w:name w:val="标题 5 Char"/>
    <w:basedOn w:val="a1"/>
    <w:link w:val="5"/>
    <w:uiPriority w:val="9"/>
    <w:locked/>
    <w:rsid w:val="00327824"/>
    <w:rPr>
      <w:rFonts w:ascii="Arial" w:hAnsi="Arial" w:cs="Arial"/>
      <w:kern w:val="0"/>
      <w:sz w:val="22"/>
      <w:lang w:val="de-DE" w:eastAsia="en-US"/>
    </w:rPr>
  </w:style>
  <w:style w:type="character" w:customStyle="1" w:styleId="6Char">
    <w:name w:val="标题 6 Char"/>
    <w:basedOn w:val="a1"/>
    <w:link w:val="60"/>
    <w:uiPriority w:val="9"/>
    <w:locked/>
    <w:rsid w:val="00327824"/>
    <w:rPr>
      <w:rFonts w:ascii="Arial" w:hAnsi="Arial" w:cs="Arial"/>
      <w:i/>
      <w:iCs/>
      <w:kern w:val="0"/>
      <w:sz w:val="22"/>
      <w:lang w:val="de-DE" w:eastAsia="en-US"/>
    </w:rPr>
  </w:style>
  <w:style w:type="character" w:customStyle="1" w:styleId="7Char">
    <w:name w:val="标题 7 Char"/>
    <w:aliases w:val="Text-1-2-3 Char"/>
    <w:basedOn w:val="a1"/>
    <w:link w:val="7"/>
    <w:uiPriority w:val="9"/>
    <w:locked/>
    <w:rsid w:val="00327824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8Char">
    <w:name w:val="标题 8 Char"/>
    <w:basedOn w:val="a1"/>
    <w:link w:val="8"/>
    <w:uiPriority w:val="9"/>
    <w:locked/>
    <w:rsid w:val="00327824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9Char">
    <w:name w:val="标题 9 Char"/>
    <w:basedOn w:val="a1"/>
    <w:link w:val="9"/>
    <w:uiPriority w:val="9"/>
    <w:locked/>
    <w:rsid w:val="00327824"/>
    <w:rPr>
      <w:rFonts w:ascii="Arial" w:hAnsi="Arial" w:cs="Arial"/>
      <w:i/>
      <w:iCs/>
      <w:kern w:val="0"/>
      <w:sz w:val="18"/>
      <w:szCs w:val="18"/>
      <w:lang w:val="de-DE" w:eastAsia="en-US"/>
    </w:rPr>
  </w:style>
  <w:style w:type="character" w:customStyle="1" w:styleId="1Char">
    <w:name w:val="标题 1 Char"/>
    <w:aliases w:val="要点1 Char1,h1 Char1,要点11 Char1,要点2 Char1,強調太字1 Char1,強調太字11 Char1,Requirement 1 Char"/>
    <w:basedOn w:val="a1"/>
    <w:link w:val="10"/>
    <w:uiPriority w:val="9"/>
    <w:locked/>
    <w:rsid w:val="005A1483"/>
    <w:rPr>
      <w:rFonts w:ascii="Arial" w:hAnsi="Arial" w:cs="Arial"/>
      <w:b/>
      <w:bCs/>
      <w:kern w:val="28"/>
      <w:sz w:val="40"/>
      <w:szCs w:val="40"/>
      <w:lang w:val="en-GB" w:eastAsia="en-US"/>
    </w:rPr>
  </w:style>
  <w:style w:type="paragraph" w:styleId="11">
    <w:name w:val="toc 1"/>
    <w:basedOn w:val="a0"/>
    <w:next w:val="a0"/>
    <w:autoRedefine/>
    <w:uiPriority w:val="39"/>
    <w:rsid w:val="00521C6B"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a0"/>
    <w:next w:val="a0"/>
    <w:autoRedefine/>
    <w:uiPriority w:val="39"/>
    <w:rsid w:val="00300D13"/>
    <w:pPr>
      <w:ind w:left="240"/>
    </w:pPr>
    <w:rPr>
      <w:rFonts w:ascii="Calibri" w:hAnsi="Calibri" w:cs="Calibri"/>
      <w:smallCaps/>
    </w:rPr>
  </w:style>
  <w:style w:type="paragraph" w:styleId="30">
    <w:name w:val="toc 3"/>
    <w:basedOn w:val="a0"/>
    <w:next w:val="a0"/>
    <w:autoRedefine/>
    <w:uiPriority w:val="39"/>
    <w:rsid w:val="00327824"/>
    <w:pPr>
      <w:ind w:left="480"/>
    </w:pPr>
    <w:rPr>
      <w:rFonts w:ascii="Calibri" w:hAnsi="Calibri" w:cs="Calibri"/>
      <w:i/>
      <w:iCs/>
    </w:rPr>
  </w:style>
  <w:style w:type="paragraph" w:styleId="a4">
    <w:name w:val="caption"/>
    <w:basedOn w:val="a0"/>
    <w:next w:val="a0"/>
    <w:uiPriority w:val="99"/>
    <w:qFormat/>
    <w:rsid w:val="00327824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b/>
      <w:bCs/>
      <w:lang w:val="en-US"/>
    </w:rPr>
  </w:style>
  <w:style w:type="paragraph" w:styleId="a5">
    <w:name w:val="Title"/>
    <w:basedOn w:val="a0"/>
    <w:link w:val="Char"/>
    <w:uiPriority w:val="99"/>
    <w:qFormat/>
    <w:rsid w:val="00327824"/>
    <w:pPr>
      <w:jc w:val="center"/>
    </w:pPr>
    <w:rPr>
      <w:b/>
      <w:bCs/>
      <w:sz w:val="32"/>
      <w:szCs w:val="32"/>
      <w:lang w:val="de-DE"/>
    </w:rPr>
  </w:style>
  <w:style w:type="character" w:customStyle="1" w:styleId="Char">
    <w:name w:val="标题 Char"/>
    <w:basedOn w:val="a1"/>
    <w:link w:val="a5"/>
    <w:uiPriority w:val="99"/>
    <w:locked/>
    <w:rsid w:val="00327824"/>
    <w:rPr>
      <w:b/>
      <w:bCs/>
      <w:sz w:val="32"/>
      <w:szCs w:val="32"/>
      <w:lang w:val="de-DE" w:eastAsia="de-DE"/>
    </w:rPr>
  </w:style>
  <w:style w:type="paragraph" w:customStyle="1" w:styleId="12">
    <w:name w:val="列出段落1"/>
    <w:basedOn w:val="a0"/>
    <w:uiPriority w:val="99"/>
    <w:rsid w:val="00327824"/>
    <w:pPr>
      <w:ind w:left="720"/>
    </w:pPr>
    <w:rPr>
      <w:lang w:val="en-GB"/>
    </w:rPr>
  </w:style>
  <w:style w:type="paragraph" w:customStyle="1" w:styleId="TOC1">
    <w:name w:val="TOC 标题1"/>
    <w:basedOn w:val="10"/>
    <w:next w:val="a0"/>
    <w:uiPriority w:val="99"/>
    <w:rsid w:val="00327824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/>
    </w:rPr>
  </w:style>
  <w:style w:type="paragraph" w:customStyle="1" w:styleId="Listenabsatz1">
    <w:name w:val="Listenabsatz1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customStyle="1" w:styleId="Listenabsatz2">
    <w:name w:val="Listenabsatz2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styleId="40">
    <w:name w:val="toc 4"/>
    <w:basedOn w:val="a0"/>
    <w:next w:val="a0"/>
    <w:autoRedefine/>
    <w:uiPriority w:val="39"/>
    <w:rsid w:val="000349CE"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0"/>
    <w:next w:val="a0"/>
    <w:autoRedefine/>
    <w:uiPriority w:val="39"/>
    <w:rsid w:val="000349CE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0349CE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0349CE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0349CE"/>
    <w:pPr>
      <w:ind w:left="1680"/>
    </w:pPr>
    <w:rPr>
      <w:rFonts w:ascii="Calibri" w:hAnsi="Calibri" w:cs="Calibri"/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0349CE"/>
    <w:pPr>
      <w:ind w:left="1920"/>
    </w:pPr>
    <w:rPr>
      <w:rFonts w:ascii="Calibri" w:hAnsi="Calibri" w:cs="Calibri"/>
      <w:sz w:val="18"/>
      <w:szCs w:val="18"/>
    </w:rPr>
  </w:style>
  <w:style w:type="character" w:styleId="a6">
    <w:name w:val="Hyperlink"/>
    <w:basedOn w:val="a1"/>
    <w:uiPriority w:val="99"/>
    <w:rsid w:val="000349CE"/>
    <w:rPr>
      <w:color w:val="0000FF"/>
      <w:u w:val="single"/>
    </w:rPr>
  </w:style>
  <w:style w:type="paragraph" w:styleId="a7">
    <w:name w:val="Balloon Text"/>
    <w:basedOn w:val="a0"/>
    <w:link w:val="Char0"/>
    <w:uiPriority w:val="99"/>
    <w:semiHidden/>
    <w:rsid w:val="000349CE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locked/>
    <w:rsid w:val="000349CE"/>
    <w:rPr>
      <w:sz w:val="18"/>
      <w:szCs w:val="18"/>
      <w:lang w:eastAsia="de-DE"/>
    </w:rPr>
  </w:style>
  <w:style w:type="paragraph" w:styleId="a8">
    <w:name w:val="header"/>
    <w:basedOn w:val="a0"/>
    <w:link w:val="Char1"/>
    <w:rsid w:val="002D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locked/>
    <w:rsid w:val="002D0DCF"/>
    <w:rPr>
      <w:sz w:val="18"/>
      <w:szCs w:val="18"/>
      <w:lang w:eastAsia="de-DE"/>
    </w:rPr>
  </w:style>
  <w:style w:type="paragraph" w:styleId="a9">
    <w:name w:val="footer"/>
    <w:basedOn w:val="a0"/>
    <w:link w:val="Char2"/>
    <w:rsid w:val="002D0D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locked/>
    <w:rsid w:val="002D0DCF"/>
    <w:rPr>
      <w:sz w:val="18"/>
      <w:szCs w:val="18"/>
      <w:lang w:eastAsia="de-DE"/>
    </w:rPr>
  </w:style>
  <w:style w:type="table" w:styleId="aa">
    <w:name w:val="Table Grid"/>
    <w:basedOn w:val="a2"/>
    <w:uiPriority w:val="99"/>
    <w:rsid w:val="00452868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41">
    <w:name w:val="浅色网格 - 强调文字颜色 4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21">
    <w:name w:val="中等深浅底纹 2 - 强调文字颜色 2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1"/>
    <w:rsid w:val="009708EF"/>
  </w:style>
  <w:style w:type="paragraph" w:styleId="ab">
    <w:name w:val="Body Text"/>
    <w:basedOn w:val="a0"/>
    <w:link w:val="Char3"/>
    <w:uiPriority w:val="99"/>
    <w:rsid w:val="009708EF"/>
    <w:pPr>
      <w:widowControl w:val="0"/>
      <w:ind w:leftChars="200" w:left="200"/>
      <w:jc w:val="both"/>
    </w:pPr>
    <w:rPr>
      <w:rFonts w:ascii="Century" w:eastAsia="MS PGothic" w:hAnsi="Century" w:cs="Century"/>
      <w:kern w:val="2"/>
      <w:lang w:val="en-US" w:eastAsia="ja-JP"/>
    </w:rPr>
  </w:style>
  <w:style w:type="character" w:customStyle="1" w:styleId="Char3">
    <w:name w:val="正文文本 Char"/>
    <w:basedOn w:val="a1"/>
    <w:link w:val="ab"/>
    <w:uiPriority w:val="99"/>
    <w:locked/>
    <w:rsid w:val="009708EF"/>
    <w:rPr>
      <w:rFonts w:ascii="Century" w:eastAsia="MS PGothic" w:hAnsi="Century" w:cs="Century"/>
      <w:kern w:val="2"/>
      <w:sz w:val="24"/>
      <w:szCs w:val="24"/>
      <w:lang w:val="en-US" w:eastAsia="ja-JP"/>
    </w:rPr>
  </w:style>
  <w:style w:type="paragraph" w:styleId="ac">
    <w:name w:val="Normal (Web)"/>
    <w:basedOn w:val="a0"/>
    <w:uiPriority w:val="99"/>
    <w:semiHidden/>
    <w:rsid w:val="00D20D0B"/>
    <w:pPr>
      <w:spacing w:before="100" w:beforeAutospacing="1" w:after="119"/>
    </w:pPr>
    <w:rPr>
      <w:rFonts w:ascii="宋体" w:cs="宋体"/>
      <w:lang w:val="en-US" w:eastAsia="zh-CN"/>
    </w:rPr>
  </w:style>
  <w:style w:type="paragraph" w:customStyle="1" w:styleId="6">
    <w:name w:val="見出し6"/>
    <w:basedOn w:val="5"/>
    <w:next w:val="5"/>
    <w:uiPriority w:val="99"/>
    <w:rsid w:val="0081629A"/>
    <w:pPr>
      <w:keepNext/>
      <w:keepLines/>
      <w:widowControl/>
      <w:numPr>
        <w:ilvl w:val="5"/>
        <w:numId w:val="5"/>
      </w:numPr>
      <w:suppressAutoHyphens/>
      <w:spacing w:before="60" w:line="240" w:lineRule="atLeast"/>
    </w:pPr>
    <w:rPr>
      <w:b/>
      <w:bCs/>
      <w:sz w:val="21"/>
      <w:szCs w:val="21"/>
      <w:lang w:val="en-GB" w:eastAsia="ja-JP"/>
    </w:rPr>
  </w:style>
  <w:style w:type="paragraph" w:customStyle="1" w:styleId="EAEUES1">
    <w:name w:val="EAE_UES1"/>
    <w:basedOn w:val="a0"/>
    <w:next w:val="a0"/>
    <w:uiPriority w:val="99"/>
    <w:rsid w:val="00A80F9F"/>
    <w:pPr>
      <w:numPr>
        <w:numId w:val="6"/>
      </w:numPr>
      <w:spacing w:before="300" w:after="300"/>
      <w:outlineLvl w:val="0"/>
    </w:pPr>
    <w:rPr>
      <w:rFonts w:eastAsia="MS Mincho"/>
      <w:b/>
      <w:bCs/>
      <w:sz w:val="40"/>
      <w:szCs w:val="40"/>
    </w:rPr>
  </w:style>
  <w:style w:type="paragraph" w:customStyle="1" w:styleId="EAEUES2">
    <w:name w:val="EAE_UES2"/>
    <w:basedOn w:val="EAEUES1"/>
    <w:next w:val="a0"/>
    <w:uiPriority w:val="99"/>
    <w:rsid w:val="00A80F9F"/>
    <w:pPr>
      <w:numPr>
        <w:ilvl w:val="1"/>
      </w:numPr>
      <w:spacing w:before="240" w:after="240"/>
      <w:outlineLvl w:val="1"/>
    </w:pPr>
    <w:rPr>
      <w:sz w:val="32"/>
      <w:szCs w:val="32"/>
    </w:rPr>
  </w:style>
  <w:style w:type="paragraph" w:customStyle="1" w:styleId="EAEUES3">
    <w:name w:val="EAE_UES3"/>
    <w:basedOn w:val="EAEUES2"/>
    <w:next w:val="a0"/>
    <w:uiPriority w:val="99"/>
    <w:rsid w:val="00A80F9F"/>
    <w:pPr>
      <w:numPr>
        <w:ilvl w:val="2"/>
      </w:numPr>
      <w:spacing w:before="200" w:after="200"/>
      <w:outlineLvl w:val="2"/>
    </w:pPr>
    <w:rPr>
      <w:sz w:val="26"/>
      <w:szCs w:val="26"/>
    </w:rPr>
  </w:style>
  <w:style w:type="paragraph" w:customStyle="1" w:styleId="EAEUES4">
    <w:name w:val="EAE_UES4"/>
    <w:basedOn w:val="EAEUES3"/>
    <w:next w:val="a0"/>
    <w:uiPriority w:val="99"/>
    <w:rsid w:val="00A80F9F"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customStyle="1" w:styleId="EAEUES5">
    <w:name w:val="EAE_UES5"/>
    <w:basedOn w:val="EAEUES4"/>
    <w:next w:val="a0"/>
    <w:uiPriority w:val="99"/>
    <w:rsid w:val="00A80F9F"/>
    <w:pPr>
      <w:numPr>
        <w:ilvl w:val="4"/>
      </w:numPr>
      <w:outlineLvl w:val="4"/>
    </w:pPr>
    <w:rPr>
      <w:b w:val="0"/>
      <w:bCs w:val="0"/>
    </w:rPr>
  </w:style>
  <w:style w:type="paragraph" w:customStyle="1" w:styleId="A1Block">
    <w:name w:val="A1Block"/>
    <w:basedOn w:val="a0"/>
    <w:uiPriority w:val="99"/>
    <w:rsid w:val="00A80F9F"/>
    <w:pPr>
      <w:spacing w:before="100" w:line="240" w:lineRule="atLeast"/>
    </w:pPr>
    <w:rPr>
      <w:rFonts w:eastAsia="MS Mincho"/>
      <w:lang w:val="de-DE" w:eastAsia="en-US"/>
    </w:rPr>
  </w:style>
  <w:style w:type="paragraph" w:customStyle="1" w:styleId="Erluterungstext">
    <w:name w:val="Erläuterungstext"/>
    <w:basedOn w:val="a0"/>
    <w:uiPriority w:val="99"/>
    <w:rsid w:val="00A80F9F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MS Mincho"/>
      <w:i/>
      <w:iCs/>
      <w:color w:val="FF00FF"/>
      <w:sz w:val="16"/>
      <w:szCs w:val="16"/>
      <w:lang w:val="de-DE" w:eastAsia="en-US"/>
    </w:rPr>
  </w:style>
  <w:style w:type="paragraph" w:customStyle="1" w:styleId="EAEText">
    <w:name w:val="EAE_Text"/>
    <w:basedOn w:val="a0"/>
    <w:link w:val="EAETextZchn"/>
    <w:uiPriority w:val="99"/>
    <w:rsid w:val="00A80F9F"/>
    <w:pPr>
      <w:spacing w:before="120" w:after="120"/>
    </w:pPr>
    <w:rPr>
      <w:rFonts w:eastAsia="MS Mincho"/>
      <w:sz w:val="22"/>
      <w:szCs w:val="22"/>
    </w:rPr>
  </w:style>
  <w:style w:type="character" w:customStyle="1" w:styleId="EAETextZchn">
    <w:name w:val="EAE_Text Zchn"/>
    <w:basedOn w:val="a1"/>
    <w:link w:val="EAEText"/>
    <w:uiPriority w:val="99"/>
    <w:locked/>
    <w:rsid w:val="00A80F9F"/>
    <w:rPr>
      <w:rFonts w:ascii="Arial" w:eastAsia="MS Mincho" w:hAnsi="Arial" w:cs="Arial"/>
      <w:kern w:val="0"/>
      <w:sz w:val="24"/>
      <w:szCs w:val="24"/>
      <w:lang w:val="de-AT" w:eastAsia="de-DE"/>
    </w:rPr>
  </w:style>
  <w:style w:type="paragraph" w:customStyle="1" w:styleId="listparagraph">
    <w:name w:val="listparagraph"/>
    <w:basedOn w:val="a0"/>
    <w:uiPriority w:val="99"/>
    <w:rsid w:val="00E176AC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listparagraphcxsplast">
    <w:name w:val="listparagraphcxsplast"/>
    <w:basedOn w:val="a0"/>
    <w:uiPriority w:val="99"/>
    <w:rsid w:val="00A231E4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styleId="ad">
    <w:name w:val="Document Map"/>
    <w:basedOn w:val="a0"/>
    <w:link w:val="Char4"/>
    <w:uiPriority w:val="99"/>
    <w:semiHidden/>
    <w:locked/>
    <w:rsid w:val="005C7215"/>
    <w:rPr>
      <w:rFonts w:ascii="宋体" w:eastAsia="Times New Roman" w:cs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locked/>
    <w:rsid w:val="005C7215"/>
    <w:rPr>
      <w:rFonts w:ascii="宋体" w:cs="宋体"/>
      <w:sz w:val="18"/>
      <w:szCs w:val="18"/>
      <w:lang w:val="de-AT" w:eastAsia="de-DE"/>
    </w:rPr>
  </w:style>
  <w:style w:type="character" w:styleId="ae">
    <w:name w:val="FollowedHyperlink"/>
    <w:basedOn w:val="a1"/>
    <w:uiPriority w:val="99"/>
    <w:semiHidden/>
    <w:locked/>
    <w:rsid w:val="00511B9E"/>
    <w:rPr>
      <w:color w:val="800080"/>
      <w:u w:val="single"/>
    </w:rPr>
  </w:style>
  <w:style w:type="paragraph" w:customStyle="1" w:styleId="xl65">
    <w:name w:val="xl65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6">
    <w:name w:val="xl66"/>
    <w:basedOn w:val="a0"/>
    <w:uiPriority w:val="99"/>
    <w:rsid w:val="00511B9E"/>
    <w:pPr>
      <w:spacing w:before="100" w:beforeAutospacing="1" w:after="100" w:afterAutospacing="1"/>
      <w:ind w:firstLineChars="100" w:firstLine="100"/>
    </w:pPr>
    <w:rPr>
      <w:rFonts w:ascii="宋体" w:cs="宋体"/>
      <w:color w:val="0000FF"/>
      <w:u w:val="single"/>
      <w:lang w:val="en-US" w:eastAsia="zh-CN"/>
    </w:rPr>
  </w:style>
  <w:style w:type="paragraph" w:customStyle="1" w:styleId="xl67">
    <w:name w:val="xl67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8">
    <w:name w:val="xl68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Default">
    <w:name w:val="Default"/>
    <w:uiPriority w:val="99"/>
    <w:rsid w:val="00403AA1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character" w:styleId="af">
    <w:name w:val="annotation reference"/>
    <w:basedOn w:val="a1"/>
    <w:uiPriority w:val="99"/>
    <w:semiHidden/>
    <w:locked/>
    <w:rsid w:val="00D02AB9"/>
    <w:rPr>
      <w:sz w:val="21"/>
      <w:szCs w:val="21"/>
    </w:rPr>
  </w:style>
  <w:style w:type="paragraph" w:styleId="af0">
    <w:name w:val="annotation text"/>
    <w:basedOn w:val="a0"/>
    <w:link w:val="Char5"/>
    <w:uiPriority w:val="99"/>
    <w:semiHidden/>
    <w:locked/>
    <w:rsid w:val="00D02AB9"/>
  </w:style>
  <w:style w:type="character" w:customStyle="1" w:styleId="Char5">
    <w:name w:val="批注文字 Char"/>
    <w:basedOn w:val="a1"/>
    <w:link w:val="af0"/>
    <w:uiPriority w:val="99"/>
    <w:semiHidden/>
    <w:locked/>
    <w:rsid w:val="00D02AB9"/>
    <w:rPr>
      <w:rFonts w:eastAsia="宋体"/>
      <w:sz w:val="24"/>
      <w:szCs w:val="24"/>
      <w:lang w:val="de-AT" w:eastAsia="de-DE"/>
    </w:rPr>
  </w:style>
  <w:style w:type="paragraph" w:customStyle="1" w:styleId="TOCHeading1">
    <w:name w:val="TOC Heading1"/>
    <w:basedOn w:val="10"/>
    <w:next w:val="a0"/>
    <w:uiPriority w:val="99"/>
    <w:rsid w:val="00790AF0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 w:eastAsia="zh-CN"/>
    </w:rPr>
  </w:style>
  <w:style w:type="paragraph" w:customStyle="1" w:styleId="ListParagraph1">
    <w:name w:val="List Paragraph1"/>
    <w:basedOn w:val="a0"/>
    <w:uiPriority w:val="99"/>
    <w:rsid w:val="004C23B3"/>
    <w:pPr>
      <w:ind w:firstLineChars="200" w:firstLine="420"/>
    </w:pPr>
  </w:style>
  <w:style w:type="paragraph" w:styleId="af1">
    <w:name w:val="annotation subject"/>
    <w:basedOn w:val="af0"/>
    <w:next w:val="af0"/>
    <w:link w:val="Char6"/>
    <w:uiPriority w:val="99"/>
    <w:semiHidden/>
    <w:locked/>
    <w:rsid w:val="00836C74"/>
    <w:rPr>
      <w:b/>
      <w:bCs/>
    </w:rPr>
  </w:style>
  <w:style w:type="character" w:customStyle="1" w:styleId="Char6">
    <w:name w:val="批注主题 Char"/>
    <w:basedOn w:val="Char5"/>
    <w:link w:val="af1"/>
    <w:uiPriority w:val="99"/>
    <w:locked/>
    <w:rsid w:val="00836C74"/>
    <w:rPr>
      <w:rFonts w:eastAsia="宋体"/>
      <w:b/>
      <w:bCs/>
      <w:sz w:val="24"/>
      <w:szCs w:val="24"/>
      <w:lang w:val="de-AT" w:eastAsia="de-DE"/>
    </w:rPr>
  </w:style>
  <w:style w:type="paragraph" w:customStyle="1" w:styleId="OTFID">
    <w:name w:val="OTFID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 w:hanging="1134"/>
    </w:pPr>
    <w:rPr>
      <w:noProof/>
      <w:sz w:val="16"/>
      <w:szCs w:val="16"/>
      <w:lang w:val="de-DE"/>
    </w:rPr>
  </w:style>
  <w:style w:type="paragraph" w:customStyle="1" w:styleId="OTF">
    <w:name w:val="OTF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/>
    </w:pPr>
    <w:rPr>
      <w:noProof/>
      <w:sz w:val="16"/>
      <w:szCs w:val="16"/>
      <w:lang w:val="de-DE"/>
    </w:rPr>
  </w:style>
  <w:style w:type="paragraph" w:customStyle="1" w:styleId="a">
    <w:name w:val="正文 + 蓝色"/>
    <w:aliases w:val="字距调整四号"/>
    <w:basedOn w:val="a0"/>
    <w:uiPriority w:val="99"/>
    <w:rsid w:val="00237358"/>
    <w:pPr>
      <w:numPr>
        <w:numId w:val="8"/>
      </w:numPr>
    </w:pPr>
    <w:rPr>
      <w:color w:val="0000FF"/>
      <w:kern w:val="28"/>
      <w:lang w:val="en-GB" w:eastAsia="zh-CN"/>
    </w:rPr>
  </w:style>
  <w:style w:type="paragraph" w:styleId="af2">
    <w:name w:val="List Paragraph"/>
    <w:basedOn w:val="a0"/>
    <w:link w:val="Char7"/>
    <w:uiPriority w:val="34"/>
    <w:qFormat/>
    <w:rsid w:val="00F44078"/>
    <w:pPr>
      <w:ind w:firstLineChars="200" w:firstLine="420"/>
    </w:pPr>
  </w:style>
  <w:style w:type="paragraph" w:styleId="TOC">
    <w:name w:val="TOC Heading"/>
    <w:basedOn w:val="10"/>
    <w:next w:val="a0"/>
    <w:uiPriority w:val="39"/>
    <w:qFormat/>
    <w:rsid w:val="00EC12F7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zh-CN"/>
    </w:rPr>
  </w:style>
  <w:style w:type="character" w:customStyle="1" w:styleId="highlight">
    <w:name w:val="highlight"/>
    <w:basedOn w:val="a1"/>
    <w:uiPriority w:val="99"/>
    <w:rsid w:val="00EC12F7"/>
  </w:style>
  <w:style w:type="numbering" w:customStyle="1" w:styleId="2">
    <w:name w:val="スタイル2"/>
    <w:rsid w:val="009B0BEC"/>
    <w:pPr>
      <w:numPr>
        <w:numId w:val="4"/>
      </w:numPr>
    </w:pPr>
  </w:style>
  <w:style w:type="numbering" w:customStyle="1" w:styleId="1">
    <w:name w:val="現在のリスト1"/>
    <w:rsid w:val="009B0BEC"/>
    <w:pPr>
      <w:numPr>
        <w:numId w:val="7"/>
      </w:numPr>
    </w:pPr>
  </w:style>
  <w:style w:type="paragraph" w:customStyle="1" w:styleId="22">
    <w:name w:val="列出段落2"/>
    <w:basedOn w:val="a0"/>
    <w:rsid w:val="00D24D71"/>
    <w:pPr>
      <w:ind w:firstLineChars="200" w:firstLine="420"/>
    </w:pPr>
  </w:style>
  <w:style w:type="paragraph" w:styleId="af3">
    <w:name w:val="Revision"/>
    <w:hidden/>
    <w:uiPriority w:val="99"/>
    <w:semiHidden/>
    <w:rsid w:val="000D25C9"/>
    <w:rPr>
      <w:rFonts w:ascii="Arial" w:hAnsi="Arial" w:cs="Arial"/>
      <w:kern w:val="0"/>
      <w:sz w:val="20"/>
      <w:szCs w:val="20"/>
      <w:lang w:val="de-AT" w:eastAsia="de-DE"/>
    </w:rPr>
  </w:style>
  <w:style w:type="character" w:styleId="af4">
    <w:name w:val="Strong"/>
    <w:basedOn w:val="a1"/>
    <w:uiPriority w:val="22"/>
    <w:qFormat/>
    <w:rsid w:val="00F105B8"/>
    <w:rPr>
      <w:b/>
      <w:bCs/>
    </w:rPr>
  </w:style>
  <w:style w:type="paragraph" w:styleId="af5">
    <w:name w:val="Quote"/>
    <w:basedOn w:val="a0"/>
    <w:next w:val="a0"/>
    <w:link w:val="Char8"/>
    <w:uiPriority w:val="29"/>
    <w:qFormat/>
    <w:rsid w:val="00741F31"/>
    <w:rPr>
      <w:i/>
      <w:iCs/>
      <w:color w:val="000000" w:themeColor="text1"/>
    </w:rPr>
  </w:style>
  <w:style w:type="character" w:customStyle="1" w:styleId="Char8">
    <w:name w:val="引用 Char"/>
    <w:basedOn w:val="a1"/>
    <w:link w:val="af5"/>
    <w:uiPriority w:val="29"/>
    <w:rsid w:val="00741F31"/>
    <w:rPr>
      <w:rFonts w:ascii="Arial" w:hAnsi="Arial" w:cs="Arial"/>
      <w:i/>
      <w:iCs/>
      <w:color w:val="000000" w:themeColor="text1"/>
      <w:kern w:val="0"/>
      <w:sz w:val="20"/>
      <w:szCs w:val="20"/>
      <w:lang w:val="de-AT" w:eastAsia="de-DE"/>
    </w:rPr>
  </w:style>
  <w:style w:type="character" w:styleId="af6">
    <w:name w:val="Emphasis"/>
    <w:basedOn w:val="a1"/>
    <w:qFormat/>
    <w:rsid w:val="00122958"/>
    <w:rPr>
      <w:i/>
      <w:iCs/>
    </w:rPr>
  </w:style>
  <w:style w:type="paragraph" w:styleId="af7">
    <w:name w:val="toa heading"/>
    <w:basedOn w:val="a0"/>
    <w:next w:val="a0"/>
    <w:semiHidden/>
    <w:locked/>
    <w:rsid w:val="0065023E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eastAsia="MS Mincho"/>
      <w:b/>
      <w:bCs/>
      <w:kern w:val="2"/>
      <w:lang w:val="en-US" w:eastAsia="ja-JP"/>
    </w:rPr>
  </w:style>
  <w:style w:type="paragraph" w:customStyle="1" w:styleId="GM1">
    <w:name w:val="GM_表題1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b/>
      <w:bCs/>
      <w:sz w:val="72"/>
      <w:lang w:val="en-US"/>
    </w:rPr>
  </w:style>
  <w:style w:type="paragraph" w:customStyle="1" w:styleId="GM2">
    <w:name w:val="GM_表題2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styleId="af8">
    <w:name w:val="Normal Indent"/>
    <w:basedOn w:val="a0"/>
    <w:locked/>
    <w:rsid w:val="00BB12B0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paragraph" w:customStyle="1" w:styleId="Code">
    <w:name w:val="Code"/>
    <w:basedOn w:val="a0"/>
    <w:rsid w:val="001A70F1"/>
    <w:pPr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Courier New" w:eastAsia="MS Mincho" w:hAnsi="Courier New" w:cs="Courier New"/>
      <w:lang w:val="en-US"/>
    </w:rPr>
  </w:style>
  <w:style w:type="paragraph" w:styleId="HTML">
    <w:name w:val="HTML Preformatted"/>
    <w:basedOn w:val="a0"/>
    <w:link w:val="HTMLChar"/>
    <w:uiPriority w:val="99"/>
    <w:unhideWhenUsed/>
    <w:locked/>
    <w:rsid w:val="00014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  <w:lang w:val="en-US" w:eastAsia="zh-CN"/>
    </w:rPr>
  </w:style>
  <w:style w:type="character" w:customStyle="1" w:styleId="HTMLChar">
    <w:name w:val="HTML 预设格式 Char"/>
    <w:basedOn w:val="a1"/>
    <w:link w:val="HTML"/>
    <w:uiPriority w:val="99"/>
    <w:rsid w:val="00014C59"/>
    <w:rPr>
      <w:rFonts w:ascii="Arial" w:hAnsi="Arial" w:cs="Arial"/>
      <w:kern w:val="0"/>
      <w:sz w:val="24"/>
      <w:szCs w:val="24"/>
    </w:rPr>
  </w:style>
  <w:style w:type="paragraph" w:customStyle="1" w:styleId="Picture">
    <w:name w:val="Picture"/>
    <w:basedOn w:val="a0"/>
    <w:next w:val="13"/>
    <w:rsid w:val="001C6D9F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13">
    <w:name w:val="题注1"/>
    <w:basedOn w:val="a0"/>
    <w:next w:val="a0"/>
    <w:rsid w:val="001C6D9F"/>
    <w:pPr>
      <w:tabs>
        <w:tab w:val="left" w:pos="1134"/>
      </w:tabs>
      <w:overflowPunct w:val="0"/>
      <w:autoSpaceDE w:val="0"/>
      <w:autoSpaceDN w:val="0"/>
      <w:adjustRightInd w:val="0"/>
      <w:spacing w:after="120"/>
      <w:ind w:left="1134" w:hanging="1134"/>
      <w:jc w:val="both"/>
      <w:textAlignment w:val="baseline"/>
    </w:pPr>
    <w:rPr>
      <w:rFonts w:eastAsia="MS Mincho" w:cs="Times New Roman"/>
      <w:b/>
      <w:lang w:val="en-US"/>
    </w:rPr>
  </w:style>
  <w:style w:type="paragraph" w:customStyle="1" w:styleId="GM">
    <w:name w:val="GM_標準"/>
    <w:basedOn w:val="a0"/>
    <w:rsid w:val="00A4745D"/>
    <w:pPr>
      <w:overflowPunct w:val="0"/>
      <w:autoSpaceDE w:val="0"/>
      <w:autoSpaceDN w:val="0"/>
      <w:adjustRightInd w:val="0"/>
      <w:textAlignment w:val="baseline"/>
    </w:pPr>
    <w:rPr>
      <w:rFonts w:ascii="MS Mincho" w:eastAsia="MS Mincho" w:hAnsi="MS Mincho" w:cs="Times New Roman"/>
      <w:lang w:val="en-US" w:eastAsia="ja-JP"/>
    </w:rPr>
  </w:style>
  <w:style w:type="paragraph" w:styleId="af9">
    <w:name w:val="Body Text First Indent"/>
    <w:basedOn w:val="ab"/>
    <w:link w:val="Char9"/>
    <w:locked/>
    <w:rsid w:val="008C65DA"/>
    <w:pPr>
      <w:spacing w:after="120"/>
      <w:ind w:leftChars="0" w:left="0" w:firstLineChars="100" w:firstLine="420"/>
    </w:pPr>
    <w:rPr>
      <w:rFonts w:ascii="Times New Roman" w:eastAsia="宋体" w:hAnsi="Times New Roman" w:cs="Times New Roman"/>
      <w:sz w:val="21"/>
      <w:lang w:eastAsia="zh-CN"/>
    </w:rPr>
  </w:style>
  <w:style w:type="character" w:customStyle="1" w:styleId="Char9">
    <w:name w:val="正文首行缩进 Char"/>
    <w:basedOn w:val="Char3"/>
    <w:link w:val="af9"/>
    <w:rsid w:val="008C65DA"/>
    <w:rPr>
      <w:rFonts w:ascii="Century" w:eastAsia="MS PGothic" w:hAnsi="Century" w:cs="Century"/>
      <w:kern w:val="2"/>
      <w:sz w:val="24"/>
      <w:szCs w:val="20"/>
      <w:lang w:val="en-US" w:eastAsia="ja-JP"/>
    </w:rPr>
  </w:style>
  <w:style w:type="paragraph" w:customStyle="1" w:styleId="GMTitleUpdate">
    <w:name w:val="GM_●Title_Update"/>
    <w:basedOn w:val="a0"/>
    <w:rsid w:val="001409B9"/>
    <w:pPr>
      <w:numPr>
        <w:numId w:val="9"/>
      </w:numPr>
      <w:shd w:val="pct10" w:color="auto" w:fill="auto"/>
      <w:overflowPunct w:val="0"/>
      <w:autoSpaceDE w:val="0"/>
      <w:autoSpaceDN w:val="0"/>
      <w:adjustRightInd w:val="0"/>
      <w:spacing w:before="60" w:after="60" w:line="0" w:lineRule="atLeast"/>
      <w:textAlignment w:val="baseline"/>
    </w:pPr>
    <w:rPr>
      <w:rFonts w:eastAsia="MS Mincho"/>
      <w:color w:val="FF0000"/>
      <w:lang w:val="en-US" w:eastAsia="ja-JP"/>
    </w:rPr>
  </w:style>
  <w:style w:type="table" w:customStyle="1" w:styleId="14">
    <w:name w:val="浅色网格1"/>
    <w:basedOn w:val="a2"/>
    <w:uiPriority w:val="62"/>
    <w:rsid w:val="0043419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a">
    <w:name w:val="Subtitle"/>
    <w:basedOn w:val="a0"/>
    <w:next w:val="a0"/>
    <w:link w:val="Chara"/>
    <w:qFormat/>
    <w:rsid w:val="00BA119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1"/>
    <w:link w:val="afa"/>
    <w:rsid w:val="00BA119F"/>
    <w:rPr>
      <w:rFonts w:asciiTheme="majorHAnsi" w:hAnsiTheme="majorHAnsi" w:cstheme="majorBidi"/>
      <w:b/>
      <w:bCs/>
      <w:kern w:val="28"/>
      <w:sz w:val="32"/>
      <w:szCs w:val="32"/>
      <w:lang w:val="de-AT" w:eastAsia="de-DE"/>
    </w:rPr>
  </w:style>
  <w:style w:type="paragraph" w:customStyle="1" w:styleId="table">
    <w:name w:val="table"/>
    <w:basedOn w:val="a0"/>
    <w:rsid w:val="00990D99"/>
    <w:pPr>
      <w:spacing w:before="100" w:beforeAutospacing="1" w:after="100" w:afterAutospacing="1"/>
    </w:pPr>
    <w:rPr>
      <w:rFonts w:ascii="宋体" w:hAnsi="宋体" w:cs="宋体"/>
      <w:sz w:val="24"/>
      <w:szCs w:val="24"/>
      <w:lang w:val="en-US" w:eastAsia="zh-CN"/>
    </w:rPr>
  </w:style>
  <w:style w:type="table" w:styleId="31">
    <w:name w:val="Plain Table 3"/>
    <w:basedOn w:val="a2"/>
    <w:uiPriority w:val="43"/>
    <w:rsid w:val="00990D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3B0F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horttext">
    <w:name w:val="short_text"/>
    <w:basedOn w:val="a1"/>
    <w:rsid w:val="00384330"/>
  </w:style>
  <w:style w:type="table" w:styleId="5-1">
    <w:name w:val="Grid Table 5 Dark Accent 1"/>
    <w:basedOn w:val="a2"/>
    <w:uiPriority w:val="50"/>
    <w:rsid w:val="009F1E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HS7">
    <w:name w:val="正文HS7"/>
    <w:basedOn w:val="a0"/>
    <w:autoRedefine/>
    <w:qFormat/>
    <w:rsid w:val="00E233FE"/>
    <w:pPr>
      <w:numPr>
        <w:numId w:val="11"/>
      </w:numPr>
      <w:spacing w:line="288" w:lineRule="auto"/>
    </w:pPr>
    <w:rPr>
      <w:rFonts w:ascii="Times New Roman" w:hAnsi="Times New Roman" w:cs="Times New Roman"/>
      <w:sz w:val="24"/>
      <w:lang w:val="de-DE" w:eastAsia="zh-CN"/>
    </w:rPr>
  </w:style>
  <w:style w:type="paragraph" w:customStyle="1" w:styleId="4n">
    <w:name w:val="标题 4n"/>
    <w:basedOn w:val="af2"/>
    <w:uiPriority w:val="99"/>
    <w:qFormat/>
    <w:rsid w:val="00E233FE"/>
    <w:pPr>
      <w:tabs>
        <w:tab w:val="num" w:pos="864"/>
      </w:tabs>
      <w:spacing w:beforeLines="100" w:before="326" w:afterLines="50" w:after="163" w:line="288" w:lineRule="auto"/>
      <w:ind w:firstLineChars="0" w:firstLine="0"/>
      <w:outlineLvl w:val="3"/>
    </w:pPr>
    <w:rPr>
      <w:rFonts w:ascii="Times New Roman" w:eastAsiaTheme="minorEastAsia" w:hAnsi="Times New Roman" w:cs="Times New Roman"/>
      <w:b/>
      <w:kern w:val="2"/>
      <w:sz w:val="24"/>
      <w:szCs w:val="21"/>
      <w:lang w:val="en-GB" w:eastAsia="zh-CN"/>
    </w:rPr>
  </w:style>
  <w:style w:type="character" w:customStyle="1" w:styleId="Char7">
    <w:name w:val="列出段落 Char"/>
    <w:basedOn w:val="a1"/>
    <w:link w:val="af2"/>
    <w:uiPriority w:val="34"/>
    <w:rsid w:val="00E233FE"/>
    <w:rPr>
      <w:rFonts w:ascii="Arial" w:hAnsi="Arial" w:cs="Arial"/>
      <w:kern w:val="0"/>
      <w:sz w:val="20"/>
      <w:szCs w:val="20"/>
      <w:lang w:val="de-AT" w:eastAsia="de-DE"/>
    </w:rPr>
  </w:style>
  <w:style w:type="character" w:customStyle="1" w:styleId="keyword">
    <w:name w:val="keyword"/>
    <w:basedOn w:val="a1"/>
    <w:rsid w:val="0013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3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395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960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74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470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59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246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717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1018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810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67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36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873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9796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28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79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924">
          <w:blockQuote w:val="1"/>
          <w:marLeft w:val="58"/>
          <w:marRight w:val="0"/>
          <w:marTop w:val="100"/>
          <w:marBottom w:val="100"/>
          <w:divBdr>
            <w:top w:val="none" w:sz="0" w:space="0" w:color="auto"/>
            <w:left w:val="single" w:sz="8" w:space="3" w:color="000000"/>
            <w:bottom w:val="none" w:sz="0" w:space="0" w:color="auto"/>
            <w:right w:val="none" w:sz="0" w:space="0" w:color="auto"/>
          </w:divBdr>
          <w:divsChild>
            <w:div w:id="207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492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9007">
                      <w:marLeft w:val="0"/>
                      <w:marRight w:val="0"/>
                      <w:marTop w:val="1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8845">
                              <w:marLeft w:val="0"/>
                              <w:marRight w:val="38"/>
                              <w:marTop w:val="50"/>
                              <w:marBottom w:val="0"/>
                              <w:divBdr>
                                <w:top w:val="single" w:sz="4" w:space="10" w:color="DDDDDD"/>
                                <w:left w:val="single" w:sz="4" w:space="13" w:color="DDDDDD"/>
                                <w:bottom w:val="single" w:sz="4" w:space="3" w:color="DDDDDD"/>
                                <w:right w:val="single" w:sz="4" w:space="19" w:color="DDDDDD"/>
                              </w:divBdr>
                              <w:divsChild>
                                <w:div w:id="2735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4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7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44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36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57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CDD30-F349-4735-8B38-9FE43F676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17678</TotalTime>
  <Pages>12</Pages>
  <Words>1495</Words>
  <Characters>8524</Characters>
  <Application>Microsoft Office Word</Application>
  <DocSecurity>0</DocSecurity>
  <Lines>71</Lines>
  <Paragraphs>19</Paragraphs>
  <ScaleCrop>false</ScaleCrop>
  <Company>Neusoft</Company>
  <LinksUpToDate>false</LinksUpToDate>
  <CharactersWithSpaces>10000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History</dc:title>
  <dc:subject/>
  <dc:creator>Meng Lingjun</dc:creator>
  <cp:keywords/>
  <dc:description/>
  <cp:lastModifiedBy>张爽</cp:lastModifiedBy>
  <cp:revision>995</cp:revision>
  <cp:lastPrinted>2013-11-27T03:00:00Z</cp:lastPrinted>
  <dcterms:created xsi:type="dcterms:W3CDTF">2016-01-29T06:01:00Z</dcterms:created>
  <dcterms:modified xsi:type="dcterms:W3CDTF">2018-04-03T05:51:00Z</dcterms:modified>
</cp:coreProperties>
</file>