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5618C" w14:textId="5FF84A54" w:rsidR="00243238" w:rsidRPr="00AB4FAB" w:rsidRDefault="00AB4FAB">
      <w:pPr>
        <w:rPr>
          <w:b/>
          <w:bCs/>
          <w:sz w:val="60"/>
          <w:szCs w:val="60"/>
        </w:rPr>
      </w:pPr>
      <w:r w:rsidRPr="00AB4FAB">
        <w:rPr>
          <w:b/>
          <w:bCs/>
          <w:sz w:val="60"/>
          <w:szCs w:val="60"/>
        </w:rPr>
        <w:t xml:space="preserve">What is pointer to a </w:t>
      </w:r>
      <w:proofErr w:type="gramStart"/>
      <w:r w:rsidRPr="00AB4FAB">
        <w:rPr>
          <w:b/>
          <w:bCs/>
          <w:sz w:val="60"/>
          <w:szCs w:val="60"/>
        </w:rPr>
        <w:t>function ?</w:t>
      </w:r>
      <w:proofErr w:type="gramEnd"/>
    </w:p>
    <w:p w14:paraId="18839F1F" w14:textId="7845CD7E" w:rsidR="00AB4FAB" w:rsidRDefault="00AB4FAB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Ans:-</w:t>
      </w:r>
      <w:proofErr w:type="gramEnd"/>
      <w:r>
        <w:rPr>
          <w:sz w:val="60"/>
          <w:szCs w:val="60"/>
        </w:rPr>
        <w:t xml:space="preserve">  Pointer to a function is the one which points to the base address of function.</w:t>
      </w:r>
    </w:p>
    <w:p w14:paraId="0C46416F" w14:textId="77777777" w:rsidR="00AB4FAB" w:rsidRDefault="00AB4FAB">
      <w:pPr>
        <w:rPr>
          <w:sz w:val="60"/>
          <w:szCs w:val="60"/>
        </w:rPr>
      </w:pPr>
    </w:p>
    <w:p w14:paraId="53042CB3" w14:textId="6764EE62" w:rsidR="00AB4FAB" w:rsidRPr="00AB4FAB" w:rsidRDefault="00AB4FAB">
      <w:pPr>
        <w:rPr>
          <w:b/>
          <w:bCs/>
          <w:sz w:val="60"/>
          <w:szCs w:val="60"/>
        </w:rPr>
      </w:pPr>
      <w:r w:rsidRPr="00AB4FAB">
        <w:rPr>
          <w:b/>
          <w:bCs/>
          <w:sz w:val="60"/>
          <w:szCs w:val="60"/>
        </w:rPr>
        <w:t xml:space="preserve">How does it </w:t>
      </w:r>
      <w:proofErr w:type="gramStart"/>
      <w:r w:rsidRPr="00AB4FAB">
        <w:rPr>
          <w:b/>
          <w:bCs/>
          <w:sz w:val="60"/>
          <w:szCs w:val="60"/>
        </w:rPr>
        <w:t>look ?</w:t>
      </w:r>
      <w:proofErr w:type="gramEnd"/>
    </w:p>
    <w:p w14:paraId="51F5BADB" w14:textId="333AFB17" w:rsidR="00AB4FAB" w:rsidRDefault="00AB4FAB">
      <w:pPr>
        <w:rPr>
          <w:sz w:val="60"/>
          <w:szCs w:val="60"/>
        </w:rPr>
      </w:pPr>
      <w:proofErr w:type="gramStart"/>
      <w:r>
        <w:rPr>
          <w:sz w:val="60"/>
          <w:szCs w:val="60"/>
        </w:rPr>
        <w:t>Ans:-</w:t>
      </w:r>
      <w:proofErr w:type="gramEnd"/>
    </w:p>
    <w:p w14:paraId="63E06A9A" w14:textId="7439BEF7" w:rsidR="00AB4FAB" w:rsidRDefault="00AB4FAB">
      <w:pPr>
        <w:rPr>
          <w:sz w:val="60"/>
          <w:szCs w:val="60"/>
        </w:rPr>
      </w:pPr>
      <w:proofErr w:type="spellStart"/>
      <w:r>
        <w:rPr>
          <w:sz w:val="60"/>
          <w:szCs w:val="60"/>
        </w:rPr>
        <w:t>Returntype</w:t>
      </w:r>
      <w:proofErr w:type="spellEnd"/>
      <w:r>
        <w:rPr>
          <w:sz w:val="60"/>
          <w:szCs w:val="60"/>
        </w:rPr>
        <w:t xml:space="preserve"> (*</w:t>
      </w:r>
      <w:proofErr w:type="spellStart"/>
      <w:proofErr w:type="gramStart"/>
      <w:r>
        <w:rPr>
          <w:sz w:val="60"/>
          <w:szCs w:val="60"/>
        </w:rPr>
        <w:t>pointervariable</w:t>
      </w:r>
      <w:proofErr w:type="spellEnd"/>
      <w:r>
        <w:rPr>
          <w:sz w:val="60"/>
          <w:szCs w:val="60"/>
        </w:rPr>
        <w:t>)(</w:t>
      </w:r>
      <w:proofErr w:type="spellStart"/>
      <w:proofErr w:type="gramEnd"/>
      <w:r>
        <w:rPr>
          <w:sz w:val="60"/>
          <w:szCs w:val="60"/>
        </w:rPr>
        <w:t>arg</w:t>
      </w:r>
      <w:proofErr w:type="spellEnd"/>
      <w:r>
        <w:rPr>
          <w:sz w:val="60"/>
          <w:szCs w:val="60"/>
        </w:rPr>
        <w:t>/s);</w:t>
      </w:r>
    </w:p>
    <w:p w14:paraId="0AA107A6" w14:textId="77777777" w:rsidR="00AB4FAB" w:rsidRDefault="00AB4FAB">
      <w:pPr>
        <w:rPr>
          <w:sz w:val="60"/>
          <w:szCs w:val="60"/>
        </w:rPr>
      </w:pPr>
    </w:p>
    <w:p w14:paraId="06622C5D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In C++ (Visual Studio, C++17), a </w:t>
      </w:r>
      <w:r w:rsidRPr="00AB4FAB">
        <w:rPr>
          <w:sz w:val="60"/>
          <w:szCs w:val="60"/>
          <w:u w:val="single"/>
        </w:rPr>
        <w:t>function pointer stores the address of a function's machine instructions, which are typically loaded into the code section of the process's memory</w:t>
      </w:r>
      <w:r w:rsidRPr="00AB4FAB">
        <w:rPr>
          <w:sz w:val="60"/>
          <w:szCs w:val="60"/>
        </w:rPr>
        <w:t>.</w:t>
      </w:r>
    </w:p>
    <w:p w14:paraId="3BB41A51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lastRenderedPageBreak/>
        <w:t xml:space="preserve">void </w:t>
      </w:r>
      <w:proofErr w:type="gramStart"/>
      <w:r w:rsidRPr="00AB4FAB">
        <w:rPr>
          <w:sz w:val="60"/>
          <w:szCs w:val="60"/>
        </w:rPr>
        <w:t>display(</w:t>
      </w:r>
      <w:proofErr w:type="gramEnd"/>
      <w:r w:rsidRPr="00AB4FAB">
        <w:rPr>
          <w:sz w:val="60"/>
          <w:szCs w:val="60"/>
        </w:rPr>
        <w:t>)</w:t>
      </w:r>
    </w:p>
    <w:p w14:paraId="0762629B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{</w:t>
      </w:r>
    </w:p>
    <w:p w14:paraId="646D8B3B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    </w:t>
      </w:r>
      <w:proofErr w:type="spellStart"/>
      <w:r w:rsidRPr="00AB4FAB">
        <w:rPr>
          <w:sz w:val="60"/>
          <w:szCs w:val="60"/>
        </w:rPr>
        <w:t>cout</w:t>
      </w:r>
      <w:proofErr w:type="spellEnd"/>
      <w:r w:rsidRPr="00AB4FAB">
        <w:rPr>
          <w:sz w:val="60"/>
          <w:szCs w:val="60"/>
        </w:rPr>
        <w:t xml:space="preserve"> &lt;&lt; "Hello";</w:t>
      </w:r>
    </w:p>
    <w:p w14:paraId="598335BE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}</w:t>
      </w:r>
    </w:p>
    <w:p w14:paraId="19B195AA" w14:textId="77777777" w:rsidR="00AB4FAB" w:rsidRPr="00AB4FAB" w:rsidRDefault="00AB4FAB" w:rsidP="00AB4FAB">
      <w:pPr>
        <w:rPr>
          <w:sz w:val="60"/>
          <w:szCs w:val="60"/>
        </w:rPr>
      </w:pPr>
    </w:p>
    <w:p w14:paraId="4CC753DA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int </w:t>
      </w:r>
      <w:proofErr w:type="gramStart"/>
      <w:r w:rsidRPr="00AB4FAB">
        <w:rPr>
          <w:sz w:val="60"/>
          <w:szCs w:val="60"/>
        </w:rPr>
        <w:t>main(</w:t>
      </w:r>
      <w:proofErr w:type="gramEnd"/>
      <w:r w:rsidRPr="00AB4FAB">
        <w:rPr>
          <w:sz w:val="60"/>
          <w:szCs w:val="60"/>
        </w:rPr>
        <w:t>)</w:t>
      </w:r>
    </w:p>
    <w:p w14:paraId="15E8BBC6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{</w:t>
      </w:r>
    </w:p>
    <w:p w14:paraId="1C784BC9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    void (*</w:t>
      </w:r>
      <w:proofErr w:type="spellStart"/>
      <w:proofErr w:type="gramStart"/>
      <w:r w:rsidRPr="00AB4FAB">
        <w:rPr>
          <w:sz w:val="60"/>
          <w:szCs w:val="60"/>
        </w:rPr>
        <w:t>ptr</w:t>
      </w:r>
      <w:proofErr w:type="spellEnd"/>
      <w:r w:rsidRPr="00AB4FAB">
        <w:rPr>
          <w:sz w:val="60"/>
          <w:szCs w:val="60"/>
        </w:rPr>
        <w:t>)(</w:t>
      </w:r>
      <w:proofErr w:type="gramEnd"/>
      <w:r w:rsidRPr="00AB4FAB">
        <w:rPr>
          <w:sz w:val="60"/>
          <w:szCs w:val="60"/>
        </w:rPr>
        <w:t>) = display;</w:t>
      </w:r>
    </w:p>
    <w:p w14:paraId="76246A5B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    </w:t>
      </w:r>
      <w:proofErr w:type="spellStart"/>
      <w:proofErr w:type="gramStart"/>
      <w:r w:rsidRPr="00AB4FAB">
        <w:rPr>
          <w:sz w:val="60"/>
          <w:szCs w:val="60"/>
        </w:rPr>
        <w:t>ptr</w:t>
      </w:r>
      <w:proofErr w:type="spellEnd"/>
      <w:r w:rsidRPr="00AB4FAB">
        <w:rPr>
          <w:sz w:val="60"/>
          <w:szCs w:val="60"/>
        </w:rPr>
        <w:t>(</w:t>
      </w:r>
      <w:proofErr w:type="gramEnd"/>
      <w:r w:rsidRPr="00AB4FAB">
        <w:rPr>
          <w:sz w:val="60"/>
          <w:szCs w:val="60"/>
        </w:rPr>
        <w:t>);</w:t>
      </w:r>
    </w:p>
    <w:p w14:paraId="6E110C88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}</w:t>
      </w:r>
    </w:p>
    <w:p w14:paraId="6B98C847" w14:textId="77777777" w:rsidR="00285893" w:rsidRDefault="00285893" w:rsidP="00AB4FAB">
      <w:pPr>
        <w:rPr>
          <w:sz w:val="60"/>
          <w:szCs w:val="60"/>
        </w:rPr>
      </w:pPr>
    </w:p>
    <w:p w14:paraId="69C234C1" w14:textId="56A0A2F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Conceptually, memory looks like this:</w:t>
      </w:r>
    </w:p>
    <w:p w14:paraId="6F87B632" w14:textId="77777777" w:rsidR="00285893" w:rsidRDefault="00285893" w:rsidP="00AB4FAB">
      <w:pPr>
        <w:rPr>
          <w:sz w:val="60"/>
          <w:szCs w:val="60"/>
        </w:rPr>
      </w:pPr>
    </w:p>
    <w:p w14:paraId="097FF013" w14:textId="77777777" w:rsidR="00285893" w:rsidRDefault="00285893" w:rsidP="00AB4FAB">
      <w:pPr>
        <w:rPr>
          <w:sz w:val="60"/>
          <w:szCs w:val="60"/>
        </w:rPr>
      </w:pPr>
    </w:p>
    <w:p w14:paraId="673D907A" w14:textId="44659E8A" w:rsidR="00AB4FAB" w:rsidRPr="00285893" w:rsidRDefault="00AB4FAB" w:rsidP="00AB4FAB">
      <w:pPr>
        <w:rPr>
          <w:b/>
          <w:bCs/>
          <w:sz w:val="60"/>
          <w:szCs w:val="60"/>
        </w:rPr>
      </w:pPr>
      <w:r w:rsidRPr="00285893">
        <w:rPr>
          <w:b/>
          <w:bCs/>
          <w:sz w:val="60"/>
          <w:szCs w:val="60"/>
        </w:rPr>
        <w:lastRenderedPageBreak/>
        <w:t>Code Section (Text Segment)</w:t>
      </w:r>
    </w:p>
    <w:p w14:paraId="3FDC8318" w14:textId="77777777" w:rsidR="00AB4FAB" w:rsidRPr="00AB4FAB" w:rsidRDefault="00AB4FAB" w:rsidP="00AB4FAB">
      <w:pPr>
        <w:rPr>
          <w:sz w:val="60"/>
          <w:szCs w:val="60"/>
        </w:rPr>
      </w:pPr>
    </w:p>
    <w:p w14:paraId="099E0358" w14:textId="0D9E11F1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Machine instructions of </w:t>
      </w:r>
      <w:proofErr w:type="gramStart"/>
      <w:r w:rsidRPr="00AB4FAB">
        <w:rPr>
          <w:sz w:val="60"/>
          <w:szCs w:val="60"/>
        </w:rPr>
        <w:t>display(</w:t>
      </w:r>
      <w:proofErr w:type="gramEnd"/>
      <w:r w:rsidRPr="00AB4FAB">
        <w:rPr>
          <w:sz w:val="60"/>
          <w:szCs w:val="60"/>
        </w:rPr>
        <w:t>)</w:t>
      </w:r>
    </w:p>
    <w:p w14:paraId="0DF2EF5C" w14:textId="77777777" w:rsidR="00AB4FAB" w:rsidRPr="00AB4FAB" w:rsidRDefault="00AB4FAB" w:rsidP="00AB4FAB">
      <w:pPr>
        <w:rPr>
          <w:sz w:val="60"/>
          <w:szCs w:val="60"/>
        </w:rPr>
      </w:pPr>
    </w:p>
    <w:p w14:paraId="3BD54C3A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Address: 1000 (illustrative)</w:t>
      </w:r>
    </w:p>
    <w:p w14:paraId="00DA2291" w14:textId="77777777" w:rsidR="00AB4FAB" w:rsidRPr="00AB4FAB" w:rsidRDefault="00AB4FAB" w:rsidP="00AB4FAB">
      <w:pPr>
        <w:rPr>
          <w:sz w:val="60"/>
          <w:szCs w:val="60"/>
        </w:rPr>
      </w:pPr>
    </w:p>
    <w:p w14:paraId="4B6CD1D1" w14:textId="4DCB8077" w:rsidR="00AB4FAB" w:rsidRPr="00285893" w:rsidRDefault="00AB4FAB" w:rsidP="00AB4FAB">
      <w:pPr>
        <w:rPr>
          <w:sz w:val="60"/>
          <w:szCs w:val="60"/>
          <w:u w:val="single"/>
        </w:rPr>
      </w:pPr>
      <w:proofErr w:type="spellStart"/>
      <w:r w:rsidRPr="00285893">
        <w:rPr>
          <w:sz w:val="60"/>
          <w:szCs w:val="60"/>
          <w:u w:val="single"/>
        </w:rPr>
        <w:t>ptr</w:t>
      </w:r>
      <w:proofErr w:type="spellEnd"/>
      <w:r w:rsidRPr="00285893">
        <w:rPr>
          <w:sz w:val="60"/>
          <w:szCs w:val="60"/>
          <w:u w:val="single"/>
        </w:rPr>
        <w:t xml:space="preserve"> contains address 1000</w:t>
      </w:r>
    </w:p>
    <w:p w14:paraId="28BA2129" w14:textId="77777777" w:rsidR="00AB4FAB" w:rsidRPr="00AB4FAB" w:rsidRDefault="00AB4FAB" w:rsidP="00AB4FAB">
      <w:pPr>
        <w:rPr>
          <w:sz w:val="60"/>
          <w:szCs w:val="60"/>
        </w:rPr>
      </w:pPr>
    </w:p>
    <w:p w14:paraId="0796E5DC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Stack (conceptual example)</w:t>
      </w:r>
    </w:p>
    <w:p w14:paraId="42FCD2BB" w14:textId="77777777" w:rsidR="00AB4FAB" w:rsidRPr="00AB4FAB" w:rsidRDefault="00AB4FAB" w:rsidP="00AB4FAB">
      <w:pPr>
        <w:rPr>
          <w:sz w:val="60"/>
          <w:szCs w:val="60"/>
        </w:rPr>
      </w:pPr>
    </w:p>
    <w:p w14:paraId="782D3768" w14:textId="54BBBF9E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Local variable </w:t>
      </w:r>
      <w:proofErr w:type="spellStart"/>
      <w:r w:rsidRPr="00AB4FAB">
        <w:rPr>
          <w:sz w:val="60"/>
          <w:szCs w:val="60"/>
        </w:rPr>
        <w:t>ptr</w:t>
      </w:r>
      <w:proofErr w:type="spellEnd"/>
    </w:p>
    <w:p w14:paraId="79B38B10" w14:textId="77777777" w:rsidR="00AB4FAB" w:rsidRPr="00AB4FAB" w:rsidRDefault="00AB4FAB" w:rsidP="00AB4FAB">
      <w:pPr>
        <w:rPr>
          <w:sz w:val="60"/>
          <w:szCs w:val="60"/>
        </w:rPr>
      </w:pPr>
    </w:p>
    <w:p w14:paraId="77EACF6F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Value: 1000</w:t>
      </w:r>
    </w:p>
    <w:p w14:paraId="0624C173" w14:textId="77777777" w:rsidR="00AB4FAB" w:rsidRPr="00AB4FAB" w:rsidRDefault="00AB4FAB" w:rsidP="00AB4FAB">
      <w:pPr>
        <w:rPr>
          <w:sz w:val="60"/>
          <w:szCs w:val="60"/>
        </w:rPr>
      </w:pPr>
    </w:p>
    <w:p w14:paraId="4B1E1073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lastRenderedPageBreak/>
        <w:t>Here, the addresses are only illustrative; actual addresses depend on the executable and operating system.</w:t>
      </w:r>
    </w:p>
    <w:p w14:paraId="5B69E40B" w14:textId="77777777" w:rsidR="00AB4FAB" w:rsidRPr="00AB4FAB" w:rsidRDefault="00AB4FAB" w:rsidP="00AB4FAB">
      <w:pPr>
        <w:rPr>
          <w:sz w:val="60"/>
          <w:szCs w:val="60"/>
        </w:rPr>
      </w:pPr>
    </w:p>
    <w:p w14:paraId="085E52CA" w14:textId="77777777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>When we execute:</w:t>
      </w:r>
    </w:p>
    <w:p w14:paraId="3E1D116F" w14:textId="77777777" w:rsidR="00AB4FAB" w:rsidRPr="00285893" w:rsidRDefault="00AB4FAB" w:rsidP="00AB4FAB">
      <w:pPr>
        <w:rPr>
          <w:b/>
          <w:bCs/>
          <w:sz w:val="60"/>
          <w:szCs w:val="60"/>
        </w:rPr>
      </w:pPr>
      <w:proofErr w:type="spellStart"/>
      <w:proofErr w:type="gramStart"/>
      <w:r w:rsidRPr="00285893">
        <w:rPr>
          <w:b/>
          <w:bCs/>
          <w:sz w:val="60"/>
          <w:szCs w:val="60"/>
        </w:rPr>
        <w:t>ptr</w:t>
      </w:r>
      <w:proofErr w:type="spellEnd"/>
      <w:r w:rsidRPr="00285893">
        <w:rPr>
          <w:b/>
          <w:bCs/>
          <w:sz w:val="60"/>
          <w:szCs w:val="60"/>
        </w:rPr>
        <w:t>(</w:t>
      </w:r>
      <w:proofErr w:type="gramEnd"/>
      <w:r w:rsidRPr="00285893">
        <w:rPr>
          <w:b/>
          <w:bCs/>
          <w:sz w:val="60"/>
          <w:szCs w:val="60"/>
        </w:rPr>
        <w:t>);</w:t>
      </w:r>
    </w:p>
    <w:p w14:paraId="3BB0BA0A" w14:textId="77777777" w:rsidR="00AB4FAB" w:rsidRPr="00AB4FAB" w:rsidRDefault="00AB4FAB" w:rsidP="00AB4FAB">
      <w:pPr>
        <w:rPr>
          <w:sz w:val="60"/>
          <w:szCs w:val="60"/>
        </w:rPr>
      </w:pPr>
    </w:p>
    <w:p w14:paraId="05DDF537" w14:textId="75708CC6" w:rsidR="00AB4FAB" w:rsidRPr="00AB4FAB" w:rsidRDefault="00AB4FAB" w:rsidP="00AB4FAB">
      <w:pPr>
        <w:rPr>
          <w:sz w:val="60"/>
          <w:szCs w:val="60"/>
        </w:rPr>
      </w:pPr>
      <w:r w:rsidRPr="00AB4FAB">
        <w:rPr>
          <w:sz w:val="60"/>
          <w:szCs w:val="60"/>
        </w:rPr>
        <w:t xml:space="preserve">the program uses the address stored in </w:t>
      </w:r>
      <w:proofErr w:type="spellStart"/>
      <w:r w:rsidRPr="00285893">
        <w:rPr>
          <w:b/>
          <w:bCs/>
          <w:sz w:val="60"/>
          <w:szCs w:val="60"/>
        </w:rPr>
        <w:t>ptr</w:t>
      </w:r>
      <w:proofErr w:type="spellEnd"/>
      <w:r w:rsidRPr="00AB4FAB">
        <w:rPr>
          <w:sz w:val="60"/>
          <w:szCs w:val="60"/>
        </w:rPr>
        <w:t xml:space="preserve"> to call </w:t>
      </w:r>
      <w:proofErr w:type="gramStart"/>
      <w:r w:rsidRPr="00285893">
        <w:rPr>
          <w:b/>
          <w:bCs/>
          <w:sz w:val="60"/>
          <w:szCs w:val="60"/>
        </w:rPr>
        <w:t>display(</w:t>
      </w:r>
      <w:proofErr w:type="gramEnd"/>
      <w:r w:rsidRPr="00285893">
        <w:rPr>
          <w:b/>
          <w:bCs/>
          <w:sz w:val="60"/>
          <w:szCs w:val="60"/>
        </w:rPr>
        <w:t>)</w:t>
      </w:r>
      <w:r w:rsidRPr="00AB4FAB">
        <w:rPr>
          <w:sz w:val="60"/>
          <w:szCs w:val="60"/>
        </w:rPr>
        <w:t>.</w:t>
      </w:r>
    </w:p>
    <w:p w14:paraId="3771CF51" w14:textId="77777777" w:rsidR="00285893" w:rsidRDefault="00285893" w:rsidP="00AB4FAB">
      <w:pPr>
        <w:rPr>
          <w:sz w:val="60"/>
          <w:szCs w:val="60"/>
        </w:rPr>
      </w:pPr>
    </w:p>
    <w:p w14:paraId="158C9975" w14:textId="27BC5451" w:rsidR="00AB4FAB" w:rsidRPr="00285893" w:rsidRDefault="00AB4FAB" w:rsidP="00285893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285893">
        <w:rPr>
          <w:sz w:val="60"/>
          <w:szCs w:val="60"/>
        </w:rPr>
        <w:t>The function's machine instructions are typically in the code section.</w:t>
      </w:r>
    </w:p>
    <w:p w14:paraId="4DE7C9DC" w14:textId="77777777" w:rsidR="00AB4FAB" w:rsidRPr="00AB4FAB" w:rsidRDefault="00AB4FAB" w:rsidP="00AB4FAB">
      <w:pPr>
        <w:rPr>
          <w:sz w:val="60"/>
          <w:szCs w:val="60"/>
        </w:rPr>
      </w:pPr>
    </w:p>
    <w:p w14:paraId="5037EB24" w14:textId="0F4D99E4" w:rsidR="00AB4FAB" w:rsidRPr="00285893" w:rsidRDefault="00AB4FAB" w:rsidP="00285893">
      <w:pPr>
        <w:pStyle w:val="ListParagraph"/>
        <w:numPr>
          <w:ilvl w:val="0"/>
          <w:numId w:val="1"/>
        </w:numPr>
        <w:rPr>
          <w:sz w:val="60"/>
          <w:szCs w:val="60"/>
        </w:rPr>
      </w:pPr>
      <w:r w:rsidRPr="00285893">
        <w:rPr>
          <w:sz w:val="60"/>
          <w:szCs w:val="60"/>
        </w:rPr>
        <w:lastRenderedPageBreak/>
        <w:t xml:space="preserve">The local function pointer variable </w:t>
      </w:r>
      <w:proofErr w:type="spellStart"/>
      <w:r w:rsidRPr="00285893">
        <w:rPr>
          <w:sz w:val="60"/>
          <w:szCs w:val="60"/>
        </w:rPr>
        <w:t>ptr</w:t>
      </w:r>
      <w:proofErr w:type="spellEnd"/>
      <w:r w:rsidRPr="00285893">
        <w:rPr>
          <w:sz w:val="60"/>
          <w:szCs w:val="60"/>
        </w:rPr>
        <w:t xml:space="preserve"> is typically stored on the stack in this example.</w:t>
      </w:r>
    </w:p>
    <w:p w14:paraId="0C44A557" w14:textId="77777777" w:rsidR="00AB4FAB" w:rsidRPr="00AB4FAB" w:rsidRDefault="00AB4FAB" w:rsidP="00AB4FAB">
      <w:pPr>
        <w:rPr>
          <w:sz w:val="60"/>
          <w:szCs w:val="60"/>
        </w:rPr>
      </w:pPr>
    </w:p>
    <w:p w14:paraId="4087A53D" w14:textId="6506883B" w:rsidR="00AB4FAB" w:rsidRPr="00285893" w:rsidRDefault="00AB4FAB" w:rsidP="00285893">
      <w:pPr>
        <w:pStyle w:val="ListParagraph"/>
        <w:numPr>
          <w:ilvl w:val="0"/>
          <w:numId w:val="1"/>
        </w:numPr>
        <w:rPr>
          <w:sz w:val="60"/>
          <w:szCs w:val="60"/>
        </w:rPr>
      </w:pPr>
      <w:proofErr w:type="spellStart"/>
      <w:r w:rsidRPr="00285893">
        <w:rPr>
          <w:sz w:val="60"/>
          <w:szCs w:val="60"/>
        </w:rPr>
        <w:t>ptr</w:t>
      </w:r>
      <w:proofErr w:type="spellEnd"/>
      <w:r w:rsidRPr="00285893">
        <w:rPr>
          <w:sz w:val="60"/>
          <w:szCs w:val="60"/>
        </w:rPr>
        <w:t xml:space="preserve"> stores the function's address; it does not store the function's instructions themselves.</w:t>
      </w:r>
    </w:p>
    <w:sectPr w:rsidR="00AB4FAB" w:rsidRPr="00285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22AD"/>
    <w:multiLevelType w:val="hybridMultilevel"/>
    <w:tmpl w:val="EF1EE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08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38"/>
    <w:rsid w:val="00243238"/>
    <w:rsid w:val="00285893"/>
    <w:rsid w:val="008B32C7"/>
    <w:rsid w:val="00AB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A241"/>
  <w15:chartTrackingRefBased/>
  <w15:docId w15:val="{9697626F-541E-4652-AC35-250DC8BC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2026-10-28T01:31:00Z</dcterms:created>
  <dcterms:modified xsi:type="dcterms:W3CDTF">2026-10-28T01:38:00Z</dcterms:modified>
</cp:coreProperties>
</file>