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92D3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&lt;!-- Q1. create 2 textbox and create a button on click do sum of two value entered by user --&gt;</w:t>
      </w:r>
      <w:r>
        <w:rPr>
          <w:sz w:val="16"/>
          <w:szCs w:val="16"/>
        </w:rPr>
      </w:r>
    </w:p>
    <w:p w14:paraId="4C3E2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ba6f7"/>
          <w:sz w:val="16"/>
          <w:szCs w:val="16"/>
        </w:rPr>
        <w:t xml:space="preserve">&lt;!doctype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457BC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lang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"en"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8DFE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026B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charset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"UTF-8"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652CC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"viewport"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content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"width=device-width, initial-scale=1.0"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77AD4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First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F2A5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399b2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09A02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function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sum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()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{</w:t>
      </w:r>
      <w:r>
        <w:rPr>
          <w:sz w:val="16"/>
          <w:szCs w:val="16"/>
        </w:rPr>
      </w:r>
    </w:p>
    <w:p w14:paraId="6D680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var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num1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+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"num1"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value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59F27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var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num2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+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"num2"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value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6B7FC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var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result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num1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+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num2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3BC17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"result"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innerHTML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"Sum: 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+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result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57E53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sz w:val="16"/>
          <w:szCs w:val="16"/>
        </w:rPr>
      </w:r>
    </w:p>
    <w:p w14:paraId="20352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&lt;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8EEA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6841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C13D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textarea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"num1"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placeholder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"Enter first number"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textarea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04B5D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textarea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"num2"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placeholder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"Enter second number"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textarea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40BCD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button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onclick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sum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()"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Sum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button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47535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p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"result"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p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B531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B0BE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 w14:paraId="6CCC9706"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014D3552">
      <w:pPr>
        <w:pBdr/>
        <w:shd w:val="nil"/>
        <w:spacing/>
        <w:ind/>
        <w:rPr>
          <w:sz w:val="16"/>
          <w:szCs w:val="16"/>
        </w:rPr>
      </w:pPr>
      <w:r>
        <w:rPr>
          <w:sz w:val="16"/>
          <w:szCs w:val="16"/>
        </w:rPr>
        <w:br w:type="page" w:clear="all"/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0AC0A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&lt;!-- Q2. Create a div tag with some css formatting and type 5 line in it. on mouse over copy this data in p tag --&gt;</w:t>
      </w:r>
      <w:r>
        <w:rPr>
          <w:sz w:val="16"/>
          <w:szCs w:val="16"/>
        </w:rPr>
      </w:r>
    </w:p>
    <w:p w14:paraId="79352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ba6f7"/>
          <w:sz w:val="16"/>
          <w:szCs w:val="16"/>
        </w:rPr>
        <w:t xml:space="preserve">&lt;!doctype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5A8A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lang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"en"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304A5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DE43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charset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"UTF-8"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6E540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"viewport"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content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"width=device-width, initial-scale=1.0"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5A34E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Second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163C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399b2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37DC4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function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copyText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()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{</w:t>
      </w:r>
      <w:r>
        <w:rPr>
          <w:sz w:val="16"/>
          <w:szCs w:val="16"/>
        </w:rPr>
      </w:r>
    </w:p>
    <w:p w14:paraId="11561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"output"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innerHTML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sz w:val="16"/>
          <w:szCs w:val="16"/>
        </w:rPr>
      </w:r>
    </w:p>
    <w:p w14:paraId="0D0CB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"myDiv"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innerHTML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682D4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sz w:val="16"/>
          <w:szCs w:val="16"/>
        </w:rPr>
      </w:r>
    </w:p>
    <w:p w14:paraId="2B59F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&lt;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73110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C4B6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3D984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div</w:t>
      </w:r>
      <w:r>
        <w:rPr>
          <w:sz w:val="16"/>
          <w:szCs w:val="16"/>
        </w:rPr>
      </w:r>
    </w:p>
    <w:p w14:paraId="35D62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"myDiv"</w:t>
      </w:r>
      <w:r>
        <w:rPr>
          <w:sz w:val="16"/>
          <w:szCs w:val="16"/>
        </w:rPr>
      </w:r>
    </w:p>
    <w:p w14:paraId="5613C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style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border: 1px solid black; padding: 10px; color: navy"</w:t>
      </w:r>
      <w:r>
        <w:rPr>
          <w:sz w:val="16"/>
          <w:szCs w:val="16"/>
        </w:rPr>
      </w:r>
    </w:p>
    <w:p w14:paraId="7AB34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onmouseover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copyText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()"</w:t>
      </w:r>
      <w:r>
        <w:rPr>
          <w:sz w:val="16"/>
          <w:szCs w:val="16"/>
        </w:rPr>
      </w:r>
    </w:p>
    <w:p w14:paraId="2C8EB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2B17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Line 1: This is the first line.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0CF91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Line 2: This is the second line.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42759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Line 3: This is the third line.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6509C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Line 4: This is the fourth line.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17B13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Line 5: This is the fifth line.</w:t>
      </w:r>
      <w:r>
        <w:rPr>
          <w:sz w:val="16"/>
          <w:szCs w:val="16"/>
        </w:rPr>
      </w:r>
    </w:p>
    <w:p w14:paraId="1E7A2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div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07CE1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p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"output"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p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63B19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CFB1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8B2228A">
      <w:pPr>
        <w:pBdr/>
        <w:shd w:val="nil"/>
        <w:spacing/>
        <w:ind/>
        <w:rPr>
          <w:sz w:val="16"/>
          <w:szCs w:val="16"/>
        </w:rPr>
      </w:pPr>
      <w:r>
        <w:rPr>
          <w:sz w:val="16"/>
          <w:szCs w:val="16"/>
        </w:rPr>
        <w:br w:type="page" w:clear="all"/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3AF9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&lt;!-- Q3. &lt;p id=“pp”&gt; hello&lt;b&gt;bye&lt;/b&gt;&lt;/p&gt; Using DOM and  read “bye” value and display in div tag --&gt;</w:t>
      </w:r>
      <w:r>
        <w:rPr>
          <w:sz w:val="16"/>
          <w:szCs w:val="16"/>
        </w:rPr>
      </w:r>
    </w:p>
    <w:p w14:paraId="33DCA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ba6f7"/>
          <w:sz w:val="16"/>
          <w:szCs w:val="16"/>
        </w:rPr>
        <w:t xml:space="preserve">&lt;!doctype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9567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lang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"en"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1689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3CC7B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charset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"UTF-8"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384CA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"viewport"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content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"width=device-width, initial-scale=1.0"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0CC22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Third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0B228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399b2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3F89D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function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change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()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{</w:t>
      </w:r>
      <w:r>
        <w:rPr>
          <w:sz w:val="16"/>
          <w:szCs w:val="16"/>
        </w:rPr>
      </w:r>
    </w:p>
    <w:p w14:paraId="631E4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"output"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innerHTML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sz w:val="16"/>
          <w:szCs w:val="16"/>
        </w:rPr>
      </w:r>
    </w:p>
    <w:p w14:paraId="5977E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"pp"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06A2B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getElementsByTagName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"b"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)[</w:t>
      </w:r>
      <w:r>
        <w:rPr>
          <w:rFonts w:ascii="Consolas" w:hAnsi="Consolas" w:eastAsia="Consolas" w:cs="Consolas"/>
          <w:color w:val="fab387"/>
          <w:sz w:val="16"/>
          <w:szCs w:val="16"/>
        </w:rPr>
        <w:t xml:space="preserve">0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]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innerHTML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00A9D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sz w:val="16"/>
          <w:szCs w:val="16"/>
        </w:rPr>
      </w:r>
    </w:p>
    <w:p w14:paraId="1AD74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&lt;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7BD29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65AC4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0D14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p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"pp"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hello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bye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p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6D144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div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"output"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div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8722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6AAD2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button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onclick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change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()"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Read Value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button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A6A9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E14E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DA66A53">
      <w:pPr>
        <w:pBdr/>
        <w:shd w:val="nil"/>
        <w:spacing/>
        <w:ind/>
        <w:rPr>
          <w:sz w:val="16"/>
          <w:szCs w:val="16"/>
        </w:rPr>
      </w:pPr>
      <w:r>
        <w:rPr>
          <w:sz w:val="16"/>
          <w:szCs w:val="16"/>
        </w:rPr>
        <w:br w:type="page" w:clear="all"/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5B468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&lt;!-- Q4. Create 3 radio button  with following value Red 2. green 3. blue On click of radio button change the text color of a paragraph --&gt;</w:t>
      </w:r>
      <w:r>
        <w:rPr>
          <w:sz w:val="16"/>
          <w:szCs w:val="16"/>
        </w:rPr>
      </w:r>
    </w:p>
    <w:p w14:paraId="539C4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ba6f7"/>
          <w:sz w:val="16"/>
          <w:szCs w:val="16"/>
        </w:rPr>
        <w:t xml:space="preserve">&lt;!doctype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E55F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lang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"en"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38ABE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F8E5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charset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"UTF-8"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45AF8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"viewport"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content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"width=device-width, initial-scale=1.0"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27F89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Fourth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7C167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399b2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37DFB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function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changeColor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(</w:t>
      </w:r>
      <w:r>
        <w:rPr>
          <w:rFonts w:ascii="Consolas" w:hAnsi="Consolas" w:eastAsia="Consolas" w:cs="Consolas"/>
          <w:i/>
          <w:color w:val="eba0ac"/>
          <w:sz w:val="16"/>
          <w:szCs w:val="16"/>
        </w:rPr>
        <w:t xml:space="preserve">color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{</w:t>
      </w:r>
      <w:r>
        <w:rPr>
          <w:sz w:val="16"/>
          <w:szCs w:val="16"/>
        </w:rPr>
      </w:r>
    </w:p>
    <w:p w14:paraId="3366F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"text"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style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color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i/>
          <w:color w:val="eba0ac"/>
          <w:sz w:val="16"/>
          <w:szCs w:val="16"/>
        </w:rPr>
        <w:t xml:space="preserve">color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5E23E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sz w:val="16"/>
          <w:szCs w:val="16"/>
        </w:rPr>
      </w:r>
    </w:p>
    <w:p w14:paraId="2C969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&lt;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4925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6EDA2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36247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form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3DEFA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input</w:t>
      </w:r>
      <w:r>
        <w:rPr>
          <w:sz w:val="16"/>
          <w:szCs w:val="16"/>
        </w:rPr>
      </w:r>
    </w:p>
    <w:p w14:paraId="73DF2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type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"radio"</w:t>
      </w:r>
      <w:r>
        <w:rPr>
          <w:sz w:val="16"/>
          <w:szCs w:val="16"/>
        </w:rPr>
      </w:r>
    </w:p>
    <w:p w14:paraId="6DAEA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"color"</w:t>
      </w:r>
      <w:r>
        <w:rPr>
          <w:sz w:val="16"/>
          <w:szCs w:val="16"/>
        </w:rPr>
      </w:r>
    </w:p>
    <w:p w14:paraId="5B168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value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"red"</w:t>
      </w:r>
      <w:r>
        <w:rPr>
          <w:sz w:val="16"/>
          <w:szCs w:val="16"/>
        </w:rPr>
      </w:r>
    </w:p>
    <w:p w14:paraId="4B1D4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onclick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changeColor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(value)"</w:t>
      </w:r>
      <w:r>
        <w:rPr>
          <w:sz w:val="16"/>
          <w:szCs w:val="16"/>
        </w:rPr>
      </w:r>
    </w:p>
    <w:p w14:paraId="29060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2706A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Red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60F39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input</w:t>
      </w:r>
      <w:r>
        <w:rPr>
          <w:sz w:val="16"/>
          <w:szCs w:val="16"/>
        </w:rPr>
      </w:r>
    </w:p>
    <w:p w14:paraId="49B0A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type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"radio"</w:t>
      </w:r>
      <w:r>
        <w:rPr>
          <w:sz w:val="16"/>
          <w:szCs w:val="16"/>
        </w:rPr>
      </w:r>
    </w:p>
    <w:p w14:paraId="6178A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"color"</w:t>
      </w:r>
      <w:r>
        <w:rPr>
          <w:sz w:val="16"/>
          <w:szCs w:val="16"/>
        </w:rPr>
      </w:r>
    </w:p>
    <w:p w14:paraId="697D4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value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"green"</w:t>
      </w:r>
      <w:r>
        <w:rPr>
          <w:sz w:val="16"/>
          <w:szCs w:val="16"/>
        </w:rPr>
      </w:r>
    </w:p>
    <w:p w14:paraId="5B84D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onclick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changeColor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(value)"</w:t>
      </w:r>
      <w:r>
        <w:rPr>
          <w:sz w:val="16"/>
          <w:szCs w:val="16"/>
        </w:rPr>
      </w:r>
    </w:p>
    <w:p w14:paraId="3DDD2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0BAD1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Green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67724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input</w:t>
      </w:r>
      <w:r>
        <w:rPr>
          <w:sz w:val="16"/>
          <w:szCs w:val="16"/>
        </w:rPr>
      </w:r>
    </w:p>
    <w:p w14:paraId="3B259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type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"radio"</w:t>
      </w:r>
      <w:r>
        <w:rPr>
          <w:sz w:val="16"/>
          <w:szCs w:val="16"/>
        </w:rPr>
      </w:r>
    </w:p>
    <w:p w14:paraId="2086D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"color"</w:t>
      </w:r>
      <w:r>
        <w:rPr>
          <w:sz w:val="16"/>
          <w:szCs w:val="16"/>
        </w:rPr>
      </w:r>
    </w:p>
    <w:p w14:paraId="11C26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value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"blue"</w:t>
      </w:r>
      <w:r>
        <w:rPr>
          <w:sz w:val="16"/>
          <w:szCs w:val="16"/>
        </w:rPr>
      </w:r>
    </w:p>
    <w:p w14:paraId="5C167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onclick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changeColor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(value)"</w:t>
      </w:r>
      <w:r>
        <w:rPr>
          <w:sz w:val="16"/>
          <w:szCs w:val="16"/>
        </w:rPr>
      </w:r>
    </w:p>
    <w:p w14:paraId="5366C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0EC05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Blue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10D09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p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"text"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CBCB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This is a sample paragraph. Click on the radio buttons to change its</w:t>
      </w:r>
      <w:r>
        <w:rPr>
          <w:sz w:val="16"/>
          <w:szCs w:val="16"/>
        </w:rPr>
      </w:r>
    </w:p>
    <w:p w14:paraId="5CE40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color.</w:t>
      </w:r>
      <w:r>
        <w:rPr>
          <w:sz w:val="16"/>
          <w:szCs w:val="16"/>
        </w:rPr>
      </w:r>
    </w:p>
    <w:p w14:paraId="6905E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p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7FD7D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form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0F43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3A43B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 w14:paraId="6C41EAFA"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23EEA7E6">
      <w:pPr>
        <w:pBdr/>
        <w:shd w:val="nil"/>
        <w:spacing/>
        <w:ind/>
        <w:rPr>
          <w:sz w:val="16"/>
          <w:szCs w:val="16"/>
        </w:rPr>
      </w:pPr>
      <w:r>
        <w:rPr>
          <w:sz w:val="16"/>
          <w:szCs w:val="16"/>
        </w:rPr>
        <w:br w:type="page" w:clear="all"/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11C44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&lt;!-- Q5. Create 2 text box and button 1. Enter password --------</w:t>
      </w:r>
      <w:r>
        <w:rPr>
          <w:sz w:val="16"/>
          <w:szCs w:val="16"/>
        </w:rPr>
      </w:r>
    </w:p>
    <w:p w14:paraId="34909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 2. Reenter password---------</w:t>
      </w:r>
      <w:r>
        <w:rPr>
          <w:sz w:val="16"/>
          <w:szCs w:val="16"/>
        </w:rPr>
      </w:r>
    </w:p>
    <w:p w14:paraId="625C5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 3. If both value not same give error message in span tag in red color --&gt;</w:t>
      </w:r>
      <w:r>
        <w:rPr>
          <w:sz w:val="16"/>
          <w:szCs w:val="16"/>
        </w:rPr>
      </w:r>
    </w:p>
    <w:p w14:paraId="1FF2E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sz w:val="16"/>
          <w:szCs w:val="16"/>
        </w:rPr>
      </w:r>
    </w:p>
    <w:p w14:paraId="04697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ba6f7"/>
          <w:sz w:val="16"/>
          <w:szCs w:val="16"/>
        </w:rPr>
        <w:t xml:space="preserve">&lt;!doctype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0EDDA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lang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"en"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6B7DC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67EA8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charset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"UTF-8"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1BF57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"viewport"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content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"width=device-width, initial-scale=1.0"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4C874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Fifth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00B7B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399b2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67BF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function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checkPassword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()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{</w:t>
      </w:r>
      <w:r>
        <w:rPr>
          <w:sz w:val="16"/>
          <w:szCs w:val="16"/>
        </w:rPr>
      </w:r>
    </w:p>
    <w:p w14:paraId="43902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var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password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"password"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value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1AB60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var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repassword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"repassword"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value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2ADEB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sz w:val="16"/>
          <w:szCs w:val="16"/>
        </w:rPr>
      </w:r>
    </w:p>
    <w:p w14:paraId="1DE3A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if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(password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!==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repassword)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{</w:t>
      </w:r>
      <w:r>
        <w:rPr>
          <w:sz w:val="16"/>
          <w:szCs w:val="16"/>
        </w:rPr>
      </w:r>
    </w:p>
    <w:p w14:paraId="4EF24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"error"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style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color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"red"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5E3C0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"error"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innerText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sz w:val="16"/>
          <w:szCs w:val="16"/>
        </w:rPr>
      </w:r>
    </w:p>
    <w:p w14:paraId="4F022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  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"Passwords do not match!"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4F3B4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else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if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(</w:t>
      </w:r>
      <w:r>
        <w:rPr>
          <w:sz w:val="16"/>
          <w:szCs w:val="16"/>
        </w:rPr>
      </w:r>
    </w:p>
    <w:p w14:paraId="4D908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password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length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ab387"/>
          <w:sz w:val="16"/>
          <w:szCs w:val="16"/>
        </w:rPr>
        <w:t xml:space="preserve">8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||</w:t>
      </w:r>
      <w:r>
        <w:rPr>
          <w:sz w:val="16"/>
          <w:szCs w:val="16"/>
        </w:rPr>
      </w:r>
    </w:p>
    <w:p w14:paraId="01910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password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length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ab387"/>
          <w:sz w:val="16"/>
          <w:szCs w:val="16"/>
        </w:rPr>
        <w:t xml:space="preserve">15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||</w:t>
      </w:r>
      <w:r>
        <w:rPr>
          <w:sz w:val="16"/>
          <w:szCs w:val="16"/>
        </w:rPr>
      </w:r>
    </w:p>
    <w:p w14:paraId="0CDE4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repassword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length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ab387"/>
          <w:sz w:val="16"/>
          <w:szCs w:val="16"/>
        </w:rPr>
        <w:t xml:space="preserve">8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||</w:t>
      </w:r>
      <w:r>
        <w:rPr>
          <w:sz w:val="16"/>
          <w:szCs w:val="16"/>
        </w:rPr>
      </w:r>
    </w:p>
    <w:p w14:paraId="22D32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repassword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length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ab387"/>
          <w:sz w:val="16"/>
          <w:szCs w:val="16"/>
        </w:rPr>
        <w:t xml:space="preserve">15</w:t>
      </w:r>
      <w:r>
        <w:rPr>
          <w:sz w:val="16"/>
          <w:szCs w:val="16"/>
        </w:rPr>
      </w:r>
    </w:p>
    <w:p w14:paraId="22A8A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)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{</w:t>
      </w:r>
      <w:r>
        <w:rPr>
          <w:sz w:val="16"/>
          <w:szCs w:val="16"/>
        </w:rPr>
      </w:r>
    </w:p>
    <w:p w14:paraId="055F3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"error"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style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color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"red"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3D5C3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"error"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innerText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sz w:val="16"/>
          <w:szCs w:val="16"/>
        </w:rPr>
      </w:r>
    </w:p>
    <w:p w14:paraId="2DFE1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  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"Passwords must be between 8 and 15 characters!"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4BBA8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else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if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(password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===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repassword)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{</w:t>
      </w:r>
      <w:r>
        <w:rPr>
          <w:sz w:val="16"/>
          <w:szCs w:val="16"/>
        </w:rPr>
      </w:r>
    </w:p>
    <w:p w14:paraId="41CF3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"error"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style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color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"green"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5A011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"error"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innerText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"Passwords match!"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1B30B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sz w:val="16"/>
          <w:szCs w:val="16"/>
        </w:rPr>
      </w:r>
    </w:p>
    <w:p w14:paraId="2B61A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sz w:val="16"/>
          <w:szCs w:val="16"/>
        </w:rPr>
      </w:r>
    </w:p>
    <w:p w14:paraId="7CA27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&lt;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3C54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6D270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A0F1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form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0D29F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Enter Password:</w:t>
      </w:r>
      <w:r>
        <w:rPr>
          <w:sz w:val="16"/>
          <w:szCs w:val="16"/>
        </w:rPr>
      </w:r>
    </w:p>
    <w:p w14:paraId="76D0C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input</w:t>
      </w:r>
      <w:r>
        <w:rPr>
          <w:sz w:val="16"/>
          <w:szCs w:val="16"/>
        </w:rPr>
      </w:r>
    </w:p>
    <w:p w14:paraId="458E9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type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"password"</w:t>
      </w:r>
      <w:r>
        <w:rPr>
          <w:sz w:val="16"/>
          <w:szCs w:val="16"/>
        </w:rPr>
      </w:r>
    </w:p>
    <w:p w14:paraId="7E9DE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"password"</w:t>
      </w:r>
      <w:r>
        <w:rPr>
          <w:sz w:val="16"/>
          <w:szCs w:val="16"/>
        </w:rPr>
      </w:r>
    </w:p>
    <w:p w14:paraId="399A3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onchange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checkPassword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()"</w:t>
      </w:r>
      <w:r>
        <w:rPr>
          <w:sz w:val="16"/>
          <w:szCs w:val="16"/>
        </w:rPr>
      </w:r>
    </w:p>
    <w:p w14:paraId="58CA0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required</w:t>
      </w:r>
      <w:r>
        <w:rPr>
          <w:sz w:val="16"/>
          <w:szCs w:val="16"/>
        </w:rPr>
      </w:r>
    </w:p>
    <w:p w14:paraId="3B8A8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4684D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33704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Re-enter Password:</w:t>
      </w:r>
      <w:r>
        <w:rPr>
          <w:sz w:val="16"/>
          <w:szCs w:val="16"/>
        </w:rPr>
      </w:r>
    </w:p>
    <w:p w14:paraId="1A83A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input</w:t>
      </w:r>
      <w:r>
        <w:rPr>
          <w:sz w:val="16"/>
          <w:szCs w:val="16"/>
        </w:rPr>
      </w:r>
    </w:p>
    <w:p w14:paraId="76A4C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type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"password"</w:t>
      </w:r>
      <w:r>
        <w:rPr>
          <w:sz w:val="16"/>
          <w:szCs w:val="16"/>
        </w:rPr>
      </w:r>
    </w:p>
    <w:p w14:paraId="66E92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"repassword"</w:t>
      </w:r>
      <w:r>
        <w:rPr>
          <w:sz w:val="16"/>
          <w:szCs w:val="16"/>
        </w:rPr>
      </w:r>
    </w:p>
    <w:p w14:paraId="2CE4A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onchange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checkPassword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()"</w:t>
      </w:r>
      <w:r>
        <w:rPr>
          <w:sz w:val="16"/>
          <w:szCs w:val="16"/>
        </w:rPr>
      </w:r>
    </w:p>
    <w:p w14:paraId="323C9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required</w:t>
      </w:r>
      <w:r>
        <w:rPr>
          <w:sz w:val="16"/>
          <w:szCs w:val="16"/>
        </w:rPr>
      </w:r>
    </w:p>
    <w:p w14:paraId="6B0FE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46E1A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32E90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span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"error"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span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6DFF1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button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type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"button"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onclick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checkPassword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()"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Submit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button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1D1C6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form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A176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FB26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6F24CD57">
      <w:pPr>
        <w:pBdr/>
        <w:shd w:val="nil"/>
        <w:spacing/>
        <w:ind/>
        <w:rPr>
          <w:sz w:val="16"/>
          <w:szCs w:val="16"/>
        </w:rPr>
      </w:pPr>
      <w:r>
        <w:rPr>
          <w:sz w:val="16"/>
          <w:szCs w:val="16"/>
        </w:rPr>
        <w:br w:type="page" w:clear="all"/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69983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&lt;!-- Q6. Create 2 textarea and one checkbox Onclick of check box it should copy address from one text area to another --&gt;</w:t>
      </w:r>
      <w:r>
        <w:rPr>
          <w:sz w:val="16"/>
          <w:szCs w:val="16"/>
        </w:rPr>
      </w:r>
    </w:p>
    <w:p w14:paraId="56EE7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ba6f7"/>
          <w:sz w:val="16"/>
          <w:szCs w:val="16"/>
        </w:rPr>
        <w:t xml:space="preserve">&lt;!doctype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4AA6D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lang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"en"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5388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09ACE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charset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"UTF-8"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1B18A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"viewport"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content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"width=device-width, initial-scale=1.0"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40A01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Sixth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8831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399b2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2E4ED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function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copyAddressText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()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{</w:t>
      </w:r>
      <w:r>
        <w:rPr>
          <w:sz w:val="16"/>
          <w:szCs w:val="16"/>
        </w:rPr>
      </w:r>
    </w:p>
    <w:p w14:paraId="5DF8F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"address2"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value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sz w:val="16"/>
          <w:szCs w:val="16"/>
        </w:rPr>
      </w:r>
    </w:p>
    <w:p w14:paraId="3D392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"address1"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value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5B9A5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sz w:val="16"/>
          <w:szCs w:val="16"/>
        </w:rPr>
      </w:r>
    </w:p>
    <w:p w14:paraId="36472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&lt;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B767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AA02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ABB5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form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47D2E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label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for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"address1"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Permanent Address: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label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71E29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textarea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"address1"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"address1"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rows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"4"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cols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"50"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textarea</w:t>
      </w:r>
      <w:r>
        <w:rPr>
          <w:sz w:val="16"/>
          <w:szCs w:val="16"/>
        </w:rPr>
      </w:r>
    </w:p>
    <w:p w14:paraId="6B959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21A8B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label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for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"address2"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Temporary: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label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0DF26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textarea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"address2"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"address2"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rows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"4"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cols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"50"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textarea</w:t>
      </w:r>
      <w:r>
        <w:rPr>
          <w:sz w:val="16"/>
          <w:szCs w:val="16"/>
        </w:rPr>
      </w:r>
    </w:p>
    <w:p w14:paraId="1817A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1333B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input</w:t>
      </w:r>
      <w:r>
        <w:rPr>
          <w:sz w:val="16"/>
          <w:szCs w:val="16"/>
        </w:rPr>
      </w:r>
    </w:p>
    <w:p w14:paraId="18354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type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"checkbox"</w:t>
      </w:r>
      <w:r>
        <w:rPr>
          <w:sz w:val="16"/>
          <w:szCs w:val="16"/>
        </w:rPr>
      </w:r>
    </w:p>
    <w:p w14:paraId="04DE5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"copyAddress"</w:t>
      </w:r>
      <w:r>
        <w:rPr>
          <w:sz w:val="16"/>
          <w:szCs w:val="16"/>
        </w:rPr>
      </w:r>
    </w:p>
    <w:p w14:paraId="4CB2B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"copyAddress"</w:t>
      </w:r>
      <w:r>
        <w:rPr>
          <w:sz w:val="16"/>
          <w:szCs w:val="16"/>
        </w:rPr>
      </w:r>
    </w:p>
    <w:p w14:paraId="6CD57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onclick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copyAddressText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()"</w:t>
      </w:r>
      <w:r>
        <w:rPr>
          <w:sz w:val="16"/>
          <w:szCs w:val="16"/>
        </w:rPr>
      </w:r>
    </w:p>
    <w:p w14:paraId="3CDC9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2563F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label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for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"copyAddress"</w:t>
      </w:r>
      <w:r>
        <w:rPr>
          <w:sz w:val="16"/>
          <w:szCs w:val="16"/>
        </w:rPr>
      </w:r>
    </w:p>
    <w:p w14:paraId="2C012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Copy Permanent Address to Temporary Address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label</w:t>
      </w:r>
      <w:r>
        <w:rPr>
          <w:sz w:val="16"/>
          <w:szCs w:val="16"/>
        </w:rPr>
      </w:r>
    </w:p>
    <w:p w14:paraId="15DA8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br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41145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form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ECF2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723E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  <w:r>
        <w:rPr>
          <w:rFonts w:ascii="Consolas" w:hAnsi="Consolas" w:eastAsia="Consolas" w:cs="Consolas"/>
          <w:sz w:val="16"/>
          <w:szCs w:val="16"/>
        </w:rPr>
      </w:r>
    </w:p>
    <w:p w14:paraId="32EF4E52"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1B0A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&lt;!-- Q7. Accept two numbers and print their sum in an &lt;h1&gt; tag. Also print their product. </w:t>
      </w:r>
      <w:r>
        <w:rPr>
          <w:sz w:val="16"/>
          <w:szCs w:val="16"/>
        </w:rPr>
      </w:r>
    </w:p>
    <w:p w14:paraId="35DE5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    Use the unary + operator to convert the input strings into numbers. </w:t>
      </w:r>
      <w:r>
        <w:rPr>
          <w:sz w:val="16"/>
          <w:szCs w:val="16"/>
        </w:rPr>
      </w:r>
    </w:p>
    <w:p w14:paraId="0BFB0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    Test Case 1: Using parseInt() 1. Input: 5, 6 → Sum: 11, Product: 30 2. Input: 5.5, 6 → parseInt(5.5) becomes 5 → Sum: 11, Product: 30 </w:t>
      </w:r>
      <w:r>
        <w:rPr>
          <w:sz w:val="16"/>
          <w:szCs w:val="16"/>
        </w:rPr>
      </w:r>
    </w:p>
    <w:p w14:paraId="4A8DB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i/>
          <w:color w:val="9399b2"/>
          <w:sz w:val="16"/>
          <w:szCs w:val="16"/>
        </w:rPr>
        <w:t xml:space="preserve">    Test Case 2: Using + for conversion 3. Input: 5, 7 → Sum: 12, Product: 35 --&gt;</w:t>
      </w:r>
      <w:r>
        <w:rPr>
          <w:sz w:val="16"/>
          <w:szCs w:val="16"/>
        </w:rPr>
      </w:r>
    </w:p>
    <w:p w14:paraId="5CA0B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sz w:val="16"/>
          <w:szCs w:val="16"/>
        </w:rPr>
      </w:r>
      <w:r>
        <w:rPr>
          <w:sz w:val="16"/>
          <w:szCs w:val="16"/>
        </w:rPr>
      </w:r>
    </w:p>
    <w:p w14:paraId="21DE7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ba6f7"/>
          <w:sz w:val="16"/>
          <w:szCs w:val="16"/>
        </w:rPr>
        <w:t xml:space="preserve">&lt;!doctype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4AAD5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lang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"en"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48C58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03B1D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charset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"UTF-8"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41DBE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meta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name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"viewport"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content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"width=device-width, initial-scale=1.0"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/&gt;</w:t>
      </w:r>
      <w:r>
        <w:rPr>
          <w:sz w:val="16"/>
          <w:szCs w:val="16"/>
        </w:rPr>
      </w:r>
    </w:p>
    <w:p w14:paraId="3F94B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Seventh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title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59627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399b2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7A33B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function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calculate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()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{</w:t>
      </w:r>
      <w:r>
        <w:rPr>
          <w:sz w:val="16"/>
          <w:szCs w:val="16"/>
        </w:rPr>
      </w:r>
    </w:p>
    <w:p w14:paraId="4614C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let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num1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+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prompt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"Enter the first number:"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1FD21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let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num2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+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prompt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"Enter the second number:"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0A73C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let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sum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parseInt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(num1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+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num2)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00DC2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cba6f7"/>
          <w:sz w:val="16"/>
          <w:szCs w:val="16"/>
        </w:rPr>
        <w:t xml:space="preserve">let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product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num1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*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num2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00D21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"sum"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innerHTML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`Sum: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${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sum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`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33B5F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  </w:t>
      </w:r>
      <w:r>
        <w:rPr>
          <w:rFonts w:ascii="Consolas" w:hAnsi="Consolas" w:eastAsia="Consolas" w:cs="Consolas"/>
          <w:color w:val="eba0ac"/>
          <w:sz w:val="16"/>
          <w:szCs w:val="16"/>
        </w:rPr>
        <w:t xml:space="preserve">document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getElementById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"product"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)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.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innerHTML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`Product: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${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product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`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;</w:t>
      </w:r>
      <w:r>
        <w:rPr>
          <w:sz w:val="16"/>
          <w:szCs w:val="16"/>
        </w:rPr>
      </w:r>
    </w:p>
    <w:p w14:paraId="680A4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  </w:t>
      </w:r>
      <w:r>
        <w:rPr>
          <w:rFonts w:ascii="Consolas" w:hAnsi="Consolas" w:eastAsia="Consolas" w:cs="Consolas"/>
          <w:color w:val="9399b2"/>
          <w:sz w:val="16"/>
          <w:szCs w:val="16"/>
        </w:rPr>
        <w:t xml:space="preserve">}</w:t>
      </w:r>
      <w:r>
        <w:rPr>
          <w:sz w:val="16"/>
          <w:szCs w:val="16"/>
        </w:rPr>
      </w:r>
    </w:p>
    <w:p w14:paraId="4013E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&lt;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script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466A2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head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41E3D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onload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</w:t>
      </w:r>
      <w:r>
        <w:rPr>
          <w:rFonts w:ascii="Consolas" w:hAnsi="Consolas" w:eastAsia="Consolas" w:cs="Consolas"/>
          <w:i/>
          <w:color w:val="89b4fa"/>
          <w:sz w:val="16"/>
          <w:szCs w:val="16"/>
        </w:rPr>
        <w:t xml:space="preserve">calculate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()"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06C3A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h1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"sum"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h1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08A06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h1</w:t>
      </w:r>
      <w:r>
        <w:rPr>
          <w:rFonts w:ascii="Consolas" w:hAnsi="Consolas" w:eastAsia="Consolas" w:cs="Consolas"/>
          <w:color w:val="cdd6f4"/>
          <w:sz w:val="16"/>
          <w:szCs w:val="16"/>
        </w:rPr>
        <w:t xml:space="preserve"> </w:t>
      </w:r>
      <w:r>
        <w:rPr>
          <w:rFonts w:ascii="Consolas" w:hAnsi="Consolas" w:eastAsia="Consolas" w:cs="Consolas"/>
          <w:color w:val="f9e2af"/>
          <w:sz w:val="16"/>
          <w:szCs w:val="16"/>
        </w:rPr>
        <w:t xml:space="preserve">id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=</w:t>
      </w:r>
      <w:r>
        <w:rPr>
          <w:rFonts w:ascii="Consolas" w:hAnsi="Consolas" w:eastAsia="Consolas" w:cs="Consolas"/>
          <w:color w:val="a6e3a1"/>
          <w:sz w:val="16"/>
          <w:szCs w:val="16"/>
        </w:rPr>
        <w:t xml:space="preserve">"product"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h1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1C124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cdd6f4"/>
          <w:sz w:val="16"/>
          <w:szCs w:val="16"/>
        </w:rPr>
        <w:t xml:space="preserve">  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body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3E66A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2e" w:fill="1e1e2e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Consolas" w:hAnsi="Consolas" w:eastAsia="Consolas" w:cs="Consolas"/>
          <w:color w:val="94e2d5"/>
          <w:sz w:val="16"/>
          <w:szCs w:val="16"/>
        </w:rPr>
        <w:t xml:space="preserve">&lt;/</w:t>
      </w:r>
      <w:r>
        <w:rPr>
          <w:rFonts w:ascii="Consolas" w:hAnsi="Consolas" w:eastAsia="Consolas" w:cs="Consolas"/>
          <w:color w:val="89b4fa"/>
          <w:sz w:val="16"/>
          <w:szCs w:val="16"/>
        </w:rPr>
        <w:t xml:space="preserve">html</w:t>
      </w:r>
      <w:r>
        <w:rPr>
          <w:rFonts w:ascii="Consolas" w:hAnsi="Consolas" w:eastAsia="Consolas" w:cs="Consolas"/>
          <w:color w:val="94e2d5"/>
          <w:sz w:val="16"/>
          <w:szCs w:val="16"/>
        </w:rPr>
        <w:t xml:space="preserve">&gt;</w:t>
      </w:r>
      <w:r>
        <w:rPr>
          <w:sz w:val="16"/>
          <w:szCs w:val="16"/>
        </w:rPr>
      </w:r>
    </w:p>
    <w:p w14:paraId="7201B10B"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2026-10-02T06:14:38Z</dcterms:modified>
</cp:coreProperties>
</file>