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B8267E" w14:textId="44235526" w:rsidR="00000000" w:rsidRPr="00306ABA" w:rsidRDefault="00000000" w:rsidP="00306ABA">
      <w:pPr>
        <w:rPr>
          <w:sz w:val="30"/>
          <w:szCs w:val="30"/>
        </w:rPr>
      </w:pPr>
    </w:p>
    <w:p w14:paraId="0F2B19B6" w14:textId="77777777" w:rsidR="00C968AD" w:rsidRPr="00C968AD" w:rsidRDefault="00C968AD" w:rsidP="00C968AD">
      <w:pPr>
        <w:pStyle w:val="Heading1"/>
        <w:rPr>
          <w:sz w:val="30"/>
          <w:szCs w:val="30"/>
        </w:rPr>
      </w:pPr>
      <w:r w:rsidRPr="00C968AD">
        <w:rPr>
          <w:b/>
          <w:bCs/>
          <w:sz w:val="40"/>
          <w:szCs w:val="40"/>
        </w:rPr>
        <w:t>Definitions</w:t>
      </w:r>
    </w:p>
    <w:p w14:paraId="03860F32" w14:textId="77777777" w:rsidR="00C968AD" w:rsidRPr="00C968AD" w:rsidRDefault="00C968AD" w:rsidP="00C968AD">
      <w:pPr>
        <w:rPr>
          <w:sz w:val="30"/>
          <w:szCs w:val="30"/>
        </w:rPr>
      </w:pPr>
      <w:r w:rsidRPr="00C968AD">
        <w:rPr>
          <w:b/>
          <w:bCs/>
          <w:sz w:val="30"/>
          <w:szCs w:val="30"/>
        </w:rPr>
        <w:t>Account</w:t>
      </w:r>
      <w:r w:rsidRPr="00C968AD">
        <w:rPr>
          <w:sz w:val="30"/>
          <w:szCs w:val="30"/>
        </w:rPr>
        <w:t>: Any combination of a User ID (sometime referred to as a username) and a password that grants an authorized user access to a computer, an application, the network, or any other information or technology resource.</w:t>
      </w:r>
    </w:p>
    <w:p w14:paraId="60778957" w14:textId="73C55836" w:rsidR="00C968AD" w:rsidRPr="00C968AD" w:rsidRDefault="00C968AD" w:rsidP="00C968AD">
      <w:pPr>
        <w:rPr>
          <w:sz w:val="30"/>
          <w:szCs w:val="30"/>
        </w:rPr>
      </w:pPr>
      <w:r w:rsidRPr="00C968AD">
        <w:rPr>
          <w:b/>
          <w:bCs/>
          <w:sz w:val="30"/>
          <w:szCs w:val="30"/>
        </w:rPr>
        <w:t>Security Administrator</w:t>
      </w:r>
      <w:r w:rsidRPr="00C968AD">
        <w:rPr>
          <w:sz w:val="30"/>
          <w:szCs w:val="30"/>
        </w:rPr>
        <w:t xml:space="preserve">: The person charged with monitoring and implementing security controls and procedures for a system. Whereas </w:t>
      </w:r>
      <w:r w:rsidR="00D22C95">
        <w:rPr>
          <w:sz w:val="30"/>
          <w:szCs w:val="30"/>
        </w:rPr>
        <w:t>{COMPANY-NAME}</w:t>
      </w:r>
      <w:r w:rsidRPr="00C968AD">
        <w:rPr>
          <w:sz w:val="30"/>
          <w:szCs w:val="30"/>
        </w:rPr>
        <w:t xml:space="preserve"> may have one Information Security Officer, technical management may designate </w:t>
      </w:r>
      <w:proofErr w:type="gramStart"/>
      <w:r w:rsidRPr="00C968AD">
        <w:rPr>
          <w:sz w:val="30"/>
          <w:szCs w:val="30"/>
        </w:rPr>
        <w:t>a number of</w:t>
      </w:r>
      <w:proofErr w:type="gramEnd"/>
      <w:r w:rsidRPr="00C968AD">
        <w:rPr>
          <w:sz w:val="30"/>
          <w:szCs w:val="30"/>
        </w:rPr>
        <w:t xml:space="preserve"> security administrators.</w:t>
      </w:r>
    </w:p>
    <w:p w14:paraId="361FE018" w14:textId="04AC1BBF" w:rsidR="00C968AD" w:rsidRDefault="00C968AD" w:rsidP="00C968AD">
      <w:pPr>
        <w:rPr>
          <w:sz w:val="30"/>
          <w:szCs w:val="30"/>
        </w:rPr>
      </w:pPr>
      <w:r w:rsidRPr="00C968AD">
        <w:rPr>
          <w:b/>
          <w:bCs/>
          <w:sz w:val="30"/>
          <w:szCs w:val="30"/>
        </w:rPr>
        <w:t>System Administrator</w:t>
      </w:r>
      <w:r w:rsidRPr="00C968AD">
        <w:rPr>
          <w:sz w:val="30"/>
          <w:szCs w:val="30"/>
        </w:rPr>
        <w:t>: The person responsible for the effective operation and maintenance of information systems, including implementation of standard procedures and controls to enforce an organization’s security policy.</w:t>
      </w:r>
    </w:p>
    <w:p w14:paraId="070459EB" w14:textId="4CFA53ED" w:rsidR="00C968AD" w:rsidRDefault="00C968AD" w:rsidP="00306ABA">
      <w:pPr>
        <w:rPr>
          <w:sz w:val="30"/>
          <w:szCs w:val="30"/>
        </w:rPr>
      </w:pPr>
    </w:p>
    <w:p w14:paraId="3A7296D8" w14:textId="5911BDF3" w:rsidR="00C968AD" w:rsidRDefault="00C968AD" w:rsidP="00306ABA">
      <w:pPr>
        <w:rPr>
          <w:sz w:val="30"/>
          <w:szCs w:val="30"/>
        </w:rPr>
      </w:pPr>
    </w:p>
    <w:p w14:paraId="18B0F92F" w14:textId="585434BF" w:rsidR="00C968AD" w:rsidRDefault="00C968AD" w:rsidP="00306ABA">
      <w:pPr>
        <w:rPr>
          <w:sz w:val="30"/>
          <w:szCs w:val="30"/>
        </w:rPr>
      </w:pPr>
    </w:p>
    <w:p w14:paraId="317877D4" w14:textId="7599BDD4" w:rsidR="00C968AD" w:rsidRDefault="00C968AD" w:rsidP="00306ABA">
      <w:pPr>
        <w:rPr>
          <w:sz w:val="30"/>
          <w:szCs w:val="30"/>
        </w:rPr>
      </w:pPr>
    </w:p>
    <w:p w14:paraId="2614689A" w14:textId="77FD95B6" w:rsidR="00C968AD" w:rsidRDefault="00C968AD" w:rsidP="00306ABA">
      <w:pPr>
        <w:rPr>
          <w:sz w:val="30"/>
          <w:szCs w:val="30"/>
        </w:rPr>
      </w:pPr>
    </w:p>
    <w:p w14:paraId="5665690B" w14:textId="0B7BA3A4" w:rsidR="00C968AD" w:rsidRDefault="00C968AD" w:rsidP="00306ABA">
      <w:pPr>
        <w:rPr>
          <w:sz w:val="30"/>
          <w:szCs w:val="30"/>
        </w:rPr>
      </w:pPr>
    </w:p>
    <w:p w14:paraId="2141797C" w14:textId="54734F2E" w:rsidR="00C968AD" w:rsidRDefault="00C968AD" w:rsidP="00306ABA">
      <w:pPr>
        <w:rPr>
          <w:sz w:val="30"/>
          <w:szCs w:val="30"/>
        </w:rPr>
      </w:pPr>
    </w:p>
    <w:p w14:paraId="66B1699B" w14:textId="3F2D4D9A" w:rsidR="00C968AD" w:rsidRDefault="00C968AD" w:rsidP="00306ABA">
      <w:pPr>
        <w:rPr>
          <w:sz w:val="30"/>
          <w:szCs w:val="30"/>
        </w:rPr>
      </w:pPr>
    </w:p>
    <w:p w14:paraId="4806F52C" w14:textId="4DF865DC" w:rsidR="00C968AD" w:rsidRDefault="00C968AD" w:rsidP="00306ABA">
      <w:pPr>
        <w:rPr>
          <w:sz w:val="30"/>
          <w:szCs w:val="30"/>
        </w:rPr>
      </w:pPr>
    </w:p>
    <w:p w14:paraId="4D6890B2" w14:textId="3F83EC75" w:rsidR="00C968AD" w:rsidRDefault="00C968AD" w:rsidP="00306ABA">
      <w:pPr>
        <w:rPr>
          <w:sz w:val="30"/>
          <w:szCs w:val="30"/>
        </w:rPr>
      </w:pPr>
    </w:p>
    <w:p w14:paraId="43131EA5" w14:textId="4F8B671F" w:rsidR="00C968AD" w:rsidRDefault="00C968AD" w:rsidP="00306ABA">
      <w:pPr>
        <w:rPr>
          <w:sz w:val="30"/>
          <w:szCs w:val="30"/>
        </w:rPr>
      </w:pPr>
    </w:p>
    <w:p w14:paraId="57FBA089" w14:textId="6B4A8581" w:rsidR="00C968AD" w:rsidRDefault="00C968AD" w:rsidP="00306ABA">
      <w:pPr>
        <w:rPr>
          <w:sz w:val="30"/>
          <w:szCs w:val="30"/>
        </w:rPr>
      </w:pPr>
    </w:p>
    <w:p w14:paraId="508AB769" w14:textId="77777777" w:rsidR="00C968AD" w:rsidRPr="0028427E" w:rsidRDefault="00C968AD" w:rsidP="00C968AD">
      <w:pPr>
        <w:pStyle w:val="Heading1"/>
        <w:rPr>
          <w:b/>
          <w:bCs/>
          <w:sz w:val="40"/>
          <w:szCs w:val="40"/>
        </w:rPr>
      </w:pPr>
      <w:r w:rsidRPr="0028427E">
        <w:rPr>
          <w:b/>
          <w:bCs/>
          <w:sz w:val="40"/>
          <w:szCs w:val="40"/>
        </w:rPr>
        <w:t>Overview</w:t>
      </w:r>
    </w:p>
    <w:p w14:paraId="6DEAAA7B" w14:textId="29A6D144" w:rsidR="0047192F" w:rsidRDefault="00C968AD" w:rsidP="00306ABA">
      <w:pPr>
        <w:rPr>
          <w:sz w:val="30"/>
          <w:szCs w:val="30"/>
        </w:rPr>
      </w:pPr>
      <w:r w:rsidRPr="00C968AD">
        <w:rPr>
          <w:sz w:val="30"/>
          <w:szCs w:val="30"/>
        </w:rPr>
        <w:t xml:space="preserve">Computer accounts are the means used to grant access to </w:t>
      </w:r>
      <w:r w:rsidR="00D22C95">
        <w:rPr>
          <w:sz w:val="30"/>
          <w:szCs w:val="30"/>
        </w:rPr>
        <w:t>{COMPANY-NAME}</w:t>
      </w:r>
      <w:r w:rsidRPr="00C968AD">
        <w:rPr>
          <w:sz w:val="30"/>
          <w:szCs w:val="30"/>
        </w:rPr>
        <w:t xml:space="preserve">’s information systems. These accounts provide a means of providing accountability, a key to any computer security program, for </w:t>
      </w:r>
      <w:r w:rsidR="00D22C95">
        <w:rPr>
          <w:sz w:val="30"/>
          <w:szCs w:val="30"/>
        </w:rPr>
        <w:t>{COMPANY-NAME}</w:t>
      </w:r>
      <w:r w:rsidRPr="00C968AD">
        <w:rPr>
          <w:sz w:val="30"/>
          <w:szCs w:val="30"/>
        </w:rPr>
        <w:t xml:space="preserve"> usage. </w:t>
      </w:r>
    </w:p>
    <w:p w14:paraId="149A5DD5" w14:textId="4D812163" w:rsidR="00C968AD" w:rsidRDefault="00C968AD" w:rsidP="00306ABA">
      <w:pPr>
        <w:rPr>
          <w:sz w:val="30"/>
          <w:szCs w:val="30"/>
        </w:rPr>
      </w:pPr>
      <w:r w:rsidRPr="00C968AD">
        <w:rPr>
          <w:sz w:val="30"/>
          <w:szCs w:val="30"/>
        </w:rPr>
        <w:t>This means that creating, controlling, and monitoring all computer accounts is extremely important to an overall security program.</w:t>
      </w:r>
    </w:p>
    <w:p w14:paraId="68175240" w14:textId="0918B9BE" w:rsidR="00306ABA" w:rsidRPr="009B0F06" w:rsidRDefault="00306ABA" w:rsidP="00306ABA">
      <w:pPr>
        <w:rPr>
          <w:b/>
          <w:bCs/>
          <w:sz w:val="30"/>
          <w:szCs w:val="30"/>
        </w:rPr>
      </w:pPr>
      <w:r w:rsidRPr="009B0F06">
        <w:rPr>
          <w:b/>
          <w:bCs/>
          <w:sz w:val="30"/>
          <w:szCs w:val="30"/>
        </w:rPr>
        <w:t>Purpose</w:t>
      </w:r>
    </w:p>
    <w:p w14:paraId="3E582A71" w14:textId="66A534B5" w:rsidR="00F72746" w:rsidRDefault="00C968AD" w:rsidP="00306ABA">
      <w:pPr>
        <w:rPr>
          <w:b/>
          <w:bCs/>
          <w:sz w:val="30"/>
          <w:szCs w:val="30"/>
        </w:rPr>
      </w:pPr>
      <w:r w:rsidRPr="00C968AD">
        <w:rPr>
          <w:sz w:val="30"/>
          <w:szCs w:val="30"/>
        </w:rPr>
        <w:t xml:space="preserve">The purpose of this policy is to establish a standard for the creation, administration, use, and removal of accounts that facilitate access to information and technology resources at </w:t>
      </w:r>
      <w:r w:rsidR="00D22C95">
        <w:rPr>
          <w:sz w:val="30"/>
          <w:szCs w:val="30"/>
        </w:rPr>
        <w:t>{COMPANY-NAME}</w:t>
      </w:r>
      <w:r w:rsidRPr="00C968AD">
        <w:rPr>
          <w:sz w:val="30"/>
          <w:szCs w:val="30"/>
        </w:rPr>
        <w:t>.</w:t>
      </w:r>
    </w:p>
    <w:p w14:paraId="7CA1A710" w14:textId="042E7C14" w:rsidR="00306ABA" w:rsidRPr="00F72746" w:rsidRDefault="00C968AD" w:rsidP="00306ABA">
      <w:pPr>
        <w:rPr>
          <w:b/>
          <w:bCs/>
          <w:sz w:val="30"/>
          <w:szCs w:val="30"/>
        </w:rPr>
      </w:pPr>
      <w:r>
        <w:rPr>
          <w:b/>
          <w:bCs/>
          <w:sz w:val="30"/>
          <w:szCs w:val="30"/>
        </w:rPr>
        <w:t>Audience</w:t>
      </w:r>
    </w:p>
    <w:p w14:paraId="549CC19B" w14:textId="06E7235F" w:rsidR="00C968AD" w:rsidRDefault="00C968AD" w:rsidP="0028427E">
      <w:pPr>
        <w:pStyle w:val="Heading2"/>
        <w:rPr>
          <w:rFonts w:asciiTheme="minorHAnsi" w:eastAsiaTheme="minorHAnsi" w:hAnsiTheme="minorHAnsi" w:cstheme="minorBidi"/>
          <w:color w:val="auto"/>
          <w:sz w:val="30"/>
          <w:szCs w:val="30"/>
        </w:rPr>
      </w:pPr>
      <w:r w:rsidRPr="00C968AD">
        <w:rPr>
          <w:rFonts w:asciiTheme="minorHAnsi" w:eastAsiaTheme="minorHAnsi" w:hAnsiTheme="minorHAnsi" w:cstheme="minorBidi"/>
          <w:color w:val="auto"/>
          <w:sz w:val="30"/>
          <w:szCs w:val="30"/>
        </w:rPr>
        <w:t xml:space="preserve">This policy applies to the employees, Directors, volunteers, contractors, consultants, temporaries, and other workers at </w:t>
      </w:r>
      <w:r w:rsidR="00D22C95">
        <w:rPr>
          <w:rFonts w:asciiTheme="minorHAnsi" w:eastAsiaTheme="minorHAnsi" w:hAnsiTheme="minorHAnsi" w:cstheme="minorBidi"/>
          <w:color w:val="auto"/>
          <w:sz w:val="30"/>
          <w:szCs w:val="30"/>
        </w:rPr>
        <w:t>{COMPANY-NAME}</w:t>
      </w:r>
      <w:r w:rsidRPr="00C968AD">
        <w:rPr>
          <w:rFonts w:asciiTheme="minorHAnsi" w:eastAsiaTheme="minorHAnsi" w:hAnsiTheme="minorHAnsi" w:cstheme="minorBidi"/>
          <w:color w:val="auto"/>
          <w:sz w:val="30"/>
          <w:szCs w:val="30"/>
        </w:rPr>
        <w:t xml:space="preserve">, including all personnel affiliated with third parties with authorized access to any </w:t>
      </w:r>
      <w:r w:rsidR="00D22C95">
        <w:rPr>
          <w:rFonts w:asciiTheme="minorHAnsi" w:eastAsiaTheme="minorHAnsi" w:hAnsiTheme="minorHAnsi" w:cstheme="minorBidi"/>
          <w:color w:val="auto"/>
          <w:sz w:val="30"/>
          <w:szCs w:val="30"/>
        </w:rPr>
        <w:t>{COMPANY-NAME}</w:t>
      </w:r>
      <w:r w:rsidRPr="00C968AD">
        <w:rPr>
          <w:rFonts w:asciiTheme="minorHAnsi" w:eastAsiaTheme="minorHAnsi" w:hAnsiTheme="minorHAnsi" w:cstheme="minorBidi"/>
          <w:color w:val="auto"/>
          <w:sz w:val="30"/>
          <w:szCs w:val="30"/>
        </w:rPr>
        <w:t xml:space="preserve"> information system.</w:t>
      </w:r>
    </w:p>
    <w:p w14:paraId="7B3A8A86" w14:textId="77777777" w:rsidR="00C968AD" w:rsidRDefault="00C968AD" w:rsidP="00C968AD"/>
    <w:p w14:paraId="4E484ABE" w14:textId="77777777" w:rsidR="00C968AD" w:rsidRDefault="00C968AD" w:rsidP="00C968AD"/>
    <w:p w14:paraId="2A27CCC6" w14:textId="77777777" w:rsidR="00C968AD" w:rsidRDefault="00C968AD" w:rsidP="00C968AD"/>
    <w:p w14:paraId="74FCD95A" w14:textId="77777777" w:rsidR="00C968AD" w:rsidRDefault="00C968AD" w:rsidP="00C968AD"/>
    <w:p w14:paraId="4EE66267" w14:textId="77777777" w:rsidR="00C968AD" w:rsidRDefault="00C968AD" w:rsidP="00C968AD"/>
    <w:p w14:paraId="50673604" w14:textId="229018A3" w:rsidR="00C968AD" w:rsidRDefault="00C968AD" w:rsidP="00C968AD"/>
    <w:p w14:paraId="0D0DEF3F" w14:textId="6AA0090B" w:rsidR="00C968AD" w:rsidRDefault="00C968AD" w:rsidP="00C968AD"/>
    <w:p w14:paraId="1887DDF0" w14:textId="2F5A0C17" w:rsidR="00C968AD" w:rsidRDefault="00C968AD" w:rsidP="00C968AD"/>
    <w:p w14:paraId="2C8EA845" w14:textId="77DA37B4" w:rsidR="00C968AD" w:rsidRDefault="00C968AD" w:rsidP="00C968AD"/>
    <w:p w14:paraId="0997F007" w14:textId="24DFE4EE" w:rsidR="00C968AD" w:rsidRDefault="00C968AD" w:rsidP="00C968AD"/>
    <w:p w14:paraId="3C5E54A1" w14:textId="09E179FC" w:rsidR="00C968AD" w:rsidRDefault="00C968AD" w:rsidP="00C968AD"/>
    <w:p w14:paraId="4E05926C" w14:textId="7759F05E" w:rsidR="00306ABA" w:rsidRPr="0028427E" w:rsidRDefault="00F72746" w:rsidP="0028427E">
      <w:pPr>
        <w:pStyle w:val="Heading2"/>
        <w:rPr>
          <w:b/>
          <w:bCs/>
          <w:sz w:val="36"/>
          <w:szCs w:val="36"/>
        </w:rPr>
      </w:pPr>
      <w:r w:rsidRPr="0028427E">
        <w:rPr>
          <w:b/>
          <w:bCs/>
          <w:sz w:val="36"/>
          <w:szCs w:val="36"/>
        </w:rPr>
        <w:t>Po</w:t>
      </w:r>
      <w:r w:rsidR="00306ABA" w:rsidRPr="0028427E">
        <w:rPr>
          <w:b/>
          <w:bCs/>
          <w:sz w:val="36"/>
          <w:szCs w:val="36"/>
        </w:rPr>
        <w:t>licy Detail</w:t>
      </w:r>
    </w:p>
    <w:p w14:paraId="032F49BB" w14:textId="77777777" w:rsidR="00C968AD" w:rsidRDefault="00C968AD" w:rsidP="00306ABA">
      <w:pPr>
        <w:rPr>
          <w:b/>
          <w:bCs/>
          <w:sz w:val="30"/>
          <w:szCs w:val="30"/>
        </w:rPr>
      </w:pPr>
      <w:r w:rsidRPr="00C968AD">
        <w:rPr>
          <w:b/>
          <w:bCs/>
          <w:sz w:val="30"/>
          <w:szCs w:val="30"/>
        </w:rPr>
        <w:t>Accounts</w:t>
      </w:r>
    </w:p>
    <w:p w14:paraId="00BB4C7A" w14:textId="1F799896" w:rsidR="00C968AD" w:rsidRPr="00C968AD" w:rsidRDefault="00C968AD" w:rsidP="00C968AD">
      <w:pPr>
        <w:pStyle w:val="ListParagraph"/>
        <w:numPr>
          <w:ilvl w:val="0"/>
          <w:numId w:val="6"/>
        </w:numPr>
        <w:rPr>
          <w:sz w:val="30"/>
          <w:szCs w:val="30"/>
        </w:rPr>
      </w:pPr>
      <w:r w:rsidRPr="00C968AD">
        <w:rPr>
          <w:sz w:val="30"/>
          <w:szCs w:val="30"/>
        </w:rPr>
        <w:t xml:space="preserve">All accounts created must have an associated written request and signed management approval that is appropriate for the </w:t>
      </w:r>
      <w:r w:rsidR="00D22C95">
        <w:rPr>
          <w:sz w:val="30"/>
          <w:szCs w:val="30"/>
        </w:rPr>
        <w:t>{COMPANY-NAME}</w:t>
      </w:r>
      <w:r w:rsidRPr="00C968AD">
        <w:rPr>
          <w:sz w:val="30"/>
          <w:szCs w:val="30"/>
        </w:rPr>
        <w:t xml:space="preserve"> system or service.</w:t>
      </w:r>
    </w:p>
    <w:p w14:paraId="1B946D66" w14:textId="4E268662" w:rsidR="00C968AD" w:rsidRPr="00C968AD" w:rsidRDefault="00C968AD" w:rsidP="00C968AD">
      <w:pPr>
        <w:pStyle w:val="ListParagraph"/>
        <w:numPr>
          <w:ilvl w:val="0"/>
          <w:numId w:val="6"/>
        </w:numPr>
        <w:rPr>
          <w:sz w:val="30"/>
          <w:szCs w:val="30"/>
        </w:rPr>
      </w:pPr>
      <w:r w:rsidRPr="00C968AD">
        <w:rPr>
          <w:sz w:val="30"/>
          <w:szCs w:val="30"/>
        </w:rPr>
        <w:t>All accounts must be uniquely identifiable using the assigned username.</w:t>
      </w:r>
    </w:p>
    <w:p w14:paraId="2D2A67D2" w14:textId="15F28EC4" w:rsidR="00C968AD" w:rsidRPr="00C968AD" w:rsidRDefault="00C968AD" w:rsidP="00C968AD">
      <w:pPr>
        <w:pStyle w:val="ListParagraph"/>
        <w:numPr>
          <w:ilvl w:val="0"/>
          <w:numId w:val="6"/>
        </w:numPr>
        <w:rPr>
          <w:sz w:val="30"/>
          <w:szCs w:val="30"/>
        </w:rPr>
      </w:pPr>
      <w:r w:rsidRPr="00C968AD">
        <w:rPr>
          <w:sz w:val="30"/>
          <w:szCs w:val="30"/>
        </w:rPr>
        <w:t xml:space="preserve">Shared accounts on </w:t>
      </w:r>
      <w:r w:rsidR="00D22C95">
        <w:rPr>
          <w:sz w:val="30"/>
          <w:szCs w:val="30"/>
        </w:rPr>
        <w:t>{COMPANY-NAME}</w:t>
      </w:r>
      <w:r w:rsidRPr="00C968AD">
        <w:rPr>
          <w:sz w:val="30"/>
          <w:szCs w:val="30"/>
        </w:rPr>
        <w:t xml:space="preserve"> information systems are not permitted.</w:t>
      </w:r>
    </w:p>
    <w:p w14:paraId="2BC5DB90" w14:textId="2CBF5256" w:rsidR="00C968AD" w:rsidRPr="00C968AD" w:rsidRDefault="00C968AD" w:rsidP="00C968AD">
      <w:pPr>
        <w:pStyle w:val="ListParagraph"/>
        <w:numPr>
          <w:ilvl w:val="0"/>
          <w:numId w:val="6"/>
        </w:numPr>
        <w:rPr>
          <w:sz w:val="30"/>
          <w:szCs w:val="30"/>
        </w:rPr>
      </w:pPr>
      <w:r w:rsidRPr="00C968AD">
        <w:rPr>
          <w:sz w:val="30"/>
          <w:szCs w:val="30"/>
        </w:rPr>
        <w:t>Reference the Employee Access During Leave of Absence Policy for removing an employee’s access while on a leave of absence or vacation.</w:t>
      </w:r>
    </w:p>
    <w:p w14:paraId="6680CEE7" w14:textId="78C4A87C" w:rsidR="00C968AD" w:rsidRPr="00C968AD" w:rsidRDefault="00C968AD" w:rsidP="00C968AD">
      <w:pPr>
        <w:pStyle w:val="ListParagraph"/>
        <w:numPr>
          <w:ilvl w:val="0"/>
          <w:numId w:val="6"/>
        </w:numPr>
        <w:rPr>
          <w:sz w:val="30"/>
          <w:szCs w:val="30"/>
        </w:rPr>
      </w:pPr>
      <w:r w:rsidRPr="00C968AD">
        <w:rPr>
          <w:sz w:val="30"/>
          <w:szCs w:val="30"/>
        </w:rPr>
        <w:t xml:space="preserve">All default passwords for accounts must be constructed in accordance with the </w:t>
      </w:r>
      <w:r w:rsidR="00D22C95">
        <w:rPr>
          <w:sz w:val="30"/>
          <w:szCs w:val="30"/>
        </w:rPr>
        <w:t>{COMPANY-NAME}</w:t>
      </w:r>
      <w:r w:rsidRPr="00C968AD">
        <w:rPr>
          <w:sz w:val="30"/>
          <w:szCs w:val="30"/>
        </w:rPr>
        <w:t xml:space="preserve"> Password Policy.</w:t>
      </w:r>
    </w:p>
    <w:p w14:paraId="4E01A95C" w14:textId="7C4C1DF7" w:rsidR="00C968AD" w:rsidRPr="00C968AD" w:rsidRDefault="00C968AD" w:rsidP="00C968AD">
      <w:pPr>
        <w:pStyle w:val="ListParagraph"/>
        <w:numPr>
          <w:ilvl w:val="0"/>
          <w:numId w:val="6"/>
        </w:numPr>
        <w:rPr>
          <w:sz w:val="30"/>
          <w:szCs w:val="30"/>
        </w:rPr>
      </w:pPr>
      <w:r w:rsidRPr="00C968AD">
        <w:rPr>
          <w:sz w:val="30"/>
          <w:szCs w:val="30"/>
        </w:rPr>
        <w:t xml:space="preserve">All accounts must have a password expiration that complies with the </w:t>
      </w:r>
      <w:r w:rsidR="00D22C95">
        <w:rPr>
          <w:sz w:val="30"/>
          <w:szCs w:val="30"/>
        </w:rPr>
        <w:t>{COMPANY-NAME}</w:t>
      </w:r>
      <w:r w:rsidRPr="00C968AD">
        <w:rPr>
          <w:sz w:val="30"/>
          <w:szCs w:val="30"/>
        </w:rPr>
        <w:t xml:space="preserve"> Password Policy.</w:t>
      </w:r>
    </w:p>
    <w:p w14:paraId="7B391F48" w14:textId="736F3A0C" w:rsidR="00C968AD" w:rsidRPr="00C968AD" w:rsidRDefault="00C968AD" w:rsidP="00C968AD">
      <w:pPr>
        <w:pStyle w:val="ListParagraph"/>
        <w:numPr>
          <w:ilvl w:val="0"/>
          <w:numId w:val="6"/>
        </w:numPr>
        <w:rPr>
          <w:sz w:val="30"/>
          <w:szCs w:val="30"/>
        </w:rPr>
      </w:pPr>
      <w:r w:rsidRPr="00C968AD">
        <w:rPr>
          <w:sz w:val="30"/>
          <w:szCs w:val="30"/>
        </w:rPr>
        <w:t>Concurrent connections may be limited for technical or security reasons.</w:t>
      </w:r>
    </w:p>
    <w:p w14:paraId="61B6F299" w14:textId="79454A64" w:rsidR="00C968AD" w:rsidRPr="00C968AD" w:rsidRDefault="00C968AD" w:rsidP="00C968AD">
      <w:pPr>
        <w:pStyle w:val="ListParagraph"/>
        <w:numPr>
          <w:ilvl w:val="0"/>
          <w:numId w:val="6"/>
        </w:numPr>
        <w:rPr>
          <w:sz w:val="30"/>
          <w:szCs w:val="30"/>
        </w:rPr>
      </w:pPr>
      <w:r w:rsidRPr="00C968AD">
        <w:rPr>
          <w:sz w:val="30"/>
          <w:szCs w:val="30"/>
        </w:rPr>
        <w:t>All accounts must be disabled immediately upon notification of any employee’s</w:t>
      </w:r>
      <w:r>
        <w:rPr>
          <w:sz w:val="30"/>
          <w:szCs w:val="30"/>
        </w:rPr>
        <w:t xml:space="preserve"> </w:t>
      </w:r>
      <w:r w:rsidRPr="00C968AD">
        <w:rPr>
          <w:sz w:val="30"/>
          <w:szCs w:val="30"/>
        </w:rPr>
        <w:t>termination.</w:t>
      </w:r>
    </w:p>
    <w:p w14:paraId="1ED763B1" w14:textId="77777777" w:rsidR="00C968AD" w:rsidRDefault="00C968AD" w:rsidP="00306ABA">
      <w:pPr>
        <w:rPr>
          <w:b/>
          <w:bCs/>
          <w:sz w:val="30"/>
          <w:szCs w:val="30"/>
        </w:rPr>
      </w:pPr>
    </w:p>
    <w:p w14:paraId="65F6D2BA" w14:textId="77777777" w:rsidR="00C968AD" w:rsidRDefault="00C968AD" w:rsidP="00306ABA">
      <w:pPr>
        <w:rPr>
          <w:b/>
          <w:bCs/>
          <w:sz w:val="30"/>
          <w:szCs w:val="30"/>
        </w:rPr>
      </w:pPr>
    </w:p>
    <w:p w14:paraId="7C632B98" w14:textId="77777777" w:rsidR="00C968AD" w:rsidRDefault="00C968AD" w:rsidP="00306ABA">
      <w:pPr>
        <w:rPr>
          <w:b/>
          <w:bCs/>
          <w:sz w:val="30"/>
          <w:szCs w:val="30"/>
        </w:rPr>
      </w:pPr>
    </w:p>
    <w:p w14:paraId="3C7E6C31" w14:textId="77777777" w:rsidR="00C968AD" w:rsidRDefault="00C968AD" w:rsidP="00306ABA">
      <w:pPr>
        <w:rPr>
          <w:b/>
          <w:bCs/>
          <w:sz w:val="30"/>
          <w:szCs w:val="30"/>
        </w:rPr>
      </w:pPr>
    </w:p>
    <w:p w14:paraId="58362FF7" w14:textId="77777777" w:rsidR="00C968AD" w:rsidRDefault="00C968AD" w:rsidP="00306ABA">
      <w:pPr>
        <w:rPr>
          <w:b/>
          <w:bCs/>
          <w:sz w:val="30"/>
          <w:szCs w:val="30"/>
        </w:rPr>
      </w:pPr>
    </w:p>
    <w:p w14:paraId="3B599406" w14:textId="77777777" w:rsidR="00C968AD" w:rsidRDefault="00C968AD" w:rsidP="00306ABA">
      <w:pPr>
        <w:rPr>
          <w:b/>
          <w:bCs/>
          <w:sz w:val="30"/>
          <w:szCs w:val="30"/>
        </w:rPr>
      </w:pPr>
    </w:p>
    <w:p w14:paraId="225917A7" w14:textId="77777777" w:rsidR="00C968AD" w:rsidRDefault="00C968AD" w:rsidP="00306ABA">
      <w:pPr>
        <w:rPr>
          <w:b/>
          <w:bCs/>
          <w:sz w:val="30"/>
          <w:szCs w:val="30"/>
        </w:rPr>
      </w:pPr>
    </w:p>
    <w:p w14:paraId="7B2B1D43" w14:textId="77777777" w:rsidR="00C968AD" w:rsidRDefault="00C968AD" w:rsidP="00306ABA">
      <w:pPr>
        <w:rPr>
          <w:b/>
          <w:bCs/>
          <w:sz w:val="30"/>
          <w:szCs w:val="30"/>
        </w:rPr>
      </w:pPr>
    </w:p>
    <w:p w14:paraId="2F971888" w14:textId="17680133" w:rsidR="00306ABA" w:rsidRPr="00F72746" w:rsidRDefault="00C968AD" w:rsidP="00306ABA">
      <w:pPr>
        <w:rPr>
          <w:b/>
          <w:bCs/>
          <w:sz w:val="30"/>
          <w:szCs w:val="30"/>
        </w:rPr>
      </w:pPr>
      <w:r w:rsidRPr="00C968AD">
        <w:rPr>
          <w:b/>
          <w:bCs/>
          <w:sz w:val="30"/>
          <w:szCs w:val="30"/>
        </w:rPr>
        <w:t>Account Management</w:t>
      </w:r>
    </w:p>
    <w:p w14:paraId="3625167E" w14:textId="3E0A099F" w:rsidR="00306ABA" w:rsidRDefault="00C968AD" w:rsidP="00306ABA">
      <w:pPr>
        <w:rPr>
          <w:sz w:val="30"/>
          <w:szCs w:val="30"/>
        </w:rPr>
      </w:pPr>
      <w:r w:rsidRPr="00C968AD">
        <w:rPr>
          <w:sz w:val="30"/>
          <w:szCs w:val="30"/>
        </w:rPr>
        <w:t>The following items apply to System Administrators or designated staff:</w:t>
      </w:r>
    </w:p>
    <w:p w14:paraId="251A89E2" w14:textId="7194AC8F" w:rsidR="00C968AD" w:rsidRPr="00C968AD" w:rsidRDefault="00C968AD" w:rsidP="00C968AD">
      <w:pPr>
        <w:pStyle w:val="ListParagraph"/>
        <w:numPr>
          <w:ilvl w:val="0"/>
          <w:numId w:val="6"/>
        </w:numPr>
        <w:rPr>
          <w:sz w:val="30"/>
          <w:szCs w:val="30"/>
        </w:rPr>
      </w:pPr>
      <w:r w:rsidRPr="00C968AD">
        <w:rPr>
          <w:sz w:val="30"/>
          <w:szCs w:val="30"/>
        </w:rPr>
        <w:t>Information system user accounts are to be constructed so that they enforce the most restrictive set of rights/privileges or accesses required for the performance of tasks associated with an individual’s account. Further, to eliminate conflicts of interest, accounts shall be created so that no one user can authorize, perform, review, and audit a single transaction.</w:t>
      </w:r>
    </w:p>
    <w:p w14:paraId="573A5EA8" w14:textId="725769C4" w:rsidR="00C968AD" w:rsidRPr="00C968AD" w:rsidRDefault="00C968AD" w:rsidP="00C968AD">
      <w:pPr>
        <w:pStyle w:val="ListParagraph"/>
        <w:numPr>
          <w:ilvl w:val="0"/>
          <w:numId w:val="6"/>
        </w:numPr>
        <w:rPr>
          <w:sz w:val="30"/>
          <w:szCs w:val="30"/>
        </w:rPr>
      </w:pPr>
      <w:r w:rsidRPr="00C968AD">
        <w:rPr>
          <w:sz w:val="30"/>
          <w:szCs w:val="30"/>
        </w:rPr>
        <w:t>All information system accounts will be actively managed. Active management includes the acts of establishing, activating, modifying, disabling, and removing accounts from information systems.</w:t>
      </w:r>
    </w:p>
    <w:p w14:paraId="55891CC0" w14:textId="6D335EA6" w:rsidR="00C968AD" w:rsidRPr="00C968AD" w:rsidRDefault="00C968AD" w:rsidP="00C968AD">
      <w:pPr>
        <w:pStyle w:val="ListParagraph"/>
        <w:numPr>
          <w:ilvl w:val="0"/>
          <w:numId w:val="6"/>
        </w:numPr>
        <w:rPr>
          <w:sz w:val="30"/>
          <w:szCs w:val="30"/>
        </w:rPr>
      </w:pPr>
      <w:r w:rsidRPr="00C968AD">
        <w:rPr>
          <w:sz w:val="30"/>
          <w:szCs w:val="30"/>
        </w:rPr>
        <w:t>Access controls will be determined by following established procedures for new employees, employee changes, employee terminations, and leave of absence.</w:t>
      </w:r>
    </w:p>
    <w:p w14:paraId="6BF8BF7E" w14:textId="044364E3" w:rsidR="00C968AD" w:rsidRPr="00C968AD" w:rsidRDefault="00C968AD" w:rsidP="00C968AD">
      <w:pPr>
        <w:pStyle w:val="ListParagraph"/>
        <w:numPr>
          <w:ilvl w:val="0"/>
          <w:numId w:val="6"/>
        </w:numPr>
        <w:rPr>
          <w:sz w:val="30"/>
          <w:szCs w:val="30"/>
        </w:rPr>
      </w:pPr>
      <w:r w:rsidRPr="00C968AD">
        <w:rPr>
          <w:sz w:val="30"/>
          <w:szCs w:val="30"/>
        </w:rPr>
        <w:t>All account modifications must have a documented process to modify a user account to accommodate situations such as name changes and permission changes.</w:t>
      </w:r>
    </w:p>
    <w:p w14:paraId="1B2257BA" w14:textId="29C3F6BA" w:rsidR="00C968AD" w:rsidRPr="00C968AD" w:rsidRDefault="00C968AD" w:rsidP="00C968AD">
      <w:pPr>
        <w:pStyle w:val="ListParagraph"/>
        <w:numPr>
          <w:ilvl w:val="0"/>
          <w:numId w:val="6"/>
        </w:numPr>
        <w:rPr>
          <w:sz w:val="30"/>
          <w:szCs w:val="30"/>
        </w:rPr>
      </w:pPr>
      <w:r w:rsidRPr="00C968AD">
        <w:rPr>
          <w:sz w:val="30"/>
          <w:szCs w:val="30"/>
        </w:rPr>
        <w:t xml:space="preserve">Information system accounts are to be reviewed monthly to identify inactive accounts. If an employee or </w:t>
      </w:r>
      <w:proofErr w:type="gramStart"/>
      <w:r w:rsidRPr="00C968AD">
        <w:rPr>
          <w:sz w:val="30"/>
          <w:szCs w:val="30"/>
        </w:rPr>
        <w:t>third party</w:t>
      </w:r>
      <w:proofErr w:type="gramEnd"/>
      <w:r w:rsidRPr="00C968AD">
        <w:rPr>
          <w:sz w:val="30"/>
          <w:szCs w:val="30"/>
        </w:rPr>
        <w:t xml:space="preserve"> account is found to be inactive for 30 days, the owners (of the account) and their manager will be notified of pending disablement. If the account continues to remain inactive for 15 days, it will be manually disabled.</w:t>
      </w:r>
    </w:p>
    <w:p w14:paraId="4C6FD983" w14:textId="533632F3" w:rsidR="00C968AD" w:rsidRPr="00C968AD" w:rsidRDefault="00C968AD" w:rsidP="00C968AD">
      <w:pPr>
        <w:pStyle w:val="ListParagraph"/>
        <w:numPr>
          <w:ilvl w:val="0"/>
          <w:numId w:val="6"/>
        </w:numPr>
        <w:rPr>
          <w:sz w:val="30"/>
          <w:szCs w:val="30"/>
        </w:rPr>
      </w:pPr>
      <w:r w:rsidRPr="00C968AD">
        <w:rPr>
          <w:sz w:val="30"/>
          <w:szCs w:val="30"/>
        </w:rPr>
        <w:t xml:space="preserve">A list of accounts, for the systems they administer, must be provided when requested by authorized </w:t>
      </w:r>
      <w:r w:rsidR="00D22C95">
        <w:rPr>
          <w:sz w:val="30"/>
          <w:szCs w:val="30"/>
        </w:rPr>
        <w:t>{COMPANY-NAME}</w:t>
      </w:r>
      <w:r w:rsidRPr="00C968AD">
        <w:rPr>
          <w:sz w:val="30"/>
          <w:szCs w:val="30"/>
        </w:rPr>
        <w:t xml:space="preserve"> management.</w:t>
      </w:r>
    </w:p>
    <w:p w14:paraId="14F2626D" w14:textId="28FB1BE8" w:rsidR="00F72746" w:rsidRPr="00C968AD" w:rsidRDefault="00C968AD" w:rsidP="00306ABA">
      <w:pPr>
        <w:pStyle w:val="ListParagraph"/>
        <w:numPr>
          <w:ilvl w:val="0"/>
          <w:numId w:val="6"/>
        </w:numPr>
        <w:rPr>
          <w:sz w:val="30"/>
          <w:szCs w:val="30"/>
        </w:rPr>
      </w:pPr>
      <w:r w:rsidRPr="00C968AD">
        <w:rPr>
          <w:sz w:val="30"/>
          <w:szCs w:val="30"/>
        </w:rPr>
        <w:t>An independent audit review may be performed to ensure the accounts are properly managed.</w:t>
      </w:r>
    </w:p>
    <w:sectPr w:rsidR="00F72746" w:rsidRPr="00C968AD" w:rsidSect="00B27B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6922A3" w14:textId="77777777" w:rsidR="005A78A2" w:rsidRDefault="005A78A2" w:rsidP="00306ABA">
      <w:pPr>
        <w:spacing w:after="0" w:line="240" w:lineRule="auto"/>
      </w:pPr>
      <w:r>
        <w:separator/>
      </w:r>
    </w:p>
  </w:endnote>
  <w:endnote w:type="continuationSeparator" w:id="0">
    <w:p w14:paraId="25401C02" w14:textId="77777777" w:rsidR="005A78A2" w:rsidRDefault="005A78A2"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E9A7B" w14:textId="77777777" w:rsidR="0047192F" w:rsidRDefault="0047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43255" w14:textId="77777777" w:rsidR="00B27BC3" w:rsidRPr="0028427E" w:rsidRDefault="00B27BC3" w:rsidP="00B27BC3">
    <w:pPr>
      <w:pStyle w:val="Footer"/>
      <w:tabs>
        <w:tab w:val="left" w:pos="7665"/>
      </w:tabs>
      <w:jc w:val="center"/>
      <w:rPr>
        <w:b/>
        <w:bCs/>
        <w:sz w:val="24"/>
        <w:szCs w:val="24"/>
      </w:rPr>
    </w:pPr>
    <w:r w:rsidRPr="0028427E">
      <w:rPr>
        <w:b/>
        <w:bCs/>
        <w:sz w:val="24"/>
        <w:szCs w:val="24"/>
      </w:rPr>
      <w:t xml:space="preserve">PurpleSec, LLC </w:t>
    </w:r>
  </w:p>
  <w:p w14:paraId="6301084F" w14:textId="451941E1" w:rsidR="00B27BC3" w:rsidRDefault="00B27BC3" w:rsidP="00B27BC3">
    <w:pPr>
      <w:pStyle w:val="Footer"/>
      <w:tabs>
        <w:tab w:val="left" w:pos="7665"/>
      </w:tabs>
      <w:jc w:val="center"/>
      <w:rPr>
        <w:sz w:val="24"/>
        <w:szCs w:val="24"/>
      </w:rPr>
    </w:pPr>
    <w:r>
      <w:rPr>
        <w:sz w:val="24"/>
        <w:szCs w:val="24"/>
      </w:rPr>
      <w:t>Last Updated</w:t>
    </w:r>
    <w:r w:rsidR="0028427E">
      <w:rPr>
        <w:sz w:val="24"/>
        <w:szCs w:val="24"/>
      </w:rPr>
      <w:t xml:space="preserve">: </w:t>
    </w:r>
    <w:r>
      <w:rPr>
        <w:sz w:val="24"/>
        <w:szCs w:val="24"/>
      </w:rPr>
      <w:t xml:space="preserve">April </w:t>
    </w:r>
    <w:r w:rsidR="00C968AD">
      <w:rPr>
        <w:sz w:val="24"/>
        <w:szCs w:val="24"/>
      </w:rPr>
      <w:t>30</w:t>
    </w:r>
    <w:r>
      <w:rPr>
        <w:sz w:val="24"/>
        <w:szCs w:val="24"/>
      </w:rPr>
      <w:t>, 2021</w:t>
    </w:r>
  </w:p>
  <w:p w14:paraId="2337C60B" w14:textId="48AE838A" w:rsidR="00306ABA" w:rsidRDefault="00B27BC3" w:rsidP="00B27BC3">
    <w:pPr>
      <w:pStyle w:val="Footer"/>
      <w:tabs>
        <w:tab w:val="left" w:pos="7665"/>
      </w:tabs>
      <w:jc w:val="center"/>
    </w:pPr>
    <w:hyperlink r:id="rId1" w:history="1">
      <w:r w:rsidRPr="007833B3">
        <w:rPr>
          <w:rStyle w:val="Hyperlink"/>
          <w:sz w:val="24"/>
          <w:szCs w:val="24"/>
        </w:rPr>
        <w:t>Sales@PurpleSec.us</w:t>
      </w:r>
    </w:hyperlink>
    <w:r w:rsidR="00306ABA" w:rsidRPr="00306ABA">
      <w:rPr>
        <w:sz w:val="24"/>
        <w:szCs w:val="24"/>
      </w:rPr>
      <w:t xml:space="preserve"> | </w:t>
    </w:r>
    <w:hyperlink r:id="rId2" w:history="1">
      <w:r w:rsidR="00F72746">
        <w:rPr>
          <w:rStyle w:val="Hyperlink"/>
          <w:sz w:val="24"/>
          <w:szCs w:val="24"/>
        </w:rPr>
        <w:t>Request A Consultation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4D9A5" w14:textId="77777777" w:rsidR="0047192F" w:rsidRDefault="0047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EC95B6" w14:textId="77777777" w:rsidR="005A78A2" w:rsidRDefault="005A78A2" w:rsidP="00306ABA">
      <w:pPr>
        <w:spacing w:after="0" w:line="240" w:lineRule="auto"/>
      </w:pPr>
      <w:r>
        <w:separator/>
      </w:r>
    </w:p>
  </w:footnote>
  <w:footnote w:type="continuationSeparator" w:id="0">
    <w:p w14:paraId="1743F52B" w14:textId="77777777" w:rsidR="005A78A2" w:rsidRDefault="005A78A2"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7E14" w14:textId="77777777" w:rsidR="0047192F" w:rsidRDefault="00471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A4EC3" w14:textId="5D90488D" w:rsidR="00306ABA" w:rsidRPr="009B0F06" w:rsidRDefault="00C968AD"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1B6BB839">
              <wp:simplePos x="0" y="0"/>
              <wp:positionH relativeFrom="margin">
                <wp:align>right</wp:align>
              </wp:positionH>
              <wp:positionV relativeFrom="page">
                <wp:posOffset>647700</wp:posOffset>
              </wp:positionV>
              <wp:extent cx="3390900" cy="20002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5C14A" w14:textId="6CFABA41" w:rsidR="00306ABA" w:rsidRPr="009B0F06" w:rsidRDefault="00C968AD" w:rsidP="00C968AD">
                          <w:pPr>
                            <w:spacing w:line="295" w:lineRule="exact"/>
                            <w:ind w:left="20"/>
                            <w:jc w:val="right"/>
                            <w:rPr>
                              <w:b/>
                              <w:sz w:val="32"/>
                              <w:szCs w:val="24"/>
                            </w:rPr>
                          </w:pPr>
                          <w:r>
                            <w:rPr>
                              <w:b/>
                              <w:sz w:val="32"/>
                              <w:szCs w:val="24"/>
                            </w:rPr>
                            <w:t>ACCOUNT 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215.8pt;margin-top:51pt;width:267pt;height:1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" filled="f" stroked="f">
              <v:textbox inset="0,0,0,0">
                <w:txbxContent>
                  <w:p w14:paraId="66B5C14A" w14:textId="6CFABA41" w:rsidR="00306ABA" w:rsidRPr="009B0F06" w:rsidRDefault="00C968AD" w:rsidP="00C968AD">
                    <w:pPr>
                      <w:spacing w:line="295" w:lineRule="exact"/>
                      <w:ind w:left="20"/>
                      <w:jc w:val="right"/>
                      <w:rPr>
                        <w:b/>
                        <w:sz w:val="32"/>
                        <w:szCs w:val="24"/>
                      </w:rPr>
                    </w:pPr>
                    <w:r>
                      <w:rPr>
                        <w:b/>
                        <w:sz w:val="32"/>
                        <w:szCs w:val="24"/>
                      </w:rPr>
                      <w:t>ACCOUNT MANAGEMENT</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44BCA7A">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2D8189CD" w:rsidR="00306ABA" w:rsidRPr="009B0F06" w:rsidRDefault="00306ABA" w:rsidP="00306ABA">
    <w:pPr>
      <w:pStyle w:val="Header"/>
      <w:tabs>
        <w:tab w:val="clear" w:pos="4680"/>
        <w:tab w:val="clear" w:pos="9360"/>
        <w:tab w:val="left" w:pos="5595"/>
        <w:tab w:val="left" w:pos="8126"/>
      </w:tabs>
      <w:rPr>
        <w:i/>
        <w:iCs/>
        <w:sz w:val="24"/>
        <w:szCs w:val="24"/>
      </w:rPr>
    </w:pPr>
    <w:r w:rsidRPr="009B0F06">
      <w:rPr>
        <w:i/>
        <w:iCs/>
        <w:sz w:val="24"/>
        <w:szCs w:val="24"/>
      </w:rPr>
      <w:t>Offensive &amp; Defensive</w:t>
    </w:r>
  </w:p>
  <w:p w14:paraId="36D94666" w14:textId="5AACD223"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C968AD">
      <w:rPr>
        <w:i/>
        <w:iCs/>
        <w:sz w:val="24"/>
        <w:szCs w:val="24"/>
      </w:rPr>
      <w:t>Company</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5C5B9" w14:textId="77777777" w:rsidR="0047192F" w:rsidRDefault="00471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1031"/>
    <w:multiLevelType w:val="hybridMultilevel"/>
    <w:tmpl w:val="0512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81AF4"/>
    <w:multiLevelType w:val="hybridMultilevel"/>
    <w:tmpl w:val="41CC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D570B"/>
    <w:multiLevelType w:val="hybridMultilevel"/>
    <w:tmpl w:val="20FE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5091A"/>
    <w:multiLevelType w:val="hybridMultilevel"/>
    <w:tmpl w:val="CEC864F8"/>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13430"/>
    <w:multiLevelType w:val="hybridMultilevel"/>
    <w:tmpl w:val="ABE4DF76"/>
    <w:lvl w:ilvl="0" w:tplc="5240D9A2">
      <w:start w:val="5"/>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D61CB4"/>
    <w:multiLevelType w:val="hybridMultilevel"/>
    <w:tmpl w:val="D3EEE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903A6"/>
    <w:multiLevelType w:val="hybridMultilevel"/>
    <w:tmpl w:val="46FA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396474">
    <w:abstractNumId w:val="5"/>
  </w:num>
  <w:num w:numId="2" w16cid:durableId="1099571234">
    <w:abstractNumId w:val="0"/>
  </w:num>
  <w:num w:numId="3" w16cid:durableId="992953710">
    <w:abstractNumId w:val="1"/>
  </w:num>
  <w:num w:numId="4" w16cid:durableId="2012558655">
    <w:abstractNumId w:val="2"/>
  </w:num>
  <w:num w:numId="5" w16cid:durableId="1103845898">
    <w:abstractNumId w:val="6"/>
  </w:num>
  <w:num w:numId="6" w16cid:durableId="970595904">
    <w:abstractNumId w:val="4"/>
  </w:num>
  <w:num w:numId="7" w16cid:durableId="2123911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140BF9"/>
    <w:rsid w:val="0028427E"/>
    <w:rsid w:val="00306ABA"/>
    <w:rsid w:val="00333C25"/>
    <w:rsid w:val="0036256A"/>
    <w:rsid w:val="003D06A5"/>
    <w:rsid w:val="0044476B"/>
    <w:rsid w:val="00470472"/>
    <w:rsid w:val="0047192F"/>
    <w:rsid w:val="005A78A2"/>
    <w:rsid w:val="00655B6A"/>
    <w:rsid w:val="009B0F06"/>
    <w:rsid w:val="00B27BC3"/>
    <w:rsid w:val="00BC2E59"/>
    <w:rsid w:val="00BE4D1A"/>
    <w:rsid w:val="00C968AD"/>
    <w:rsid w:val="00D22C95"/>
    <w:rsid w:val="00F727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SUJAL SINGH BAIS</cp:lastModifiedBy>
  <cp:revision>2</cp:revision>
  <dcterms:created xsi:type="dcterms:W3CDTF">2025-06-05T09:20:00Z</dcterms:created>
  <dcterms:modified xsi:type="dcterms:W3CDTF">2025-06-05T09:20:00Z</dcterms:modified>
</cp:coreProperties>
</file>