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C36" w:rsidRDefault="00C90C36" w:rsidP="00C90C36">
      <w:pPr>
        <w:pStyle w:val="Title"/>
      </w:pPr>
      <w:r>
        <w:t>PROMPT 1</w:t>
      </w:r>
    </w:p>
    <w:p w:rsidR="00C90C36" w:rsidRPr="00297160" w:rsidRDefault="00C90C36" w:rsidP="00C90C36">
      <w:pPr>
        <w:rPr>
          <w:b/>
        </w:rPr>
      </w:pPr>
      <w:r w:rsidRPr="00297160">
        <w:rPr>
          <w:b/>
        </w:rPr>
        <w:t xml:space="preserve">Persona: CTO of a D2C brand.  </w:t>
      </w:r>
    </w:p>
    <w:p w:rsidR="00C90C36" w:rsidRDefault="00C90C36" w:rsidP="00C90C36">
      <w:r>
        <w:t>Inputs: {{</w:t>
      </w:r>
      <w:proofErr w:type="spellStart"/>
      <w:r>
        <w:t>company_name</w:t>
      </w:r>
      <w:proofErr w:type="spellEnd"/>
      <w:r>
        <w:t>}}, {{</w:t>
      </w:r>
      <w:proofErr w:type="spellStart"/>
      <w:r>
        <w:t>first_name</w:t>
      </w:r>
      <w:proofErr w:type="spellEnd"/>
      <w:r>
        <w:t>}}, {{</w:t>
      </w:r>
      <w:proofErr w:type="spellStart"/>
      <w:r>
        <w:t>recent_trigger</w:t>
      </w:r>
      <w:proofErr w:type="spellEnd"/>
      <w:r>
        <w:t>}}, {{</w:t>
      </w:r>
      <w:proofErr w:type="spellStart"/>
      <w:r>
        <w:t>pain_point</w:t>
      </w:r>
      <w:proofErr w:type="spellEnd"/>
      <w:r>
        <w:t>}}, {{</w:t>
      </w:r>
      <w:proofErr w:type="spellStart"/>
      <w:r>
        <w:t>case_study</w:t>
      </w:r>
      <w:proofErr w:type="spellEnd"/>
      <w:r>
        <w:t xml:space="preserve">}}.  </w:t>
      </w:r>
    </w:p>
    <w:p w:rsidR="00C90C36" w:rsidRDefault="00C90C36" w:rsidP="00C90C36">
      <w:r>
        <w:t xml:space="preserve">Task: Write a short outbound email using AIDCA (label each section).  </w:t>
      </w:r>
    </w:p>
    <w:p w:rsidR="00C90C36" w:rsidRDefault="00C90C36" w:rsidP="00C90C36">
      <w:r>
        <w:t xml:space="preserve">Keep the body ≤140 words.  </w:t>
      </w:r>
    </w:p>
    <w:p w:rsidR="00C90C36" w:rsidRDefault="00C90C36" w:rsidP="00C90C36">
      <w:r>
        <w:t xml:space="preserve">Include:  </w:t>
      </w:r>
    </w:p>
    <w:p w:rsidR="00C90C36" w:rsidRDefault="00C90C36" w:rsidP="00C90C36">
      <w:r>
        <w:t xml:space="preserve">- 3 subject line variants  </w:t>
      </w:r>
    </w:p>
    <w:p w:rsidR="00C90C36" w:rsidRDefault="00C90C36" w:rsidP="00C90C36">
      <w:r>
        <w:t xml:space="preserve">- 1 </w:t>
      </w:r>
      <w:proofErr w:type="spellStart"/>
      <w:r>
        <w:t>preheader</w:t>
      </w:r>
      <w:proofErr w:type="spellEnd"/>
      <w:r>
        <w:t xml:space="preserve">  </w:t>
      </w:r>
    </w:p>
    <w:p w:rsidR="00C90C36" w:rsidRDefault="00C90C36" w:rsidP="00C90C36">
      <w:r>
        <w:t>- One case study metric (use {{</w:t>
      </w:r>
      <w:proofErr w:type="spellStart"/>
      <w:r>
        <w:t>case_study</w:t>
      </w:r>
      <w:proofErr w:type="spellEnd"/>
      <w:r>
        <w:t xml:space="preserve">}})  </w:t>
      </w:r>
    </w:p>
    <w:p w:rsidR="00C90C36" w:rsidRDefault="00C90C36" w:rsidP="00C90C36">
      <w:r>
        <w:t>- One strong CTA with {{</w:t>
      </w:r>
      <w:proofErr w:type="spellStart"/>
      <w:r>
        <w:t>CTA_link</w:t>
      </w:r>
      <w:proofErr w:type="spellEnd"/>
      <w:r>
        <w:t xml:space="preserve">}}  </w:t>
      </w:r>
    </w:p>
    <w:p w:rsidR="00C90C36" w:rsidRDefault="00C90C36" w:rsidP="00C90C36">
      <w:r>
        <w:t xml:space="preserve">- Two alternative CTAs (soft + hard).  </w:t>
      </w:r>
    </w:p>
    <w:p w:rsidR="00C90C36" w:rsidRDefault="00C90C36" w:rsidP="00C90C36">
      <w:proofErr w:type="spellStart"/>
      <w:r>
        <w:t>Cialdini</w:t>
      </w:r>
      <w:proofErr w:type="spellEnd"/>
      <w:r>
        <w:t xml:space="preserve">: Use Authority + Social Proof.  </w:t>
      </w:r>
    </w:p>
    <w:p w:rsidR="00C90C36" w:rsidRDefault="00C90C36" w:rsidP="00C90C36">
      <w:r>
        <w:t xml:space="preserve">Negative Prompt: Do not use vague phrases (“best-in-class”, “industry-leading”). Do not make up fake numbers. Avoid long technical jargon.  </w:t>
      </w:r>
    </w:p>
    <w:p w:rsidR="00C90C36" w:rsidRDefault="00C90C36">
      <w:r>
        <w:br w:type="page"/>
      </w:r>
    </w:p>
    <w:p w:rsidR="00C90C36" w:rsidRDefault="00C90C36" w:rsidP="00C90C36">
      <w:pPr>
        <w:pStyle w:val="Title"/>
      </w:pPr>
      <w:r>
        <w:lastRenderedPageBreak/>
        <w:t>OUTPUT 1</w:t>
      </w:r>
    </w:p>
    <w:p w:rsidR="00C90C36" w:rsidRPr="00297160" w:rsidRDefault="00C90C36" w:rsidP="00C90C36">
      <w:pPr>
        <w:spacing w:line="240" w:lineRule="auto"/>
        <w:rPr>
          <w:b/>
          <w:sz w:val="24"/>
          <w:szCs w:val="24"/>
        </w:rPr>
      </w:pPr>
      <w:r w:rsidRPr="00297160">
        <w:rPr>
          <w:b/>
          <w:sz w:val="24"/>
          <w:szCs w:val="24"/>
        </w:rPr>
        <w:t xml:space="preserve"> Subject Line Variants:</w:t>
      </w:r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r w:rsidRPr="00C90C36">
        <w:rPr>
          <w:sz w:val="20"/>
          <w:szCs w:val="20"/>
        </w:rPr>
        <w:t>Reduce cart abandonment by 18% in 90 days</w:t>
      </w:r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r w:rsidRPr="00C90C36">
        <w:rPr>
          <w:sz w:val="20"/>
          <w:szCs w:val="20"/>
        </w:rPr>
        <w:t>Quick win for {{</w:t>
      </w:r>
      <w:proofErr w:type="spellStart"/>
      <w:r w:rsidRPr="00C90C36">
        <w:rPr>
          <w:sz w:val="20"/>
          <w:szCs w:val="20"/>
        </w:rPr>
        <w:t>company_name</w:t>
      </w:r>
      <w:proofErr w:type="spellEnd"/>
      <w:r w:rsidRPr="00C90C36">
        <w:rPr>
          <w:sz w:val="20"/>
          <w:szCs w:val="20"/>
        </w:rPr>
        <w:t>}} checkout flow</w:t>
      </w:r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r w:rsidRPr="00C90C36">
        <w:rPr>
          <w:sz w:val="20"/>
          <w:szCs w:val="20"/>
        </w:rPr>
        <w:t>Fix {{</w:t>
      </w:r>
      <w:proofErr w:type="spellStart"/>
      <w:r w:rsidRPr="00C90C36">
        <w:rPr>
          <w:sz w:val="20"/>
          <w:szCs w:val="20"/>
        </w:rPr>
        <w:t>pain</w:t>
      </w:r>
      <w:r>
        <w:rPr>
          <w:sz w:val="20"/>
          <w:szCs w:val="20"/>
        </w:rPr>
        <w:t>_point</w:t>
      </w:r>
      <w:proofErr w:type="spellEnd"/>
      <w:r>
        <w:rPr>
          <w:sz w:val="20"/>
          <w:szCs w:val="20"/>
        </w:rPr>
        <w:t>}} without heavy dev work</w:t>
      </w:r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proofErr w:type="spellStart"/>
      <w:r w:rsidRPr="00C90C36">
        <w:rPr>
          <w:sz w:val="20"/>
          <w:szCs w:val="20"/>
        </w:rPr>
        <w:t>Preheader</w:t>
      </w:r>
      <w:proofErr w:type="spellEnd"/>
      <w:r w:rsidRPr="00C90C36">
        <w:rPr>
          <w:sz w:val="20"/>
          <w:szCs w:val="20"/>
        </w:rPr>
        <w:t>:</w:t>
      </w:r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proofErr w:type="gramStart"/>
      <w:r w:rsidRPr="00C90C36">
        <w:rPr>
          <w:sz w:val="20"/>
          <w:szCs w:val="20"/>
        </w:rPr>
        <w:t>A proven tweak that raised conversions for a D2C brand.</w:t>
      </w:r>
      <w:proofErr w:type="gramEnd"/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r w:rsidRPr="00C90C36">
        <w:rPr>
          <w:sz w:val="20"/>
          <w:szCs w:val="20"/>
        </w:rPr>
        <w:t>Email Body:</w:t>
      </w:r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r w:rsidRPr="00C90C36">
        <w:rPr>
          <w:sz w:val="20"/>
          <w:szCs w:val="20"/>
        </w:rPr>
        <w:t>[Attention]</w:t>
      </w:r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r w:rsidRPr="00C90C36">
        <w:rPr>
          <w:sz w:val="20"/>
          <w:szCs w:val="20"/>
        </w:rPr>
        <w:t>Hi {{</w:t>
      </w:r>
      <w:proofErr w:type="spellStart"/>
      <w:r w:rsidRPr="00C90C36">
        <w:rPr>
          <w:sz w:val="20"/>
          <w:szCs w:val="20"/>
        </w:rPr>
        <w:t>first_name</w:t>
      </w:r>
      <w:proofErr w:type="spellEnd"/>
      <w:r w:rsidRPr="00C90C36">
        <w:rPr>
          <w:sz w:val="20"/>
          <w:szCs w:val="20"/>
        </w:rPr>
        <w:t>}}, I noticed {{</w:t>
      </w:r>
      <w:proofErr w:type="spellStart"/>
      <w:r w:rsidRPr="00C90C36">
        <w:rPr>
          <w:sz w:val="20"/>
          <w:szCs w:val="20"/>
        </w:rPr>
        <w:t>company_name</w:t>
      </w:r>
      <w:proofErr w:type="spellEnd"/>
      <w:r w:rsidRPr="00C90C36">
        <w:rPr>
          <w:sz w:val="20"/>
          <w:szCs w:val="20"/>
        </w:rPr>
        <w:t>}} recently {{</w:t>
      </w:r>
      <w:proofErr w:type="spellStart"/>
      <w:r w:rsidRPr="00C90C36">
        <w:rPr>
          <w:sz w:val="20"/>
          <w:szCs w:val="20"/>
        </w:rPr>
        <w:t>recent_trigger</w:t>
      </w:r>
      <w:proofErr w:type="spellEnd"/>
      <w:r w:rsidRPr="00C90C36">
        <w:rPr>
          <w:sz w:val="20"/>
          <w:szCs w:val="20"/>
        </w:rPr>
        <w:t>}}.</w:t>
      </w:r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r w:rsidRPr="00C90C36">
        <w:rPr>
          <w:sz w:val="20"/>
          <w:szCs w:val="20"/>
        </w:rPr>
        <w:t>[Interest]</w:t>
      </w:r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r w:rsidRPr="00C90C36">
        <w:rPr>
          <w:sz w:val="20"/>
          <w:szCs w:val="20"/>
        </w:rPr>
        <w:t>Many CTOs see {{</w:t>
      </w:r>
      <w:proofErr w:type="spellStart"/>
      <w:r w:rsidRPr="00C90C36">
        <w:rPr>
          <w:sz w:val="20"/>
          <w:szCs w:val="20"/>
        </w:rPr>
        <w:t>pain_point</w:t>
      </w:r>
      <w:proofErr w:type="spellEnd"/>
      <w:r w:rsidRPr="00C90C36">
        <w:rPr>
          <w:sz w:val="20"/>
          <w:szCs w:val="20"/>
        </w:rPr>
        <w:t>}} costing 12–20% revenue.</w:t>
      </w:r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r w:rsidRPr="00C90C36">
        <w:rPr>
          <w:sz w:val="20"/>
          <w:szCs w:val="20"/>
        </w:rPr>
        <w:t>[Desire]</w:t>
      </w:r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proofErr w:type="gramStart"/>
      <w:r w:rsidRPr="00C90C36">
        <w:rPr>
          <w:sz w:val="20"/>
          <w:szCs w:val="20"/>
        </w:rPr>
        <w:t>In one case, we {{</w:t>
      </w:r>
      <w:proofErr w:type="spellStart"/>
      <w:r w:rsidRPr="00C90C36">
        <w:rPr>
          <w:sz w:val="20"/>
          <w:szCs w:val="20"/>
        </w:rPr>
        <w:t>case_study</w:t>
      </w:r>
      <w:proofErr w:type="spellEnd"/>
      <w:r w:rsidRPr="00C90C36">
        <w:rPr>
          <w:sz w:val="20"/>
          <w:szCs w:val="20"/>
        </w:rPr>
        <w:t>}}.</w:t>
      </w:r>
      <w:proofErr w:type="gramEnd"/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r w:rsidRPr="00C90C36">
        <w:rPr>
          <w:sz w:val="20"/>
          <w:szCs w:val="20"/>
        </w:rPr>
        <w:t>[Conviction]</w:t>
      </w:r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r w:rsidRPr="00C90C36">
        <w:rPr>
          <w:sz w:val="20"/>
          <w:szCs w:val="20"/>
        </w:rPr>
        <w:t xml:space="preserve">Trusted by tech leaders at Prose and </w:t>
      </w:r>
      <w:proofErr w:type="spellStart"/>
      <w:r w:rsidRPr="00C90C36">
        <w:rPr>
          <w:sz w:val="20"/>
          <w:szCs w:val="20"/>
        </w:rPr>
        <w:t>Hungryroot</w:t>
      </w:r>
      <w:proofErr w:type="spellEnd"/>
      <w:r w:rsidRPr="00C90C36">
        <w:rPr>
          <w:sz w:val="20"/>
          <w:szCs w:val="20"/>
        </w:rPr>
        <w:t>, we documented the fix and can share exact cohort test results.</w:t>
      </w:r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r w:rsidRPr="00C90C36">
        <w:rPr>
          <w:sz w:val="20"/>
          <w:szCs w:val="20"/>
        </w:rPr>
        <w:t>[Action]</w:t>
      </w:r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r w:rsidRPr="00C90C36">
        <w:rPr>
          <w:sz w:val="20"/>
          <w:szCs w:val="20"/>
        </w:rPr>
        <w:t>Book a quick 15-min slot: {{</w:t>
      </w:r>
      <w:proofErr w:type="spellStart"/>
      <w:r w:rsidRPr="00C90C36">
        <w:rPr>
          <w:sz w:val="20"/>
          <w:szCs w:val="20"/>
        </w:rPr>
        <w:t>CTA_link</w:t>
      </w:r>
      <w:proofErr w:type="spellEnd"/>
      <w:r w:rsidRPr="00C90C36">
        <w:rPr>
          <w:sz w:val="20"/>
          <w:szCs w:val="20"/>
        </w:rPr>
        <w:t>}}. Or, reply for our 2-page case study.</w:t>
      </w:r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r w:rsidRPr="00C90C36">
        <w:rPr>
          <w:sz w:val="20"/>
          <w:szCs w:val="20"/>
        </w:rPr>
        <w:t>Best,</w:t>
      </w:r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r w:rsidRPr="00C90C36">
        <w:rPr>
          <w:sz w:val="20"/>
          <w:szCs w:val="20"/>
        </w:rPr>
        <w:t>[</w:t>
      </w:r>
      <w:proofErr w:type="gramStart"/>
      <w:r w:rsidRPr="00C90C36">
        <w:rPr>
          <w:sz w:val="20"/>
          <w:szCs w:val="20"/>
        </w:rPr>
        <w:t>Your</w:t>
      </w:r>
      <w:proofErr w:type="gramEnd"/>
      <w:r w:rsidRPr="00C90C36">
        <w:rPr>
          <w:sz w:val="20"/>
          <w:szCs w:val="20"/>
        </w:rPr>
        <w:t xml:space="preserve"> Name]</w:t>
      </w:r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r w:rsidRPr="00C90C36">
        <w:rPr>
          <w:sz w:val="20"/>
          <w:szCs w:val="20"/>
        </w:rPr>
        <w:t>[</w:t>
      </w:r>
      <w:proofErr w:type="gramStart"/>
      <w:r w:rsidRPr="00C90C36">
        <w:rPr>
          <w:sz w:val="20"/>
          <w:szCs w:val="20"/>
        </w:rPr>
        <w:t>Your</w:t>
      </w:r>
      <w:proofErr w:type="gramEnd"/>
      <w:r w:rsidRPr="00C90C36">
        <w:rPr>
          <w:sz w:val="20"/>
          <w:szCs w:val="20"/>
        </w:rPr>
        <w:t xml:space="preserve"> Position]</w:t>
      </w:r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r w:rsidRPr="00C90C36">
        <w:rPr>
          <w:sz w:val="20"/>
          <w:szCs w:val="20"/>
        </w:rPr>
        <w:t>[</w:t>
      </w:r>
      <w:proofErr w:type="gramStart"/>
      <w:r w:rsidRPr="00C90C36">
        <w:rPr>
          <w:sz w:val="20"/>
          <w:szCs w:val="20"/>
        </w:rPr>
        <w:t>Your</w:t>
      </w:r>
      <w:proofErr w:type="gramEnd"/>
      <w:r w:rsidRPr="00C90C36">
        <w:rPr>
          <w:sz w:val="20"/>
          <w:szCs w:val="20"/>
        </w:rPr>
        <w:t xml:space="preserve"> Contact]</w:t>
      </w:r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r w:rsidRPr="00C90C36">
        <w:rPr>
          <w:sz w:val="20"/>
          <w:szCs w:val="20"/>
        </w:rPr>
        <w:t>(Word count: 89)</w:t>
      </w:r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r w:rsidRPr="00C90C36">
        <w:rPr>
          <w:sz w:val="20"/>
          <w:szCs w:val="20"/>
        </w:rPr>
        <w:t>Alternative CTAs:</w:t>
      </w:r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r w:rsidRPr="00C90C36">
        <w:rPr>
          <w:sz w:val="20"/>
          <w:szCs w:val="20"/>
        </w:rPr>
        <w:t>Soft: "Reply to get the 2-page case study on {{</w:t>
      </w:r>
      <w:proofErr w:type="spellStart"/>
      <w:r w:rsidRPr="00C90C36">
        <w:rPr>
          <w:sz w:val="20"/>
          <w:szCs w:val="20"/>
        </w:rPr>
        <w:t>pain_point</w:t>
      </w:r>
      <w:proofErr w:type="spellEnd"/>
      <w:r w:rsidRPr="00C90C36">
        <w:rPr>
          <w:sz w:val="20"/>
          <w:szCs w:val="20"/>
        </w:rPr>
        <w:t>}}."</w:t>
      </w:r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r w:rsidRPr="00C90C36">
        <w:rPr>
          <w:sz w:val="20"/>
          <w:szCs w:val="20"/>
        </w:rPr>
        <w:t>Hard: "Click to lock in a 15-min demo and solve {{</w:t>
      </w:r>
      <w:proofErr w:type="spellStart"/>
      <w:r w:rsidRPr="00C90C36">
        <w:rPr>
          <w:sz w:val="20"/>
          <w:szCs w:val="20"/>
        </w:rPr>
        <w:t>pain_point</w:t>
      </w:r>
      <w:proofErr w:type="spellEnd"/>
      <w:r w:rsidRPr="00C90C36">
        <w:rPr>
          <w:sz w:val="20"/>
          <w:szCs w:val="20"/>
        </w:rPr>
        <w:t>}}: {{</w:t>
      </w:r>
      <w:proofErr w:type="spellStart"/>
      <w:r w:rsidRPr="00C90C36">
        <w:rPr>
          <w:sz w:val="20"/>
          <w:szCs w:val="20"/>
        </w:rPr>
        <w:t>CTA_link</w:t>
      </w:r>
      <w:proofErr w:type="spellEnd"/>
      <w:r w:rsidRPr="00C90C36">
        <w:rPr>
          <w:sz w:val="20"/>
          <w:szCs w:val="20"/>
        </w:rPr>
        <w:t>}}."</w:t>
      </w:r>
    </w:p>
    <w:p w:rsidR="00C90C36" w:rsidRPr="00C90C36" w:rsidRDefault="00C90C36" w:rsidP="00C90C36">
      <w:pPr>
        <w:spacing w:line="240" w:lineRule="auto"/>
        <w:rPr>
          <w:sz w:val="20"/>
          <w:szCs w:val="20"/>
        </w:rPr>
      </w:pPr>
      <w:proofErr w:type="spellStart"/>
      <w:r w:rsidRPr="00C90C36">
        <w:rPr>
          <w:sz w:val="20"/>
          <w:szCs w:val="20"/>
        </w:rPr>
        <w:t>Cialdini</w:t>
      </w:r>
      <w:proofErr w:type="spellEnd"/>
      <w:r w:rsidRPr="00C90C36">
        <w:rPr>
          <w:sz w:val="20"/>
          <w:szCs w:val="20"/>
        </w:rPr>
        <w:t xml:space="preserve"> Tags: Authority (trusted by tech leaders), Social Proof (Prose and </w:t>
      </w:r>
      <w:proofErr w:type="spellStart"/>
      <w:r w:rsidRPr="00C90C36">
        <w:rPr>
          <w:sz w:val="20"/>
          <w:szCs w:val="20"/>
        </w:rPr>
        <w:t>Hungryroot</w:t>
      </w:r>
      <w:proofErr w:type="spellEnd"/>
      <w:r w:rsidRPr="00C90C36">
        <w:rPr>
          <w:sz w:val="20"/>
          <w:szCs w:val="20"/>
        </w:rPr>
        <w:t xml:space="preserve"> endorsements).</w:t>
      </w:r>
    </w:p>
    <w:p w:rsidR="00A44C99" w:rsidRDefault="00A44C99" w:rsidP="00C90C36">
      <w:pPr>
        <w:spacing w:line="240" w:lineRule="auto"/>
        <w:rPr>
          <w:sz w:val="20"/>
          <w:szCs w:val="20"/>
        </w:rPr>
      </w:pPr>
    </w:p>
    <w:p w:rsidR="00057402" w:rsidRDefault="00057402" w:rsidP="00057402">
      <w:pPr>
        <w:pStyle w:val="Title"/>
      </w:pPr>
      <w:r>
        <w:lastRenderedPageBreak/>
        <w:t>PROMPT 2</w:t>
      </w:r>
    </w:p>
    <w:p w:rsidR="00057402" w:rsidRPr="00297160" w:rsidRDefault="00057402" w:rsidP="00057402">
      <w:pPr>
        <w:rPr>
          <w:b/>
          <w:sz w:val="24"/>
          <w:szCs w:val="24"/>
        </w:rPr>
      </w:pPr>
      <w:r w:rsidRPr="00297160">
        <w:rPr>
          <w:b/>
          <w:sz w:val="24"/>
          <w:szCs w:val="24"/>
        </w:rPr>
        <w:t xml:space="preserve">Persona: COO of a fast-growing SME.  </w:t>
      </w:r>
    </w:p>
    <w:p w:rsidR="00057402" w:rsidRDefault="00057402" w:rsidP="00057402">
      <w:r>
        <w:t>Inputs: {{</w:t>
      </w:r>
      <w:proofErr w:type="spellStart"/>
      <w:r>
        <w:t>company_name</w:t>
      </w:r>
      <w:proofErr w:type="spellEnd"/>
      <w:r>
        <w:t>}}, {{</w:t>
      </w:r>
      <w:proofErr w:type="spellStart"/>
      <w:r>
        <w:t>first_name</w:t>
      </w:r>
      <w:proofErr w:type="spellEnd"/>
      <w:r>
        <w:t>}}, {{</w:t>
      </w:r>
      <w:proofErr w:type="spellStart"/>
      <w:r>
        <w:t>recent_trigger</w:t>
      </w:r>
      <w:proofErr w:type="spellEnd"/>
      <w:r>
        <w:t>}}, {{</w:t>
      </w:r>
      <w:proofErr w:type="spellStart"/>
      <w:r>
        <w:t>pain_point</w:t>
      </w:r>
      <w:proofErr w:type="spellEnd"/>
      <w:r>
        <w:t>}}, {{</w:t>
      </w:r>
      <w:proofErr w:type="spellStart"/>
      <w:r>
        <w:t>case_study</w:t>
      </w:r>
      <w:proofErr w:type="spellEnd"/>
      <w:r>
        <w:t xml:space="preserve">}}.  </w:t>
      </w:r>
    </w:p>
    <w:p w:rsidR="00057402" w:rsidRDefault="00057402" w:rsidP="00057402">
      <w:r>
        <w:t xml:space="preserve">Task: Write a short outbound email using AIDCA (label each section).  </w:t>
      </w:r>
    </w:p>
    <w:p w:rsidR="00057402" w:rsidRDefault="00057402" w:rsidP="00057402">
      <w:r>
        <w:t xml:space="preserve">Keep the body ≤140 words.  </w:t>
      </w:r>
    </w:p>
    <w:p w:rsidR="00057402" w:rsidRDefault="00057402" w:rsidP="00057402">
      <w:r>
        <w:t xml:space="preserve">Include:  </w:t>
      </w:r>
    </w:p>
    <w:p w:rsidR="00057402" w:rsidRDefault="00057402" w:rsidP="00057402">
      <w:r>
        <w:t xml:space="preserve">- 3 subject line variants  </w:t>
      </w:r>
    </w:p>
    <w:p w:rsidR="00057402" w:rsidRDefault="00057402" w:rsidP="00057402">
      <w:r>
        <w:t xml:space="preserve">- 1 </w:t>
      </w:r>
      <w:proofErr w:type="spellStart"/>
      <w:r>
        <w:t>preheader</w:t>
      </w:r>
      <w:proofErr w:type="spellEnd"/>
      <w:r>
        <w:t xml:space="preserve">  </w:t>
      </w:r>
    </w:p>
    <w:p w:rsidR="00057402" w:rsidRDefault="00057402" w:rsidP="00057402">
      <w:r>
        <w:t>- One case study metric (use {{</w:t>
      </w:r>
      <w:proofErr w:type="spellStart"/>
      <w:r>
        <w:t>case_study</w:t>
      </w:r>
      <w:proofErr w:type="spellEnd"/>
      <w:r>
        <w:t xml:space="preserve">}})  </w:t>
      </w:r>
    </w:p>
    <w:p w:rsidR="00057402" w:rsidRDefault="00057402" w:rsidP="00057402">
      <w:r>
        <w:t>- A soft CTA offering a free 20-min audit with {{</w:t>
      </w:r>
      <w:proofErr w:type="spellStart"/>
      <w:r>
        <w:t>CTA_link</w:t>
      </w:r>
      <w:proofErr w:type="spellEnd"/>
      <w:r>
        <w:t xml:space="preserve">}}.  </w:t>
      </w:r>
    </w:p>
    <w:p w:rsidR="00057402" w:rsidRDefault="00057402" w:rsidP="00057402">
      <w:proofErr w:type="spellStart"/>
      <w:r>
        <w:t>Cialdini</w:t>
      </w:r>
      <w:proofErr w:type="spellEnd"/>
      <w:r>
        <w:t xml:space="preserve">: Use Reciprocity + Authority.  </w:t>
      </w:r>
    </w:p>
    <w:p w:rsidR="00C93C15" w:rsidRDefault="00C93C15" w:rsidP="00057402">
      <w:r w:rsidRPr="00057402">
        <w:t>Negative Prompt: Do not promise legal/regulatory outcomes. Avoid marketing buzzwords (“revolutionary”, “game-changing”). Keep tone professional but approachable.</w:t>
      </w:r>
      <w:r>
        <w:t xml:space="preserve">  </w:t>
      </w:r>
    </w:p>
    <w:p w:rsidR="00057402" w:rsidRDefault="00A44C99" w:rsidP="00C93C15">
      <w:pPr>
        <w:pStyle w:val="Title"/>
      </w:pPr>
      <w:r>
        <w:br w:type="page"/>
      </w:r>
      <w:r>
        <w:lastRenderedPageBreak/>
        <w:t>OUTPUT 2</w:t>
      </w:r>
    </w:p>
    <w:p w:rsidR="00057402" w:rsidRPr="00297160" w:rsidRDefault="00057402" w:rsidP="00057402">
      <w:pPr>
        <w:spacing w:line="240" w:lineRule="auto"/>
        <w:ind w:firstLine="720"/>
        <w:rPr>
          <w:b/>
          <w:sz w:val="24"/>
          <w:szCs w:val="24"/>
        </w:rPr>
      </w:pPr>
      <w:r w:rsidRPr="00297160">
        <w:rPr>
          <w:b/>
          <w:sz w:val="24"/>
          <w:szCs w:val="24"/>
        </w:rPr>
        <w:t>3 Subject Line Variants:</w:t>
      </w:r>
    </w:p>
    <w:p w:rsidR="00057402" w:rsidRDefault="00057402" w:rsidP="00057402">
      <w:pPr>
        <w:spacing w:line="240" w:lineRule="auto"/>
        <w:ind w:firstLine="720"/>
      </w:pPr>
      <w:r>
        <w:t>"{{</w:t>
      </w:r>
      <w:proofErr w:type="spellStart"/>
      <w:r>
        <w:t>first_name</w:t>
      </w:r>
      <w:proofErr w:type="spellEnd"/>
      <w:r>
        <w:t>}}, address {{</w:t>
      </w:r>
      <w:proofErr w:type="spellStart"/>
      <w:r>
        <w:t>pain_point</w:t>
      </w:r>
      <w:proofErr w:type="spellEnd"/>
      <w:r>
        <w:t>}} post</w:t>
      </w:r>
      <w:proofErr w:type="gramStart"/>
      <w:r>
        <w:t>-{</w:t>
      </w:r>
      <w:proofErr w:type="gramEnd"/>
      <w:r>
        <w:t>{</w:t>
      </w:r>
      <w:proofErr w:type="spellStart"/>
      <w:r>
        <w:t>recent_trigger</w:t>
      </w:r>
      <w:proofErr w:type="spellEnd"/>
      <w:r>
        <w:t>}}?"</w:t>
      </w:r>
    </w:p>
    <w:p w:rsidR="00057402" w:rsidRDefault="00057402" w:rsidP="00057402">
      <w:pPr>
        <w:spacing w:line="240" w:lineRule="auto"/>
        <w:ind w:firstLine="720"/>
      </w:pPr>
      <w:r>
        <w:t>"Streamline {{</w:t>
      </w:r>
      <w:proofErr w:type="spellStart"/>
      <w:r>
        <w:t>company_name</w:t>
      </w:r>
      <w:proofErr w:type="spellEnd"/>
      <w:r>
        <w:t>}} operations after {{</w:t>
      </w:r>
      <w:proofErr w:type="spellStart"/>
      <w:r>
        <w:t>recent_trigger</w:t>
      </w:r>
      <w:proofErr w:type="spellEnd"/>
      <w:r>
        <w:t>}}"</w:t>
      </w:r>
    </w:p>
    <w:p w:rsidR="00057402" w:rsidRDefault="00057402" w:rsidP="00057402">
      <w:pPr>
        <w:spacing w:line="240" w:lineRule="auto"/>
        <w:ind w:firstLine="720"/>
      </w:pPr>
      <w:r>
        <w:t>"Fix {{</w:t>
      </w:r>
      <w:proofErr w:type="spellStart"/>
      <w:r>
        <w:t>pain_point</w:t>
      </w:r>
      <w:proofErr w:type="spellEnd"/>
      <w:r>
        <w:t>}} with proven SME strategies"</w:t>
      </w:r>
    </w:p>
    <w:p w:rsidR="00057402" w:rsidRDefault="00057402" w:rsidP="00057402">
      <w:pPr>
        <w:spacing w:line="240" w:lineRule="auto"/>
        <w:ind w:firstLine="720"/>
      </w:pPr>
      <w:proofErr w:type="spellStart"/>
      <w:r>
        <w:t>Preheader</w:t>
      </w:r>
      <w:proofErr w:type="spellEnd"/>
      <w:r>
        <w:t>:</w:t>
      </w:r>
    </w:p>
    <w:p w:rsidR="00057402" w:rsidRDefault="00057402" w:rsidP="00057402">
      <w:pPr>
        <w:spacing w:line="240" w:lineRule="auto"/>
        <w:ind w:firstLine="720"/>
      </w:pPr>
      <w:proofErr w:type="gramStart"/>
      <w:r>
        <w:t>"Free audit to tackle {{</w:t>
      </w:r>
      <w:proofErr w:type="spellStart"/>
      <w:r>
        <w:t>pain_point</w:t>
      </w:r>
      <w:proofErr w:type="spellEnd"/>
      <w:r>
        <w:t>}} with real results."</w:t>
      </w:r>
      <w:proofErr w:type="gramEnd"/>
    </w:p>
    <w:p w:rsidR="00057402" w:rsidRDefault="00057402" w:rsidP="00057402">
      <w:pPr>
        <w:spacing w:line="240" w:lineRule="auto"/>
        <w:ind w:firstLine="720"/>
      </w:pPr>
      <w:r>
        <w:t>Email Body:</w:t>
      </w:r>
    </w:p>
    <w:p w:rsidR="00057402" w:rsidRDefault="00057402" w:rsidP="00057402">
      <w:pPr>
        <w:spacing w:line="240" w:lineRule="auto"/>
        <w:ind w:firstLine="720"/>
      </w:pPr>
      <w:r>
        <w:t>[Attention]</w:t>
      </w:r>
    </w:p>
    <w:p w:rsidR="00057402" w:rsidRDefault="00057402" w:rsidP="00057402">
      <w:pPr>
        <w:spacing w:line="240" w:lineRule="auto"/>
        <w:ind w:firstLine="720"/>
      </w:pPr>
      <w:r>
        <w:t>Hi {{</w:t>
      </w:r>
      <w:proofErr w:type="spellStart"/>
      <w:r>
        <w:t>first_name</w:t>
      </w:r>
      <w:proofErr w:type="spellEnd"/>
      <w:r>
        <w:t>}}, your {{</w:t>
      </w:r>
      <w:proofErr w:type="spellStart"/>
      <w:r>
        <w:t>recent_trigger</w:t>
      </w:r>
      <w:proofErr w:type="spellEnd"/>
      <w:r>
        <w:t>}} at {{</w:t>
      </w:r>
      <w:proofErr w:type="spellStart"/>
      <w:r>
        <w:t>company_name</w:t>
      </w:r>
      <w:proofErr w:type="spellEnd"/>
      <w:r>
        <w:t>}} likely highlights {{</w:t>
      </w:r>
      <w:proofErr w:type="spellStart"/>
      <w:r>
        <w:t>pain_point</w:t>
      </w:r>
      <w:proofErr w:type="spellEnd"/>
      <w:r>
        <w:t>}}.</w:t>
      </w:r>
    </w:p>
    <w:p w:rsidR="00057402" w:rsidRDefault="00057402" w:rsidP="00057402">
      <w:pPr>
        <w:spacing w:line="240" w:lineRule="auto"/>
        <w:ind w:firstLine="720"/>
      </w:pPr>
      <w:r>
        <w:t>[Interest]</w:t>
      </w:r>
    </w:p>
    <w:p w:rsidR="00057402" w:rsidRDefault="00057402" w:rsidP="00057402">
      <w:pPr>
        <w:spacing w:line="240" w:lineRule="auto"/>
        <w:ind w:firstLine="720"/>
      </w:pPr>
      <w:r>
        <w:t>Fast-growing SMEs often lose 10–15% efficiency to operational bottlenecks.</w:t>
      </w:r>
    </w:p>
    <w:p w:rsidR="00057402" w:rsidRDefault="00057402" w:rsidP="00057402">
      <w:pPr>
        <w:spacing w:line="240" w:lineRule="auto"/>
        <w:ind w:firstLine="720"/>
      </w:pPr>
      <w:r>
        <w:t>[Desire]</w:t>
      </w:r>
    </w:p>
    <w:p w:rsidR="00057402" w:rsidRDefault="00057402" w:rsidP="00057402">
      <w:pPr>
        <w:spacing w:line="240" w:lineRule="auto"/>
        <w:ind w:firstLine="720"/>
      </w:pPr>
      <w:r>
        <w:t>We’ve helped COOs optimize processes with minimal disruption. For example: {{</w:t>
      </w:r>
      <w:proofErr w:type="spellStart"/>
      <w:r>
        <w:t>case_study</w:t>
      </w:r>
      <w:proofErr w:type="spellEnd"/>
      <w:r>
        <w:t>}}.</w:t>
      </w:r>
    </w:p>
    <w:p w:rsidR="00057402" w:rsidRDefault="00057402" w:rsidP="00057402">
      <w:pPr>
        <w:spacing w:line="240" w:lineRule="auto"/>
        <w:ind w:firstLine="720"/>
      </w:pPr>
      <w:r>
        <w:t>[Conviction]</w:t>
      </w:r>
    </w:p>
    <w:p w:rsidR="00057402" w:rsidRDefault="00057402" w:rsidP="00057402">
      <w:pPr>
        <w:spacing w:line="240" w:lineRule="auto"/>
        <w:ind w:firstLine="720"/>
      </w:pPr>
      <w:r>
        <w:t>Our team, trusted by ops leaders at Misfits Market and Pair Eyewear, offers tailored solutions.</w:t>
      </w:r>
    </w:p>
    <w:p w:rsidR="00057402" w:rsidRDefault="00057402" w:rsidP="00057402">
      <w:pPr>
        <w:spacing w:line="240" w:lineRule="auto"/>
        <w:ind w:firstLine="720"/>
      </w:pPr>
      <w:r>
        <w:t>As a gesture, we’re providing a free 20-min audit to identify quick wins.</w:t>
      </w:r>
    </w:p>
    <w:p w:rsidR="00057402" w:rsidRDefault="00057402" w:rsidP="00057402">
      <w:pPr>
        <w:spacing w:line="240" w:lineRule="auto"/>
        <w:ind w:firstLine="720"/>
      </w:pPr>
      <w:r>
        <w:t>[Action]</w:t>
      </w:r>
    </w:p>
    <w:p w:rsidR="00057402" w:rsidRDefault="00057402" w:rsidP="00057402">
      <w:pPr>
        <w:spacing w:line="240" w:lineRule="auto"/>
        <w:ind w:firstLine="720"/>
      </w:pPr>
      <w:r>
        <w:t>Claim your audit here: {{</w:t>
      </w:r>
      <w:proofErr w:type="spellStart"/>
      <w:r>
        <w:t>CTA_link</w:t>
      </w:r>
      <w:proofErr w:type="spellEnd"/>
      <w:r>
        <w:t>}}.</w:t>
      </w:r>
    </w:p>
    <w:p w:rsidR="00057402" w:rsidRDefault="00057402" w:rsidP="00057402">
      <w:pPr>
        <w:spacing w:line="240" w:lineRule="auto"/>
        <w:ind w:firstLine="720"/>
      </w:pPr>
      <w:r>
        <w:t>Best,</w:t>
      </w:r>
    </w:p>
    <w:p w:rsidR="00057402" w:rsidRDefault="00057402" w:rsidP="00057402">
      <w:pPr>
        <w:spacing w:line="240" w:lineRule="auto"/>
        <w:ind w:firstLine="720"/>
      </w:pPr>
      <w:r>
        <w:t>[</w:t>
      </w:r>
      <w:proofErr w:type="gramStart"/>
      <w:r>
        <w:t>Your</w:t>
      </w:r>
      <w:proofErr w:type="gramEnd"/>
      <w:r>
        <w:t xml:space="preserve"> Name]</w:t>
      </w:r>
    </w:p>
    <w:p w:rsidR="00057402" w:rsidRDefault="00057402" w:rsidP="00057402">
      <w:pPr>
        <w:spacing w:line="240" w:lineRule="auto"/>
        <w:ind w:firstLine="720"/>
      </w:pPr>
      <w:r>
        <w:t>[</w:t>
      </w:r>
      <w:proofErr w:type="gramStart"/>
      <w:r>
        <w:t>Your</w:t>
      </w:r>
      <w:proofErr w:type="gramEnd"/>
      <w:r>
        <w:t xml:space="preserve"> Position]</w:t>
      </w:r>
    </w:p>
    <w:p w:rsidR="00057402" w:rsidRDefault="00057402" w:rsidP="00057402">
      <w:pPr>
        <w:spacing w:line="240" w:lineRule="auto"/>
        <w:ind w:firstLine="720"/>
      </w:pPr>
      <w:r>
        <w:t>[</w:t>
      </w:r>
      <w:proofErr w:type="gramStart"/>
      <w:r>
        <w:t>Your</w:t>
      </w:r>
      <w:proofErr w:type="gramEnd"/>
      <w:r>
        <w:t xml:space="preserve"> Contact]</w:t>
      </w:r>
    </w:p>
    <w:p w:rsidR="00057402" w:rsidRDefault="00057402" w:rsidP="00057402">
      <w:pPr>
        <w:spacing w:line="240" w:lineRule="auto"/>
        <w:ind w:firstLine="720"/>
      </w:pPr>
      <w:r>
        <w:t>(Word count: 94)</w:t>
      </w:r>
    </w:p>
    <w:p w:rsidR="006510E8" w:rsidRDefault="00057402" w:rsidP="00057402">
      <w:pPr>
        <w:spacing w:line="240" w:lineRule="auto"/>
        <w:ind w:firstLine="720"/>
      </w:pPr>
      <w:proofErr w:type="spellStart"/>
      <w:r>
        <w:t>Cialdini</w:t>
      </w:r>
      <w:proofErr w:type="spellEnd"/>
      <w:r>
        <w:t xml:space="preserve"> Tags: Reciprocity (free audit offer), Authority (trusted by ops leaders).</w:t>
      </w:r>
    </w:p>
    <w:p w:rsidR="002C078B" w:rsidRDefault="002C078B" w:rsidP="00057402">
      <w:pPr>
        <w:spacing w:line="240" w:lineRule="auto"/>
        <w:ind w:firstLine="720"/>
      </w:pPr>
    </w:p>
    <w:p w:rsidR="002C078B" w:rsidRDefault="002C078B" w:rsidP="002C078B">
      <w:pPr>
        <w:pStyle w:val="Title"/>
      </w:pPr>
      <w:r w:rsidRPr="002C078B">
        <w:lastRenderedPageBreak/>
        <w:t xml:space="preserve">Note </w:t>
      </w:r>
      <w:proofErr w:type="spellStart"/>
      <w:r w:rsidRPr="002C078B">
        <w:t>Cialdini</w:t>
      </w:r>
      <w:proofErr w:type="spellEnd"/>
      <w:r w:rsidRPr="002C078B">
        <w:t xml:space="preserve"> principles + Negative Prompts</w:t>
      </w:r>
    </w:p>
    <w:p w:rsidR="002C078B" w:rsidRPr="002C078B" w:rsidRDefault="002C078B" w:rsidP="002C078B">
      <w:pPr>
        <w:rPr>
          <w:b/>
          <w:sz w:val="36"/>
          <w:szCs w:val="36"/>
        </w:rPr>
      </w:pPr>
      <w:r w:rsidRPr="002C078B">
        <w:rPr>
          <w:rFonts w:ascii="Calibri" w:hAnsi="Calibri" w:cs="Calibri"/>
          <w:b/>
          <w:sz w:val="36"/>
          <w:szCs w:val="36"/>
        </w:rPr>
        <w:t>C</w:t>
      </w:r>
      <w:r w:rsidRPr="002C078B">
        <w:rPr>
          <w:b/>
          <w:sz w:val="36"/>
          <w:szCs w:val="36"/>
        </w:rPr>
        <w:t>TO Persona (Technology Focus)</w:t>
      </w:r>
    </w:p>
    <w:p w:rsidR="002C078B" w:rsidRPr="002C078B" w:rsidRDefault="002C078B" w:rsidP="002C078B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2C078B">
        <w:rPr>
          <w:b/>
          <w:sz w:val="32"/>
          <w:szCs w:val="32"/>
        </w:rPr>
        <w:t>Cialdini</w:t>
      </w:r>
      <w:proofErr w:type="spellEnd"/>
      <w:r w:rsidRPr="002C078B">
        <w:rPr>
          <w:b/>
          <w:sz w:val="32"/>
          <w:szCs w:val="32"/>
        </w:rPr>
        <w:t xml:space="preserve"> Principles Used:</w:t>
      </w:r>
    </w:p>
    <w:p w:rsidR="002C078B" w:rsidRPr="002C078B" w:rsidRDefault="002C078B" w:rsidP="002C078B">
      <w:pPr>
        <w:ind w:left="360"/>
        <w:rPr>
          <w:b/>
        </w:rPr>
      </w:pPr>
    </w:p>
    <w:p w:rsidR="002C078B" w:rsidRDefault="002C078B" w:rsidP="002C078B">
      <w:pPr>
        <w:pStyle w:val="ListParagraph"/>
        <w:numPr>
          <w:ilvl w:val="0"/>
          <w:numId w:val="1"/>
        </w:numPr>
      </w:pPr>
      <w:r>
        <w:t xml:space="preserve">Authority → </w:t>
      </w:r>
      <w:proofErr w:type="gramStart"/>
      <w:r>
        <w:t>By</w:t>
      </w:r>
      <w:proofErr w:type="gramEnd"/>
      <w:r>
        <w:t xml:space="preserve"> referencing documented fixes and validated cohort testing.</w:t>
      </w:r>
    </w:p>
    <w:p w:rsidR="002C078B" w:rsidRDefault="002C078B" w:rsidP="002C078B">
      <w:pPr>
        <w:pStyle w:val="ListParagraph"/>
        <w:numPr>
          <w:ilvl w:val="0"/>
          <w:numId w:val="1"/>
        </w:numPr>
      </w:pPr>
      <w:r>
        <w:t xml:space="preserve">Social Proof → </w:t>
      </w:r>
      <w:proofErr w:type="gramStart"/>
      <w:r>
        <w:t>By</w:t>
      </w:r>
      <w:proofErr w:type="gramEnd"/>
      <w:r>
        <w:t xml:space="preserve"> mentioning peer CTOs and sector case studies.</w:t>
      </w:r>
    </w:p>
    <w:p w:rsidR="002C078B" w:rsidRPr="002C078B" w:rsidRDefault="002C078B" w:rsidP="002C078B">
      <w:pPr>
        <w:rPr>
          <w:b/>
        </w:rPr>
      </w:pPr>
    </w:p>
    <w:p w:rsidR="002C078B" w:rsidRPr="002C078B" w:rsidRDefault="002C078B" w:rsidP="002C078B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2C078B">
        <w:rPr>
          <w:b/>
          <w:sz w:val="32"/>
          <w:szCs w:val="32"/>
        </w:rPr>
        <w:t>Negative Prompts (Avoided):</w:t>
      </w:r>
    </w:p>
    <w:p w:rsidR="002C078B" w:rsidRPr="002C078B" w:rsidRDefault="002C078B" w:rsidP="002C078B">
      <w:pPr>
        <w:pStyle w:val="ListParagraph"/>
        <w:rPr>
          <w:b/>
        </w:rPr>
      </w:pPr>
    </w:p>
    <w:p w:rsidR="002C078B" w:rsidRDefault="002C078B" w:rsidP="002C078B">
      <w:pPr>
        <w:pStyle w:val="ListParagraph"/>
        <w:numPr>
          <w:ilvl w:val="0"/>
          <w:numId w:val="3"/>
        </w:numPr>
      </w:pPr>
      <w:r>
        <w:t>No vague superlatives like “best-in-class” or “industry-leading.”</w:t>
      </w:r>
    </w:p>
    <w:p w:rsidR="002C078B" w:rsidRDefault="002C078B" w:rsidP="002C078B">
      <w:pPr>
        <w:pStyle w:val="ListParagraph"/>
        <w:numPr>
          <w:ilvl w:val="0"/>
          <w:numId w:val="3"/>
        </w:numPr>
      </w:pPr>
      <w:r>
        <w:t>No fabricated numbers or fake testimonials.</w:t>
      </w:r>
    </w:p>
    <w:p w:rsidR="002C078B" w:rsidRDefault="002C078B" w:rsidP="002C078B">
      <w:pPr>
        <w:pStyle w:val="ListParagraph"/>
        <w:numPr>
          <w:ilvl w:val="0"/>
          <w:numId w:val="3"/>
        </w:numPr>
      </w:pPr>
      <w:r>
        <w:t>No heavy technical jargon — kept simple and clear.</w:t>
      </w:r>
    </w:p>
    <w:p w:rsidR="002C078B" w:rsidRDefault="002C078B" w:rsidP="002C078B"/>
    <w:p w:rsidR="002C078B" w:rsidRPr="002C078B" w:rsidRDefault="002C078B" w:rsidP="002C078B">
      <w:pPr>
        <w:rPr>
          <w:b/>
          <w:sz w:val="32"/>
          <w:szCs w:val="32"/>
        </w:rPr>
      </w:pPr>
      <w:r w:rsidRPr="002C078B">
        <w:rPr>
          <w:rFonts w:ascii="Calibri" w:hAnsi="Calibri" w:cs="Calibri"/>
          <w:b/>
          <w:sz w:val="32"/>
          <w:szCs w:val="32"/>
        </w:rPr>
        <w:t>C</w:t>
      </w:r>
      <w:r w:rsidRPr="002C078B">
        <w:rPr>
          <w:b/>
          <w:sz w:val="32"/>
          <w:szCs w:val="32"/>
        </w:rPr>
        <w:t>OO Persona (Operations Focus)</w:t>
      </w:r>
    </w:p>
    <w:p w:rsidR="002C078B" w:rsidRDefault="002C078B" w:rsidP="002C078B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 w:rsidRPr="002C078B">
        <w:rPr>
          <w:b/>
          <w:sz w:val="32"/>
          <w:szCs w:val="32"/>
        </w:rPr>
        <w:t>Cialdini</w:t>
      </w:r>
      <w:proofErr w:type="spellEnd"/>
      <w:r w:rsidRPr="002C078B">
        <w:rPr>
          <w:b/>
          <w:sz w:val="32"/>
          <w:szCs w:val="32"/>
        </w:rPr>
        <w:t xml:space="preserve"> Principles Used:</w:t>
      </w:r>
    </w:p>
    <w:p w:rsidR="002C078B" w:rsidRPr="002C078B" w:rsidRDefault="002C078B" w:rsidP="002C078B">
      <w:pPr>
        <w:pStyle w:val="ListParagraph"/>
        <w:rPr>
          <w:b/>
          <w:sz w:val="32"/>
          <w:szCs w:val="32"/>
        </w:rPr>
      </w:pPr>
    </w:p>
    <w:p w:rsidR="002C078B" w:rsidRDefault="002C078B" w:rsidP="002C078B">
      <w:pPr>
        <w:pStyle w:val="ListParagraph"/>
        <w:numPr>
          <w:ilvl w:val="0"/>
          <w:numId w:val="5"/>
        </w:numPr>
      </w:pPr>
      <w:r>
        <w:t xml:space="preserve">Reciprocity → </w:t>
      </w:r>
      <w:proofErr w:type="gramStart"/>
      <w:r>
        <w:t>Offering</w:t>
      </w:r>
      <w:proofErr w:type="gramEnd"/>
      <w:r>
        <w:t xml:space="preserve"> a free 20-minute operations audit.</w:t>
      </w:r>
    </w:p>
    <w:p w:rsidR="002C078B" w:rsidRDefault="002C078B" w:rsidP="002C078B">
      <w:pPr>
        <w:pStyle w:val="ListParagraph"/>
        <w:numPr>
          <w:ilvl w:val="0"/>
          <w:numId w:val="5"/>
        </w:numPr>
      </w:pPr>
      <w:r>
        <w:t xml:space="preserve">Authority → </w:t>
      </w:r>
      <w:proofErr w:type="gramStart"/>
      <w:r>
        <w:t>Showing</w:t>
      </w:r>
      <w:proofErr w:type="gramEnd"/>
      <w:r>
        <w:t xml:space="preserve"> results with KPIs from similar SMEs.</w:t>
      </w:r>
    </w:p>
    <w:p w:rsidR="002C078B" w:rsidRDefault="002C078B" w:rsidP="002C078B"/>
    <w:p w:rsidR="002C078B" w:rsidRPr="002C078B" w:rsidRDefault="002C078B" w:rsidP="002C078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2C078B">
        <w:rPr>
          <w:b/>
          <w:sz w:val="28"/>
          <w:szCs w:val="28"/>
        </w:rPr>
        <w:t>Negative Prompts (Avoided):</w:t>
      </w:r>
    </w:p>
    <w:p w:rsidR="002C078B" w:rsidRDefault="002C078B" w:rsidP="002C078B"/>
    <w:p w:rsidR="002C078B" w:rsidRDefault="002C078B" w:rsidP="002C078B">
      <w:pPr>
        <w:pStyle w:val="ListParagraph"/>
        <w:numPr>
          <w:ilvl w:val="0"/>
          <w:numId w:val="8"/>
        </w:numPr>
      </w:pPr>
      <w:r>
        <w:t>No legal/regulatory promises (“guaranteed compliance”).</w:t>
      </w:r>
    </w:p>
    <w:p w:rsidR="002C078B" w:rsidRDefault="002C078B" w:rsidP="002C078B">
      <w:pPr>
        <w:pStyle w:val="ListParagraph"/>
        <w:numPr>
          <w:ilvl w:val="0"/>
          <w:numId w:val="8"/>
        </w:numPr>
      </w:pPr>
      <w:r>
        <w:t>No buzzwords like “revolutionary,” “game-changing.”</w:t>
      </w:r>
    </w:p>
    <w:p w:rsidR="002C078B" w:rsidRPr="002C078B" w:rsidRDefault="002C078B" w:rsidP="002C078B">
      <w:pPr>
        <w:pStyle w:val="ListParagraph"/>
        <w:numPr>
          <w:ilvl w:val="0"/>
          <w:numId w:val="8"/>
        </w:numPr>
      </w:pPr>
      <w:r>
        <w:t>Professional but approachable tone maintained.</w:t>
      </w:r>
    </w:p>
    <w:sectPr w:rsidR="002C078B" w:rsidRPr="002C078B" w:rsidSect="00297160">
      <w:pgSz w:w="12240" w:h="15840"/>
      <w:pgMar w:top="1440" w:right="1440" w:bottom="1440" w:left="1440" w:header="708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C5A94"/>
    <w:multiLevelType w:val="hybridMultilevel"/>
    <w:tmpl w:val="6F14D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752D2"/>
    <w:multiLevelType w:val="hybridMultilevel"/>
    <w:tmpl w:val="3244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E471A"/>
    <w:multiLevelType w:val="hybridMultilevel"/>
    <w:tmpl w:val="F9FA8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526A5"/>
    <w:multiLevelType w:val="hybridMultilevel"/>
    <w:tmpl w:val="3FACF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C7130"/>
    <w:multiLevelType w:val="hybridMultilevel"/>
    <w:tmpl w:val="01C6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60B4E"/>
    <w:multiLevelType w:val="hybridMultilevel"/>
    <w:tmpl w:val="44409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366EA"/>
    <w:multiLevelType w:val="hybridMultilevel"/>
    <w:tmpl w:val="CE623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2E175A"/>
    <w:multiLevelType w:val="hybridMultilevel"/>
    <w:tmpl w:val="F4C84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90C36"/>
    <w:rsid w:val="00057402"/>
    <w:rsid w:val="001B1C9B"/>
    <w:rsid w:val="00297160"/>
    <w:rsid w:val="002C078B"/>
    <w:rsid w:val="006510E8"/>
    <w:rsid w:val="00A44C99"/>
    <w:rsid w:val="00C90C36"/>
    <w:rsid w:val="00C93C15"/>
    <w:rsid w:val="00EB2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4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74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4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402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574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07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A2F53-D954-4FD6-8ED0-BF163FC80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das</dc:creator>
  <cp:keywords/>
  <dc:description/>
  <cp:lastModifiedBy>Sujal das</cp:lastModifiedBy>
  <cp:revision>8</cp:revision>
  <dcterms:created xsi:type="dcterms:W3CDTF">2025-09-16T15:01:00Z</dcterms:created>
  <dcterms:modified xsi:type="dcterms:W3CDTF">2025-09-17T05:14:00Z</dcterms:modified>
</cp:coreProperties>
</file>