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line="252" w:lineRule="auto"/>
        <w:jc w:val="right"/>
      </w:pPr>
      <w:r>
        <w:rPr>
          <w:rFonts w:ascii="Times New Roman" w:hAnsi="Times New Roman" w:cs="Times New Roman"/>
          <w:b w:val="0"/>
          <w:i w:val="0"/>
          <w:vanish w:val="0"/>
          <w:color w:val="000000"/>
          <w:sz w:val="20"/>
        </w:rPr>
        <w:t>Date: {applicationDate}</w:t>
      </w:r>
    </w:p>
    <w:p>
      <w:pPr>
        <w:keepNext/>
        <w:keepLines w:val="0"/>
        <w:spacing w:before="0" w:after="0" w:line="240" w:lineRule="auto"/>
      </w:pPr>
      <w:r>
        <w:rPr>
          <w:rFonts w:ascii="Times New Roman" w:hAnsi="Times New Roman" w:cs="Times New Roman"/>
          <w:b w:val="0"/>
          <w:i w:val="0"/>
          <w:vanish w:val="0"/>
          <w:color w:val="000000"/>
          <w:sz w:val="20"/>
        </w:rPr>
        <w:t>To,</w:t>
      </w:r>
    </w:p>
    <w:p>
      <w:pPr>
        <w:keepNext/>
        <w:keepLines w:val="0"/>
        <w:spacing w:before="0" w:after="0" w:line="240" w:lineRule="auto"/>
      </w:pPr>
      <w:r>
        <w:rPr>
          <w:rFonts w:ascii="Times New Roman" w:hAnsi="Times New Roman" w:cs="Times New Roman"/>
          <w:b/>
          <w:i w:val="0"/>
          <w:vanish w:val="0"/>
          <w:color w:val="000000"/>
          <w:sz w:val="20"/>
        </w:rPr>
        <w:t>The Central Licensing Authority</w:t>
      </w:r>
    </w:p>
    <w:p>
      <w:pPr>
        <w:keepNext/>
        <w:keepLines w:val="0"/>
        <w:spacing w:before="0" w:after="0" w:line="240" w:lineRule="auto"/>
      </w:pPr>
      <w:r>
        <w:rPr>
          <w:rFonts w:ascii="Times New Roman" w:hAnsi="Times New Roman" w:cs="Times New Roman"/>
          <w:b/>
          <w:i w:val="0"/>
          <w:vanish w:val="0"/>
          <w:color w:val="000000"/>
          <w:sz w:val="20"/>
        </w:rPr>
        <w:t>Central Drugs Standard Control Organisation</w:t>
      </w:r>
    </w:p>
    <w:p>
      <w:pPr>
        <w:keepNext/>
        <w:keepLines w:val="0"/>
        <w:spacing w:before="0" w:after="0" w:line="240" w:lineRule="auto"/>
      </w:pPr>
      <w:r>
        <w:rPr>
          <w:rFonts w:ascii="Times New Roman" w:hAnsi="Times New Roman" w:cs="Times New Roman"/>
          <w:b/>
          <w:i w:val="0"/>
          <w:vanish w:val="0"/>
          <w:color w:val="000000"/>
          <w:sz w:val="20"/>
        </w:rPr>
        <w:t>Directorate General of Health Services</w:t>
      </w:r>
    </w:p>
    <w:p>
      <w:pPr>
        <w:keepNext/>
        <w:keepLines w:val="0"/>
        <w:spacing w:before="0" w:after="0" w:line="240" w:lineRule="auto"/>
      </w:pPr>
      <w:r>
        <w:rPr>
          <w:rFonts w:ascii="Times New Roman" w:hAnsi="Times New Roman" w:cs="Times New Roman"/>
          <w:b/>
          <w:i w:val="0"/>
          <w:vanish w:val="0"/>
          <w:color w:val="000000"/>
          <w:sz w:val="20"/>
        </w:rPr>
        <w:t>Ministry of Health &amp; Family Welfare, Government of India</w:t>
      </w:r>
    </w:p>
    <w:p>
      <w:pPr>
        <w:keepNext/>
        <w:keepLines w:val="0"/>
        <w:spacing w:before="0" w:after="0" w:line="240" w:lineRule="auto"/>
      </w:pPr>
      <w:r>
        <w:rPr>
          <w:rFonts w:ascii="Times New Roman" w:hAnsi="Times New Roman" w:cs="Times New Roman"/>
          <w:b/>
          <w:i w:val="0"/>
          <w:vanish w:val="0"/>
          <w:color w:val="000000"/>
          <w:sz w:val="20"/>
        </w:rPr>
        <w:t>FDA Bhawan, ITO, Kotla Road, New Delhi - 110002</w:t>
      </w:r>
    </w:p>
    <w:p>
      <w:pPr>
        <w:keepNext w:val="0"/>
        <w:keepLines w:val="0"/>
        <w:spacing w:before="0" w:after="80" w:line="252" w:lineRule="auto"/>
      </w:pPr>
    </w:p>
    <w:p>
      <w:pPr>
        <w:keepNext/>
        <w:keepLines w:val="0"/>
        <w:spacing w:before="0" w:after="140" w:line="252" w:lineRule="auto"/>
      </w:pPr>
      <w:r>
        <w:rPr>
          <w:rFonts w:ascii="Times New Roman" w:hAnsi="Times New Roman" w:cs="Times New Roman"/>
          <w:b/>
          <w:i w:val="0"/>
          <w:vanish w:val="0"/>
          <w:color w:val="000000"/>
          <w:sz w:val="21"/>
        </w:rPr>
        <w:t>Subject: Application in Form MD-7 for grant of manufacturing licence for sale or distribution of Class C / Class D medical device(s)</w:t>
      </w:r>
      <w:r>
        <w:rPr>
          <w:rFonts w:ascii="Times New Roman" w:hAnsi="Times New Roman" w:cs="Times New Roman"/>
          <w:b/>
          <w:i w:val="0"/>
          <w:vanish w:val="0"/>
          <w:color w:val="000000"/>
          <w:sz w:val="21"/>
        </w:rPr>
      </w:r>
    </w:p>
    <w:p>
      <w:pPr>
        <w:keepNext w:val="0"/>
        <w:keepLines w:val="0"/>
        <w:spacing w:before="0" w:after="140" w:line="259" w:lineRule="auto"/>
      </w:pPr>
      <w:r>
        <w:rPr>
          <w:rFonts w:ascii="Times New Roman" w:hAnsi="Times New Roman" w:cs="Times New Roman"/>
          <w:b/>
          <w:i w:val="0"/>
          <w:vanish w:val="0"/>
          <w:color w:val="000000"/>
          <w:sz w:val="20"/>
        </w:rPr>
        <w:t>Reference: Form MD-7 under the Medical Devices Rules, 2017.</w:t>
      </w:r>
      <w:r>
        <w:rPr>
          <w:rFonts w:ascii="Times New Roman" w:hAnsi="Times New Roman" w:cs="Times New Roman"/>
          <w:b/>
          <w:i w:val="0"/>
          <w:vanish w:val="0"/>
          <w:color w:val="000000"/>
          <w:sz w:val="20"/>
        </w:rPr>
      </w:r>
    </w:p>
    <w:p>
      <w:pPr>
        <w:keepNext w:val="0"/>
        <w:keepLines w:val="0"/>
        <w:spacing w:before="0" w:after="120" w:line="269" w:lineRule="auto"/>
        <w:jc w:val="left"/>
      </w:pPr>
      <w:r>
        <w:rPr>
          <w:rFonts w:ascii="Times New Roman" w:hAnsi="Times New Roman" w:cs="Times New Roman"/>
          <w:b w:val="0"/>
          <w:i w:val="0"/>
          <w:vanish w:val="0"/>
          <w:color w:val="000000"/>
          <w:sz w:val="21"/>
        </w:rPr>
        <w:t>Sir/Madam,</w:t>
      </w:r>
    </w:p>
    <w:p>
      <w:pPr>
        <w:keepNext w:val="0"/>
        <w:keepLines w:val="0"/>
        <w:spacing w:before="0" w:after="140" w:line="269" w:lineRule="auto"/>
        <w:jc w:val="left"/>
      </w:pPr>
      <w:r>
        <w:rPr>
          <w:rFonts w:ascii="Times New Roman" w:hAnsi="Times New Roman" w:cs="Times New Roman"/>
          <w:b w:val="0"/>
          <w:i w:val="0"/>
          <w:vanish w:val="0"/>
          <w:color w:val="000000"/>
          <w:sz w:val="21"/>
        </w:rPr>
        <w:t>We, {applicantName}, hereby submit the application in Form MD-7 for grant of a licence to manufacture for sale or distribution of the Class C / Class D medical device(s) listed in the accompanying annexure. The manufacturing site is located at {manufacturingSiteAddress}.</w:t>
      </w:r>
    </w:p>
    <w:p>
      <w:pPr>
        <w:keepNext w:val="0"/>
        <w:keepLines w:val="0"/>
        <w:spacing w:before="0" w:after="140" w:line="269" w:lineRule="auto"/>
        <w:jc w:val="left"/>
      </w:pPr>
      <w:r>
        <w:rPr>
          <w:rFonts w:ascii="Times New Roman" w:hAnsi="Times New Roman" w:cs="Times New Roman"/>
          <w:b w:val="0"/>
          <w:i w:val="0"/>
          <w:vanish w:val="0"/>
          <w:color w:val="000000"/>
          <w:sz w:val="21"/>
        </w:rPr>
        <w:t>The device scope proposed for manufacture is {deviceScopeSummary}. The device(s) are proposed as Class {deviceClass}, and substantial equivalence to a predicate device is claimed: {substantialEquivalenceClaimed}.</w:t>
      </w:r>
    </w:p>
    <w:p>
      <w:pPr>
        <w:keepNext w:val="0"/>
        <w:keepLines w:val="0"/>
        <w:spacing w:before="0" w:after="140" w:line="269" w:lineRule="auto"/>
        <w:jc w:val="left"/>
      </w:pPr>
      <w:r>
        <w:rPr>
          <w:rFonts w:ascii="Times New Roman" w:hAnsi="Times New Roman" w:cs="Times New Roman"/>
          <w:b w:val="0"/>
          <w:i w:val="0"/>
          <w:vanish w:val="0"/>
          <w:color w:val="000000"/>
          <w:sz w:val="21"/>
        </w:rPr>
        <w:t>The prescribed fee has been paid under reference {feeReferenceNumber}. The application includes Form MD-7, the device details annexure and the applicable documents required under the Fourth Schedule of the Medical Devices Rules, 2017.</w:t>
      </w:r>
    </w:p>
    <w:p>
      <w:pPr>
        <w:keepNext w:val="0"/>
        <w:keepLines w:val="0"/>
        <w:spacing w:before="0" w:after="140" w:line="269" w:lineRule="auto"/>
        <w:jc w:val="left"/>
      </w:pPr>
      <w:r>
        <w:rPr>
          <w:rFonts w:ascii="Times New Roman" w:hAnsi="Times New Roman" w:cs="Times New Roman"/>
          <w:b w:val="0"/>
          <w:i w:val="0"/>
          <w:vanish w:val="0"/>
          <w:color w:val="000000"/>
          <w:sz w:val="21"/>
        </w:rPr>
        <w:t>The applicant hereby confirms that the manufacturing site is ready for audit or shall be ready for audit in accordance with the requirements of the Medical Devices Rules, 2017, and undertakes to comply with the applicable provisions of the Drugs and Cosmetics Act, 1940 and the Medical Devices Rules, 2017.</w:t>
      </w:r>
    </w:p>
    <w:p>
      <w:pPr>
        <w:keepNext w:val="0"/>
        <w:keepLines w:val="0"/>
        <w:spacing w:before="0" w:after="240" w:line="269" w:lineRule="auto"/>
        <w:jc w:val="left"/>
      </w:pPr>
      <w:r>
        <w:rPr>
          <w:rFonts w:ascii="Times New Roman" w:hAnsi="Times New Roman" w:cs="Times New Roman"/>
          <w:b w:val="0"/>
          <w:i w:val="0"/>
          <w:vanish w:val="0"/>
          <w:color w:val="000000"/>
          <w:sz w:val="21"/>
        </w:rPr>
        <w:t>We request the Central Licensing Authority to review the application and grant the manufacturing licence for the proposed Class C / Class D medical device(s).</w:t>
      </w:r>
    </w:p>
    <w:p>
      <w:pPr>
        <w:keepNext w:val="0"/>
        <w:keepLines w:val="0"/>
        <w:spacing w:before="0" w:after="80" w:line="269" w:lineRule="auto"/>
        <w:jc w:val="left"/>
      </w:pPr>
      <w:r>
        <w:rPr>
          <w:rFonts w:ascii="Times New Roman" w:hAnsi="Times New Roman" w:cs="Times New Roman"/>
          <w:b w:val="0"/>
          <w:i w:val="0"/>
          <w:vanish w:val="0"/>
          <w:color w:val="000000"/>
          <w:sz w:val="21"/>
        </w:rPr>
        <w:t>Yours faithfully,</w:t>
      </w:r>
    </w:p>
    <w:p>
      <w:pPr>
        <w:keepNext/>
        <w:keepLines w:val="0"/>
        <w:spacing w:before="0" w:after="20" w:line="252" w:lineRule="auto"/>
        <w:jc w:val="right"/>
      </w:pPr>
      <w:r>
        <w:rPr>
          <w:rFonts w:ascii="Times New Roman" w:hAnsi="Times New Roman" w:cs="Times New Roman"/>
          <w:b w:val="0"/>
          <w:i w:val="0"/>
          <w:vanish w:val="0"/>
          <w:color w:val="000000"/>
          <w:sz w:val="19"/>
        </w:rPr>
        <w:t>Signature: ______________________________</w:t>
      </w:r>
    </w:p>
    <w:p>
      <w:pPr>
        <w:keepNext/>
        <w:keepLines w:val="0"/>
        <w:spacing w:before="0" w:after="0" w:line="252" w:lineRule="auto"/>
        <w:jc w:val="right"/>
      </w:pPr>
      <w:r>
        <w:rPr>
          <w:rFonts w:ascii="Times New Roman" w:hAnsi="Times New Roman" w:cs="Times New Roman"/>
          <w:b/>
          <w:i w:val="0"/>
          <w:vanish w:val="0"/>
          <w:color w:val="000000"/>
          <w:sz w:val="19"/>
        </w:rPr>
        <w:t>{designatedPersonName}</w:t>
      </w:r>
    </w:p>
    <w:p>
      <w:pPr>
        <w:keepNext w:val="0"/>
        <w:keepLines w:val="0"/>
        <w:spacing w:before="0" w:after="0" w:line="252" w:lineRule="auto"/>
        <w:jc w:val="right"/>
      </w:pPr>
      <w:r>
        <w:rPr>
          <w:rFonts w:ascii="Times New Roman" w:hAnsi="Times New Roman" w:cs="Times New Roman"/>
          <w:b w:val="0"/>
          <w:i w:val="0"/>
          <w:vanish w:val="0"/>
          <w:color w:val="000000"/>
          <w:sz w:val="19"/>
        </w:rPr>
        <w:t>{designatedPersonDesignation} | {applicantName}</w:t>
      </w:r>
    </w:p>
    <w:p>
      <w:pPr>
        <w:keepNext w:val="0"/>
        <w:keepLines w:val="0"/>
        <w:spacing w:before="0" w:after="0" w:line="259" w:lineRule="auto"/>
      </w:pPr>
      <w:r>
        <w:rPr>
          <w:rFonts w:ascii="Times New Roman" w:hAnsi="Times New Roman" w:cs="Times New Roman"/>
          <w:b/>
          <w:i w:val="0"/>
          <w:vanish w:val="0"/>
          <w:color w:val="000000"/>
          <w:sz w:val="20"/>
        </w:rPr>
        <w:t>Place: {applicationPlace}</w:t>
      </w:r>
      <w:r>
        <w:rPr>
          <w:rFonts w:ascii="Times New Roman" w:hAnsi="Times New Roman" w:cs="Times New Roman"/>
          <w:b w:val="0"/>
          <w:i w:val="0"/>
          <w:vanish w:val="0"/>
          <w:color w:val="000000"/>
          <w:sz w:val="20"/>
        </w:rPr>
      </w:r>
    </w:p>
    <w:sectPr w:rsidR="00FC693F" w:rsidRPr="0006063C" w:rsidSect="00034616">
      <w:headerReference w:type="default" r:id="rId9"/>
      <w:footerReference w:type="default" r:id="rId10"/>
      <w:pgSz w:w="11906" w:h="16838"/>
      <w:pgMar w:top="1440" w:right="1440" w:bottom="1247" w:left="144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b w:val="0"/>
        <w:i w:val="0"/>
        <w:vanish w:val="0"/>
        <w:color w:val="666666"/>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val="0"/>
        <w:vanish w:val="0"/>
        <w:color w:val="666666"/>
        <w:sz w:val="16"/>
      </w:rPr>
      <w:t>MD-7 Class C / Class D Manufacturing Licence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cs="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MD-22 Cover Letter</dc:title>
  <dc:subject>Cover letter for clinical investigation permission</dc:subject>
  <dc:creator>Medical Doc Generator</dc:creator>
  <cp:keywords>Form MD-22, clinical investigation, Medical Devices Rules 2017, CDSCO</cp:keywords>
  <dc:description>generated by python-docx</dc:description>
  <cp:lastModifiedBy/>
  <cp:revision>1</cp:revision>
  <dcterms:created xsi:type="dcterms:W3CDTF">2013-12-23T23:15:00Z</dcterms:created>
  <dcterms:modified xsi:type="dcterms:W3CDTF">2013-12-23T23:15:00Z</dcterms:modified>
  <cp:category/>
</cp:coreProperties>
</file>