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right"/>
      </w:pPr>
      <w:r>
        <w:rPr>
          <w:rFonts w:ascii="Arial" w:hAnsi="Arial" w:cs="Arial"/>
          <w:b/>
          <w:color w:val="1A1A1A"/>
          <w:sz w:val="21"/>
        </w:rPr>
        <w:t xml:space="preserve">Date: </w:t>
      </w:r>
      <w:r>
        <w:rPr>
          <w:rFonts w:ascii="Arial" w:hAnsi="Arial" w:cs="Arial"/>
          <w:color w:val="1A1A1A"/>
          <w:sz w:val="21"/>
        </w:rPr>
        <w:t>{applicationDate}</w:t>
      </w:r>
    </w:p>
    <w:p>
      <w:pPr>
        <w:spacing w:before="0" w:after="140" w:line="240" w:lineRule="auto"/>
      </w:pPr>
      <w:r>
        <w:rPr>
          <w:rFonts w:ascii="Arial" w:hAnsi="Arial" w:cs="Arial"/>
          <w:b w:val="0"/>
          <w:color w:val="1A1A1A"/>
          <w:sz w:val="21"/>
        </w:rPr>
        <w:t>To,</w:t>
        <w:br/>
        <w:t>The Central Licensing Authority</w:t>
        <w:br/>
        <w:t>Central Drugs Standard Control Organization</w:t>
        <w:br/>
        <w:t>Directorate General of Health Services</w:t>
        <w:br/>
        <w:t>Ministry of Health &amp; Family Welfare, Government of India</w:t>
        <w:br/>
        <w:t>FDA Bhawan, Kotla Road, New Delhi - 110002</w:t>
      </w:r>
    </w:p>
    <w:p>
      <w:pPr>
        <w:pStyle w:val="RegulatorySubject"/>
      </w:pPr>
      <w:r>
        <w:rPr>
          <w:rFonts w:ascii="Arial" w:hAnsi="Arial" w:cs="Arial"/>
          <w:b/>
          <w:color w:val="1A1A1A"/>
          <w:sz w:val="21"/>
        </w:rPr>
        <w:t xml:space="preserve">Subject: </w:t>
      </w:r>
      <w:r>
        <w:rPr>
          <w:rFonts w:ascii="Arial" w:hAnsi="Arial" w:cs="Arial"/>
          <w:b/>
          <w:color w:val="1A1A1A"/>
          <w:sz w:val="21"/>
        </w:rPr>
        <w:t>Submission of application in Form MD-1 for grant of Certificate of Registration of a Notified Body</w:t>
      </w:r>
    </w:p>
    <w:p>
      <w:pPr>
        <w:spacing w:after="140"/>
      </w:pPr>
      <w:r>
        <w:rPr>
          <w:rFonts w:ascii="Arial" w:hAnsi="Arial" w:cs="Arial"/>
          <w:b/>
          <w:color w:val="1A1A1A"/>
          <w:sz w:val="21"/>
        </w:rPr>
        <w:t xml:space="preserve">Reference: </w:t>
      </w:r>
      <w:r>
        <w:rPr>
          <w:rFonts w:ascii="Arial" w:hAnsi="Arial" w:cs="Arial"/>
          <w:color w:val="1A1A1A"/>
          <w:sz w:val="21"/>
        </w:rPr>
        <w:t>Rule 13(5) and Part I of the Third Schedule of the Medical Devices Rules, 2017</w:t>
      </w:r>
    </w:p>
    <w:p>
      <w:pPr>
        <w:spacing w:after="100"/>
      </w:pPr>
      <w:r>
        <w:rPr>
          <w:rFonts w:ascii="Arial" w:hAnsi="Arial" w:cs="Arial"/>
          <w:color w:val="1A1A1A"/>
          <w:sz w:val="21"/>
        </w:rPr>
        <w:t>Sir/Madam,</w:t>
      </w:r>
    </w:p>
    <w:p>
      <w:pPr>
        <w:spacing w:before="0" w:after="100" w:line="259" w:lineRule="auto"/>
        <w:jc w:val="left"/>
      </w:pPr>
      <w:r>
        <w:rPr>
          <w:rFonts w:ascii="Arial" w:hAnsi="Arial" w:cs="Arial"/>
          <w:color w:val="1A1A1A"/>
          <w:sz w:val="21"/>
        </w:rPr>
        <w:t xml:space="preserve">We, M/s </w:t>
      </w:r>
      <w:r>
        <w:rPr>
          <w:rFonts w:ascii="Arial" w:hAnsi="Arial" w:cs="Arial"/>
          <w:b/>
          <w:color w:val="1A1A1A"/>
          <w:sz w:val="21"/>
        </w:rPr>
        <w:t>{applicantName}</w:t>
      </w:r>
      <w:r>
        <w:rPr>
          <w:rFonts w:ascii="Arial" w:hAnsi="Arial" w:cs="Arial"/>
          <w:color w:val="1A1A1A"/>
          <w:sz w:val="21"/>
        </w:rPr>
        <w:t xml:space="preserve">, constituted as </w:t>
      </w:r>
      <w:r>
        <w:rPr>
          <w:rFonts w:ascii="Arial" w:hAnsi="Arial" w:cs="Arial"/>
          <w:b/>
          <w:color w:val="1A1A1A"/>
          <w:sz w:val="21"/>
        </w:rPr>
        <w:t>{bodyConstitution}</w:t>
      </w:r>
      <w:r>
        <w:rPr>
          <w:rFonts w:ascii="Arial" w:hAnsi="Arial" w:cs="Arial"/>
          <w:color w:val="1A1A1A"/>
          <w:sz w:val="21"/>
        </w:rPr>
        <w:t xml:space="preserve">, having our registered office at </w:t>
      </w:r>
      <w:r>
        <w:rPr>
          <w:rFonts w:ascii="Arial" w:hAnsi="Arial" w:cs="Arial"/>
          <w:color w:val="1A1A1A"/>
          <w:sz w:val="21"/>
        </w:rPr>
        <w:t>{registeredOfficeAddress}</w:t>
      </w:r>
      <w:r>
        <w:rPr>
          <w:rFonts w:ascii="Arial" w:hAnsi="Arial" w:cs="Arial"/>
          <w:color w:val="1A1A1A"/>
          <w:sz w:val="21"/>
        </w:rPr>
        <w:t>, hereby submit our application in Form MD-1 for grant of a Certificate of Registration to work as a Notified Body under the Medical Devices Rules, 2017.</w:t>
      </w:r>
    </w:p>
    <w:p>
      <w:pPr>
        <w:spacing w:before="0" w:after="100" w:line="259" w:lineRule="auto"/>
        <w:jc w:val="left"/>
      </w:pPr>
      <w:r>
        <w:rPr>
          <w:rFonts w:ascii="Arial" w:hAnsi="Arial" w:cs="Arial"/>
          <w:color w:val="1A1A1A"/>
          <w:sz w:val="21"/>
        </w:rPr>
        <w:t xml:space="preserve">The applicant is accredited by </w:t>
      </w:r>
      <w:r>
        <w:rPr>
          <w:rFonts w:ascii="Arial" w:hAnsi="Arial" w:cs="Arial"/>
          <w:b/>
          <w:color w:val="1A1A1A"/>
          <w:sz w:val="21"/>
        </w:rPr>
        <w:t>{accreditationBody}</w:t>
      </w:r>
      <w:r>
        <w:rPr>
          <w:rFonts w:ascii="Arial" w:hAnsi="Arial" w:cs="Arial"/>
          <w:color w:val="1A1A1A"/>
          <w:sz w:val="21"/>
        </w:rPr>
        <w:t xml:space="preserve"> under Certificate No. </w:t>
      </w:r>
      <w:r>
        <w:rPr>
          <w:rFonts w:ascii="Arial" w:hAnsi="Arial" w:cs="Arial"/>
          <w:b/>
          <w:color w:val="1A1A1A"/>
          <w:sz w:val="21"/>
        </w:rPr>
        <w:t>{accreditationCertificateNumber}</w:t>
      </w:r>
      <w:r>
        <w:rPr>
          <w:rFonts w:ascii="Arial" w:hAnsi="Arial" w:cs="Arial"/>
          <w:color w:val="1A1A1A"/>
          <w:sz w:val="21"/>
        </w:rPr>
        <w:t xml:space="preserve"> for </w:t>
      </w:r>
      <w:r>
        <w:rPr>
          <w:rFonts w:ascii="Arial" w:hAnsi="Arial" w:cs="Arial"/>
          <w:color w:val="1A1A1A"/>
          <w:sz w:val="21"/>
        </w:rPr>
        <w:t>{accreditedStandards}</w:t>
      </w:r>
      <w:r>
        <w:rPr>
          <w:rFonts w:ascii="Arial" w:hAnsi="Arial" w:cs="Arial"/>
          <w:color w:val="1A1A1A"/>
          <w:sz w:val="21"/>
        </w:rPr>
        <w:t>. The application and supporting records listed below are enclosed, duly signed or self-attested as applicable.</w:t>
      </w:r>
    </w:p>
    <w:p>
      <w:pPr>
        <w:pStyle w:val="RegulatorySection"/>
      </w:pPr>
      <w:r>
        <w:rPr>
          <w:rFonts w:ascii="Arial" w:hAnsi="Arial" w:cs="Arial"/>
          <w:b/>
          <w:color w:val="1F4E79"/>
          <w:sz w:val="21"/>
        </w:rPr>
        <w:t>Enclosures submitted with Form MD-1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Completed application in Form MD-1.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Constitution details of the Notified Body, together with applicable registration and constitutional documents.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Brief profile of the organization and business profile related to audit of medical device manufacturing sites.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Self-attested Accreditation Certificate issued by the National Accreditation Body referred to in Rule 11.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Quality Manual of the organization.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List of all Standard Operating Procedures.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List of all technical personnel, including outside experts, with their qualifications, experience and responsibilities.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>Independence and conflict-of-interest undertaking covering all declarations specified in Part I of the Third Schedule.</w:t>
      </w:r>
    </w:p>
    <w:p>
      <w:pPr>
        <w:keepLines/>
        <w:numPr>
          <w:ilvl w:val="0"/>
          <w:numId w:val="10"/>
        </w:numPr>
        <w:spacing w:before="0" w:after="40" w:line="247" w:lineRule="auto"/>
      </w:pPr>
      <w:r>
        <w:rPr>
          <w:rFonts w:ascii="Arial" w:hAnsi="Arial" w:cs="Arial"/>
          <w:color w:val="1A1A1A"/>
          <w:sz w:val="21"/>
        </w:rPr>
        <w:t xml:space="preserve">Fee payment receipt/challan/transaction details: </w:t>
      </w:r>
      <w:r>
        <w:rPr>
          <w:rFonts w:ascii="Arial" w:hAnsi="Arial" w:cs="Arial"/>
          <w:b/>
          <w:color w:val="1A1A1A"/>
          <w:sz w:val="21"/>
        </w:rPr>
        <w:t>{feePaymentDetails}</w:t>
      </w:r>
      <w:r>
        <w:rPr>
          <w:rFonts w:ascii="Arial" w:hAnsi="Arial" w:cs="Arial"/>
          <w:color w:val="1A1A1A"/>
          <w:sz w:val="21"/>
        </w:rPr>
        <w:t>.</w:t>
      </w:r>
    </w:p>
    <w:p>
      <w:pPr>
        <w:spacing w:before="0" w:after="120" w:line="259" w:lineRule="auto"/>
        <w:jc w:val="left"/>
      </w:pPr>
      <w:r>
        <w:rPr>
          <w:rFonts w:ascii="Arial" w:hAnsi="Arial" w:cs="Arial"/>
          <w:color w:val="1A1A1A"/>
          <w:sz w:val="21"/>
        </w:rPr>
        <w:t>We request the Central Licensing Authority to kindly consider the application and grant the Certificate of Registration of a Notified Body in Form MD-2.</w:t>
      </w:r>
    </w:p>
    <w:p>
      <w:pPr>
        <w:spacing w:before="0" w:after="20"/>
      </w:pPr>
      <w:r>
        <w:rPr>
          <w:rFonts w:ascii="Arial" w:hAnsi="Arial" w:cs="Arial"/>
          <w:color w:val="1A1A1A"/>
          <w:sz w:val="21"/>
        </w:rPr>
        <w:t>Yours faithfully,</w:t>
      </w:r>
    </w:p>
    <w:p>
      <w:pPr>
        <w:spacing w:after="280"/>
      </w:pPr>
      <w:r>
        <w:rPr>
          <w:rFonts w:ascii="Arial" w:hAnsi="Arial" w:cs="Arial"/>
          <w:b/>
          <w:color w:val="1A1A1A"/>
          <w:sz w:val="21"/>
        </w:rPr>
        <w:t xml:space="preserve">For </w:t>
      </w:r>
      <w:r>
        <w:rPr>
          <w:rFonts w:ascii="Arial" w:hAnsi="Arial" w:cs="Arial"/>
          <w:b/>
          <w:color w:val="1A1A1A"/>
          <w:sz w:val="21"/>
        </w:rPr>
        <w:t>{applicantName}</w:t>
      </w:r>
    </w:p>
    <w:p>
      <w:pPr>
        <w:spacing w:before="0" w:after="0" w:line="245" w:lineRule="auto"/>
      </w:pPr>
      <w:r>
        <w:rPr>
          <w:rFonts w:ascii="Arial" w:hAnsi="Arial" w:cs="Arial"/>
          <w:b/>
          <w:color w:val="1A1A1A"/>
          <w:sz w:val="21"/>
        </w:rPr>
        <w:t xml:space="preserve">Name: </w:t>
      </w:r>
      <w:r>
        <w:rPr>
          <w:rFonts w:ascii="Arial" w:hAnsi="Arial" w:cs="Arial"/>
          <w:color w:val="1A1A1A"/>
          <w:sz w:val="21"/>
        </w:rPr>
        <w:t>{designatedPersonName}</w:t>
      </w:r>
      <w:r>
        <w:rPr>
          <w:rFonts w:ascii="Arial" w:hAnsi="Arial" w:cs="Arial"/>
          <w:b/>
          <w:color w:val="1A1A1A"/>
          <w:sz w:val="21"/>
        </w:rPr>
        <w:br/>
        <w:t xml:space="preserve">Designation: </w:t>
      </w:r>
      <w:r>
        <w:rPr>
          <w:rFonts w:ascii="Arial" w:hAnsi="Arial" w:cs="Arial"/>
          <w:color w:val="1A1A1A"/>
          <w:sz w:val="21"/>
        </w:rPr>
        <w:t>{designatedPersonDesignation}</w:t>
      </w:r>
      <w:r>
        <w:rPr>
          <w:rFonts w:ascii="Arial" w:hAnsi="Arial" w:cs="Arial"/>
          <w:b/>
          <w:color w:val="1A1A1A"/>
          <w:sz w:val="21"/>
        </w:rPr>
        <w:br/>
        <w:t xml:space="preserve">Place: </w:t>
      </w:r>
      <w:r>
        <w:rPr>
          <w:rFonts w:ascii="Arial" w:hAnsi="Arial" w:cs="Arial"/>
          <w:color w:val="1A1A1A"/>
          <w:sz w:val="21"/>
        </w:rPr>
        <w:t>{applicationPlace}</w:t>
      </w:r>
      <w:r>
        <w:rPr>
          <w:rFonts w:ascii="Arial" w:hAnsi="Arial" w:cs="Arial"/>
          <w:b/>
          <w:color w:val="1A1A1A"/>
          <w:sz w:val="21"/>
        </w:rPr>
        <w:br/>
        <w:t xml:space="preserve">Telephone/Mobile: </w:t>
      </w:r>
      <w:r>
        <w:rPr>
          <w:rFonts w:ascii="Arial" w:hAnsi="Arial" w:cs="Arial"/>
          <w:color w:val="1A1A1A"/>
          <w:sz w:val="21"/>
        </w:rPr>
        <w:t>{telephoneNumber}</w:t>
      </w:r>
      <w:r>
        <w:rPr>
          <w:rFonts w:ascii="Arial" w:hAnsi="Arial" w:cs="Arial"/>
          <w:b/>
          <w:color w:val="1A1A1A"/>
          <w:sz w:val="21"/>
        </w:rPr>
        <w:br/>
        <w:t xml:space="preserve">Email: </w:t>
      </w:r>
      <w:r>
        <w:rPr>
          <w:rFonts w:ascii="Arial" w:hAnsi="Arial" w:cs="Arial"/>
          <w:color w:val="1A1A1A"/>
          <w:sz w:val="21"/>
        </w:rPr>
        <w:t>{emailAddress}</w:t>
      </w:r>
      <w:r>
        <w:rPr>
          <w:rFonts w:ascii="Arial" w:hAnsi="Arial" w:cs="Arial"/>
          <w:i/>
          <w:color w:val="1A1A1A"/>
          <w:sz w:val="21"/>
        </w:rPr>
        <w:br/>
        <w:t>Digital signature: To be applied by the designated person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19" w:bottom="1020" w:left="1219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cs="Arial"/>
        <w:color w:val="666666"/>
        <w:sz w:val="16"/>
      </w:rPr>
      <w:t>Form MD-1 Supporting Document | Medical Devices Rules, 2017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cs="Arial"/>
        <w:color w:val="666666"/>
        <w:sz w:val="18"/>
      </w:rPr>
      <w:t>{%companyLogo}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sz w:val="2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 w:cs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ulatorySubject">
    <w:name w:val="Regulatory Subject"/>
    <w:basedOn w:val="Normal"/>
    <w:pPr>
      <w:keepNext/>
      <w:spacing w:before="100" w:after="100"/>
    </w:pPr>
    <w:rPr>
      <w:rFonts w:ascii="Arial" w:hAnsi="Arial"/>
      <w:b/>
      <w:color w:val="1A1A1A"/>
      <w:sz w:val="22"/>
    </w:rPr>
  </w:style>
  <w:style w:type="paragraph" w:customStyle="1" w:styleId="RegulatorySection">
    <w:name w:val="Regulatory Section"/>
    <w:basedOn w:val="Normal"/>
    <w:pPr>
      <w:keepNext/>
      <w:spacing w:before="140" w:after="80"/>
    </w:pPr>
    <w:rPr>
      <w:rFonts w:ascii="Arial" w:hAnsi="Arial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MD-1 Covering Letter Template</dc:title>
  <dc:subject>Application for grant of Certificate of Registration of a Notified Body</dc:subject>
  <dc:creator>Medical Doc Generator</dc:creator>
  <cp:keywords>Form MD-1, CDSCO, Notified Body,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