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A3CD8" w14:textId="77777777" w:rsidR="004807B0" w:rsidRDefault="004807B0" w:rsidP="004807B0">
      <w:pPr>
        <w:jc w:val="center"/>
        <w:rPr>
          <w:b/>
          <w:bCs/>
          <w:sz w:val="36"/>
          <w:lang w:val="en-IN"/>
        </w:rPr>
      </w:pPr>
    </w:p>
    <w:p w14:paraId="2C31D09F" w14:textId="77777777" w:rsidR="004807B0" w:rsidRDefault="004807B0" w:rsidP="004807B0">
      <w:pPr>
        <w:jc w:val="center"/>
        <w:rPr>
          <w:b/>
          <w:bCs/>
          <w:sz w:val="36"/>
          <w:lang w:val="en-IN"/>
        </w:rPr>
      </w:pPr>
    </w:p>
    <w:p w14:paraId="11024371" w14:textId="77777777" w:rsidR="004807B0" w:rsidRDefault="004807B0" w:rsidP="007A6A30">
      <w:pPr>
        <w:spacing w:line="480" w:lineRule="auto"/>
        <w:jc w:val="center"/>
        <w:rPr>
          <w:b/>
          <w:bCs/>
          <w:sz w:val="36"/>
          <w:lang w:val="en-IN"/>
        </w:rPr>
      </w:pPr>
    </w:p>
    <w:p w14:paraId="5FCF4EF6" w14:textId="77777777" w:rsidR="004807B0" w:rsidRDefault="004807B0" w:rsidP="007A6A30">
      <w:pPr>
        <w:pStyle w:val="Heading3"/>
        <w:spacing w:line="480" w:lineRule="auto"/>
        <w:jc w:val="center"/>
        <w:rPr>
          <w:lang w:val="en-IN"/>
        </w:rPr>
      </w:pPr>
    </w:p>
    <w:p w14:paraId="1994023B" w14:textId="7AB20B2E" w:rsidR="0093406A" w:rsidRPr="0093406A" w:rsidRDefault="0093406A" w:rsidP="007A6A30">
      <w:pPr>
        <w:pStyle w:val="Heading3"/>
        <w:spacing w:line="480" w:lineRule="auto"/>
        <w:jc w:val="center"/>
        <w:rPr>
          <w:lang w:val="en-IN"/>
        </w:rPr>
      </w:pPr>
      <w:r w:rsidRPr="0093406A">
        <w:rPr>
          <w:lang w:val="en-IN"/>
        </w:rPr>
        <w:t>Caring From Afar</w:t>
      </w:r>
      <w:r w:rsidR="008D7A1B">
        <w:rPr>
          <w:lang w:val="en-IN"/>
        </w:rPr>
        <w:t>:</w:t>
      </w:r>
    </w:p>
    <w:p w14:paraId="6561EF01" w14:textId="23B909BD" w:rsidR="007A6A30" w:rsidRDefault="009828FD" w:rsidP="007A6A30">
      <w:pPr>
        <w:pStyle w:val="Heading3"/>
        <w:spacing w:line="480" w:lineRule="auto"/>
        <w:jc w:val="center"/>
      </w:pPr>
      <w:r w:rsidRPr="009828FD">
        <w:t>How can slow-paced, routine-based care mechanics in a game prototype simulate emotional presence and foster player attachment when physical presence is impossible?</w:t>
      </w:r>
    </w:p>
    <w:p w14:paraId="3C33C8B3" w14:textId="6E9BADA8" w:rsidR="0093406A" w:rsidRPr="0093406A" w:rsidRDefault="0093406A" w:rsidP="007A6A30">
      <w:pPr>
        <w:pStyle w:val="Heading3"/>
        <w:spacing w:line="480" w:lineRule="auto"/>
        <w:jc w:val="center"/>
        <w:rPr>
          <w:lang w:val="en-IN"/>
        </w:rPr>
      </w:pPr>
      <w:r w:rsidRPr="0093406A">
        <w:rPr>
          <w:lang w:val="en-IN"/>
        </w:rPr>
        <w:t>MSc Computer Games Technology</w:t>
      </w:r>
    </w:p>
    <w:p w14:paraId="1089FBB1" w14:textId="28AF37F2" w:rsidR="0093406A" w:rsidRPr="0093406A" w:rsidRDefault="0093406A" w:rsidP="007A6A30">
      <w:pPr>
        <w:pStyle w:val="Heading3"/>
        <w:spacing w:line="480" w:lineRule="auto"/>
        <w:jc w:val="center"/>
        <w:rPr>
          <w:lang w:val="en-IN"/>
        </w:rPr>
      </w:pPr>
      <w:r w:rsidRPr="0093406A">
        <w:rPr>
          <w:lang w:val="en-IN"/>
        </w:rPr>
        <w:t>Sujal Anjara</w:t>
      </w:r>
      <w:r w:rsidRPr="0093406A">
        <w:rPr>
          <w:lang w:val="en-IN"/>
        </w:rPr>
        <w:br/>
        <w:t>Student ID: 2506885</w:t>
      </w:r>
    </w:p>
    <w:p w14:paraId="18895D64" w14:textId="77777777" w:rsidR="0093406A" w:rsidRPr="0093406A" w:rsidRDefault="0093406A" w:rsidP="007A6A30">
      <w:pPr>
        <w:pStyle w:val="Heading3"/>
        <w:spacing w:line="480" w:lineRule="auto"/>
        <w:jc w:val="center"/>
        <w:rPr>
          <w:lang w:val="en-IN"/>
        </w:rPr>
      </w:pPr>
      <w:r w:rsidRPr="0093406A">
        <w:rPr>
          <w:lang w:val="en-IN"/>
        </w:rPr>
        <w:t>Abertay University</w:t>
      </w:r>
      <w:r w:rsidRPr="0093406A">
        <w:rPr>
          <w:lang w:val="en-IN"/>
        </w:rPr>
        <w:br/>
        <w:t>Dundee, Scotland</w:t>
      </w:r>
    </w:p>
    <w:p w14:paraId="1E827519" w14:textId="77777777" w:rsidR="007F701D" w:rsidRDefault="007F701D" w:rsidP="007A6A30">
      <w:pPr>
        <w:spacing w:line="480" w:lineRule="auto"/>
        <w:rPr>
          <w:b/>
          <w:sz w:val="36"/>
        </w:rPr>
      </w:pPr>
    </w:p>
    <w:p w14:paraId="1ED9978A" w14:textId="77777777" w:rsidR="0093406A" w:rsidRDefault="0093406A" w:rsidP="007A6A30">
      <w:pPr>
        <w:spacing w:line="480" w:lineRule="auto"/>
        <w:rPr>
          <w:b/>
          <w:sz w:val="36"/>
        </w:rPr>
      </w:pPr>
    </w:p>
    <w:p w14:paraId="73C01E87" w14:textId="77777777" w:rsidR="0093406A" w:rsidRDefault="0093406A" w:rsidP="007F701D">
      <w:pPr>
        <w:rPr>
          <w:b/>
          <w:sz w:val="36"/>
        </w:rPr>
      </w:pPr>
    </w:p>
    <w:p w14:paraId="7C645C99" w14:textId="77777777" w:rsidR="0093406A" w:rsidRDefault="0093406A" w:rsidP="007F701D">
      <w:pPr>
        <w:rPr>
          <w:b/>
          <w:sz w:val="36"/>
        </w:rPr>
      </w:pPr>
    </w:p>
    <w:p w14:paraId="34745674" w14:textId="77777777" w:rsidR="0093406A" w:rsidRDefault="0093406A" w:rsidP="007F701D">
      <w:pPr>
        <w:rPr>
          <w:b/>
          <w:sz w:val="36"/>
        </w:rPr>
      </w:pPr>
    </w:p>
    <w:p w14:paraId="71CF33B3" w14:textId="77777777" w:rsidR="00201E95" w:rsidRDefault="00201E95" w:rsidP="007F701D">
      <w:pPr>
        <w:rPr>
          <w:b/>
          <w:sz w:val="36"/>
        </w:rPr>
      </w:pPr>
    </w:p>
    <w:p w14:paraId="5E695988" w14:textId="77777777" w:rsidR="00B03E6E" w:rsidRDefault="00B03E6E" w:rsidP="007F701D"/>
    <w:p w14:paraId="3F4188B4" w14:textId="77777777" w:rsidR="00201E95" w:rsidRDefault="00201E95" w:rsidP="007F701D"/>
    <w:p w14:paraId="45145423" w14:textId="77777777" w:rsidR="00A27601" w:rsidRPr="00833D07" w:rsidRDefault="00A27601" w:rsidP="00201E95">
      <w:pPr>
        <w:jc w:val="center"/>
        <w:rPr>
          <w:b/>
          <w:bCs/>
          <w:lang w:val="en-IN"/>
        </w:rPr>
      </w:pPr>
      <w:r w:rsidRPr="00833D07">
        <w:rPr>
          <w:b/>
          <w:bCs/>
          <w:lang w:val="en-IN"/>
        </w:rPr>
        <w:t>Abstract</w:t>
      </w:r>
    </w:p>
    <w:p w14:paraId="37EC95F6" w14:textId="77777777" w:rsidR="00A27601" w:rsidRPr="00833D07" w:rsidRDefault="00A27601" w:rsidP="00A27601">
      <w:pPr>
        <w:rPr>
          <w:lang w:val="en-IN"/>
        </w:rPr>
      </w:pPr>
      <w:r w:rsidRPr="00833D07">
        <w:rPr>
          <w:lang w:val="en-IN"/>
        </w:rPr>
        <w:t>Caring From Afar is a game prototype exploring whether slow-paced, routine-based care mechanics can simulate emotional presence and foster player attachment when physical presence is impossible — specifically, the experience of an international student caring for a sick parent from a distance. The game runs across five real calendar days, using a rule-based response system to track player behaviour across medicine compliance, meal choices, and check-in consistency, and a real-time clock system that ties daily windows to the player's actual device time rather than any in-game timer. Papa's 75 dialogue lines were written entirely by hand, reflecting the specific emotional restraint of a traditional Gujarati father who shows care through what he notices rather than what he says.</w:t>
      </w:r>
    </w:p>
    <w:p w14:paraId="0A41D0A4" w14:textId="77777777" w:rsidR="00A27601" w:rsidRPr="00833D07" w:rsidRDefault="00A27601" w:rsidP="00A27601">
      <w:pPr>
        <w:rPr>
          <w:lang w:val="en-IN"/>
        </w:rPr>
      </w:pPr>
      <w:r w:rsidRPr="00833D07">
        <w:rPr>
          <w:lang w:val="en-IN"/>
        </w:rPr>
        <w:t>A small participant study was conducted with five recruited testers, four of whom completed a post-play survey measuring emotional connection, daily experience, and mood shift following the five-day playthrough. The results were genuinely mixed: two participants reported strong emotional attachment, responsibility, and a self-reported mood shift consistent with the research question's aims, while the other two responses ranged from neutral to explicitly disagreeing that the game achieved its central emotional purpose. This split, rather than a uniform result, forms the core finding of this dissertation — routine-based care mechanics can foster attachment and simulate emotional presence, but do not do so automatically or for every player. The dissertation concludes with an honest account of the prototype's technical and design limitations, and outlines directions for future work, including a larger participant study, voice acting, mobile adaptation, and a longer game duration.</w:t>
      </w:r>
    </w:p>
    <w:p w14:paraId="19EDE7FE" w14:textId="77777777" w:rsidR="00A27601" w:rsidRDefault="00A27601" w:rsidP="00A27601"/>
    <w:p w14:paraId="65A56224" w14:textId="77777777" w:rsidR="00A27601" w:rsidRDefault="00A27601" w:rsidP="007F701D">
      <w:pPr>
        <w:rPr>
          <w:b/>
          <w:bCs/>
          <w:lang w:val="en-IN"/>
        </w:rPr>
      </w:pPr>
    </w:p>
    <w:p w14:paraId="4329E586" w14:textId="77777777" w:rsidR="00201E95" w:rsidRDefault="00201E95" w:rsidP="007F701D">
      <w:pPr>
        <w:rPr>
          <w:b/>
          <w:bCs/>
          <w:lang w:val="en-IN"/>
        </w:rPr>
      </w:pPr>
    </w:p>
    <w:p w14:paraId="5F35B96B" w14:textId="77777777" w:rsidR="00201E95" w:rsidRDefault="00201E95" w:rsidP="007F701D">
      <w:pPr>
        <w:rPr>
          <w:b/>
          <w:bCs/>
          <w:lang w:val="en-IN"/>
        </w:rPr>
      </w:pPr>
    </w:p>
    <w:p w14:paraId="302EF034" w14:textId="77777777" w:rsidR="00201E95" w:rsidRDefault="00201E95" w:rsidP="007F701D">
      <w:pPr>
        <w:rPr>
          <w:b/>
          <w:bCs/>
          <w:lang w:val="en-IN"/>
        </w:rPr>
      </w:pPr>
    </w:p>
    <w:p w14:paraId="0D1F2637" w14:textId="77777777" w:rsidR="00201E95" w:rsidRDefault="00201E95" w:rsidP="007F701D">
      <w:pPr>
        <w:rPr>
          <w:b/>
          <w:bCs/>
          <w:lang w:val="en-IN"/>
        </w:rPr>
      </w:pPr>
    </w:p>
    <w:p w14:paraId="32D7CAA0" w14:textId="77777777" w:rsidR="00201E95" w:rsidRDefault="00201E95" w:rsidP="007F701D">
      <w:pPr>
        <w:rPr>
          <w:b/>
          <w:bCs/>
          <w:lang w:val="en-IN"/>
        </w:rPr>
      </w:pPr>
    </w:p>
    <w:p w14:paraId="61658B8A" w14:textId="77777777" w:rsidR="00201E95" w:rsidRDefault="00201E95" w:rsidP="007F701D">
      <w:pPr>
        <w:rPr>
          <w:b/>
          <w:bCs/>
          <w:lang w:val="en-IN"/>
        </w:rPr>
      </w:pPr>
    </w:p>
    <w:p w14:paraId="158F9276" w14:textId="77777777" w:rsidR="00201E95" w:rsidRDefault="00201E95" w:rsidP="007F701D">
      <w:pPr>
        <w:rPr>
          <w:b/>
          <w:bCs/>
          <w:lang w:val="en-IN"/>
        </w:rPr>
      </w:pPr>
    </w:p>
    <w:p w14:paraId="3622525B" w14:textId="77777777" w:rsidR="00B03E6E" w:rsidRDefault="00B03E6E" w:rsidP="007F701D">
      <w:pPr>
        <w:rPr>
          <w:b/>
          <w:bCs/>
          <w:lang w:val="en-IN"/>
        </w:rPr>
      </w:pPr>
    </w:p>
    <w:p w14:paraId="51C042D0" w14:textId="77777777" w:rsidR="00201E95" w:rsidRDefault="00201E95" w:rsidP="007F701D">
      <w:pPr>
        <w:rPr>
          <w:b/>
          <w:bCs/>
          <w:lang w:val="en-IN"/>
        </w:rPr>
      </w:pPr>
    </w:p>
    <w:p w14:paraId="30F86A57" w14:textId="77777777" w:rsidR="00A27601" w:rsidRDefault="00A27601" w:rsidP="007F701D">
      <w:pPr>
        <w:rPr>
          <w:b/>
          <w:bCs/>
          <w:lang w:val="en-IN"/>
        </w:rPr>
      </w:pPr>
    </w:p>
    <w:p w14:paraId="3EBD6B09" w14:textId="63699C7D" w:rsidR="007F701D" w:rsidRPr="007F701D" w:rsidRDefault="007F701D" w:rsidP="007F701D">
      <w:pPr>
        <w:rPr>
          <w:b/>
          <w:bCs/>
          <w:lang w:val="en-IN"/>
        </w:rPr>
      </w:pPr>
      <w:r>
        <w:rPr>
          <w:b/>
          <w:bCs/>
          <w:lang w:val="en-IN"/>
        </w:rPr>
        <w:t>Index</w:t>
      </w:r>
      <w:r w:rsidR="00392D8B">
        <w:rPr>
          <w:b/>
          <w:bCs/>
          <w:lang w:val="en-IN"/>
        </w:rPr>
        <w:t>:</w:t>
      </w:r>
    </w:p>
    <w:p w14:paraId="03BFFCD5" w14:textId="43082726" w:rsidR="007F701D" w:rsidRPr="007F701D" w:rsidRDefault="007F701D" w:rsidP="007F701D">
      <w:pPr>
        <w:rPr>
          <w:lang w:val="en-IN"/>
        </w:rPr>
      </w:pPr>
      <w:r w:rsidRPr="007F701D">
        <w:rPr>
          <w:b/>
          <w:bCs/>
          <w:lang w:val="en-IN"/>
        </w:rPr>
        <w:t>Chapter 1 — Introduction</w:t>
      </w:r>
      <w:r w:rsidR="00392D8B">
        <w:rPr>
          <w:b/>
          <w:bCs/>
          <w:lang w:val="en-IN"/>
        </w:rPr>
        <w:t>:</w:t>
      </w:r>
      <w:r w:rsidRPr="007F701D">
        <w:rPr>
          <w:lang w:val="en-IN"/>
        </w:rPr>
        <w:t xml:space="preserve"> </w:t>
      </w:r>
      <w:r w:rsidRPr="007F701D">
        <w:rPr>
          <w:lang w:val="en-IN"/>
        </w:rPr>
        <w:br/>
        <w:t>1.1 Background &amp; Context</w:t>
      </w:r>
      <w:r w:rsidRPr="007F701D">
        <w:rPr>
          <w:lang w:val="en-IN"/>
        </w:rPr>
        <w:br/>
        <w:t>1.2 Problem Statement</w:t>
      </w:r>
      <w:r w:rsidRPr="007F701D">
        <w:rPr>
          <w:lang w:val="en-IN"/>
        </w:rPr>
        <w:br/>
        <w:t>1.3 Research Question</w:t>
      </w:r>
      <w:r w:rsidRPr="007F701D">
        <w:rPr>
          <w:lang w:val="en-IN"/>
        </w:rPr>
        <w:br/>
        <w:t>1.4 Technical Novelty</w:t>
      </w:r>
      <w:r w:rsidRPr="007F701D">
        <w:rPr>
          <w:lang w:val="en-IN"/>
        </w:rPr>
        <w:br/>
        <w:t>1.5 Aims &amp; Objectives</w:t>
      </w:r>
      <w:r w:rsidRPr="007F701D">
        <w:rPr>
          <w:lang w:val="en-IN"/>
        </w:rPr>
        <w:br/>
        <w:t>1.6 Dissertation Structure</w:t>
      </w:r>
    </w:p>
    <w:p w14:paraId="77533292" w14:textId="2AD2B8D1" w:rsidR="007F701D" w:rsidRPr="007F701D" w:rsidRDefault="007F701D" w:rsidP="007F701D">
      <w:pPr>
        <w:rPr>
          <w:lang w:val="en-IN"/>
        </w:rPr>
      </w:pPr>
      <w:r w:rsidRPr="007F701D">
        <w:rPr>
          <w:b/>
          <w:bCs/>
          <w:lang w:val="en-IN"/>
        </w:rPr>
        <w:t>Chapter 2 — Literature Review</w:t>
      </w:r>
      <w:r w:rsidR="00392D8B">
        <w:rPr>
          <w:b/>
          <w:bCs/>
          <w:lang w:val="en-IN"/>
        </w:rPr>
        <w:t>:</w:t>
      </w:r>
      <w:r w:rsidRPr="007F701D">
        <w:rPr>
          <w:lang w:val="en-IN"/>
        </w:rPr>
        <w:t xml:space="preserve"> </w:t>
      </w:r>
      <w:r w:rsidRPr="007F701D">
        <w:rPr>
          <w:lang w:val="en-IN"/>
        </w:rPr>
        <w:br/>
        <w:t>2.1 Empathy &amp; Compassion in Games</w:t>
      </w:r>
      <w:r w:rsidRPr="007F701D">
        <w:rPr>
          <w:lang w:val="en-IN"/>
        </w:rPr>
        <w:br/>
        <w:t>2.2 Player Attachment Mechanics</w:t>
      </w:r>
      <w:r w:rsidRPr="007F701D">
        <w:rPr>
          <w:lang w:val="en-IN"/>
        </w:rPr>
        <w:br/>
        <w:t>2.3 Slow &amp; Reflective Games</w:t>
      </w:r>
      <w:r w:rsidRPr="007F701D">
        <w:rPr>
          <w:lang w:val="en-IN"/>
        </w:rPr>
        <w:br/>
        <w:t>2.4 Care Mechanics in Games</w:t>
      </w:r>
      <w:r w:rsidRPr="007F701D">
        <w:rPr>
          <w:lang w:val="en-IN"/>
        </w:rPr>
        <w:br/>
        <w:t>2.5 Routine-Based &amp; Life Simulation Games</w:t>
      </w:r>
      <w:r w:rsidRPr="007F701D">
        <w:rPr>
          <w:lang w:val="en-IN"/>
        </w:rPr>
        <w:br/>
        <w:t>2.6 Mood Induction Procedure</w:t>
      </w:r>
      <w:r w:rsidRPr="007F701D">
        <w:rPr>
          <w:lang w:val="en-IN"/>
        </w:rPr>
        <w:br/>
        <w:t>2.7 Rule-Based Systems in Games</w:t>
      </w:r>
      <w:r w:rsidRPr="007F701D">
        <w:rPr>
          <w:lang w:val="en-IN"/>
        </w:rPr>
        <w:br/>
        <w:t>2.8 Summary</w:t>
      </w:r>
    </w:p>
    <w:p w14:paraId="4DC7F7E9" w14:textId="710905DC" w:rsidR="007F701D" w:rsidRPr="007F701D" w:rsidRDefault="007F701D" w:rsidP="007F701D">
      <w:pPr>
        <w:rPr>
          <w:lang w:val="en-IN"/>
        </w:rPr>
      </w:pPr>
      <w:r w:rsidRPr="007F701D">
        <w:rPr>
          <w:b/>
          <w:bCs/>
          <w:lang w:val="en-IN"/>
        </w:rPr>
        <w:t>Chapter 3 — Reference Games</w:t>
      </w:r>
      <w:r w:rsidR="00392D8B">
        <w:rPr>
          <w:b/>
          <w:bCs/>
          <w:lang w:val="en-IN"/>
        </w:rPr>
        <w:t>:</w:t>
      </w:r>
      <w:r w:rsidRPr="007F701D">
        <w:rPr>
          <w:lang w:val="en-IN"/>
        </w:rPr>
        <w:t xml:space="preserve"> </w:t>
      </w:r>
      <w:r w:rsidRPr="007F701D">
        <w:rPr>
          <w:lang w:val="en-IN"/>
        </w:rPr>
        <w:br/>
        <w:t>3.1 Detroit: Become Human</w:t>
      </w:r>
      <w:r w:rsidRPr="007F701D">
        <w:rPr>
          <w:lang w:val="en-IN"/>
        </w:rPr>
        <w:br/>
        <w:t>3.2 Papers Please</w:t>
      </w:r>
      <w:r w:rsidRPr="007F701D">
        <w:rPr>
          <w:lang w:val="en-IN"/>
        </w:rPr>
        <w:br/>
        <w:t>3.3 Tamagotchi</w:t>
      </w:r>
      <w:r w:rsidRPr="007F701D">
        <w:rPr>
          <w:lang w:val="en-IN"/>
        </w:rPr>
        <w:br/>
        <w:t>3.4 Telling Lies</w:t>
      </w:r>
      <w:r w:rsidRPr="007F701D">
        <w:rPr>
          <w:lang w:val="en-IN"/>
        </w:rPr>
        <w:br/>
        <w:t>3.5 The Cat and the Coup</w:t>
      </w:r>
      <w:r w:rsidRPr="007F701D">
        <w:rPr>
          <w:lang w:val="en-IN"/>
        </w:rPr>
        <w:br/>
        <w:t>3.6 Ghost of Tsushima</w:t>
      </w:r>
      <w:r w:rsidRPr="007F701D">
        <w:rPr>
          <w:lang w:val="en-IN"/>
        </w:rPr>
        <w:br/>
        <w:t>3.7 This War of Mine</w:t>
      </w:r>
      <w:r w:rsidRPr="007F701D">
        <w:rPr>
          <w:lang w:val="en-IN"/>
        </w:rPr>
        <w:br/>
        <w:t>3.8 Unpacking</w:t>
      </w:r>
      <w:r w:rsidRPr="007F701D">
        <w:rPr>
          <w:lang w:val="en-IN"/>
        </w:rPr>
        <w:br/>
        <w:t>3.9 Summary</w:t>
      </w:r>
    </w:p>
    <w:p w14:paraId="0B7E7CA4" w14:textId="0232C442" w:rsidR="007F701D" w:rsidRPr="007F701D" w:rsidRDefault="007F701D" w:rsidP="007F701D">
      <w:pPr>
        <w:rPr>
          <w:lang w:val="en-IN"/>
        </w:rPr>
      </w:pPr>
      <w:r w:rsidRPr="007F701D">
        <w:rPr>
          <w:b/>
          <w:bCs/>
          <w:lang w:val="en-IN"/>
        </w:rPr>
        <w:t>Chapter 4 — Game Design</w:t>
      </w:r>
      <w:r w:rsidR="00392D8B">
        <w:rPr>
          <w:b/>
          <w:bCs/>
          <w:lang w:val="en-IN"/>
        </w:rPr>
        <w:t>:</w:t>
      </w:r>
      <w:r w:rsidRPr="007F701D">
        <w:rPr>
          <w:lang w:val="en-IN"/>
        </w:rPr>
        <w:t xml:space="preserve"> </w:t>
      </w:r>
      <w:r w:rsidRPr="007F701D">
        <w:rPr>
          <w:lang w:val="en-IN"/>
        </w:rPr>
        <w:br/>
        <w:t>4.1 Design Philosophy</w:t>
      </w:r>
      <w:r w:rsidRPr="007F701D">
        <w:rPr>
          <w:lang w:val="en-IN"/>
        </w:rPr>
        <w:br/>
        <w:t>4.2 The Five-Day Real-Time Structure</w:t>
      </w:r>
      <w:r w:rsidRPr="007F701D">
        <w:rPr>
          <w:lang w:val="en-IN"/>
        </w:rPr>
        <w:br/>
        <w:t>4.3 The Budget System</w:t>
      </w:r>
      <w:r w:rsidRPr="007F701D">
        <w:rPr>
          <w:lang w:val="en-IN"/>
        </w:rPr>
        <w:br/>
        <w:t>4.4 Papa's Rule-Based Response System</w:t>
      </w:r>
      <w:r w:rsidRPr="007F701D">
        <w:rPr>
          <w:lang w:val="en-IN"/>
        </w:rPr>
        <w:br/>
        <w:t>4.5 Dialogue Design</w:t>
      </w:r>
      <w:r w:rsidRPr="007F701D">
        <w:rPr>
          <w:lang w:val="en-IN"/>
        </w:rPr>
        <w:br/>
        <w:t>4.6 The Opening Scene</w:t>
      </w:r>
      <w:r w:rsidRPr="007F701D">
        <w:rPr>
          <w:lang w:val="en-IN"/>
        </w:rPr>
        <w:br/>
        <w:t>4.7 Aesthetic Choices</w:t>
      </w:r>
      <w:r w:rsidRPr="007F701D">
        <w:rPr>
          <w:lang w:val="en-IN"/>
        </w:rPr>
        <w:br/>
        <w:t>4.8 Summary</w:t>
      </w:r>
    </w:p>
    <w:p w14:paraId="0E804EA3" w14:textId="3949106E" w:rsidR="007F701D" w:rsidRPr="007F701D" w:rsidRDefault="007F701D" w:rsidP="007F701D">
      <w:pPr>
        <w:rPr>
          <w:lang w:val="en-IN"/>
        </w:rPr>
      </w:pPr>
      <w:r w:rsidRPr="007F701D">
        <w:rPr>
          <w:b/>
          <w:bCs/>
          <w:lang w:val="en-IN"/>
        </w:rPr>
        <w:lastRenderedPageBreak/>
        <w:t>Chapter 5 — Technical Implementation</w:t>
      </w:r>
      <w:r w:rsidR="00392D8B">
        <w:rPr>
          <w:b/>
          <w:bCs/>
          <w:lang w:val="en-IN"/>
        </w:rPr>
        <w:t>:</w:t>
      </w:r>
      <w:r w:rsidRPr="007F701D">
        <w:rPr>
          <w:lang w:val="en-IN"/>
        </w:rPr>
        <w:t xml:space="preserve"> </w:t>
      </w:r>
      <w:r w:rsidRPr="007F701D">
        <w:rPr>
          <w:lang w:val="en-IN"/>
        </w:rPr>
        <w:br/>
        <w:t>5.1 Development Environment</w:t>
      </w:r>
      <w:r w:rsidRPr="007F701D">
        <w:rPr>
          <w:lang w:val="en-IN"/>
        </w:rPr>
        <w:br/>
        <w:t>5.2 Architecture Overview</w:t>
      </w:r>
      <w:r w:rsidRPr="007F701D">
        <w:rPr>
          <w:lang w:val="en-IN"/>
        </w:rPr>
        <w:br/>
        <w:t>5.3 The Rule-Based System (Technical)</w:t>
      </w:r>
      <w:r w:rsidRPr="007F701D">
        <w:rPr>
          <w:lang w:val="en-IN"/>
        </w:rPr>
        <w:br/>
        <w:t>5.4 Real-Time Clock Windows (Technical)</w:t>
      </w:r>
      <w:r w:rsidRPr="007F701D">
        <w:rPr>
          <w:lang w:val="en-IN"/>
        </w:rPr>
        <w:br/>
        <w:t>5.5 Papa's State Logic &amp; Persistence</w:t>
      </w:r>
      <w:r w:rsidRPr="007F701D">
        <w:rPr>
          <w:lang w:val="en-IN"/>
        </w:rPr>
        <w:br/>
        <w:t>5.6 User Interface</w:t>
      </w:r>
      <w:r w:rsidRPr="007F701D">
        <w:rPr>
          <w:lang w:val="en-IN"/>
        </w:rPr>
        <w:br/>
        <w:t>5.7 Asset Attribution</w:t>
      </w:r>
      <w:r w:rsidRPr="007F701D">
        <w:rPr>
          <w:lang w:val="en-IN"/>
        </w:rPr>
        <w:br/>
        <w:t>5.8 Summary</w:t>
      </w:r>
    </w:p>
    <w:p w14:paraId="6B557963" w14:textId="4C462011" w:rsidR="007F701D" w:rsidRPr="007F701D" w:rsidRDefault="007F701D" w:rsidP="007F701D">
      <w:pPr>
        <w:rPr>
          <w:lang w:val="en-IN"/>
        </w:rPr>
      </w:pPr>
      <w:r w:rsidRPr="007F701D">
        <w:rPr>
          <w:b/>
          <w:bCs/>
          <w:lang w:val="en-IN"/>
        </w:rPr>
        <w:t>Chapter 6 — Methodology</w:t>
      </w:r>
      <w:r w:rsidR="00392D8B">
        <w:rPr>
          <w:b/>
          <w:bCs/>
          <w:lang w:val="en-IN"/>
        </w:rPr>
        <w:t>:</w:t>
      </w:r>
      <w:r w:rsidRPr="007F701D">
        <w:rPr>
          <w:lang w:val="en-IN"/>
        </w:rPr>
        <w:t xml:space="preserve"> </w:t>
      </w:r>
      <w:r w:rsidRPr="007F701D">
        <w:rPr>
          <w:lang w:val="en-IN"/>
        </w:rPr>
        <w:br/>
        <w:t>6.1 Study Design</w:t>
      </w:r>
      <w:r w:rsidRPr="007F701D">
        <w:rPr>
          <w:lang w:val="en-IN"/>
        </w:rPr>
        <w:br/>
        <w:t>6.2 Participant Selection</w:t>
      </w:r>
      <w:r w:rsidRPr="007F701D">
        <w:rPr>
          <w:lang w:val="en-IN"/>
        </w:rPr>
        <w:br/>
        <w:t>6.3 Data Collection</w:t>
      </w:r>
      <w:r w:rsidRPr="007F701D">
        <w:rPr>
          <w:lang w:val="en-IN"/>
        </w:rPr>
        <w:br/>
        <w:t>6.4 Survey Structure</w:t>
      </w:r>
      <w:r w:rsidRPr="007F701D">
        <w:rPr>
          <w:lang w:val="en-IN"/>
        </w:rPr>
        <w:br/>
        <w:t>6.5 Ethical Considerations</w:t>
      </w:r>
      <w:r w:rsidRPr="007F701D">
        <w:rPr>
          <w:lang w:val="en-IN"/>
        </w:rPr>
        <w:br/>
        <w:t>6.6 Limitations of the Study</w:t>
      </w:r>
      <w:r w:rsidRPr="007F701D">
        <w:rPr>
          <w:lang w:val="en-IN"/>
        </w:rPr>
        <w:br/>
        <w:t>6.7 Summary</w:t>
      </w:r>
    </w:p>
    <w:p w14:paraId="491EB151" w14:textId="250BAF05" w:rsidR="007F701D" w:rsidRPr="007F701D" w:rsidRDefault="007F701D" w:rsidP="007F701D">
      <w:pPr>
        <w:rPr>
          <w:lang w:val="en-IN"/>
        </w:rPr>
      </w:pPr>
      <w:r w:rsidRPr="007F701D">
        <w:rPr>
          <w:b/>
          <w:bCs/>
          <w:lang w:val="en-IN"/>
        </w:rPr>
        <w:t>Chapter 7 — Results and Analysis</w:t>
      </w:r>
      <w:r w:rsidR="00392D8B">
        <w:rPr>
          <w:b/>
          <w:bCs/>
          <w:lang w:val="en-IN"/>
        </w:rPr>
        <w:t>:</w:t>
      </w:r>
      <w:r w:rsidRPr="007F701D">
        <w:rPr>
          <w:lang w:val="en-IN"/>
        </w:rPr>
        <w:t xml:space="preserve"> </w:t>
      </w:r>
      <w:r w:rsidRPr="007F701D">
        <w:rPr>
          <w:lang w:val="en-IN"/>
        </w:rPr>
        <w:br/>
        <w:t>7.1 Response Overview</w:t>
      </w:r>
      <w:r w:rsidRPr="007F701D">
        <w:rPr>
          <w:lang w:val="en-IN"/>
        </w:rPr>
        <w:br/>
        <w:t>7.2 Daily Experience Findings</w:t>
      </w:r>
      <w:r w:rsidRPr="007F701D">
        <w:rPr>
          <w:lang w:val="en-IN"/>
        </w:rPr>
        <w:br/>
        <w:t>7.3 Emotional Connection &amp; Attachment Findings</w:t>
      </w:r>
      <w:r w:rsidRPr="007F701D">
        <w:rPr>
          <w:lang w:val="en-IN"/>
        </w:rPr>
        <w:br/>
        <w:t>7.4 Mood Findings (MIP)</w:t>
      </w:r>
      <w:r w:rsidRPr="007F701D">
        <w:rPr>
          <w:lang w:val="en-IN"/>
        </w:rPr>
        <w:br/>
        <w:t>7.5 Overall Experience &amp; Individual Variation</w:t>
      </w:r>
      <w:r w:rsidRPr="007F701D">
        <w:rPr>
          <w:lang w:val="en-IN"/>
        </w:rPr>
        <w:br/>
        <w:t>7.6 Summary</w:t>
      </w:r>
    </w:p>
    <w:p w14:paraId="39854F10" w14:textId="3BAE33F2" w:rsidR="007F701D" w:rsidRPr="007F701D" w:rsidRDefault="007F701D" w:rsidP="007F701D">
      <w:pPr>
        <w:rPr>
          <w:lang w:val="en-IN"/>
        </w:rPr>
      </w:pPr>
      <w:r w:rsidRPr="007F701D">
        <w:rPr>
          <w:b/>
          <w:bCs/>
          <w:lang w:val="en-IN"/>
        </w:rPr>
        <w:t>Chapter 8 — Discussion</w:t>
      </w:r>
      <w:r w:rsidR="00392D8B">
        <w:rPr>
          <w:b/>
          <w:bCs/>
          <w:lang w:val="en-IN"/>
        </w:rPr>
        <w:t>:</w:t>
      </w:r>
      <w:r w:rsidRPr="007F701D">
        <w:rPr>
          <w:lang w:val="en-IN"/>
        </w:rPr>
        <w:t xml:space="preserve"> </w:t>
      </w:r>
      <w:r w:rsidRPr="007F701D">
        <w:rPr>
          <w:lang w:val="en-IN"/>
        </w:rPr>
        <w:br/>
        <w:t>8.1 Revisiting the Research Question</w:t>
      </w:r>
      <w:r w:rsidRPr="007F701D">
        <w:rPr>
          <w:lang w:val="en-IN"/>
        </w:rPr>
        <w:br/>
        <w:t>8.2 Did Routine-Based Care Mechanics Foster Attachment?</w:t>
      </w:r>
      <w:r w:rsidRPr="007F701D">
        <w:rPr>
          <w:lang w:val="en-IN"/>
        </w:rPr>
        <w:br/>
        <w:t>8.3 Did the Rule-Based System Feel Emotionally Real?</w:t>
      </w:r>
      <w:r w:rsidRPr="007F701D">
        <w:rPr>
          <w:lang w:val="en-IN"/>
        </w:rPr>
        <w:br/>
        <w:t>8.4 Connecting Back to the Reference Games</w:t>
      </w:r>
      <w:r w:rsidRPr="007F701D">
        <w:rPr>
          <w:lang w:val="en-IN"/>
        </w:rPr>
        <w:br/>
        <w:t>8.5 The Split Result: What It Might Mean</w:t>
      </w:r>
      <w:r w:rsidRPr="007F701D">
        <w:rPr>
          <w:lang w:val="en-IN"/>
        </w:rPr>
        <w:br/>
        <w:t>8.6 Summary</w:t>
      </w:r>
    </w:p>
    <w:p w14:paraId="4A36DC19" w14:textId="423D107C" w:rsidR="007F701D" w:rsidRPr="007F701D" w:rsidRDefault="007F701D" w:rsidP="007F701D">
      <w:pPr>
        <w:rPr>
          <w:lang w:val="en-IN"/>
        </w:rPr>
      </w:pPr>
      <w:r w:rsidRPr="007F701D">
        <w:rPr>
          <w:b/>
          <w:bCs/>
          <w:lang w:val="en-IN"/>
        </w:rPr>
        <w:t>Chapter 9 — Conclusion</w:t>
      </w:r>
      <w:r w:rsidR="00392D8B">
        <w:rPr>
          <w:b/>
          <w:bCs/>
          <w:lang w:val="en-IN"/>
        </w:rPr>
        <w:t>:</w:t>
      </w:r>
      <w:r w:rsidRPr="007F701D">
        <w:rPr>
          <w:lang w:val="en-IN"/>
        </w:rPr>
        <w:t xml:space="preserve"> </w:t>
      </w:r>
      <w:r w:rsidRPr="007F701D">
        <w:rPr>
          <w:lang w:val="en-IN"/>
        </w:rPr>
        <w:br/>
        <w:t>9.1 What This Project Set Out to Do</w:t>
      </w:r>
      <w:r w:rsidRPr="007F701D">
        <w:rPr>
          <w:lang w:val="en-IN"/>
        </w:rPr>
        <w:br/>
        <w:t>9.2 What This Research Actually Found</w:t>
      </w:r>
      <w:r w:rsidRPr="007F701D">
        <w:rPr>
          <w:lang w:val="en-IN"/>
        </w:rPr>
        <w:br/>
        <w:t>9.3 Contribution to the Field</w:t>
      </w:r>
      <w:r w:rsidRPr="007F701D">
        <w:rPr>
          <w:lang w:val="en-IN"/>
        </w:rPr>
        <w:br/>
        <w:t>9.4 Limitations, Revisited</w:t>
      </w:r>
      <w:r w:rsidRPr="007F701D">
        <w:rPr>
          <w:lang w:val="en-IN"/>
        </w:rPr>
        <w:br/>
        <w:t>9.5 Future Work</w:t>
      </w:r>
      <w:r w:rsidRPr="007F701D">
        <w:rPr>
          <w:lang w:val="en-IN"/>
        </w:rPr>
        <w:br/>
        <w:t>9.6 Closing</w:t>
      </w:r>
    </w:p>
    <w:p w14:paraId="35A68945" w14:textId="1145EA60" w:rsidR="007F701D" w:rsidRPr="007F701D" w:rsidRDefault="007F701D" w:rsidP="007F701D">
      <w:pPr>
        <w:rPr>
          <w:lang w:val="en-IN"/>
        </w:rPr>
      </w:pPr>
      <w:r w:rsidRPr="007F701D">
        <w:rPr>
          <w:b/>
          <w:bCs/>
          <w:lang w:val="en-IN"/>
        </w:rPr>
        <w:t>References</w:t>
      </w:r>
      <w:r w:rsidRPr="007F701D">
        <w:rPr>
          <w:lang w:val="en-IN"/>
        </w:rPr>
        <w:t xml:space="preserve"> </w:t>
      </w:r>
    </w:p>
    <w:p w14:paraId="07024A96" w14:textId="77777777" w:rsidR="00833D07" w:rsidRDefault="00833D07"/>
    <w:p w14:paraId="197C9318" w14:textId="77777777" w:rsidR="00833D07" w:rsidRDefault="00833D07"/>
    <w:p w14:paraId="69C743A4" w14:textId="77777777" w:rsidR="00833D07" w:rsidRDefault="00833D07"/>
    <w:p w14:paraId="567C892D" w14:textId="5EA93AE3" w:rsidR="00B30D1B" w:rsidRDefault="00B87B0B">
      <w:r>
        <w:rPr>
          <w:b/>
          <w:sz w:val="28"/>
        </w:rPr>
        <w:t xml:space="preserve">1.1 Background &amp; </w:t>
      </w:r>
      <w:r w:rsidR="00EB0C51">
        <w:rPr>
          <w:b/>
          <w:sz w:val="28"/>
        </w:rPr>
        <w:t>Context:</w:t>
      </w:r>
    </w:p>
    <w:p w14:paraId="02A76D73" w14:textId="3855ABA1" w:rsidR="00B30D1B" w:rsidRDefault="00B87B0B">
      <w:pPr>
        <w:jc w:val="both"/>
      </w:pPr>
      <w:r>
        <w:t xml:space="preserve">There is a particular kind of distance that cannot be measured in miles. It is the distance between where you are and where you feel you should be. For millions of people around the world — students, workers, </w:t>
      </w:r>
      <w:r w:rsidR="00EB0C51">
        <w:t>and migrants,</w:t>
      </w:r>
      <w:r>
        <w:t xml:space="preserve"> that distance is a daily reality. They leave home to build something better, and in doing so, they carry the weight of everything they left behind.</w:t>
      </w:r>
    </w:p>
    <w:p w14:paraId="6C1E900B" w14:textId="77777777" w:rsidR="00B30D1B" w:rsidRDefault="00B87B0B">
      <w:pPr>
        <w:jc w:val="both"/>
      </w:pPr>
      <w:r>
        <w:t>Behind every international student is a family. A parent. A phone call that ends too quickly. A guilt that does not have a name but is always present.</w:t>
      </w:r>
    </w:p>
    <w:p w14:paraId="6B88E9D6" w14:textId="77777777" w:rsidR="00B30D1B" w:rsidRDefault="00B87B0B">
      <w:pPr>
        <w:jc w:val="both"/>
      </w:pPr>
      <w:r>
        <w:t>This dissertation is about that guilt. More specifically, it is about whether a game can hold it.</w:t>
      </w:r>
    </w:p>
    <w:p w14:paraId="7E7FA09D" w14:textId="77777777" w:rsidR="00B30D1B" w:rsidRDefault="00B87B0B">
      <w:pPr>
        <w:jc w:val="both"/>
      </w:pPr>
      <w:r>
        <w:t>When a family member falls ill and the person who should be there cannot be — because of a visa, a semester, a flight that costs more than a month's budget — what remains is a kind of remote caregiving. You send money. You book consultations. You call at odd hours. You order food through an app because you cannot cook it yourself. And no matter how much you do, there is always a version of you asking: what if I was there?</w:t>
      </w:r>
    </w:p>
    <w:p w14:paraId="01419A34" w14:textId="77777777" w:rsidR="00B30D1B" w:rsidRDefault="00B87B0B">
      <w:pPr>
        <w:jc w:val="both"/>
      </w:pPr>
      <w:r>
        <w:t>Games have long been recognised as tools for emotional engagement and perspective-taking. Well-designed games can generate genuine empathy and compassion in players — not just entertainment, but emotional understanding. Yet despite this potential, the specific experience of caring for a sick family member from a distance remains almost entirely absent from games. The international student. The eldest child abroad. The person doing everything they can through a screen. This demographic and this experience are unrepresented.</w:t>
      </w:r>
    </w:p>
    <w:p w14:paraId="4CC57769" w14:textId="77777777" w:rsidR="00B30D1B" w:rsidRDefault="00B87B0B">
      <w:pPr>
        <w:jc w:val="both"/>
      </w:pPr>
      <w:r>
        <w:t>Caring From Afar is an attempt to represent it — for those who have never left home, so they might understand what it feels like, and for those who have, so they might finally find their experience reflected somewhere.</w:t>
      </w:r>
    </w:p>
    <w:p w14:paraId="4E82CBAA" w14:textId="77777777" w:rsidR="00B30D1B" w:rsidRDefault="00B30D1B"/>
    <w:p w14:paraId="53091CB5" w14:textId="78C9D658" w:rsidR="00B30D1B" w:rsidRDefault="00B87B0B">
      <w:r>
        <w:rPr>
          <w:b/>
          <w:sz w:val="28"/>
        </w:rPr>
        <w:t xml:space="preserve">1.2 — Problem </w:t>
      </w:r>
      <w:r w:rsidR="00EB0C51">
        <w:rPr>
          <w:b/>
          <w:sz w:val="28"/>
        </w:rPr>
        <w:t>Statement:</w:t>
      </w:r>
    </w:p>
    <w:p w14:paraId="1F9F3B66" w14:textId="77777777" w:rsidR="00B30D1B" w:rsidRDefault="00B87B0B">
      <w:pPr>
        <w:jc w:val="both"/>
      </w:pPr>
      <w:r>
        <w:t>Games have explored care, loss, guilt, and emotional distance in many forms. Titles such as Detroit: Become Human, This War of Mine, Papers Please, and Tamagotchi each demonstrate that games are capable of holding emotional weight — that a player can feel responsibility, attachment, and even grief through a screen. These games are important. They prove the medium can do this kind of work.</w:t>
      </w:r>
    </w:p>
    <w:p w14:paraId="3AB68442" w14:textId="77777777" w:rsidR="00B30D1B" w:rsidRDefault="00B87B0B">
      <w:pPr>
        <w:jc w:val="both"/>
      </w:pPr>
      <w:r>
        <w:t>But none of them are about this.</w:t>
      </w:r>
    </w:p>
    <w:p w14:paraId="06FCA768" w14:textId="77777777" w:rsidR="00B30D1B" w:rsidRDefault="00B87B0B">
      <w:pPr>
        <w:jc w:val="both"/>
      </w:pPr>
      <w:r>
        <w:lastRenderedPageBreak/>
        <w:t>None of them place the player in the position of an international student watching a parent recover from surgery through a phone screen. None of them simulate the specific guilt of the eldest child who left. None of them capture the experience of ordering food through an app because you cannot be there to cook it, or setting a medicine reminder because the family at home cannot manage the schedule alone. That particular combination — distance, responsibility, cultural expectation, and financial constraint — does not exist in games.</w:t>
      </w:r>
    </w:p>
    <w:p w14:paraId="25AEE293" w14:textId="77777777" w:rsidR="00B30D1B" w:rsidRDefault="00B87B0B">
      <w:pPr>
        <w:jc w:val="both"/>
      </w:pPr>
      <w:r>
        <w:t>This is the gap this research addresses. Not just a gap in game design, but a gap in representation. Millions of people live this experience and there is currently no game that reflects it back to them. Equally, for those who have never left home, there is no game that builds understanding of what that distance actually costs — emotionally, practically, and personally.</w:t>
      </w:r>
    </w:p>
    <w:p w14:paraId="4136F82B" w14:textId="77777777" w:rsidR="00B30D1B" w:rsidRDefault="00B87B0B">
      <w:pPr>
        <w:jc w:val="both"/>
      </w:pPr>
      <w:r>
        <w:t>This project sets out to fill that gap through the design and evaluation of a functional game prototype — Caring From Afar — built specifically to simulate the experience of remote caregiving and to test whether routine-based care mechanics can generate genuine emotional presence and player attachment in that context.</w:t>
      </w:r>
    </w:p>
    <w:p w14:paraId="74DB707F" w14:textId="77777777" w:rsidR="00B30D1B" w:rsidRDefault="00B30D1B"/>
    <w:p w14:paraId="2177A10A" w14:textId="77777777" w:rsidR="00B30D1B" w:rsidRDefault="00B30D1B"/>
    <w:p w14:paraId="0569BB80" w14:textId="77777777" w:rsidR="00B30D1B" w:rsidRDefault="00B30D1B"/>
    <w:p w14:paraId="07875E3E" w14:textId="3F8B5A92" w:rsidR="00B30D1B" w:rsidRDefault="00B87B0B">
      <w:r>
        <w:rPr>
          <w:b/>
          <w:sz w:val="28"/>
        </w:rPr>
        <w:t>1.3 — Research Question:</w:t>
      </w:r>
    </w:p>
    <w:p w14:paraId="327839A5" w14:textId="19C8918B" w:rsidR="00B30D1B" w:rsidRDefault="00B87B0B" w:rsidP="00B03E6E">
      <w:pPr>
        <w:jc w:val="both"/>
      </w:pPr>
      <w:r>
        <w:t>"How can slow-paced, routine-based care mechanics in a game prototype simulate emotional presence and foster player attachment when physical presence is impossible?"</w:t>
      </w:r>
    </w:p>
    <w:p w14:paraId="494848C8" w14:textId="77777777" w:rsidR="00B30D1B" w:rsidRDefault="00B87B0B">
      <w:pPr>
        <w:jc w:val="both"/>
      </w:pPr>
      <w:r>
        <w:t>Every word in this question was chosen carefully.</w:t>
      </w:r>
    </w:p>
    <w:p w14:paraId="751CF253" w14:textId="77777777" w:rsidR="00B30D1B" w:rsidRDefault="00B87B0B">
      <w:pPr>
        <w:jc w:val="both"/>
      </w:pPr>
      <w:r>
        <w:t>Slow-paced refers to a design philosophy that removes urgency and replaces it with routine. The game does not ask the player to react quickly or perform under pressure. It asks them to show up — consistently, quietly, every day. This mirrors the reality of remote caregiving, where there are no dramatic moments, only daily responsibilities.</w:t>
      </w:r>
    </w:p>
    <w:p w14:paraId="728959E7" w14:textId="77777777" w:rsidR="00B30D1B" w:rsidRDefault="00B87B0B">
      <w:pPr>
        <w:jc w:val="both"/>
      </w:pPr>
      <w:r>
        <w:t>Routine-based care mechanics are the daily tasks that form the backbone of the game — the check-in, the medicine confirmation, the meal selection. These are not exciting actions. They are the same actions, repeated across five real days. That repetition is intentional. In real life, care is not a single heroic act. It is the accumulation of small consistent ones.</w:t>
      </w:r>
    </w:p>
    <w:p w14:paraId="1A4AE795" w14:textId="67C13686" w:rsidR="00B30D1B" w:rsidRDefault="005F6F77">
      <w:pPr>
        <w:jc w:val="both"/>
      </w:pPr>
      <w:r>
        <w:t>Simulating</w:t>
      </w:r>
      <w:r w:rsidR="00B87B0B">
        <w:t xml:space="preserve"> emotional presence is the core challenge. Physical presence means being in the same room — cooking the meal, sitting beside the bed, being available in a way that no phone call can fully replace. Emotional presence is the attempt to close that gap. It is the son who is far away for a better future, trying to be as present as the son who stayed. Both are doing what they can. Neither can do both. This game asks whether a player can feel that tension — and whether a game can hold it.</w:t>
      </w:r>
    </w:p>
    <w:p w14:paraId="46A311ED" w14:textId="63F8192D" w:rsidR="00B30D1B" w:rsidRDefault="00B87B0B">
      <w:pPr>
        <w:jc w:val="both"/>
      </w:pPr>
      <w:r>
        <w:lastRenderedPageBreak/>
        <w:t xml:space="preserve">Foster player attachment refers to whether the player develops a genuine emotional bond with Papa — not just completing </w:t>
      </w:r>
      <w:r w:rsidR="00B03E6E">
        <w:t>tasks but</w:t>
      </w:r>
      <w:r>
        <w:t xml:space="preserve"> caring about the outcome. Research confirms that when players feel responsible for a character's wellbeing, attachment becomes personal and meaningful. This game is designed to create exactly that kind of responsibility.</w:t>
      </w:r>
    </w:p>
    <w:p w14:paraId="21410576" w14:textId="654FFBD7" w:rsidR="00B30D1B" w:rsidRDefault="00B87B0B" w:rsidP="00B03E6E">
      <w:pPr>
        <w:jc w:val="both"/>
      </w:pPr>
      <w:r>
        <w:t>When physical presence is impossible grounds the research in reality. This is not a hypothetical scenario. For millions of international students, distance is not a choice — it is the condition of their life. This question takes that condition seriously and asks what a game can do within it.</w:t>
      </w:r>
    </w:p>
    <w:p w14:paraId="008FBA27" w14:textId="76AE1E6C" w:rsidR="00B30D1B" w:rsidRDefault="00B87B0B">
      <w:r>
        <w:rPr>
          <w:b/>
          <w:sz w:val="28"/>
        </w:rPr>
        <w:t>1.4 — Technical Novelty:</w:t>
      </w:r>
    </w:p>
    <w:p w14:paraId="24E51A59" w14:textId="42BF90AA" w:rsidR="00B30D1B" w:rsidRDefault="00B87B0B">
      <w:pPr>
        <w:jc w:val="both"/>
      </w:pPr>
      <w:r>
        <w:t xml:space="preserve">The primary technical contribution of this project is a rule-based Papa response system — a system that tracks player </w:t>
      </w:r>
      <w:r w:rsidR="005F6F77">
        <w:t>behavior</w:t>
      </w:r>
      <w:r>
        <w:t xml:space="preserve"> across five real days and uses it to determine Papa's emotional state and dialogue at every interaction point.</w:t>
      </w:r>
    </w:p>
    <w:p w14:paraId="04309A4F" w14:textId="77777777" w:rsidR="00B30D1B" w:rsidRDefault="00B87B0B">
      <w:pPr>
        <w:jc w:val="both"/>
      </w:pPr>
      <w:r>
        <w:t>The system monitors four variables throughout the game: health score, affected by medicine compliance and meal nutrition; mood score, affected by the quality and consistency of daily check-ins; medicine compliance, tracking how many doses were given on time versus missed; and remaining budget, which affects what meal options are available in later days. Based on the accumulated values of these variables, the system places Papa into one of three states at the end of each day — Healing, Stable, or Declining — and triggers the corresponding set of dialogue lines for that state.</w:t>
      </w:r>
    </w:p>
    <w:p w14:paraId="579C7CBC" w14:textId="7A449611" w:rsidR="00B30D1B" w:rsidRDefault="00B87B0B">
      <w:pPr>
        <w:jc w:val="both"/>
      </w:pPr>
      <w:r>
        <w:t xml:space="preserve">This approach was chosen deliberately over a </w:t>
      </w:r>
      <w:r w:rsidR="005F6F77">
        <w:t>behavior</w:t>
      </w:r>
      <w:r>
        <w:t xml:space="preserve"> tree. A </w:t>
      </w:r>
      <w:r w:rsidR="005F6F77">
        <w:t>behavior</w:t>
      </w:r>
      <w:r>
        <w:t xml:space="preserve"> tree introduces branching decision logic that determines how a character behaves in real time. For Papa, that was never the goal. Papa does not need to make decisions. He needs to respond — to what the player has done, to how well they have cared for him, to the accumulation of five days of choices. The rule-based system does exactly that.</w:t>
      </w:r>
    </w:p>
    <w:p w14:paraId="296A2B0D" w14:textId="4901B581" w:rsidR="00B30D1B" w:rsidRDefault="00B87B0B">
      <w:pPr>
        <w:jc w:val="both"/>
      </w:pPr>
      <w:r>
        <w:t xml:space="preserve">The decision also reflects a broader design principle that shaped this entire project. Technical complexity is not the same as emotional depth. Ghost of Tsushima's Kurosawa Mode — black and white, Japanese language only, no subtitles — is not technically advanced. It is intentionally stripped back. And yet it produces one of the most emotionally immersive experiences in modern gaming, because every choice in that mode serves authenticity over spectacle. The same logic applies here. A </w:t>
      </w:r>
      <w:r w:rsidR="005F6F77">
        <w:t>behavior</w:t>
      </w:r>
      <w:r>
        <w:t xml:space="preserve"> tree would have added complexity. It would not have added Papa. The rule-based system is simpler — and precisely because of that, it stays true to the voice and the story it was built to serve.</w:t>
      </w:r>
    </w:p>
    <w:p w14:paraId="69025F59" w14:textId="5AA7D4F4" w:rsidR="00B30D1B" w:rsidRDefault="00B87B0B">
      <w:pPr>
        <w:jc w:val="both"/>
      </w:pPr>
      <w:r>
        <w:t xml:space="preserve">There is also a more personal reason for this choice. All 75 of Papa's dialogue lines were written by the researcher — each one carefully considered, each one reflecting a specific emotional moment across a specific day and state. The system's job is simply to deliver the right words at the right moment based on what the player </w:t>
      </w:r>
      <w:r w:rsidR="005F6F77">
        <w:t>deserves</w:t>
      </w:r>
      <w:r>
        <w:t xml:space="preserve"> to hear.</w:t>
      </w:r>
    </w:p>
    <w:p w14:paraId="1B10BA11" w14:textId="1130846B" w:rsidR="00B30D1B" w:rsidRDefault="00B87B0B">
      <w:pPr>
        <w:jc w:val="both"/>
      </w:pPr>
      <w:r>
        <w:t xml:space="preserve">The second technical layer is the real-time clock system — the highest-risk feature in the </w:t>
      </w:r>
      <w:r w:rsidR="005F6F77">
        <w:t>building</w:t>
      </w:r>
      <w:r>
        <w:t xml:space="preserve">. Medicine and meal windows operate on actual device time, meaning the player must return to the game at specific real-world moments to complete each task. No reminders are sent. This is not a design </w:t>
      </w:r>
      <w:r>
        <w:lastRenderedPageBreak/>
        <w:t>oversight — it is a design decision. Remote caregiving does not come with reminders. It comes with responsibility.</w:t>
      </w:r>
    </w:p>
    <w:p w14:paraId="6BBEE4C2" w14:textId="77777777" w:rsidR="00B30D1B" w:rsidRDefault="00B30D1B"/>
    <w:p w14:paraId="727A6785" w14:textId="77777777" w:rsidR="00F7115F" w:rsidRDefault="00F7115F"/>
    <w:p w14:paraId="7249385E" w14:textId="77777777" w:rsidR="00F7115F" w:rsidRDefault="00F7115F"/>
    <w:p w14:paraId="0B40E210" w14:textId="77777777" w:rsidR="00F7115F" w:rsidRDefault="00F7115F"/>
    <w:p w14:paraId="09E15ADE" w14:textId="77777777" w:rsidR="00F7115F" w:rsidRDefault="00F7115F"/>
    <w:p w14:paraId="562BEE30" w14:textId="5AA48F26" w:rsidR="00B30D1B" w:rsidRDefault="00B87B0B">
      <w:r>
        <w:rPr>
          <w:b/>
          <w:sz w:val="28"/>
        </w:rPr>
        <w:t>1.5 — Aims &amp; Objectives:</w:t>
      </w:r>
    </w:p>
    <w:p w14:paraId="6E5D8F6F" w14:textId="77777777" w:rsidR="00B30D1B" w:rsidRDefault="00B87B0B">
      <w:pPr>
        <w:jc w:val="both"/>
      </w:pPr>
      <w:r>
        <w:t>This project has one central aim: to design and evaluate a game prototype that honestly represents the experience of caring for a sick family member from a distance — and to test whether routine-based care mechanics can create genuine emotional presence and player attachment within that context.</w:t>
      </w:r>
    </w:p>
    <w:p w14:paraId="16549A06" w14:textId="77777777" w:rsidR="00B30D1B" w:rsidRDefault="00B87B0B">
      <w:pPr>
        <w:jc w:val="both"/>
      </w:pPr>
      <w:r>
        <w:t>To achieve this, the following objectives guide the research and development process:</w:t>
      </w:r>
    </w:p>
    <w:p w14:paraId="46A5A608" w14:textId="77777777" w:rsidR="00B30D1B" w:rsidRDefault="00B87B0B">
      <w:pPr>
        <w:jc w:val="both"/>
      </w:pPr>
      <w:r>
        <w:t>To design a functional 2D game prototype in Unity that simulates the daily responsibilities of remote caregiving across five real days, including real-time medicine management, meal selection under financial constraint, and daily emotional check-ins with Papa.</w:t>
      </w:r>
    </w:p>
    <w:p w14:paraId="5BDF502E" w14:textId="77777777" w:rsidR="00B30D1B" w:rsidRDefault="00B87B0B">
      <w:pPr>
        <w:jc w:val="both"/>
      </w:pPr>
      <w:r>
        <w:t>To implement a rule-based response system that tracks player behaviour across four variables — health score, mood score, medicine compliance, and remaining budget — and uses these to determine Papa's emotional state and dialogue at each interaction point.</w:t>
      </w:r>
    </w:p>
    <w:p w14:paraId="2113D54C" w14:textId="57E254ED" w:rsidR="00B30D1B" w:rsidRDefault="00B87B0B">
      <w:pPr>
        <w:jc w:val="both"/>
      </w:pPr>
      <w:r>
        <w:t>To conduct a participant study using a Mood Induction Procedure framework,</w:t>
      </w:r>
      <w:r w:rsidR="005C5B48">
        <w:t xml:space="preserve"> </w:t>
      </w:r>
      <w:r w:rsidR="005C5B48" w:rsidRPr="005C5B48">
        <w:t>measuring emotional response after gameplay to evaluate whether the game successfully fosters player attachment</w:t>
      </w:r>
      <w:r>
        <w:t xml:space="preserve"> over five consecutive days.</w:t>
      </w:r>
    </w:p>
    <w:p w14:paraId="10EA7D42" w14:textId="77777777" w:rsidR="00B30D1B" w:rsidRDefault="00B87B0B">
      <w:pPr>
        <w:jc w:val="both"/>
      </w:pPr>
      <w:r>
        <w:t>To evaluate the findings against existing research in player attachment, care mechanics, and slow game design — and to provide an honest assessment of what the prototype achieves and where its limitations lie.</w:t>
      </w:r>
    </w:p>
    <w:p w14:paraId="0ED40CBE" w14:textId="0F534330" w:rsidR="00B30D1B" w:rsidRDefault="00B87B0B">
      <w:pPr>
        <w:jc w:val="both"/>
      </w:pPr>
      <w:r>
        <w:t xml:space="preserve">And beyond the academic objectives, this project carries a purpose that sits underneath all of the above. For someone who has never left home, it offers an experience — a small window into what distance actually costs, what is sacrificed, and what it means to try to be present from far away. For someone who has left, it offers something rarer: the feeling that someone </w:t>
      </w:r>
      <w:r w:rsidR="00F7115F">
        <w:t>understood and</w:t>
      </w:r>
      <w:r>
        <w:t xml:space="preserve"> tried to show that to the world.</w:t>
      </w:r>
    </w:p>
    <w:p w14:paraId="77F99E9A" w14:textId="77777777" w:rsidR="00B30D1B" w:rsidRDefault="00B30D1B"/>
    <w:p w14:paraId="60F8864B" w14:textId="77777777" w:rsidR="00ED7D5A" w:rsidRDefault="00ED7D5A"/>
    <w:p w14:paraId="232096ED" w14:textId="77777777" w:rsidR="00ED7D5A" w:rsidRDefault="00ED7D5A"/>
    <w:p w14:paraId="6F2431C9" w14:textId="179489DF" w:rsidR="00B30D1B" w:rsidRDefault="00B87B0B">
      <w:r>
        <w:rPr>
          <w:b/>
          <w:sz w:val="28"/>
        </w:rPr>
        <w:lastRenderedPageBreak/>
        <w:t xml:space="preserve">1.6 — Dissertation </w:t>
      </w:r>
      <w:r w:rsidR="00CD315F">
        <w:rPr>
          <w:b/>
          <w:sz w:val="28"/>
        </w:rPr>
        <w:t>Structure:</w:t>
      </w:r>
    </w:p>
    <w:p w14:paraId="5A96D6F1" w14:textId="392FAC07" w:rsidR="00B30D1B" w:rsidRDefault="00B87B0B">
      <w:pPr>
        <w:jc w:val="both"/>
      </w:pPr>
      <w:r>
        <w:t xml:space="preserve">This dissertation is </w:t>
      </w:r>
      <w:r w:rsidR="00CD315F">
        <w:t>organized</w:t>
      </w:r>
      <w:r>
        <w:t xml:space="preserve"> across nine chapters, each building on the last to move from context and research, through design and implementation, to evaluation and conclusion.</w:t>
      </w:r>
    </w:p>
    <w:p w14:paraId="67C0BD2E" w14:textId="77777777" w:rsidR="00B30D1B" w:rsidRDefault="00B87B0B">
      <w:pPr>
        <w:jc w:val="both"/>
      </w:pPr>
      <w:r>
        <w:t>Chapter 1 has established the background and personal context behind this project, the gap in existing games and research that it addresses, the research question that drives it, and the technical approach chosen to answer it.</w:t>
      </w:r>
    </w:p>
    <w:p w14:paraId="6826818C" w14:textId="77777777" w:rsidR="00B30D1B" w:rsidRDefault="00B87B0B">
      <w:pPr>
        <w:jc w:val="both"/>
      </w:pPr>
      <w:r>
        <w:t>Chapter 2 presents the Literature Review — an examination of existing academic research across seven areas directly relevant to this project: empathy and compassion in games, player attachment mechanics, slow and reflective game design, care mechanics, routine-based and life simulation games, the Mood Induction Procedure as an evaluation method, and rule-based systems in games.</w:t>
      </w:r>
    </w:p>
    <w:p w14:paraId="2844D105" w14:textId="632B4158" w:rsidR="00B30D1B" w:rsidRDefault="00B87B0B">
      <w:pPr>
        <w:jc w:val="both"/>
      </w:pPr>
      <w:r>
        <w:t xml:space="preserve">Chapter 3 analyses </w:t>
      </w:r>
      <w:r w:rsidR="00ED7D5A">
        <w:t xml:space="preserve">eight </w:t>
      </w:r>
      <w:r>
        <w:t>reference games that informed the design of Caring From Afar — Detroit: Become Human, Papers Please, Tamagotchi, Telling Lies, The Cat and the Coup, Ghost of Tsushima, This War of Mine</w:t>
      </w:r>
      <w:r w:rsidR="00C111F0">
        <w:t xml:space="preserve"> and Unpacking</w:t>
      </w:r>
      <w:r>
        <w:t>. Each game is examined for the specific design lessons it contributed to this project.</w:t>
      </w:r>
    </w:p>
    <w:p w14:paraId="73137BA3" w14:textId="77777777" w:rsidR="00B30D1B" w:rsidRPr="00CD315F" w:rsidRDefault="00B87B0B">
      <w:pPr>
        <w:rPr>
          <w:bCs/>
        </w:rPr>
      </w:pPr>
      <w:r w:rsidRPr="00CD315F">
        <w:rPr>
          <w:bCs/>
          <w:sz w:val="28"/>
        </w:rPr>
        <w:t>Chapter 4 covers the full game design — the philosophy behind every decision, how each mechanic maps to the research question, the five-day real-time structure, the budget system, Papa's rule-based response system, the dialogue design, the opening scene, and the aesthetic choices.</w:t>
      </w:r>
    </w:p>
    <w:p w14:paraId="4D7B1FB7" w14:textId="77777777" w:rsidR="00B30D1B" w:rsidRDefault="00B87B0B">
      <w:pPr>
        <w:jc w:val="both"/>
      </w:pPr>
      <w:r>
        <w:t>Chapter 5 details the technical implementation — the Unity 2D development environment, the architecture of the rule-based system, the real-time clock windows, Papa's state logic, the user interface, and full asset attribution.</w:t>
      </w:r>
    </w:p>
    <w:p w14:paraId="077C80EE" w14:textId="77777777" w:rsidR="00B30D1B" w:rsidRDefault="00B87B0B">
      <w:pPr>
        <w:jc w:val="both"/>
      </w:pPr>
      <w:r>
        <w:t>Chapter 6 outlines the research methodology — the study design, participant selection, data collection approach, survey structure, ethical considerations under approval code EMS12379, and the limitations of the study.</w:t>
      </w:r>
    </w:p>
    <w:p w14:paraId="4E6AEEF2" w14:textId="2EA29AE6" w:rsidR="00B30D1B" w:rsidRDefault="00B87B0B">
      <w:pPr>
        <w:jc w:val="both"/>
      </w:pPr>
      <w:r>
        <w:t>Chapter 7 presents the results and analysis — quantitative findings from Likert scale responses, qualitative themes from open-ended responses, and</w:t>
      </w:r>
      <w:r w:rsidR="0029581E">
        <w:t xml:space="preserve"> </w:t>
      </w:r>
      <w:r w:rsidR="0029581E" w:rsidRPr="0029581E">
        <w:t>Mood Induction Procedure findings measuring emotional response following gameplay</w:t>
      </w:r>
      <w:r>
        <w:t>.</w:t>
      </w:r>
    </w:p>
    <w:p w14:paraId="775D9480" w14:textId="658AF57C" w:rsidR="00B30D1B" w:rsidRDefault="00B87B0B">
      <w:pPr>
        <w:jc w:val="both"/>
      </w:pPr>
      <w:r>
        <w:t xml:space="preserve">Chapter 8 discusses those findings in relation to the research question and existing literature — evaluating whether routine mechanics fostered attachment, whether the rule-based system felt emotionally real to players, and how Caring From Afar relates to the reference games </w:t>
      </w:r>
      <w:r w:rsidR="00F7115F">
        <w:t>analyzed</w:t>
      </w:r>
      <w:r>
        <w:t xml:space="preserve"> in Chapter 3.</w:t>
      </w:r>
    </w:p>
    <w:p w14:paraId="2D3F053D" w14:textId="77777777" w:rsidR="006F6E8F" w:rsidRDefault="00B87B0B" w:rsidP="000E0B12">
      <w:pPr>
        <w:jc w:val="both"/>
      </w:pPr>
      <w:r>
        <w:t>Chapter 9 concludes the dissertation with a summary of what this research contributes and where future work should go — a larger participant study, voice acting, mobile adaptation, and a longer game duration that more fully reflects the reality of long-distance caregiving</w:t>
      </w:r>
    </w:p>
    <w:p w14:paraId="3B91CD3C" w14:textId="7B55FFB0" w:rsidR="000E0B12" w:rsidRPr="006F6E8F" w:rsidRDefault="000E0B12" w:rsidP="000E0B12">
      <w:pPr>
        <w:jc w:val="both"/>
      </w:pPr>
      <w:r w:rsidRPr="000E0B12">
        <w:rPr>
          <w:b/>
          <w:bCs/>
          <w:lang w:val="en-IN"/>
        </w:rPr>
        <w:lastRenderedPageBreak/>
        <w:t>Chapter 2 — Literature Review</w:t>
      </w:r>
    </w:p>
    <w:p w14:paraId="637B3D9A" w14:textId="77777777" w:rsidR="000E0B12" w:rsidRPr="000E0B12" w:rsidRDefault="000E0B12" w:rsidP="000E0B12">
      <w:pPr>
        <w:jc w:val="both"/>
        <w:rPr>
          <w:b/>
          <w:bCs/>
          <w:lang w:val="en-IN"/>
        </w:rPr>
      </w:pPr>
      <w:r w:rsidRPr="000E0B12">
        <w:rPr>
          <w:b/>
          <w:bCs/>
          <w:lang w:val="en-IN"/>
        </w:rPr>
        <w:t>2.1 — Empathy &amp; Compassion in Games:</w:t>
      </w:r>
    </w:p>
    <w:p w14:paraId="09F72FBD" w14:textId="77777777" w:rsidR="000E0B12" w:rsidRPr="000E0B12" w:rsidRDefault="000E0B12" w:rsidP="000E0B12">
      <w:pPr>
        <w:jc w:val="both"/>
        <w:rPr>
          <w:lang w:val="en-IN"/>
        </w:rPr>
      </w:pPr>
      <w:r w:rsidRPr="000E0B12">
        <w:rPr>
          <w:lang w:val="en-IN"/>
        </w:rPr>
        <w:t>Games are increasingly recognised not just as entertainment but as tools for emotional engagement. Research has consistently shown that well-designed games can generate empathy and compassion in players — responses that go beyond enjoyment and into something more personal and lasting.</w:t>
      </w:r>
    </w:p>
    <w:p w14:paraId="6AEF23A0" w14:textId="77777777" w:rsidR="000E0B12" w:rsidRPr="000E0B12" w:rsidRDefault="000E0B12" w:rsidP="000E0B12">
      <w:pPr>
        <w:jc w:val="both"/>
        <w:rPr>
          <w:lang w:val="en-IN"/>
        </w:rPr>
      </w:pPr>
      <w:r w:rsidRPr="000E0B12">
        <w:rPr>
          <w:lang w:val="en-IN"/>
        </w:rPr>
        <w:t>It is important to distinguish between the two. Empathy is the ability to understand what another person is feeling — to recognise their situation and relate to it. Compassion goes further. It is not just understanding but being moved to care, to act, to want things to be different for that person. In the context of games, this distinction matters. A player can empathise with a character without feeling responsible for them. Compassion creates responsibility.</w:t>
      </w:r>
    </w:p>
    <w:p w14:paraId="73369347" w14:textId="77777777" w:rsidR="000E0B12" w:rsidRPr="000E0B12" w:rsidRDefault="000E0B12" w:rsidP="000E0B12">
      <w:pPr>
        <w:jc w:val="both"/>
        <w:rPr>
          <w:lang w:val="en-IN"/>
        </w:rPr>
      </w:pPr>
      <w:r w:rsidRPr="000E0B12">
        <w:rPr>
          <w:lang w:val="en-IN"/>
        </w:rPr>
        <w:t>Research by Jerrett, Howell and Dansey (2020) identified a full spectrum of empathic response in games — ranging from mild pity at one end to deep compassion at the other. The depth of response depends on three key factors: how vulnerable the character is, how relatable their situation is, and how repeated and personal the caring relationship becomes over time. Games that score highly on all three produce the strongest emotional engagement.</w:t>
      </w:r>
    </w:p>
    <w:p w14:paraId="0FBD0933" w14:textId="77777777" w:rsidR="000E0B12" w:rsidRPr="000E0B12" w:rsidRDefault="000E0B12" w:rsidP="000E0B12">
      <w:pPr>
        <w:jc w:val="both"/>
        <w:rPr>
          <w:lang w:val="en-IN"/>
        </w:rPr>
      </w:pPr>
      <w:r w:rsidRPr="000E0B12">
        <w:rPr>
          <w:lang w:val="en-IN"/>
        </w:rPr>
        <w:t>Care mechanics — where the player takes on a caregiving role — reliably push players toward the compassion end of that spectrum. Shoshani (2024) found that even simple touch-screen caring games produced measurable increases in empathic concern and compassion in young players. Harrington and O'Connell (2016) found similar results across older age groups, noting that the emotional effects were strongest when the caring relationship was repeated and relatable. Gentile et al. (2009) confirmed that prosocial game mechanics — including caregiving — consistently produce prosocial emotional responses in players.</w:t>
      </w:r>
    </w:p>
    <w:p w14:paraId="6216AD7C" w14:textId="77777777" w:rsidR="000E0B12" w:rsidRPr="000E0B12" w:rsidRDefault="000E0B12" w:rsidP="000E0B12">
      <w:pPr>
        <w:jc w:val="both"/>
        <w:rPr>
          <w:lang w:val="en-IN"/>
        </w:rPr>
      </w:pPr>
      <w:r w:rsidRPr="000E0B12">
        <w:rPr>
          <w:lang w:val="en-IN"/>
        </w:rPr>
        <w:t>There is however an important caution in this area. Ruberg and Scully-Blaker (2021) warn that empathy games can backfire if they reduce a real lived experience to a curiosity for other players — treating someone's pain as something exotic to be explored rather than something human to be understood. This risk is taken seriously in this project. The experience depicted in Caring From Afar is not borrowed or imagined. It is the researcher's own. That authenticity is the first and most important protection against this risk. The ethics framework for the participant study provides the second — through content warnings, the right to withdraw at any point, and a study environment designed to be safe and low pressure.</w:t>
      </w:r>
    </w:p>
    <w:p w14:paraId="1B0A6496" w14:textId="77777777" w:rsidR="000E0B12" w:rsidRDefault="000E0B12" w:rsidP="000E0B12">
      <w:pPr>
        <w:jc w:val="both"/>
        <w:rPr>
          <w:lang w:val="en-IN"/>
        </w:rPr>
      </w:pPr>
      <w:r w:rsidRPr="000E0B12">
        <w:rPr>
          <w:lang w:val="en-IN"/>
        </w:rPr>
        <w:t>Caring From Afar is designed to sit at the deeper end of Jerrett et al.'s empathy spectrum. Papa is vulnerable and dependent. The situation — an international student managing a parent's recovery from a distance — is directly relatable to the target audience. And the caring relationship repeats across five real days. All three conditions that research identifies as producing the strongest compassionate response are built into the core of this game.</w:t>
      </w:r>
    </w:p>
    <w:p w14:paraId="5DF41D8C" w14:textId="77777777" w:rsidR="00F7115F" w:rsidRDefault="00F7115F" w:rsidP="000E0B12">
      <w:pPr>
        <w:jc w:val="both"/>
        <w:rPr>
          <w:lang w:val="en-IN"/>
        </w:rPr>
      </w:pPr>
    </w:p>
    <w:p w14:paraId="219AD88C" w14:textId="77777777" w:rsidR="00F7115F" w:rsidRPr="000E0B12" w:rsidRDefault="00F7115F" w:rsidP="000E0B12">
      <w:pPr>
        <w:jc w:val="both"/>
        <w:rPr>
          <w:lang w:val="en-IN"/>
        </w:rPr>
      </w:pPr>
    </w:p>
    <w:p w14:paraId="78C18F9A" w14:textId="77777777" w:rsidR="000E0B12" w:rsidRPr="000E0B12" w:rsidRDefault="000E0B12" w:rsidP="000E0B12">
      <w:pPr>
        <w:jc w:val="both"/>
        <w:rPr>
          <w:b/>
          <w:bCs/>
          <w:lang w:val="en-IN"/>
        </w:rPr>
      </w:pPr>
      <w:r w:rsidRPr="000E0B12">
        <w:rPr>
          <w:b/>
          <w:bCs/>
          <w:lang w:val="en-IN"/>
        </w:rPr>
        <w:t>2.2 — Player Attachment Mechanics:</w:t>
      </w:r>
    </w:p>
    <w:p w14:paraId="34AF013B" w14:textId="77777777" w:rsidR="000E0B12" w:rsidRPr="000E0B12" w:rsidRDefault="000E0B12" w:rsidP="000E0B12">
      <w:pPr>
        <w:jc w:val="both"/>
        <w:rPr>
          <w:lang w:val="en-IN"/>
        </w:rPr>
      </w:pPr>
      <w:r w:rsidRPr="000E0B12">
        <w:rPr>
          <w:lang w:val="en-IN"/>
        </w:rPr>
        <w:t>Player attachment — the emotional bond a player forms with a game character — is one of the most studied areas in games research. Understanding how and why players form these bonds is central to designing games that create lasting emotional impact rather than surface-level engagement.</w:t>
      </w:r>
    </w:p>
    <w:p w14:paraId="38CEF8B2" w14:textId="77777777" w:rsidR="000E0B12" w:rsidRPr="000E0B12" w:rsidRDefault="000E0B12" w:rsidP="000E0B12">
      <w:pPr>
        <w:jc w:val="both"/>
        <w:rPr>
          <w:lang w:val="en-IN"/>
        </w:rPr>
      </w:pPr>
      <w:r w:rsidRPr="000E0B12">
        <w:rPr>
          <w:lang w:val="en-IN"/>
        </w:rPr>
        <w:t>Research has identified at least seven distinct types of player attachment, which fall into three broad groups (Bopp et al., 2019; Szolin et al., 2023). The first group is instrumental attachment — the player uses the character as a tool to achieve goals. There is no real emotional connection, only utility. The second group is identification attachment — the player feels like they are the character, adopting their perspective and identity during play. The third and deepest group is social and relational attachment — the player feels empathy, loyalty, care, and genuine responsibility for the character. This is not playing as someone. It is caring about someone.</w:t>
      </w:r>
    </w:p>
    <w:p w14:paraId="77278A58" w14:textId="77777777" w:rsidR="000E0B12" w:rsidRPr="000E0B12" w:rsidRDefault="000E0B12" w:rsidP="000E0B12">
      <w:pPr>
        <w:jc w:val="both"/>
        <w:rPr>
          <w:lang w:val="en-IN"/>
        </w:rPr>
      </w:pPr>
      <w:r w:rsidRPr="000E0B12">
        <w:rPr>
          <w:lang w:val="en-IN"/>
        </w:rPr>
        <w:t>This third type is the target for Caring From Afar. The player is not Papa. They are not inside his experience. They are outside it — watching from a distance, making decisions on his behalf, and living with the consequences of those decisions. That is a fundamentally different emotional relationship, and research confirms it produces the strongest and most meaningful form of attachment.</w:t>
      </w:r>
    </w:p>
    <w:p w14:paraId="42F34F53" w14:textId="77777777" w:rsidR="000E0B12" w:rsidRPr="000E0B12" w:rsidRDefault="000E0B12" w:rsidP="000E0B12">
      <w:pPr>
        <w:jc w:val="both"/>
        <w:rPr>
          <w:lang w:val="en-IN"/>
        </w:rPr>
      </w:pPr>
      <w:r w:rsidRPr="000E0B12">
        <w:rPr>
          <w:lang w:val="en-IN"/>
        </w:rPr>
        <w:t>Bopp et al. (2019) found that responsibility is the key driver of this deeper attachment. When players feel that a character's wellbeing genuinely depends on their actions — not just their enjoyment of the game but their consistency and care — the emotional bond becomes personal. The character stops being a game element and starts feeling like someone real. Szolin et al. (2023) and Banks and Bowman (2016) both support this finding, noting that the sense of genuine responsibility for a character's outcome is what separates meaningful attachment from casual engagement.</w:t>
      </w:r>
    </w:p>
    <w:p w14:paraId="0B36F8A6" w14:textId="77777777" w:rsidR="000E0B12" w:rsidRPr="000E0B12" w:rsidRDefault="000E0B12" w:rsidP="000E0B12">
      <w:pPr>
        <w:jc w:val="both"/>
        <w:rPr>
          <w:lang w:val="en-IN"/>
        </w:rPr>
      </w:pPr>
      <w:r w:rsidRPr="000E0B12">
        <w:rPr>
          <w:lang w:val="en-IN"/>
        </w:rPr>
        <w:t>Narrative depth reinforces this process. Jerrett et al. (2020) and Saputra and Januarsa (2025) both found that when players understand the human situation behind their actions — when there is a real story giving context to why they are doing what they are doing — emotional engagement deepens significantly. A task that might feel mechanical in isolation becomes emotionally loaded when the player knows who it is for and why it matters.</w:t>
      </w:r>
    </w:p>
    <w:p w14:paraId="56EDB572" w14:textId="25263180" w:rsidR="000E0B12" w:rsidRPr="000E0B12" w:rsidRDefault="000E0B12" w:rsidP="000E0B12">
      <w:pPr>
        <w:jc w:val="both"/>
        <w:rPr>
          <w:lang w:val="en-IN"/>
        </w:rPr>
      </w:pPr>
      <w:r w:rsidRPr="000E0B12">
        <w:rPr>
          <w:lang w:val="en-IN"/>
        </w:rPr>
        <w:t xml:space="preserve">In Caring From Afar, </w:t>
      </w:r>
      <w:r w:rsidR="0034790A" w:rsidRPr="000E0B12">
        <w:rPr>
          <w:lang w:val="en-IN"/>
        </w:rPr>
        <w:t>both</w:t>
      </w:r>
      <w:r w:rsidRPr="000E0B12">
        <w:rPr>
          <w:lang w:val="en-IN"/>
        </w:rPr>
        <w:t xml:space="preserve"> conditions are present from the very first moment. The opening scene establishes Papa's situation — his surgery, his dependence, the family's inability to manage his medicine schedule alone — before the player has completed a single task. By the time the first check-in button appears, the player already knows who Papa is and why he needs them. And across five real days, the responsibility does not let up. Medicine windows open and close on actual device time. Meals must be chosen within a fixed budget that shrinks with every decision. There are no reminders. The player either shows up or they don't — and Papa's condition reflects which one they chose.</w:t>
      </w:r>
    </w:p>
    <w:p w14:paraId="7D320CF2" w14:textId="77777777" w:rsidR="006F6E8F" w:rsidRDefault="006F6E8F" w:rsidP="000E0B12">
      <w:pPr>
        <w:jc w:val="both"/>
        <w:rPr>
          <w:b/>
          <w:bCs/>
          <w:lang w:val="en-IN"/>
        </w:rPr>
      </w:pPr>
    </w:p>
    <w:p w14:paraId="7E6D39B2" w14:textId="77777777" w:rsidR="006F6E8F" w:rsidRDefault="006F6E8F" w:rsidP="000E0B12">
      <w:pPr>
        <w:jc w:val="both"/>
        <w:rPr>
          <w:b/>
          <w:bCs/>
          <w:lang w:val="en-IN"/>
        </w:rPr>
      </w:pPr>
    </w:p>
    <w:p w14:paraId="7856B8A4" w14:textId="04279AE0" w:rsidR="000E0B12" w:rsidRPr="000E0B12" w:rsidRDefault="000E0B12" w:rsidP="000E0B12">
      <w:pPr>
        <w:jc w:val="both"/>
        <w:rPr>
          <w:b/>
          <w:bCs/>
          <w:lang w:val="en-IN"/>
        </w:rPr>
      </w:pPr>
      <w:r w:rsidRPr="000E0B12">
        <w:rPr>
          <w:b/>
          <w:bCs/>
          <w:lang w:val="en-IN"/>
        </w:rPr>
        <w:lastRenderedPageBreak/>
        <w:t>2.3 — Slow &amp; Reflective Games:</w:t>
      </w:r>
    </w:p>
    <w:p w14:paraId="31F670CD" w14:textId="77777777" w:rsidR="000E0B12" w:rsidRPr="000E0B12" w:rsidRDefault="000E0B12" w:rsidP="000E0B12">
      <w:pPr>
        <w:jc w:val="both"/>
        <w:rPr>
          <w:lang w:val="en-IN"/>
        </w:rPr>
      </w:pPr>
      <w:r w:rsidRPr="000E0B12">
        <w:rPr>
          <w:lang w:val="en-IN"/>
        </w:rPr>
        <w:t>Not all games are built around urgency. A growing body of research and design practice has emerged around what scholars describe as slow and reflective games — experiences that deliberately remove pressure, competition, and time-based challenge in favour of calm, routine, and quiet emotional engagement.</w:t>
      </w:r>
    </w:p>
    <w:p w14:paraId="565240D0" w14:textId="77777777" w:rsidR="000E0B12" w:rsidRPr="000E0B12" w:rsidRDefault="000E0B12" w:rsidP="000E0B12">
      <w:pPr>
        <w:jc w:val="both"/>
        <w:rPr>
          <w:lang w:val="en-IN"/>
        </w:rPr>
      </w:pPr>
      <w:r w:rsidRPr="000E0B12">
        <w:rPr>
          <w:lang w:val="en-IN"/>
        </w:rPr>
        <w:t>Navarro-Remesal's framework for Zen and Slow Games identifies the defining characteristics of this genre: the absence of fail states, the removal of urgency, and the replacement of challenge with presence. In slow games, the player is not asked to perform. They are asked to show up — to exist within the game world and experience it at a pace that allows genuine feeling rather than reactive decision-making. The goal is not victory. It is connection.</w:t>
      </w:r>
    </w:p>
    <w:p w14:paraId="2C8D4B53" w14:textId="77777777" w:rsidR="000E0B12" w:rsidRPr="000E0B12" w:rsidRDefault="000E0B12" w:rsidP="000E0B12">
      <w:pPr>
        <w:jc w:val="both"/>
        <w:rPr>
          <w:lang w:val="en-IN"/>
        </w:rPr>
      </w:pPr>
      <w:r w:rsidRPr="000E0B12">
        <w:rPr>
          <w:lang w:val="en-IN"/>
        </w:rPr>
        <w:t>Research supports the emotional effectiveness of this approach. Dhanardi et al. (2025) confirmed through EEG data that slow-paced games reliably produce a relaxed mental state in players. This matters because when the brain is relaxed, emotional defences lower — feelings reach the player more gently but also more deeply than they would in a high-pressure environment. Petko et al. (2020) noted the importance of balance — a game that moves too slowly risks losing engagement entirely, while one that moves at the right pace creates a sustained emotional openness in the player.</w:t>
      </w:r>
    </w:p>
    <w:p w14:paraId="438F67E0" w14:textId="77777777" w:rsidR="000E0B12" w:rsidRPr="000E0B12" w:rsidRDefault="000E0B12" w:rsidP="000E0B12">
      <w:pPr>
        <w:jc w:val="both"/>
        <w:rPr>
          <w:lang w:val="en-IN"/>
        </w:rPr>
      </w:pPr>
      <w:r w:rsidRPr="000E0B12">
        <w:rPr>
          <w:lang w:val="en-IN"/>
        </w:rPr>
        <w:t>This last point connects to a concept that sits underneath the entire design of Caring From Afar — emotional priming. Before a meaningful moment can land, the player's emotional state must be ready to receive it. The warm beige bedroom, the pixel art furniture, the soft ambient music — none of these are decorative choices. They are doing work before the player clicks a single button. By the time Papa speaks for the first time, the player has already been placed in a quiet, open emotional state. The slow pace of the game maintains that state across all five days. The meaningful moments — a missed medicine dose, a Day 5 closing message, a quiet observation from Papa about how busy the player seems — land harder because the game has kept the emotional guard low throughout.</w:t>
      </w:r>
    </w:p>
    <w:p w14:paraId="6F90C31B" w14:textId="77777777" w:rsidR="000E0B12" w:rsidRPr="000E0B12" w:rsidRDefault="000E0B12" w:rsidP="000E0B12">
      <w:pPr>
        <w:jc w:val="both"/>
        <w:rPr>
          <w:lang w:val="en-IN"/>
        </w:rPr>
      </w:pPr>
      <w:r w:rsidRPr="000E0B12">
        <w:rPr>
          <w:lang w:val="en-IN"/>
        </w:rPr>
        <w:t>This is the same principle behind Ghost of Tsushima's Kurosawa Mode. Black and white visuals, Japanese language, no subtitles — none of these are technically complex choices. But together they create an emotional atmosphere that the colour version cannot match, because every element has been stripped back to serve authenticity rather than spectacle. Complexity was never the point. Intentional simplicity was. Caring From Afar is built on the same understanding.</w:t>
      </w:r>
    </w:p>
    <w:p w14:paraId="1F99CEA2" w14:textId="77777777" w:rsidR="000E0B12" w:rsidRPr="000E0B12" w:rsidRDefault="000E0B12" w:rsidP="000E0B12">
      <w:pPr>
        <w:jc w:val="both"/>
        <w:rPr>
          <w:b/>
          <w:bCs/>
          <w:lang w:val="en-IN"/>
        </w:rPr>
      </w:pPr>
      <w:r w:rsidRPr="000E0B12">
        <w:rPr>
          <w:b/>
          <w:bCs/>
          <w:lang w:val="en-IN"/>
        </w:rPr>
        <w:t>2.4 — Care Mechanics in Games:</w:t>
      </w:r>
    </w:p>
    <w:p w14:paraId="6A98DF03" w14:textId="77777777" w:rsidR="000E0B12" w:rsidRPr="000E0B12" w:rsidRDefault="000E0B12" w:rsidP="000E0B12">
      <w:pPr>
        <w:jc w:val="both"/>
        <w:rPr>
          <w:lang w:val="en-IN"/>
        </w:rPr>
      </w:pPr>
      <w:r w:rsidRPr="000E0B12">
        <w:rPr>
          <w:lang w:val="en-IN"/>
        </w:rPr>
        <w:t>Care mechanics are gameplay systems where the player's role is to look after someone else. Feeding them. Medicating them. Checking on them. Making decisions on their behalf. The character depends on you — and that dependency is the mechanic.</w:t>
      </w:r>
    </w:p>
    <w:p w14:paraId="05B05ED8" w14:textId="77777777" w:rsidR="000E0B12" w:rsidRPr="000E0B12" w:rsidRDefault="000E0B12" w:rsidP="000E0B12">
      <w:pPr>
        <w:jc w:val="both"/>
        <w:rPr>
          <w:lang w:val="en-IN"/>
        </w:rPr>
      </w:pPr>
      <w:r w:rsidRPr="000E0B12">
        <w:rPr>
          <w:lang w:val="en-IN"/>
        </w:rPr>
        <w:t xml:space="preserve">What makes care mechanics different from other game mechanics is not the actions. It is what those actions create. Research by Shoshani (2024) found that even simple caregiving interactions in games produced measurable increases in empathy and compassion in players. Harrington and O'Connell (2016) found the same — and noted that the emotional effects were strongest when the caring relationship </w:t>
      </w:r>
      <w:r w:rsidRPr="000E0B12">
        <w:rPr>
          <w:lang w:val="en-IN"/>
        </w:rPr>
        <w:lastRenderedPageBreak/>
        <w:t>repeated over time and when the player felt their actions genuinely mattered. Gentile et al. (2009) confirmed that caregiving mechanics consistently move players beyond enjoyment into something closer to genuine concern.</w:t>
      </w:r>
    </w:p>
    <w:p w14:paraId="5A333565" w14:textId="77777777" w:rsidR="000E0B12" w:rsidRPr="000E0B12" w:rsidRDefault="000E0B12" w:rsidP="000E0B12">
      <w:pPr>
        <w:jc w:val="both"/>
        <w:rPr>
          <w:lang w:val="en-IN"/>
        </w:rPr>
      </w:pPr>
      <w:r w:rsidRPr="000E0B12">
        <w:rPr>
          <w:lang w:val="en-IN"/>
        </w:rPr>
        <w:t>Jerrett et al. (2020) make an important distinction here. There is a difference between caring about a character because the game tells you to, and caring about a character because you built that relationship yourself through repeated action. The second type is what care mechanics at their best are designed to produce. It is not the game manufacturing emotion. It is the player arriving at that emotion naturally — because they showed up, and showing up became something they needed to do.</w:t>
      </w:r>
    </w:p>
    <w:p w14:paraId="799454FB" w14:textId="77777777" w:rsidR="000E0B12" w:rsidRPr="000E0B12" w:rsidRDefault="000E0B12" w:rsidP="000E0B12">
      <w:pPr>
        <w:jc w:val="both"/>
        <w:rPr>
          <w:lang w:val="en-IN"/>
        </w:rPr>
      </w:pPr>
      <w:r w:rsidRPr="000E0B12">
        <w:rPr>
          <w:lang w:val="en-IN"/>
        </w:rPr>
        <w:t>That word — needed — is important. In real remote caregiving, the actions are not tasks you complete. They are not duties you fulfil. They are things you do because something inside you will not let you not do them. That internal pull is what this game is trying to recreate. The check-in, the medicine, the meal — none of these are designed to feel like gameplay. They are designed to feel like the only reasonable thing to do when someone you care about is waiting.</w:t>
      </w:r>
    </w:p>
    <w:p w14:paraId="4A8D1399" w14:textId="77777777" w:rsidR="000E0B12" w:rsidRPr="000E0B12" w:rsidRDefault="000E0B12" w:rsidP="000E0B12">
      <w:pPr>
        <w:jc w:val="both"/>
        <w:rPr>
          <w:lang w:val="en-IN"/>
        </w:rPr>
      </w:pPr>
      <w:r w:rsidRPr="000E0B12">
        <w:rPr>
          <w:lang w:val="en-IN"/>
        </w:rPr>
        <w:t>That is the gap between care mechanics done well and care mechanics done poorly. When the caring feels mechanical, the player disengages. When the caring feels necessary — when the player genuinely does not want to let Papa down — that is when the mechanic becomes something real.</w:t>
      </w:r>
    </w:p>
    <w:p w14:paraId="2135BC83" w14:textId="77777777" w:rsidR="000E0B12" w:rsidRPr="000E0B12" w:rsidRDefault="000E0B12" w:rsidP="000E0B12">
      <w:pPr>
        <w:jc w:val="both"/>
        <w:rPr>
          <w:b/>
          <w:bCs/>
          <w:lang w:val="en-IN"/>
        </w:rPr>
      </w:pPr>
      <w:r w:rsidRPr="000E0B12">
        <w:rPr>
          <w:b/>
          <w:bCs/>
          <w:lang w:val="en-IN"/>
        </w:rPr>
        <w:t>2.5 — Routine-Based &amp; Life Simulation Games:</w:t>
      </w:r>
    </w:p>
    <w:p w14:paraId="258D9E98" w14:textId="77777777" w:rsidR="000E0B12" w:rsidRPr="000E0B12" w:rsidRDefault="000E0B12" w:rsidP="000E0B12">
      <w:pPr>
        <w:jc w:val="both"/>
        <w:rPr>
          <w:lang w:val="en-IN"/>
        </w:rPr>
      </w:pPr>
      <w:r w:rsidRPr="000E0B12">
        <w:rPr>
          <w:lang w:val="en-IN"/>
        </w:rPr>
        <w:t>Some games do not have a story to finish or an enemy to defeat. They have a rhythm. You come back every day, you do small things, and slowly the game world starts to feel like yours. This is the foundation of routine-based and life simulation games — and it is one of the least dramatic but most emotionally powerful mechanics in game design (Unpacking - zen puzzle game).</w:t>
      </w:r>
    </w:p>
    <w:p w14:paraId="4509FF1E" w14:textId="77777777" w:rsidR="000E0B12" w:rsidRPr="000E0B12" w:rsidRDefault="000E0B12" w:rsidP="000E0B12">
      <w:pPr>
        <w:jc w:val="both"/>
        <w:rPr>
          <w:lang w:val="en-IN"/>
        </w:rPr>
      </w:pPr>
      <w:r w:rsidRPr="000E0B12">
        <w:rPr>
          <w:lang w:val="en-IN"/>
        </w:rPr>
        <w:t>The research is clear on why this works. Repetitive routines in games become habits (Dhanardi et al., 2025). Players return almost automatically — not because they decided to, but because the game became part of their day without them noticing. That is not a small thing. That is a game living inside someone's real life.</w:t>
      </w:r>
    </w:p>
    <w:p w14:paraId="2B8CE9D5" w14:textId="77777777" w:rsidR="000E0B12" w:rsidRPr="000E0B12" w:rsidRDefault="000E0B12" w:rsidP="000E0B12">
      <w:pPr>
        <w:jc w:val="both"/>
        <w:rPr>
          <w:lang w:val="en-IN"/>
        </w:rPr>
      </w:pPr>
      <w:r w:rsidRPr="000E0B12">
        <w:rPr>
          <w:lang w:val="en-IN"/>
        </w:rPr>
        <w:t>But habit alone means nothing if there is nothing behind it. When routine connects to something the player genuinely cares about — a character, a relationship, an outcome — it becomes the glue of long-term engagement. The player is no longer returning because the game is entertaining. They are returning because something there needs them. That shift — from entertainment to responsibility — is everything.</w:t>
      </w:r>
    </w:p>
    <w:p w14:paraId="57F3523D" w14:textId="77777777" w:rsidR="000E0B12" w:rsidRPr="000E0B12" w:rsidRDefault="000E0B12" w:rsidP="000E0B12">
      <w:pPr>
        <w:jc w:val="both"/>
        <w:rPr>
          <w:lang w:val="en-IN"/>
        </w:rPr>
      </w:pPr>
      <w:r w:rsidRPr="000E0B12">
        <w:rPr>
          <w:lang w:val="en-IN"/>
        </w:rPr>
        <w:t>Dhanardi et al. (2025) also identify the risk. If the routine has nothing real underneath it, emotional engagement drops. The player feels nothing. The actions become something to get through. The difference between a routine that creates attachment and a routine that creates boredom is not the mechanic — it is what the mechanic is connected to.</w:t>
      </w:r>
    </w:p>
    <w:p w14:paraId="2CA6E167" w14:textId="77777777" w:rsidR="000E0B12" w:rsidRPr="000E0B12" w:rsidRDefault="000E0B12" w:rsidP="000E0B12">
      <w:pPr>
        <w:jc w:val="both"/>
        <w:rPr>
          <w:lang w:val="en-IN"/>
        </w:rPr>
      </w:pPr>
      <w:r w:rsidRPr="000E0B12">
        <w:rPr>
          <w:lang w:val="en-IN"/>
        </w:rPr>
        <w:t xml:space="preserve">This is exactly why Caring From Afar is designed the way it is. The check-in, the medicine, the meal — the same three actions, repeated across five real days. Simple on the surface. But underneath every one of them is Papa. A father who notices if you showed up. A father who responds differently depending on </w:t>
      </w:r>
      <w:r w:rsidRPr="000E0B12">
        <w:rPr>
          <w:lang w:val="en-IN"/>
        </w:rPr>
        <w:lastRenderedPageBreak/>
        <w:t>whether you remembered or forgot. The routine is not the point. Papa is the point. The routine is just how you reach him.</w:t>
      </w:r>
    </w:p>
    <w:p w14:paraId="1921EDD5" w14:textId="77777777" w:rsidR="000E0B12" w:rsidRPr="000E0B12" w:rsidRDefault="000E0B12" w:rsidP="000E0B12">
      <w:pPr>
        <w:jc w:val="both"/>
        <w:rPr>
          <w:lang w:val="en-IN"/>
        </w:rPr>
      </w:pPr>
      <w:r w:rsidRPr="000E0B12">
        <w:rPr>
          <w:lang w:val="en-IN"/>
        </w:rPr>
        <w:t>That is what life simulation games understand that other genres do not. The daily return is not a feature. It is the entire emotional architecture of the experience. You come back because something is waiting for you. And if the game is designed well — if the something waiting for you is real enough — you come back because you cannot imagine not coming back.</w:t>
      </w:r>
    </w:p>
    <w:p w14:paraId="45ADCDCF" w14:textId="77777777" w:rsidR="000E0B12" w:rsidRPr="000E0B12" w:rsidRDefault="000E0B12" w:rsidP="000E0B12">
      <w:pPr>
        <w:jc w:val="both"/>
        <w:rPr>
          <w:b/>
          <w:bCs/>
          <w:lang w:val="en-IN"/>
        </w:rPr>
      </w:pPr>
      <w:r w:rsidRPr="000E0B12">
        <w:rPr>
          <w:b/>
          <w:bCs/>
          <w:lang w:val="en-IN"/>
        </w:rPr>
        <w:t>2.6 — Mood Induction Procedure:</w:t>
      </w:r>
    </w:p>
    <w:p w14:paraId="37BD5857" w14:textId="77777777" w:rsidR="000E0B12" w:rsidRPr="000E0B12" w:rsidRDefault="000E0B12" w:rsidP="000E0B12">
      <w:pPr>
        <w:jc w:val="both"/>
        <w:rPr>
          <w:lang w:val="en-IN"/>
        </w:rPr>
      </w:pPr>
      <w:r w:rsidRPr="000E0B12">
        <w:rPr>
          <w:lang w:val="en-IN"/>
        </w:rPr>
        <w:t>Asking someone if they enjoyed a game is not the same as asking them if they felt something. Enjoyment and emotional engagement are different. For this research, enjoyment is not the measure. What matters is whether the game produced a genuine emotional response in the player.</w:t>
      </w:r>
    </w:p>
    <w:p w14:paraId="75F2C8C9" w14:textId="77777777" w:rsidR="000E0B12" w:rsidRPr="000E0B12" w:rsidRDefault="000E0B12" w:rsidP="000E0B12">
      <w:pPr>
        <w:jc w:val="both"/>
        <w:rPr>
          <w:lang w:val="en-IN"/>
        </w:rPr>
      </w:pPr>
      <w:r w:rsidRPr="000E0B12">
        <w:rPr>
          <w:lang w:val="en-IN"/>
        </w:rPr>
        <w:t>The Mood Induction Procedure (MIP) is an established psychological method for measuring emotional response following a designed experience (Westermann et al., 1996). In this study, the game itself functions as the mood induction — the five-day caregiving experience is the stimulus — and a single post-play survey, administered after participants complete Day 5, measures the resulting emotional state.</w:t>
      </w:r>
    </w:p>
    <w:p w14:paraId="7E0DB649" w14:textId="77777777" w:rsidR="000E0B12" w:rsidRPr="000E0B12" w:rsidRDefault="000E0B12" w:rsidP="000E0B12">
      <w:pPr>
        <w:jc w:val="both"/>
        <w:rPr>
          <w:lang w:val="en-IN"/>
        </w:rPr>
      </w:pPr>
      <w:r w:rsidRPr="000E0B12">
        <w:rPr>
          <w:lang w:val="en-IN"/>
        </w:rPr>
        <w:t>The survey captures three dimensions of emotional response directly relevant to the research question. First, affective valence — whether the player's current mood is positive or negative, measured through paired-opposite scale items (e.g. sad–happy, distant–connected). Second, perceived attachment — whether the player felt a genuine emotional bond with Papa as a character, and whether that bond extended to reflection on their own real relationships with distant family. Third, self-reported mood shift — whether the player believes the game itself affected how they feel, measured directly rather than inferred.</w:t>
      </w:r>
    </w:p>
    <w:p w14:paraId="6F1704AE" w14:textId="77777777" w:rsidR="000E0B12" w:rsidRPr="000E0B12" w:rsidRDefault="000E0B12" w:rsidP="000E0B12">
      <w:pPr>
        <w:jc w:val="both"/>
        <w:rPr>
          <w:lang w:val="en-IN"/>
        </w:rPr>
      </w:pPr>
      <w:r w:rsidRPr="000E0B12">
        <w:rPr>
          <w:lang w:val="en-IN"/>
        </w:rPr>
        <w:t>This single-point, post-experience design was chosen deliberately over a pre/post comparison. A baseline measurement taken before gameplay risks priming participants toward a particular emotional framing before they have any context for the game's content, and adds a data-collection step at the very start of a five-day commitment that has no bearing on this study's actual question — which is not whether mood changed relative to some pre-game baseline, but whether the accumulated experience of five days of caregiving produced a genuine emotional and attachment response by the end.</w:t>
      </w:r>
    </w:p>
    <w:p w14:paraId="611B7248" w14:textId="77777777" w:rsidR="000E0B12" w:rsidRPr="000E0B12" w:rsidRDefault="000E0B12" w:rsidP="000E0B12">
      <w:pPr>
        <w:jc w:val="both"/>
        <w:rPr>
          <w:b/>
          <w:bCs/>
          <w:lang w:val="en-IN"/>
        </w:rPr>
      </w:pPr>
      <w:r w:rsidRPr="000E0B12">
        <w:rPr>
          <w:b/>
          <w:bCs/>
          <w:lang w:val="en-IN"/>
        </w:rPr>
        <w:t>2.7 — Rule-Based Systems in Games:</w:t>
      </w:r>
    </w:p>
    <w:p w14:paraId="74FC23B9" w14:textId="77777777" w:rsidR="000E0B12" w:rsidRPr="000E0B12" w:rsidRDefault="000E0B12" w:rsidP="000E0B12">
      <w:pPr>
        <w:jc w:val="both"/>
        <w:rPr>
          <w:lang w:val="en-IN"/>
        </w:rPr>
      </w:pPr>
      <w:r w:rsidRPr="000E0B12">
        <w:rPr>
          <w:lang w:val="en-IN"/>
        </w:rPr>
        <w:t>Every game has rules. What changes is how visible those rules are and how much the player feels them while playing. Rule-based systems refer to a specific approach where a character's response is determined by a clear set of conditions — if this happens, then that happens. No randomness. No generation. Just logic applied consistently to a set of situations the designer has already thought through and prepared for.</w:t>
      </w:r>
    </w:p>
    <w:p w14:paraId="07F35BCF" w14:textId="77777777" w:rsidR="000E0B12" w:rsidRPr="000E0B12" w:rsidRDefault="000E0B12" w:rsidP="000E0B12">
      <w:pPr>
        <w:jc w:val="both"/>
        <w:rPr>
          <w:lang w:val="en-IN"/>
        </w:rPr>
      </w:pPr>
      <w:r w:rsidRPr="000E0B12">
        <w:rPr>
          <w:lang w:val="en-IN"/>
        </w:rPr>
        <w:t>This is different from behaviour trees or machine learning systems, where a character makes decisions dynamically based on inputs the designer does not fully control. Those approaches have their place. But they were never right for this game.</w:t>
      </w:r>
    </w:p>
    <w:p w14:paraId="1E15C162" w14:textId="77777777" w:rsidR="000E0B12" w:rsidRPr="000E0B12" w:rsidRDefault="000E0B12" w:rsidP="000E0B12">
      <w:pPr>
        <w:jc w:val="both"/>
        <w:rPr>
          <w:lang w:val="en-IN"/>
        </w:rPr>
      </w:pPr>
      <w:r w:rsidRPr="000E0B12">
        <w:rPr>
          <w:lang w:val="en-IN"/>
        </w:rPr>
        <w:lastRenderedPageBreak/>
        <w:t>Papa is a traditional Gujarati father. He does not say "I love you" directly. He notices that the food arrived on time. He tells his son that the doctor was impressed. He mentions, almost as a passing thought, that your mother wanted to say goodnight but she wouldn't say it herself so he is saying it for her. That kind of emotional restraint — that specific way of showing love without naming it — cannot be generated by an algorithm. It has to be written. By someone who knows that father because they grew up with one.</w:t>
      </w:r>
    </w:p>
    <w:p w14:paraId="43A89462" w14:textId="77777777" w:rsidR="000E0B12" w:rsidRPr="000E0B12" w:rsidRDefault="000E0B12" w:rsidP="000E0B12">
      <w:pPr>
        <w:jc w:val="both"/>
        <w:rPr>
          <w:lang w:val="en-IN"/>
        </w:rPr>
      </w:pPr>
      <w:r w:rsidRPr="000E0B12">
        <w:rPr>
          <w:lang w:val="en-IN"/>
        </w:rPr>
        <w:t>This is why the rule-based system was chosen. All 75 of Papa's dialogue lines were written by the researcher — each one carefully placed in a specific day, a specific state, a specific moment. The system's only job is to deliver the right line at the right time based on what the player has done. If the player has been consistent and chosen well, Papa's Day 3 Healing dialogue plays. If they have been absent or careless, his Declining lines appear instead. The rules are simple. The writing underneath them is not.</w:t>
      </w:r>
    </w:p>
    <w:p w14:paraId="35514DE4" w14:textId="77777777" w:rsidR="000E0B12" w:rsidRPr="000E0B12" w:rsidRDefault="000E0B12" w:rsidP="000E0B12">
      <w:pPr>
        <w:jc w:val="both"/>
        <w:rPr>
          <w:lang w:val="en-IN"/>
        </w:rPr>
      </w:pPr>
      <w:r w:rsidRPr="000E0B12">
        <w:rPr>
          <w:lang w:val="en-IN"/>
        </w:rPr>
        <w:t>Research supports this approach. Saputra and Januarsa (2025) confirm that rule-based systems are particularly effective when transparency and emotional consistency matter — when the player needs to feel a believable connection between their actions and the character's response. A rule-based system makes that relationship legible without hiding it behind complexity the player cannot see or trust.</w:t>
      </w:r>
    </w:p>
    <w:p w14:paraId="0B25F8F3" w14:textId="77777777" w:rsidR="000E0B12" w:rsidRPr="000E0B12" w:rsidRDefault="000E0B12" w:rsidP="000E0B12">
      <w:pPr>
        <w:jc w:val="both"/>
        <w:rPr>
          <w:lang w:val="en-IN"/>
        </w:rPr>
      </w:pPr>
      <w:r w:rsidRPr="000E0B12">
        <w:rPr>
          <w:lang w:val="en-IN"/>
        </w:rPr>
        <w:t>The simplicity was also a practical decision within the scope and timeline of this project. But the simplicity was never the reason. The reason was Papa's voice — and making sure nothing generated, nothing automated, and nothing artificial ever got close to it.</w:t>
      </w:r>
    </w:p>
    <w:p w14:paraId="4ACC42F1" w14:textId="77777777" w:rsidR="000E0B12" w:rsidRPr="000E0B12" w:rsidRDefault="000E0B12" w:rsidP="000E0B12">
      <w:pPr>
        <w:jc w:val="both"/>
        <w:rPr>
          <w:b/>
          <w:bCs/>
          <w:lang w:val="en-IN"/>
        </w:rPr>
      </w:pPr>
      <w:r w:rsidRPr="000E0B12">
        <w:rPr>
          <w:b/>
          <w:bCs/>
          <w:lang w:val="en-IN"/>
        </w:rPr>
        <w:t>2.8 — Summary:</w:t>
      </w:r>
    </w:p>
    <w:p w14:paraId="1930E807" w14:textId="77777777" w:rsidR="000E0B12" w:rsidRPr="000E0B12" w:rsidRDefault="000E0B12" w:rsidP="000E0B12">
      <w:pPr>
        <w:jc w:val="both"/>
        <w:rPr>
          <w:lang w:val="en-IN"/>
        </w:rPr>
      </w:pPr>
      <w:r w:rsidRPr="000E0B12">
        <w:rPr>
          <w:lang w:val="en-IN"/>
        </w:rPr>
        <w:t>Seven areas of research. Each one chosen for a reason. Not as background reading — as evidence for decisions already made or questions already being asked.</w:t>
      </w:r>
    </w:p>
    <w:p w14:paraId="04420B2B" w14:textId="77777777" w:rsidR="000E0B12" w:rsidRPr="000E0B12" w:rsidRDefault="000E0B12" w:rsidP="000E0B12">
      <w:pPr>
        <w:jc w:val="both"/>
        <w:rPr>
          <w:lang w:val="en-IN"/>
        </w:rPr>
      </w:pPr>
      <w:r w:rsidRPr="000E0B12">
        <w:rPr>
          <w:lang w:val="en-IN"/>
        </w:rPr>
        <w:t>The research on empathy and compassion confirmed that games can move people beyond enjoyment into something more personal — but only when the experience is relatable, repeated, and real (Jerrett et al., 2020; Shoshani, 2024; Harrington and O'Connell, 2016). The research on player attachment confirmed that responsibility is what creates genuine bonds — not story, not graphics, but the feeling that someone depends on you and you chose to show up (Bopp et al., 2019; Szolin et al., 2023; Banks and Bowman, 2016). The research on slow games confirmed that removing pressure does not remove engagement — it deepens it, because a relaxed player feels more, not less (Navarro-Remesal; Dhanardi et al., 2025). The research on care mechanics confirmed that the line between a task and something you need to do is thin — and the difference is whether there is someone real on the other side of it (Gentile et al., 2009; Jerrett et al., 2020). The research on routine confirmed that daily repetition becomes emotional architecture when it is connected to something the player genuinely cares about (Dhanardi et al., 2025; Petko et al., 2020). The Mood Induction Procedure gave this study a way to measure what is otherwise hard to measure — not whether players enjoyed it, but whether they felt it (Westermann et al., 1996). And the research on rule-based systems confirmed that simplicity, when it protects something authentic, is not a compromise (Saputra and Januarsa, 2025).</w:t>
      </w:r>
    </w:p>
    <w:p w14:paraId="74B3340E" w14:textId="77777777" w:rsidR="000E0B12" w:rsidRPr="000E0B12" w:rsidRDefault="000E0B12" w:rsidP="000E0B12">
      <w:pPr>
        <w:jc w:val="both"/>
        <w:rPr>
          <w:lang w:val="en-IN"/>
        </w:rPr>
      </w:pPr>
      <w:r w:rsidRPr="000E0B12">
        <w:rPr>
          <w:lang w:val="en-IN"/>
        </w:rPr>
        <w:t>All of it points toward the same place.</w:t>
      </w:r>
    </w:p>
    <w:p w14:paraId="19E0E936" w14:textId="77777777" w:rsidR="000E0B12" w:rsidRPr="000E0B12" w:rsidRDefault="000E0B12" w:rsidP="000E0B12">
      <w:pPr>
        <w:jc w:val="both"/>
        <w:rPr>
          <w:lang w:val="en-IN"/>
        </w:rPr>
      </w:pPr>
      <w:r w:rsidRPr="000E0B12">
        <w:rPr>
          <w:lang w:val="en-IN"/>
        </w:rPr>
        <w:lastRenderedPageBreak/>
        <w:t>A slow game. A daily routine. A father in a warm bedroom waiting to hear from his son. A budget that runs out if you are not careful. A medicine schedule that nobody at home can manage alone. A rule-based system built not around code but around 75 lines of dialogue written by someone who knows what that father sounds like — because he spent months on the other side of that phone call, trying to be enough from far away.</w:t>
      </w:r>
    </w:p>
    <w:p w14:paraId="011C46E7" w14:textId="77777777" w:rsidR="0034790A" w:rsidRDefault="0034790A" w:rsidP="00C11807">
      <w:pPr>
        <w:jc w:val="both"/>
      </w:pPr>
    </w:p>
    <w:p w14:paraId="482D47E2" w14:textId="77777777" w:rsidR="006F6E8F" w:rsidRDefault="006F6E8F" w:rsidP="00C11807">
      <w:pPr>
        <w:jc w:val="both"/>
      </w:pPr>
    </w:p>
    <w:p w14:paraId="7CAFC4B1" w14:textId="77777777" w:rsidR="006F6E8F" w:rsidRDefault="006F6E8F" w:rsidP="00C11807">
      <w:pPr>
        <w:jc w:val="both"/>
      </w:pPr>
    </w:p>
    <w:p w14:paraId="3D650968" w14:textId="77777777" w:rsidR="006F6E8F" w:rsidRDefault="006F6E8F" w:rsidP="00C11807">
      <w:pPr>
        <w:jc w:val="both"/>
      </w:pPr>
    </w:p>
    <w:p w14:paraId="2C992FB7" w14:textId="77777777" w:rsidR="006F6E8F" w:rsidRDefault="006F6E8F" w:rsidP="00C11807">
      <w:pPr>
        <w:jc w:val="both"/>
      </w:pPr>
    </w:p>
    <w:p w14:paraId="1EDB3EB0" w14:textId="77777777" w:rsidR="006F6E8F" w:rsidRDefault="006F6E8F" w:rsidP="00C11807">
      <w:pPr>
        <w:jc w:val="both"/>
      </w:pPr>
    </w:p>
    <w:p w14:paraId="22AA93E6" w14:textId="77777777" w:rsidR="006F6E8F" w:rsidRDefault="006F6E8F" w:rsidP="00C11807">
      <w:pPr>
        <w:jc w:val="both"/>
      </w:pPr>
    </w:p>
    <w:p w14:paraId="533A1E36" w14:textId="77777777" w:rsidR="006F6E8F" w:rsidRDefault="006F6E8F" w:rsidP="00C11807">
      <w:pPr>
        <w:jc w:val="both"/>
      </w:pPr>
    </w:p>
    <w:p w14:paraId="2F338198" w14:textId="77777777" w:rsidR="006F6E8F" w:rsidRDefault="006F6E8F" w:rsidP="00C11807">
      <w:pPr>
        <w:jc w:val="both"/>
      </w:pPr>
    </w:p>
    <w:p w14:paraId="1194852A" w14:textId="77777777" w:rsidR="006F6E8F" w:rsidRDefault="006F6E8F" w:rsidP="00C11807">
      <w:pPr>
        <w:jc w:val="both"/>
      </w:pPr>
    </w:p>
    <w:p w14:paraId="72E3E1B5" w14:textId="77777777" w:rsidR="006F6E8F" w:rsidRDefault="006F6E8F" w:rsidP="00C11807">
      <w:pPr>
        <w:jc w:val="both"/>
      </w:pPr>
    </w:p>
    <w:p w14:paraId="3A73A246" w14:textId="77777777" w:rsidR="006F6E8F" w:rsidRDefault="006F6E8F" w:rsidP="00C11807">
      <w:pPr>
        <w:jc w:val="both"/>
      </w:pPr>
    </w:p>
    <w:p w14:paraId="0AC616E8" w14:textId="77777777" w:rsidR="006F6E8F" w:rsidRDefault="006F6E8F" w:rsidP="00C11807">
      <w:pPr>
        <w:jc w:val="both"/>
      </w:pPr>
    </w:p>
    <w:p w14:paraId="249553A0" w14:textId="77777777" w:rsidR="006F6E8F" w:rsidRDefault="006F6E8F" w:rsidP="00C11807">
      <w:pPr>
        <w:jc w:val="both"/>
      </w:pPr>
    </w:p>
    <w:p w14:paraId="5283B1BF" w14:textId="77777777" w:rsidR="006F6E8F" w:rsidRDefault="006F6E8F" w:rsidP="00C11807">
      <w:pPr>
        <w:jc w:val="both"/>
      </w:pPr>
    </w:p>
    <w:p w14:paraId="36880A34" w14:textId="77777777" w:rsidR="006F6E8F" w:rsidRDefault="006F6E8F" w:rsidP="00C11807">
      <w:pPr>
        <w:jc w:val="both"/>
      </w:pPr>
    </w:p>
    <w:p w14:paraId="380FC728" w14:textId="77777777" w:rsidR="006F6E8F" w:rsidRDefault="006F6E8F" w:rsidP="00C11807">
      <w:pPr>
        <w:jc w:val="both"/>
      </w:pPr>
    </w:p>
    <w:p w14:paraId="61E9F2D1" w14:textId="77777777" w:rsidR="006F6E8F" w:rsidRDefault="006F6E8F" w:rsidP="00C11807">
      <w:pPr>
        <w:jc w:val="both"/>
      </w:pPr>
    </w:p>
    <w:p w14:paraId="3329A140" w14:textId="77777777" w:rsidR="006F6E8F" w:rsidRDefault="006F6E8F" w:rsidP="00C11807">
      <w:pPr>
        <w:jc w:val="both"/>
      </w:pPr>
    </w:p>
    <w:p w14:paraId="4B3994AB" w14:textId="77777777" w:rsidR="006F6E8F" w:rsidRDefault="006F6E8F" w:rsidP="00C11807">
      <w:pPr>
        <w:jc w:val="both"/>
      </w:pPr>
    </w:p>
    <w:p w14:paraId="2D475048" w14:textId="77777777" w:rsidR="006F6E8F" w:rsidRDefault="006F6E8F" w:rsidP="00C11807">
      <w:pPr>
        <w:jc w:val="both"/>
      </w:pPr>
    </w:p>
    <w:p w14:paraId="556E2D50" w14:textId="77777777" w:rsidR="006F6E8F" w:rsidRDefault="006F6E8F" w:rsidP="00C11807">
      <w:pPr>
        <w:jc w:val="both"/>
      </w:pPr>
    </w:p>
    <w:p w14:paraId="202F488B" w14:textId="77777777" w:rsidR="006F6E8F" w:rsidRDefault="006F6E8F" w:rsidP="00C11807">
      <w:pPr>
        <w:jc w:val="both"/>
      </w:pPr>
    </w:p>
    <w:p w14:paraId="602BFE17" w14:textId="18E41592" w:rsidR="00C11807" w:rsidRPr="00C11807" w:rsidRDefault="00C11807" w:rsidP="00C11807">
      <w:pPr>
        <w:jc w:val="both"/>
        <w:rPr>
          <w:b/>
          <w:bCs/>
          <w:lang w:val="en-IN"/>
        </w:rPr>
      </w:pPr>
      <w:r w:rsidRPr="00C11807">
        <w:rPr>
          <w:b/>
          <w:bCs/>
          <w:lang w:val="en-IN"/>
        </w:rPr>
        <w:lastRenderedPageBreak/>
        <w:t>Chapter 3 — Reference Games</w:t>
      </w:r>
    </w:p>
    <w:p w14:paraId="12BFAF7F" w14:textId="77777777" w:rsidR="00C11807" w:rsidRPr="00C11807" w:rsidRDefault="00C11807" w:rsidP="00C11807">
      <w:pPr>
        <w:jc w:val="both"/>
        <w:rPr>
          <w:b/>
          <w:bCs/>
          <w:lang w:val="en-IN"/>
        </w:rPr>
      </w:pPr>
      <w:r w:rsidRPr="00C11807">
        <w:rPr>
          <w:b/>
          <w:bCs/>
          <w:lang w:val="en-IN"/>
        </w:rPr>
        <w:t>3.1 — Detroit: Become Human:</w:t>
      </w:r>
    </w:p>
    <w:p w14:paraId="5EBC4745" w14:textId="77777777" w:rsidR="00C11807" w:rsidRPr="00C11807" w:rsidRDefault="00C11807" w:rsidP="00C11807">
      <w:pPr>
        <w:jc w:val="both"/>
        <w:rPr>
          <w:lang w:val="en-IN"/>
        </w:rPr>
      </w:pPr>
      <w:r w:rsidRPr="00C11807">
        <w:rPr>
          <w:lang w:val="en-IN"/>
        </w:rPr>
        <w:t>The hostage negotiation sequence in Detroit: Become Human puts the player in the position of an android who has been sent to talk down another android holding a human child. Every line of dialogue, every small choice, moves the outcome somewhere. Depending on how the conversation goes, the child can be saved, the android can be saved, both can be saved, or both can be lost. There is no single correct path. The mission has multiple endings, and none of them are labelled as the "true" one.</w:t>
      </w:r>
    </w:p>
    <w:p w14:paraId="7806FB61" w14:textId="77777777" w:rsidR="00C11807" w:rsidRPr="00C11807" w:rsidRDefault="00C11807" w:rsidP="00C11807">
      <w:pPr>
        <w:jc w:val="both"/>
        <w:rPr>
          <w:lang w:val="en-IN"/>
        </w:rPr>
      </w:pPr>
      <w:r w:rsidRPr="00C11807">
        <w:rPr>
          <w:lang w:val="en-IN"/>
        </w:rPr>
        <w:t>What stood out was not the branching itself. Lots of games branch. What stood out was that the outcome never felt guaranteed just because the player made reasonable choices. Being calm did not always work. Being firm did not always work. The game made it clear that trying hard and doing well are not the same thing as succeeding — sometimes the situation itself decides what happens, not just the player's competence.</w:t>
      </w:r>
    </w:p>
    <w:p w14:paraId="3EE6A5DC" w14:textId="77777777" w:rsidR="00C11807" w:rsidRPr="00C11807" w:rsidRDefault="00C11807" w:rsidP="00C11807">
      <w:pPr>
        <w:jc w:val="both"/>
        <w:rPr>
          <w:lang w:val="en-IN"/>
        </w:rPr>
      </w:pPr>
      <w:r w:rsidRPr="00C11807">
        <w:rPr>
          <w:lang w:val="en-IN"/>
        </w:rPr>
        <w:t>That lesson shaped a specific decision in Caring From Afar. Rational or well-intentioned choices were never going to be treated as an automatic positive outcome. If the player gives Papa the wrong food, or forces a decision on him rather than caring for him properly, that can genuinely harm the relationship — even if the player believed they were doing the right thing at the time. The father-son relationship, and Papa's health, can decline. It was important that the game did not reward good intentions on their own. It had to reward actual care.</w:t>
      </w:r>
    </w:p>
    <w:p w14:paraId="3175B8DF" w14:textId="77777777" w:rsidR="00C11807" w:rsidRPr="00C11807" w:rsidRDefault="00C11807" w:rsidP="00C11807">
      <w:pPr>
        <w:jc w:val="both"/>
        <w:rPr>
          <w:b/>
          <w:bCs/>
          <w:lang w:val="en-IN"/>
        </w:rPr>
      </w:pPr>
      <w:r w:rsidRPr="00C11807">
        <w:rPr>
          <w:b/>
          <w:bCs/>
          <w:lang w:val="en-IN"/>
        </w:rPr>
        <w:t>3.2 — Papers Please:</w:t>
      </w:r>
    </w:p>
    <w:p w14:paraId="0C421596" w14:textId="77777777" w:rsidR="00C11807" w:rsidRPr="00C11807" w:rsidRDefault="00C11807" w:rsidP="00C11807">
      <w:pPr>
        <w:jc w:val="both"/>
        <w:rPr>
          <w:lang w:val="en-IN"/>
        </w:rPr>
      </w:pPr>
      <w:r w:rsidRPr="00C11807">
        <w:rPr>
          <w:lang w:val="en-IN"/>
        </w:rPr>
        <w:t>In Papers Please, the player works as an immigration officer at a border checkpoint, checking documents against a constantly changing list of rules and deciding who is allowed to enter the country. Underneath that job is a second, quieter game — managing rent, heat, and food for a family who depend entirely on the player's wages at the end of each shift.</w:t>
      </w:r>
    </w:p>
    <w:p w14:paraId="5E42D569" w14:textId="77777777" w:rsidR="00C11807" w:rsidRPr="00C11807" w:rsidRDefault="00C11807" w:rsidP="00C11807">
      <w:pPr>
        <w:jc w:val="both"/>
        <w:rPr>
          <w:lang w:val="en-IN"/>
        </w:rPr>
      </w:pPr>
      <w:r w:rsidRPr="00C11807">
        <w:rPr>
          <w:lang w:val="en-IN"/>
        </w:rPr>
        <w:t>The border-checkpoint mechanic itself was never the point of interest. What mattered was the second layer sitting underneath it — the fact that every decision at the desk had a financial consequence waiting at home. The player is never just doing a task. They are doing a task while a family's wellbeing quietly depends on how well that task goes.</w:t>
      </w:r>
    </w:p>
    <w:p w14:paraId="450206A5" w14:textId="77777777" w:rsidR="00C11807" w:rsidRPr="00C11807" w:rsidRDefault="00C11807" w:rsidP="00C11807">
      <w:pPr>
        <w:jc w:val="both"/>
        <w:rPr>
          <w:lang w:val="en-IN"/>
        </w:rPr>
      </w:pPr>
      <w:r w:rsidRPr="00C11807">
        <w:rPr>
          <w:lang w:val="en-IN"/>
        </w:rPr>
        <w:t>That structure is exactly what the budget system in Caring From Afar is built on. The player has a limited amount of money to spend on Papa's meals across five days. Every meal chosen is also a financial decision — a better meal costs more, and a shrinking budget means later days come with harder trade-offs. The player is not just choosing what Papa eats. They are managing a limited resource in order to properly take care of him, the same way Papers Please quietly asks the player to manage money in order to properly take care of a family they never see on screen.</w:t>
      </w:r>
    </w:p>
    <w:p w14:paraId="7CCD3D22" w14:textId="77777777" w:rsidR="00FF2273" w:rsidRDefault="00FF2273" w:rsidP="00C11807">
      <w:pPr>
        <w:jc w:val="both"/>
        <w:rPr>
          <w:b/>
          <w:bCs/>
          <w:lang w:val="en-IN"/>
        </w:rPr>
      </w:pPr>
    </w:p>
    <w:p w14:paraId="22E09F76" w14:textId="77777777" w:rsidR="00FF2273" w:rsidRDefault="00FF2273" w:rsidP="00C11807">
      <w:pPr>
        <w:jc w:val="both"/>
        <w:rPr>
          <w:b/>
          <w:bCs/>
          <w:lang w:val="en-IN"/>
        </w:rPr>
      </w:pPr>
    </w:p>
    <w:p w14:paraId="79C8FC25" w14:textId="77777777" w:rsidR="0034790A" w:rsidRDefault="0034790A" w:rsidP="00C11807">
      <w:pPr>
        <w:jc w:val="both"/>
        <w:rPr>
          <w:b/>
          <w:bCs/>
          <w:lang w:val="en-IN"/>
        </w:rPr>
      </w:pPr>
    </w:p>
    <w:p w14:paraId="79C5B830" w14:textId="68AF29B9" w:rsidR="00C11807" w:rsidRPr="00C11807" w:rsidRDefault="00C11807" w:rsidP="00C11807">
      <w:pPr>
        <w:jc w:val="both"/>
        <w:rPr>
          <w:b/>
          <w:bCs/>
          <w:lang w:val="en-IN"/>
        </w:rPr>
      </w:pPr>
      <w:r w:rsidRPr="00C11807">
        <w:rPr>
          <w:b/>
          <w:bCs/>
          <w:lang w:val="en-IN"/>
        </w:rPr>
        <w:t>3.3 — Tamagotchi:</w:t>
      </w:r>
    </w:p>
    <w:p w14:paraId="3137F7E2" w14:textId="77777777" w:rsidR="00C11807" w:rsidRPr="00C11807" w:rsidRDefault="00C11807" w:rsidP="00C11807">
      <w:pPr>
        <w:jc w:val="both"/>
        <w:rPr>
          <w:lang w:val="en-IN"/>
        </w:rPr>
      </w:pPr>
      <w:r w:rsidRPr="00C11807">
        <w:rPr>
          <w:lang w:val="en-IN"/>
        </w:rPr>
        <w:t>Tamagotchi was one of the most popular toys of its time — a small digital pet that needed feeding, cleaning, and attention or it would eventually die. It was, in a lot of ways, a passing trend. Phones eventually replaced it as the thing people carried everywhere. The specific hardware, the specific fad, faded the same way most toy crazes eventually do.</w:t>
      </w:r>
    </w:p>
    <w:p w14:paraId="4B2D690D" w14:textId="77777777" w:rsidR="00C11807" w:rsidRPr="00C11807" w:rsidRDefault="00C11807" w:rsidP="00C11807">
      <w:pPr>
        <w:jc w:val="both"/>
        <w:rPr>
          <w:lang w:val="en-IN"/>
        </w:rPr>
      </w:pPr>
      <w:r w:rsidRPr="00C11807">
        <w:rPr>
          <w:lang w:val="en-IN"/>
        </w:rPr>
        <w:t>But the attachment people felt toward their Tamagotchi did not fade with the trend. There was nothing visually impressive about it. No sound design, no story, no real graphics. What kept people checking on it, worrying about it, mourning it when it died, was not novelty. It was responsibility. People stayed attached to their creature because they were the one keeping it alive, not because it was exciting to look at.</w:t>
      </w:r>
    </w:p>
    <w:p w14:paraId="2823EA4C" w14:textId="77777777" w:rsidR="00C11807" w:rsidRPr="00C11807" w:rsidRDefault="00C11807" w:rsidP="00C11807">
      <w:pPr>
        <w:jc w:val="both"/>
        <w:rPr>
          <w:lang w:val="en-IN"/>
        </w:rPr>
      </w:pPr>
      <w:r w:rsidRPr="00C11807">
        <w:rPr>
          <w:lang w:val="en-IN"/>
        </w:rPr>
        <w:t>That is the exact reassurance this project needed. Caring From Afar does not need mass appeal. It does not need flashy visuals or a large audience to prove the mechanic works. What Tamagotchi showed is that a simple structure built entirely around consistent care and responsibility can create real emotional attachment, even in a small number of players, as long as the game means something to the person playing it. It does not need to reach everyone. It needs to actually land with the audience it was built for.</w:t>
      </w:r>
    </w:p>
    <w:p w14:paraId="04E01F88" w14:textId="77777777" w:rsidR="00C11807" w:rsidRPr="00C11807" w:rsidRDefault="00C11807" w:rsidP="00C11807">
      <w:pPr>
        <w:jc w:val="both"/>
        <w:rPr>
          <w:b/>
          <w:bCs/>
          <w:lang w:val="en-IN"/>
        </w:rPr>
      </w:pPr>
      <w:r w:rsidRPr="00C11807">
        <w:rPr>
          <w:b/>
          <w:bCs/>
          <w:lang w:val="en-IN"/>
        </w:rPr>
        <w:t>3.4 — Telling Lies:</w:t>
      </w:r>
    </w:p>
    <w:p w14:paraId="2526678B" w14:textId="77777777" w:rsidR="00C11807" w:rsidRPr="00C11807" w:rsidRDefault="00C11807" w:rsidP="00C11807">
      <w:pPr>
        <w:jc w:val="both"/>
        <w:rPr>
          <w:lang w:val="en-IN"/>
        </w:rPr>
      </w:pPr>
      <w:r w:rsidRPr="00C11807">
        <w:rPr>
          <w:lang w:val="en-IN"/>
        </w:rPr>
        <w:t>Telling Lies gives the player access to a database of leaked video call recordings and asks them to piece together a story using keyword searches. The player cannot watch anything from beginning to end. They see fragments — one side of a call, a middle section, a reaction with no context — and have to build the full picture themselves, slowly, out of order.</w:t>
      </w:r>
    </w:p>
    <w:p w14:paraId="4D5F0FBE" w14:textId="77777777" w:rsidR="00C11807" w:rsidRPr="00C11807" w:rsidRDefault="00C11807" w:rsidP="00C11807">
      <w:pPr>
        <w:jc w:val="both"/>
        <w:rPr>
          <w:lang w:val="en-IN"/>
        </w:rPr>
      </w:pPr>
      <w:r w:rsidRPr="00C11807">
        <w:rPr>
          <w:lang w:val="en-IN"/>
        </w:rPr>
        <w:t>What this taught was how powerful limited control and distant observation can be. The player never has full access. They cannot intervene in anything they are watching. All they can do is search, watch, and try to understand from a distance what is actually happening to the people on screen. And somehow that distance makes the investment stronger, not weaker, because the player has to work for every piece of understanding they get.</w:t>
      </w:r>
    </w:p>
    <w:p w14:paraId="52EBDA78" w14:textId="77777777" w:rsidR="00C11807" w:rsidRPr="00C11807" w:rsidRDefault="00C11807" w:rsidP="00C11807">
      <w:pPr>
        <w:jc w:val="both"/>
        <w:rPr>
          <w:lang w:val="en-IN"/>
        </w:rPr>
      </w:pPr>
      <w:r w:rsidRPr="00C11807">
        <w:rPr>
          <w:lang w:val="en-IN"/>
        </w:rPr>
        <w:t>This connects directly to how the player relates to Papa. The player never sees Papa's full day. They see him at four fixed windows — a check-in, a meal, a medicine dose — and have to piece together how he is doing from those fragments, the same way a Telling Lies player pieces together a story from partial clips. There is no guaranteed outcome, and no full view of what is happening the rest of the time. That limited window, and the not-knowing in between, is part of what makes checking in on him feel like it matters.</w:t>
      </w:r>
    </w:p>
    <w:p w14:paraId="3D28FD65" w14:textId="77777777" w:rsidR="00C11807" w:rsidRPr="00C11807" w:rsidRDefault="00C11807" w:rsidP="00C11807">
      <w:pPr>
        <w:jc w:val="both"/>
        <w:rPr>
          <w:b/>
          <w:bCs/>
          <w:lang w:val="en-IN"/>
        </w:rPr>
      </w:pPr>
      <w:r w:rsidRPr="00C11807">
        <w:rPr>
          <w:b/>
          <w:bCs/>
          <w:lang w:val="en-IN"/>
        </w:rPr>
        <w:t>3.5 — The Cat and the Coup:</w:t>
      </w:r>
    </w:p>
    <w:p w14:paraId="688DD053" w14:textId="77777777" w:rsidR="00C11807" w:rsidRPr="00C11807" w:rsidRDefault="00C11807" w:rsidP="00C11807">
      <w:pPr>
        <w:jc w:val="both"/>
        <w:rPr>
          <w:lang w:val="en-IN"/>
        </w:rPr>
      </w:pPr>
      <w:r w:rsidRPr="00C11807">
        <w:rPr>
          <w:lang w:val="en-IN"/>
        </w:rPr>
        <w:t xml:space="preserve">The Cat and the Coup is a small, minimal game that recreates a real event in Iranian political history through the eyes of a cat. There is not a huge amount written about it — most of what informed this section came from watching gameplay footage rather than reading about it — but what came through </w:t>
      </w:r>
      <w:r w:rsidRPr="00C11807">
        <w:rPr>
          <w:lang w:val="en-IN"/>
        </w:rPr>
        <w:lastRenderedPageBreak/>
        <w:t>clearly was how much political and historical detail was packed into a game with very simple mechanics. It also does something specific with control: at certain points, the player cannot change the outcome no matter what they do. They can only watch the event unfold and accept it.</w:t>
      </w:r>
    </w:p>
    <w:p w14:paraId="237DE8AE" w14:textId="77777777" w:rsidR="00C11807" w:rsidRPr="00C11807" w:rsidRDefault="00C11807" w:rsidP="00C11807">
      <w:pPr>
        <w:jc w:val="both"/>
        <w:rPr>
          <w:lang w:val="en-IN"/>
        </w:rPr>
      </w:pPr>
      <w:r w:rsidRPr="00C11807">
        <w:rPr>
          <w:lang w:val="en-IN"/>
        </w:rPr>
        <w:t>Two lessons came out of this game, and they shaped different parts of the project. The first is about detail. A small, minimal game can still carry enormous cultural and historical weight if the details are chosen deliberately. The second is about control — that sometimes the honest thing a game can do is not give the player the ability to fix everything.</w:t>
      </w:r>
    </w:p>
    <w:p w14:paraId="30541D99" w14:textId="77777777" w:rsidR="00C11807" w:rsidRPr="00C11807" w:rsidRDefault="00C11807" w:rsidP="00C11807">
      <w:pPr>
        <w:jc w:val="both"/>
        <w:rPr>
          <w:lang w:val="en-IN"/>
        </w:rPr>
      </w:pPr>
      <w:r w:rsidRPr="00C11807">
        <w:rPr>
          <w:lang w:val="en-IN"/>
        </w:rPr>
        <w:t>The detail lesson is the one that shows up most visibly in Caring From Afar. The food ordering app in the game is deliberately modelled on Swiggy rather than Zomato or Uber Eats, because Swiggy is the app the researcher has actually used to order food for his own family since leaving home four years ago — not a generic choice, a specific one. The meals themselves are authentic Gujarati dishes, written with Gujarati names and slang rather than generic translations. Even the background music, a piece inspired by the Gujarati folk song Jobaniyu, exists for the same reason. Most people know something about India in general. Very few know anything about the Gujarati community specifically. These details are the researcher's way of putting a real, specific culture into the game rather than a generic one — the same way The Cat and the Coup used small, specific details to carry a real piece of history rather than a general one.</w:t>
      </w:r>
    </w:p>
    <w:p w14:paraId="26004DE0" w14:textId="77777777" w:rsidR="00C11807" w:rsidRPr="00C11807" w:rsidRDefault="00C11807" w:rsidP="00C11807">
      <w:pPr>
        <w:jc w:val="both"/>
        <w:rPr>
          <w:b/>
          <w:bCs/>
          <w:lang w:val="en-IN"/>
        </w:rPr>
      </w:pPr>
      <w:r w:rsidRPr="00C11807">
        <w:rPr>
          <w:b/>
          <w:bCs/>
          <w:lang w:val="en-IN"/>
        </w:rPr>
        <w:t>3.6 — Ghost of Tsushima:</w:t>
      </w:r>
    </w:p>
    <w:p w14:paraId="74B8554D" w14:textId="77777777" w:rsidR="00C11807" w:rsidRPr="00C11807" w:rsidRDefault="00C11807" w:rsidP="00C11807">
      <w:pPr>
        <w:jc w:val="both"/>
        <w:rPr>
          <w:lang w:val="en-IN"/>
        </w:rPr>
      </w:pPr>
      <w:r w:rsidRPr="00C11807">
        <w:rPr>
          <w:lang w:val="en-IN"/>
        </w:rPr>
        <w:t>Ghost of Tsushima includes an optional way to play called Kurosawa Mode — black and white visuals, Japanese audio only, no subtitles. On paper, this sounds like the game is offering less. Less colour, less accessibility, less information. In practice, it is one of the most emotionally immersive ways to experience the game, closer to watching an old samurai film than playing a modern action title.</w:t>
      </w:r>
    </w:p>
    <w:p w14:paraId="5EAD5D63" w14:textId="77777777" w:rsidR="00C11807" w:rsidRPr="00C11807" w:rsidRDefault="00C11807" w:rsidP="00C11807">
      <w:pPr>
        <w:jc w:val="both"/>
        <w:rPr>
          <w:lang w:val="en-IN"/>
        </w:rPr>
      </w:pPr>
      <w:r w:rsidRPr="00C11807">
        <w:rPr>
          <w:lang w:val="en-IN"/>
        </w:rPr>
        <w:t>None of that comes from technical complexity. It comes from a handful of aesthetic choices — colour, language, sound — applied consistently and deliberately. Removing colour and removing subtitles does not make the experience worse. It changes what the player's brain is doing while they play, and that change is what creates the atmosphere.</w:t>
      </w:r>
    </w:p>
    <w:p w14:paraId="3BE486E4" w14:textId="77777777" w:rsidR="00C11807" w:rsidRPr="00C11807" w:rsidRDefault="00C11807" w:rsidP="00C11807">
      <w:pPr>
        <w:jc w:val="both"/>
        <w:rPr>
          <w:lang w:val="en-IN"/>
        </w:rPr>
      </w:pPr>
      <w:r w:rsidRPr="00C11807">
        <w:rPr>
          <w:lang w:val="en-IN"/>
        </w:rPr>
        <w:t>That is the exact logic behind the visual and audio choices in Caring From Afar. The warm beige bedroom, the soft pixel art furniture, the gentle ambient music playing underneath everything — none of these are just decoration sitting on top of the game. They are doing quiet work before the player ever presses a button, setting an emotional tone the same way Kurosawa Mode's black and white does. A simple aesthetic choice, applied consistently, can shape how emotionally open a player is before anything important even happens on screen.</w:t>
      </w:r>
    </w:p>
    <w:p w14:paraId="4917B032" w14:textId="77777777" w:rsidR="00C11807" w:rsidRPr="00C11807" w:rsidRDefault="00C11807" w:rsidP="00C11807">
      <w:pPr>
        <w:jc w:val="both"/>
        <w:rPr>
          <w:b/>
          <w:bCs/>
          <w:lang w:val="en-IN"/>
        </w:rPr>
      </w:pPr>
      <w:r w:rsidRPr="00C11807">
        <w:rPr>
          <w:b/>
          <w:bCs/>
          <w:lang w:val="en-IN"/>
        </w:rPr>
        <w:t>3.7 — This War of Mine:</w:t>
      </w:r>
    </w:p>
    <w:p w14:paraId="2CCF4010" w14:textId="77777777" w:rsidR="00C11807" w:rsidRPr="00C11807" w:rsidRDefault="00C11807" w:rsidP="00C11807">
      <w:pPr>
        <w:jc w:val="both"/>
        <w:rPr>
          <w:lang w:val="en-IN"/>
        </w:rPr>
      </w:pPr>
      <w:r w:rsidRPr="00C11807">
        <w:rPr>
          <w:lang w:val="en-IN"/>
        </w:rPr>
        <w:t>This War of Mine puts the player in the role of a civilian trying to survive inside a city under siege — scavenging supplies, avoiding danger, keeping a small group of people alive through a war they did not choose. It is a difficult, sometimes bleak game, and it does not go out of its way to reward the player for trying hard.</w:t>
      </w:r>
    </w:p>
    <w:p w14:paraId="25D96DBF" w14:textId="77777777" w:rsidR="00C11807" w:rsidRPr="00C11807" w:rsidRDefault="00C11807" w:rsidP="00C11807">
      <w:pPr>
        <w:jc w:val="both"/>
        <w:rPr>
          <w:lang w:val="en-IN"/>
        </w:rPr>
      </w:pPr>
      <w:r w:rsidRPr="00C11807">
        <w:rPr>
          <w:lang w:val="en-IN"/>
        </w:rPr>
        <w:lastRenderedPageBreak/>
        <w:t>The lesson taken from it was about outcomes that are not fully earned or unearned. Sometimes, no matter how carefully the player plays, no matter how much effort they put in, things still go badly. Not because they failed to try. Not because they were not good enough. Sometimes the situation itself does not allow for a good outcome, and the honest thing the game can do is not pretend otherwise.</w:t>
      </w:r>
    </w:p>
    <w:p w14:paraId="2153FA40" w14:textId="77777777" w:rsidR="00C11807" w:rsidRPr="00C11807" w:rsidRDefault="00C11807" w:rsidP="00C11807">
      <w:pPr>
        <w:jc w:val="both"/>
        <w:rPr>
          <w:lang w:val="en-IN"/>
        </w:rPr>
      </w:pPr>
      <w:r w:rsidRPr="00C11807">
        <w:rPr>
          <w:lang w:val="en-IN"/>
        </w:rPr>
        <w:t>The original intention was to bring this same honesty into Caring From Afar — a small amount of randomness in how Papa's condition develops, so that even a player who does everything right could still, sometimes, see Papa end up in a Declining state, the way real caregiving sometimes involves outcomes that consistent effort cannot fully control. In its current build, this was not implemented. Papa's state is currently determined by a fixed set of score thresholds, with no randomised element — meaning a player who plays every day well will always reach a positive ending. This is acknowledged honestly here as a limitation of the current prototype, and is addressed further as an area for future development in Chapter 9.</w:t>
      </w:r>
    </w:p>
    <w:p w14:paraId="2DB43621" w14:textId="77777777" w:rsidR="00C11807" w:rsidRPr="00C11807" w:rsidRDefault="00C11807" w:rsidP="00C11807">
      <w:pPr>
        <w:jc w:val="both"/>
        <w:rPr>
          <w:b/>
          <w:bCs/>
          <w:lang w:val="en-IN"/>
        </w:rPr>
      </w:pPr>
      <w:r w:rsidRPr="00C11807">
        <w:rPr>
          <w:b/>
          <w:bCs/>
          <w:lang w:val="en-IN"/>
        </w:rPr>
        <w:t>3.8 — Unpacking:</w:t>
      </w:r>
    </w:p>
    <w:p w14:paraId="758D5166" w14:textId="77777777" w:rsidR="00C11807" w:rsidRPr="00C11807" w:rsidRDefault="00C11807" w:rsidP="00C11807">
      <w:pPr>
        <w:jc w:val="both"/>
        <w:rPr>
          <w:lang w:val="en-IN"/>
        </w:rPr>
      </w:pPr>
      <w:r w:rsidRPr="00C11807">
        <w:rPr>
          <w:lang w:val="en-IN"/>
        </w:rPr>
        <w:t>Unpacking was suggested during a supervisor meeting in Week 7, and it turned out to be one of the most useful reference points in this entire chapter. The game has no dialogue and almost no traditional narrative. Instead, the player unpacks boxes into a series of homes belonging to the same woman across roughly two decades of her life — her childhood bedroom, her student accommodation, a house shared with a partner, a home after a breakup, and finally a home that is entirely her own.</w:t>
      </w:r>
    </w:p>
    <w:p w14:paraId="4978A5D9" w14:textId="77777777" w:rsidR="00C11807" w:rsidRPr="00C11807" w:rsidRDefault="00C11807" w:rsidP="00C11807">
      <w:pPr>
        <w:jc w:val="both"/>
        <w:rPr>
          <w:lang w:val="en-IN"/>
        </w:rPr>
      </w:pPr>
      <w:r w:rsidRPr="00C11807">
        <w:rPr>
          <w:lang w:val="en-IN"/>
        </w:rPr>
        <w:t>The story is told entirely through objects and where they are allowed to go. In one home, her university diploma — something she is clearly proud of — has to be tucked away under the bed because there simply is not room for it, while her partner's band posters take up the wall. Later, after they separate, she moves back into an old room, and a photo of the two of them together can be quietly put away in a drawer rather than displayed — a small, sad, entirely optional detail that most players will only notice if they are paying attention. Later again, in a different home, a walking stick appears among her belongings, hinting at a health difficulty that is never explained in words.</w:t>
      </w:r>
    </w:p>
    <w:p w14:paraId="347F4FF9" w14:textId="77777777" w:rsidR="00C11807" w:rsidRPr="00C11807" w:rsidRDefault="00C11807" w:rsidP="00C11807">
      <w:pPr>
        <w:jc w:val="both"/>
        <w:rPr>
          <w:lang w:val="en-IN"/>
        </w:rPr>
      </w:pPr>
      <w:r w:rsidRPr="00C11807">
        <w:rPr>
          <w:lang w:val="en-IN"/>
        </w:rPr>
        <w:t>None of this is dramatic. It is quiet, mundane, and exactly the kind of detail that mirrors ordinary life rather than a heightened version of it. That ordinariness is what makes it land emotionally — it is recognisable, and recognisable things are what create a genuine connection between a player and a game, rather than a distant or exotic one.</w:t>
      </w:r>
    </w:p>
    <w:p w14:paraId="132BCAA4" w14:textId="77777777" w:rsidR="00C11807" w:rsidRPr="00C11807" w:rsidRDefault="00C11807" w:rsidP="00C11807">
      <w:pPr>
        <w:jc w:val="both"/>
        <w:rPr>
          <w:lang w:val="en-IN"/>
        </w:rPr>
      </w:pPr>
      <w:r w:rsidRPr="00C11807">
        <w:rPr>
          <w:lang w:val="en-IN"/>
        </w:rPr>
        <w:t>This is close to the same principle behind Papa's dialogue in Caring From Afar. Papa does not announce how he feels. He notices, almost as a side comment, that the food arrived on time, or that the doctor seemed impressed, or that the son's mother wanted to say goodnight but would not say it herself. The emotional weight sits in small, ordinary observations rather than dramatic statements, the same way Unpacking lets a diploma under a bed say something that no line of dialogue could say as honestly.</w:t>
      </w:r>
    </w:p>
    <w:p w14:paraId="37E08542" w14:textId="77777777" w:rsidR="0034790A" w:rsidRDefault="0034790A" w:rsidP="00C11807">
      <w:pPr>
        <w:jc w:val="both"/>
        <w:rPr>
          <w:b/>
          <w:bCs/>
          <w:lang w:val="en-IN"/>
        </w:rPr>
      </w:pPr>
    </w:p>
    <w:p w14:paraId="2CD6F20B" w14:textId="77777777" w:rsidR="0034790A" w:rsidRDefault="0034790A" w:rsidP="00C11807">
      <w:pPr>
        <w:jc w:val="both"/>
        <w:rPr>
          <w:b/>
          <w:bCs/>
          <w:lang w:val="en-IN"/>
        </w:rPr>
      </w:pPr>
    </w:p>
    <w:p w14:paraId="05A5975D" w14:textId="77777777" w:rsidR="0034790A" w:rsidRDefault="0034790A" w:rsidP="00C11807">
      <w:pPr>
        <w:jc w:val="both"/>
        <w:rPr>
          <w:b/>
          <w:bCs/>
          <w:lang w:val="en-IN"/>
        </w:rPr>
      </w:pPr>
    </w:p>
    <w:p w14:paraId="1209BE7D" w14:textId="4D104EA3" w:rsidR="00C11807" w:rsidRPr="00C11807" w:rsidRDefault="00C11807" w:rsidP="00C11807">
      <w:pPr>
        <w:jc w:val="both"/>
        <w:rPr>
          <w:b/>
          <w:bCs/>
          <w:lang w:val="en-IN"/>
        </w:rPr>
      </w:pPr>
      <w:r w:rsidRPr="00C11807">
        <w:rPr>
          <w:b/>
          <w:bCs/>
          <w:lang w:val="en-IN"/>
        </w:rPr>
        <w:t>3.9 — Summary:</w:t>
      </w:r>
    </w:p>
    <w:p w14:paraId="1ADD6AC6" w14:textId="77777777" w:rsidR="00C11807" w:rsidRPr="00C11807" w:rsidRDefault="00C11807" w:rsidP="00C11807">
      <w:pPr>
        <w:jc w:val="both"/>
        <w:rPr>
          <w:lang w:val="en-IN"/>
        </w:rPr>
      </w:pPr>
      <w:r w:rsidRPr="00C11807">
        <w:rPr>
          <w:lang w:val="en-IN"/>
        </w:rPr>
        <w:t>Eight games. Eight different reasons for being here.</w:t>
      </w:r>
    </w:p>
    <w:p w14:paraId="3B55EB99" w14:textId="77777777" w:rsidR="00C11807" w:rsidRPr="00C11807" w:rsidRDefault="00C11807" w:rsidP="00C11807">
      <w:pPr>
        <w:jc w:val="both"/>
        <w:rPr>
          <w:lang w:val="en-IN"/>
        </w:rPr>
      </w:pPr>
      <w:r w:rsidRPr="00C11807">
        <w:rPr>
          <w:lang w:val="en-IN"/>
        </w:rPr>
        <w:t>Detroit: Become Human confirmed that good intentions should not guarantee a good outcome. Papers Please showed how a resource constraint sitting quietly underneath a mechanic can turn every decision into an act of care. Tamagotchi confirmed that attachment comes from responsibility, not popularity, and that a small game can still mean everything to the right audience. Telling Lies showed that distance and limited control can make a player's investment stronger, not weaker. The Cat and the Coup showed how specific cultural detail, chosen deliberately, can carry real weight even in a small and simple game. Ghost of Tsushima confirmed that a handful of consistent aesthetic choices can shape a player's emotional state before anything meaningful even happens. This War of Mine set an honest standard for outcomes that effort cannot always control — a standard this prototype aimed for but did not fully reach. And Unpacking showed that the quietest, most ordinary details are often the ones that make an experience feel real.</w:t>
      </w:r>
    </w:p>
    <w:p w14:paraId="6A3C12DD" w14:textId="77777777" w:rsidR="00C11807" w:rsidRPr="00C11807" w:rsidRDefault="00C11807" w:rsidP="00C11807">
      <w:pPr>
        <w:jc w:val="both"/>
        <w:rPr>
          <w:lang w:val="en-IN"/>
        </w:rPr>
      </w:pPr>
      <w:r w:rsidRPr="00C11807">
        <w:rPr>
          <w:lang w:val="en-IN"/>
        </w:rPr>
        <w:t>None of these games are about an international student caring for a father from a distance. That was never going to be the point of studying them. The point was to take one true thing from each of them — a rule about outcomes, a structure for responsibility, a reason to stay attached, a use of distance, a respect for cultural detail, an aesthetic philosophy, an honesty about effort, a trust in the ordinary — and build all eight of those things into a game about the one experience none of them were telling.</w:t>
      </w:r>
    </w:p>
    <w:p w14:paraId="69D36B08" w14:textId="0803E4D0" w:rsidR="00C11807" w:rsidRDefault="00C11807">
      <w:pPr>
        <w:jc w:val="both"/>
      </w:pPr>
    </w:p>
    <w:p w14:paraId="13F268C8" w14:textId="77777777" w:rsidR="00763D8C" w:rsidRDefault="00763D8C">
      <w:pPr>
        <w:jc w:val="both"/>
      </w:pPr>
    </w:p>
    <w:p w14:paraId="0A3B4B3D" w14:textId="77777777" w:rsidR="00763D8C" w:rsidRDefault="00763D8C">
      <w:pPr>
        <w:jc w:val="both"/>
      </w:pPr>
    </w:p>
    <w:p w14:paraId="747256CE" w14:textId="77777777" w:rsidR="00763D8C" w:rsidRDefault="00763D8C">
      <w:pPr>
        <w:jc w:val="both"/>
      </w:pPr>
    </w:p>
    <w:p w14:paraId="7E02BE4F" w14:textId="77777777" w:rsidR="00763D8C" w:rsidRDefault="00763D8C">
      <w:pPr>
        <w:jc w:val="both"/>
      </w:pPr>
    </w:p>
    <w:p w14:paraId="5D3AE6A8" w14:textId="77777777" w:rsidR="00763D8C" w:rsidRDefault="00763D8C">
      <w:pPr>
        <w:jc w:val="both"/>
      </w:pPr>
    </w:p>
    <w:p w14:paraId="6AC5E8F1" w14:textId="77777777" w:rsidR="00763D8C" w:rsidRDefault="00763D8C">
      <w:pPr>
        <w:jc w:val="both"/>
      </w:pPr>
    </w:p>
    <w:p w14:paraId="4E316359" w14:textId="77777777" w:rsidR="00763D8C" w:rsidRDefault="00763D8C">
      <w:pPr>
        <w:jc w:val="both"/>
      </w:pPr>
    </w:p>
    <w:p w14:paraId="0EF93022" w14:textId="77777777" w:rsidR="00763D8C" w:rsidRDefault="00763D8C">
      <w:pPr>
        <w:jc w:val="both"/>
      </w:pPr>
    </w:p>
    <w:p w14:paraId="202C568F" w14:textId="77777777" w:rsidR="00763D8C" w:rsidRDefault="00763D8C">
      <w:pPr>
        <w:jc w:val="both"/>
      </w:pPr>
    </w:p>
    <w:p w14:paraId="3220AE77" w14:textId="77777777" w:rsidR="00763D8C" w:rsidRDefault="00763D8C">
      <w:pPr>
        <w:jc w:val="both"/>
      </w:pPr>
    </w:p>
    <w:p w14:paraId="36EB0E08" w14:textId="77777777" w:rsidR="006F6E8F" w:rsidRDefault="006F6E8F" w:rsidP="00763D8C">
      <w:pPr>
        <w:jc w:val="both"/>
      </w:pPr>
    </w:p>
    <w:p w14:paraId="3C180B68" w14:textId="6F2699E6" w:rsidR="00763D8C" w:rsidRPr="00763D8C" w:rsidRDefault="00763D8C" w:rsidP="00763D8C">
      <w:pPr>
        <w:jc w:val="both"/>
        <w:rPr>
          <w:b/>
          <w:bCs/>
          <w:lang w:val="en-IN"/>
        </w:rPr>
      </w:pPr>
      <w:r w:rsidRPr="00763D8C">
        <w:rPr>
          <w:b/>
          <w:bCs/>
          <w:lang w:val="en-IN"/>
        </w:rPr>
        <w:lastRenderedPageBreak/>
        <w:t>Chapter 4 — Game Design</w:t>
      </w:r>
    </w:p>
    <w:p w14:paraId="017A72BF" w14:textId="77777777" w:rsidR="00763D8C" w:rsidRPr="00763D8C" w:rsidRDefault="00763D8C" w:rsidP="00763D8C">
      <w:pPr>
        <w:jc w:val="both"/>
        <w:rPr>
          <w:b/>
          <w:bCs/>
          <w:lang w:val="en-IN"/>
        </w:rPr>
      </w:pPr>
      <w:r w:rsidRPr="00763D8C">
        <w:rPr>
          <w:b/>
          <w:bCs/>
          <w:lang w:val="en-IN"/>
        </w:rPr>
        <w:t>4.1 — Design Philosophy:</w:t>
      </w:r>
    </w:p>
    <w:p w14:paraId="5190B452" w14:textId="77777777" w:rsidR="00763D8C" w:rsidRPr="00763D8C" w:rsidRDefault="00763D8C" w:rsidP="00763D8C">
      <w:pPr>
        <w:jc w:val="both"/>
        <w:rPr>
          <w:lang w:val="en-IN"/>
        </w:rPr>
      </w:pPr>
      <w:r w:rsidRPr="00763D8C">
        <w:rPr>
          <w:lang w:val="en-IN"/>
        </w:rPr>
        <w:t>Caring From Afar was never going to compete on scale. It has one character, one bedroom, five days, and no combat, no branching story tree, no cast of dozens. That was a deliberate limitation, not an accident of scope.</w:t>
      </w:r>
    </w:p>
    <w:p w14:paraId="37628AB4" w14:textId="77777777" w:rsidR="00763D8C" w:rsidRPr="00763D8C" w:rsidRDefault="00763D8C" w:rsidP="00763D8C">
      <w:pPr>
        <w:jc w:val="both"/>
        <w:rPr>
          <w:lang w:val="en-IN"/>
        </w:rPr>
      </w:pPr>
      <w:r w:rsidRPr="00763D8C">
        <w:rPr>
          <w:lang w:val="en-IN"/>
        </w:rPr>
        <w:t>Games like Ghost of Tsushima have entire seasons of story, hours of cutscenes, and years of development behind a character like Jin Sakai — and even then, what makes players attach to him is not the size of that world. It is the detail. The way he moves. The small choices the game lets you notice if you are paying attention. Call of Duty has multiple named characters across enormous campaigns, and yet the players who form the deepest attachment are usually not attached to scale — they are attached to the specific character whose detail they happened to notice.</w:t>
      </w:r>
    </w:p>
    <w:p w14:paraId="5A6FE352" w14:textId="445130C0" w:rsidR="00763D8C" w:rsidRPr="00763D8C" w:rsidRDefault="00763D8C" w:rsidP="00763D8C">
      <w:pPr>
        <w:jc w:val="both"/>
        <w:rPr>
          <w:lang w:val="en-IN"/>
        </w:rPr>
      </w:pPr>
      <w:r w:rsidRPr="00763D8C">
        <w:rPr>
          <w:lang w:val="en-IN"/>
        </w:rPr>
        <w:t xml:space="preserve">This project does not have years of story or seasons of content to build that kind of attachment slowly. What it has is five days. </w:t>
      </w:r>
      <w:r w:rsidR="0034790A" w:rsidRPr="00763D8C">
        <w:rPr>
          <w:lang w:val="en-IN"/>
        </w:rPr>
        <w:t>So,</w:t>
      </w:r>
      <w:r w:rsidRPr="00763D8C">
        <w:rPr>
          <w:lang w:val="en-IN"/>
        </w:rPr>
        <w:t xml:space="preserve"> the design leaned entirely the other way — smaller, slower, and more personal, so that the limited time the player does have is spent noticing detail rather than being pulled through plot. If the player cannot get years with Papa, they can at least get five days where every detail is worth paying attention to.</w:t>
      </w:r>
    </w:p>
    <w:p w14:paraId="52B1BA43" w14:textId="77777777" w:rsidR="00422827" w:rsidRPr="00422827" w:rsidRDefault="00422827" w:rsidP="00422827">
      <w:pPr>
        <w:jc w:val="both"/>
        <w:rPr>
          <w:b/>
          <w:bCs/>
          <w:lang w:val="en-IN"/>
        </w:rPr>
      </w:pPr>
      <w:r w:rsidRPr="00422827">
        <w:rPr>
          <w:b/>
          <w:bCs/>
          <w:lang w:val="en-IN"/>
        </w:rPr>
        <w:t>4.2 — The Five-Day Real-Time Structure:</w:t>
      </w:r>
    </w:p>
    <w:p w14:paraId="074370CA" w14:textId="77777777" w:rsidR="00422827" w:rsidRPr="00422827" w:rsidRDefault="00422827" w:rsidP="00422827">
      <w:pPr>
        <w:jc w:val="both"/>
        <w:rPr>
          <w:b/>
          <w:bCs/>
          <w:lang w:val="en-IN"/>
        </w:rPr>
      </w:pPr>
      <w:r w:rsidRPr="00422827">
        <w:rPr>
          <w:b/>
          <w:bCs/>
          <w:lang w:val="en-IN"/>
        </w:rPr>
        <w:t>The game runs across five real calendar days, not five in-game turns the player can click through whenever they like. Each day has four fixed windows — Lunch, Afternoon Medicine, Dinner, and Evening Medicine — and each window is tied to the player's actual device clock. If the player is not in the game when a window opens, that window closes, and the day continues without them.</w:t>
      </w:r>
    </w:p>
    <w:p w14:paraId="414A9DB2" w14:textId="77777777" w:rsidR="00422827" w:rsidRPr="00422827" w:rsidRDefault="00422827" w:rsidP="00422827">
      <w:pPr>
        <w:jc w:val="both"/>
        <w:rPr>
          <w:b/>
          <w:bCs/>
          <w:lang w:val="en-IN"/>
        </w:rPr>
      </w:pPr>
      <w:r w:rsidRPr="00422827">
        <w:rPr>
          <w:b/>
          <w:bCs/>
          <w:lang w:val="en-IN"/>
        </w:rPr>
        <w:t>This was the highest-risk technical decision in the entire build, and it was kept anyway, because it is the one mechanic that could not be faked. Remote caregiving does not pause and wait for the caregiver to be free. A phone call happens when it happens. A medicine schedule does not move itself around a student's timetable. Building the game around real, unskippable time was the only way to make the player feel even a small version of that same pressure — the pressure of a responsibility that does not check whether it is convenient.</w:t>
      </w:r>
    </w:p>
    <w:p w14:paraId="1E1D2FAE" w14:textId="77777777" w:rsidR="00763D8C" w:rsidRPr="00763D8C" w:rsidRDefault="00763D8C" w:rsidP="00763D8C">
      <w:pPr>
        <w:jc w:val="both"/>
        <w:rPr>
          <w:b/>
          <w:bCs/>
          <w:lang w:val="en-IN"/>
        </w:rPr>
      </w:pPr>
      <w:r w:rsidRPr="00763D8C">
        <w:rPr>
          <w:b/>
          <w:bCs/>
          <w:lang w:val="en-IN"/>
        </w:rPr>
        <w:t>4.3 — The Budget System:</w:t>
      </w:r>
    </w:p>
    <w:p w14:paraId="60BAD9FC" w14:textId="0C77F51B" w:rsidR="00763D8C" w:rsidRPr="00763D8C" w:rsidRDefault="00763D8C" w:rsidP="00763D8C">
      <w:pPr>
        <w:jc w:val="both"/>
        <w:rPr>
          <w:lang w:val="en-IN"/>
        </w:rPr>
      </w:pPr>
      <w:r w:rsidRPr="00763D8C">
        <w:rPr>
          <w:lang w:val="en-IN"/>
        </w:rPr>
        <w:t xml:space="preserve">The player manages a weekly budget of ₹4000 for Papa's meals. Every meal selected has a price, and every price comes out of that same shrinking total. Cheaper meals cost less immediately but are lower quality — </w:t>
      </w:r>
      <w:r w:rsidR="0034790A" w:rsidRPr="00763D8C">
        <w:rPr>
          <w:lang w:val="en-IN"/>
        </w:rPr>
        <w:t>scoreless</w:t>
      </w:r>
      <w:r w:rsidRPr="00763D8C">
        <w:rPr>
          <w:lang w:val="en-IN"/>
        </w:rPr>
        <w:t>, and if a player chooses the cheapest option three times in a row, an additional penalty is applied, discouraging the player from treating the budget as something to minimise rather than something to spend properly.</w:t>
      </w:r>
    </w:p>
    <w:p w14:paraId="7B498617" w14:textId="77777777" w:rsidR="00763D8C" w:rsidRPr="00763D8C" w:rsidRDefault="00763D8C" w:rsidP="00763D8C">
      <w:pPr>
        <w:jc w:val="both"/>
        <w:rPr>
          <w:lang w:val="en-IN"/>
        </w:rPr>
      </w:pPr>
      <w:r w:rsidRPr="00763D8C">
        <w:rPr>
          <w:lang w:val="en-IN"/>
        </w:rPr>
        <w:t xml:space="preserve">This mirrors a very specific real experience. Ordering food for a parent from another country is not free, and it is not something an international student's budget can absorb without thinking about it. Every meal choice is a small financial decision layered on top of an emotional one — the player is not just </w:t>
      </w:r>
      <w:r w:rsidRPr="00763D8C">
        <w:rPr>
          <w:lang w:val="en-IN"/>
        </w:rPr>
        <w:lastRenderedPageBreak/>
        <w:t>deciding what Papa eats, they are deciding how much of their own limited money that care is worth in that moment. The budget does not exist to make the game harder. It exists so that care has a real, felt cost, the same way it does outside the game.</w:t>
      </w:r>
    </w:p>
    <w:p w14:paraId="4EAA0FA0" w14:textId="77777777" w:rsidR="00763D8C" w:rsidRPr="00763D8C" w:rsidRDefault="00763D8C" w:rsidP="00763D8C">
      <w:pPr>
        <w:jc w:val="both"/>
        <w:rPr>
          <w:b/>
          <w:bCs/>
          <w:lang w:val="en-IN"/>
        </w:rPr>
      </w:pPr>
      <w:r w:rsidRPr="00763D8C">
        <w:rPr>
          <w:b/>
          <w:bCs/>
          <w:lang w:val="en-IN"/>
        </w:rPr>
        <w:t>4.4 — Papa's Rule-Based Response System:</w:t>
      </w:r>
    </w:p>
    <w:p w14:paraId="6D263CEC" w14:textId="77777777" w:rsidR="00763D8C" w:rsidRPr="00763D8C" w:rsidRDefault="00763D8C" w:rsidP="00763D8C">
      <w:pPr>
        <w:jc w:val="both"/>
        <w:rPr>
          <w:lang w:val="en-IN"/>
        </w:rPr>
      </w:pPr>
      <w:r w:rsidRPr="00763D8C">
        <w:rPr>
          <w:lang w:val="en-IN"/>
        </w:rPr>
        <w:t>Papa's condition is tracked through a rule-based system rather than a behaviour tree, for the reasons already discussed in Chapters 1 and 2 — the response needed to be consistent and legible, not dynamically generated. The system accumulates a score based on medicine compliance, meal choices, and check-in consistency across the five days, and at set thresholds, places Papa into one of three states — Declining, Stable, or Healing — which determines which set of his dialogue lines the player sees.</w:t>
      </w:r>
    </w:p>
    <w:p w14:paraId="6EFC14BB" w14:textId="77777777" w:rsidR="00763D8C" w:rsidRPr="00763D8C" w:rsidRDefault="00763D8C" w:rsidP="00763D8C">
      <w:pPr>
        <w:jc w:val="both"/>
        <w:rPr>
          <w:lang w:val="en-IN"/>
        </w:rPr>
      </w:pPr>
      <w:r w:rsidRPr="00763D8C">
        <w:rPr>
          <w:lang w:val="en-IN"/>
        </w:rPr>
        <w:t>Because the system works on cumulative score rather than daily reset, a player typically starts in Declining and has to sustain consistent care across several days before reaching Stable, and longer still before reaching Healing. This was an intentional arc, not an oversight — it reflects the reality that recovery, and trust, are not rebuilt in a single good day.</w:t>
      </w:r>
    </w:p>
    <w:p w14:paraId="57B43275" w14:textId="13972B2D" w:rsidR="00763D8C" w:rsidRPr="00763D8C" w:rsidRDefault="00763D8C" w:rsidP="00763D8C">
      <w:pPr>
        <w:jc w:val="both"/>
        <w:rPr>
          <w:lang w:val="en-IN"/>
        </w:rPr>
      </w:pPr>
      <w:r w:rsidRPr="00763D8C">
        <w:rPr>
          <w:lang w:val="en-IN"/>
        </w:rPr>
        <w:t xml:space="preserve">One planned part of this system was not carried into the current build. The original intention, discussed further in Chapter 3 in relation to This War of Mine, was to introduce a small amount of randomness into Papa's outcome — so that even strong, consistent care could not fully guarantee a Healing ending, the way real caregiving sometimes involves outcomes that effort alone cannot control. In the current prototype, Papa's state is fully deterministic, based only on fixed score thresholds. This is acknowledged here as a known </w:t>
      </w:r>
      <w:r w:rsidR="0034790A" w:rsidRPr="00763D8C">
        <w:rPr>
          <w:lang w:val="en-IN"/>
        </w:rPr>
        <w:t>limitation and</w:t>
      </w:r>
      <w:r w:rsidRPr="00763D8C">
        <w:rPr>
          <w:lang w:val="en-IN"/>
        </w:rPr>
        <w:t xml:space="preserve"> returned to as a direction for future work in Chapter 9.</w:t>
      </w:r>
    </w:p>
    <w:p w14:paraId="37009B54" w14:textId="77777777" w:rsidR="00763D8C" w:rsidRPr="00763D8C" w:rsidRDefault="00763D8C" w:rsidP="00763D8C">
      <w:pPr>
        <w:jc w:val="both"/>
        <w:rPr>
          <w:b/>
          <w:bCs/>
          <w:lang w:val="en-IN"/>
        </w:rPr>
      </w:pPr>
      <w:r w:rsidRPr="00763D8C">
        <w:rPr>
          <w:b/>
          <w:bCs/>
          <w:lang w:val="en-IN"/>
        </w:rPr>
        <w:t>4.5 — Dialogue Design:</w:t>
      </w:r>
    </w:p>
    <w:p w14:paraId="2D53C3C7" w14:textId="77777777" w:rsidR="00763D8C" w:rsidRPr="00763D8C" w:rsidRDefault="00763D8C" w:rsidP="00763D8C">
      <w:pPr>
        <w:jc w:val="both"/>
        <w:rPr>
          <w:lang w:val="en-IN"/>
        </w:rPr>
      </w:pPr>
      <w:r w:rsidRPr="00763D8C">
        <w:rPr>
          <w:lang w:val="en-IN"/>
        </w:rPr>
        <w:t>All 75 of Papa's dialogue lines were written by hand, not generated, and this was never a technical shortcut — it was the only way this particular character could be written honestly.</w:t>
      </w:r>
    </w:p>
    <w:p w14:paraId="018A701B" w14:textId="77777777" w:rsidR="00763D8C" w:rsidRPr="00763D8C" w:rsidRDefault="00763D8C" w:rsidP="00763D8C">
      <w:pPr>
        <w:jc w:val="both"/>
        <w:rPr>
          <w:lang w:val="en-IN"/>
        </w:rPr>
      </w:pPr>
      <w:r w:rsidRPr="00763D8C">
        <w:rPr>
          <w:lang w:val="en-IN"/>
        </w:rPr>
        <w:t>Papa is written the way the researcher's own father, and many traditional Asian fathers, actually communicate — not through open statements of feeling, but through small observations that carry the feeling without naming it. He notices that the food arrived on time. He mentions, almost in passing, that the doctor seemed impressed. He says that the player's mother wanted to say goodnight but would not say it herself, so he is saying it for her. None of this is emotional distance. It is a specific, real way that care gets expressed when a person is not someone who says "I love you" directly.</w:t>
      </w:r>
    </w:p>
    <w:p w14:paraId="36FB61E0" w14:textId="77777777" w:rsidR="00763D8C" w:rsidRDefault="00763D8C" w:rsidP="00763D8C">
      <w:pPr>
        <w:jc w:val="both"/>
        <w:rPr>
          <w:lang w:val="en-IN"/>
        </w:rPr>
      </w:pPr>
      <w:r w:rsidRPr="00763D8C">
        <w:rPr>
          <w:lang w:val="en-IN"/>
        </w:rPr>
        <w:t>A generated or randomised dialogue system was never going to be able to write this. That kind of restraint — care expressed through what is noticed rather than what is declared — is not something a rule or an algorithm can invent. It has to be written by someone who actually grew up hearing a father speak that way. That is why every line, across every day and every state, was written personally rather than produced.</w:t>
      </w:r>
    </w:p>
    <w:p w14:paraId="55588853" w14:textId="77777777" w:rsidR="00B85582" w:rsidRDefault="00B85582" w:rsidP="00763D8C">
      <w:pPr>
        <w:jc w:val="both"/>
        <w:rPr>
          <w:lang w:val="en-IN"/>
        </w:rPr>
      </w:pPr>
    </w:p>
    <w:p w14:paraId="0AF53105" w14:textId="77777777" w:rsidR="00B85582" w:rsidRDefault="00B85582" w:rsidP="00763D8C">
      <w:pPr>
        <w:jc w:val="both"/>
        <w:rPr>
          <w:lang w:val="en-IN"/>
        </w:rPr>
      </w:pPr>
    </w:p>
    <w:p w14:paraId="0B3D6398" w14:textId="77777777" w:rsidR="00BC77E8" w:rsidRPr="00763D8C" w:rsidRDefault="00BC77E8" w:rsidP="00763D8C">
      <w:pPr>
        <w:jc w:val="both"/>
        <w:rPr>
          <w:lang w:val="en-IN"/>
        </w:rPr>
      </w:pPr>
    </w:p>
    <w:p w14:paraId="64E68C57" w14:textId="77777777" w:rsidR="00763D8C" w:rsidRPr="00763D8C" w:rsidRDefault="00763D8C" w:rsidP="00763D8C">
      <w:pPr>
        <w:jc w:val="both"/>
        <w:rPr>
          <w:b/>
          <w:bCs/>
          <w:lang w:val="en-IN"/>
        </w:rPr>
      </w:pPr>
      <w:r w:rsidRPr="00763D8C">
        <w:rPr>
          <w:b/>
          <w:bCs/>
          <w:lang w:val="en-IN"/>
        </w:rPr>
        <w:t>4.6 — The Opening Scene:</w:t>
      </w:r>
    </w:p>
    <w:p w14:paraId="7BA2D339" w14:textId="77777777" w:rsidR="00763D8C" w:rsidRPr="00763D8C" w:rsidRDefault="00763D8C" w:rsidP="00763D8C">
      <w:pPr>
        <w:jc w:val="both"/>
        <w:rPr>
          <w:lang w:val="en-IN"/>
        </w:rPr>
      </w:pPr>
      <w:r w:rsidRPr="00763D8C">
        <w:rPr>
          <w:lang w:val="en-IN"/>
        </w:rPr>
        <w:t>Before the player completes a single task, the Opening Scene establishes why any of this matters — Papa's condition, the doctor's involvement, the family's inability to manage his medicine schedule without help. This scene plays in full exactly once, the very first time the game is launched, and is permanently skipped on every session after that, regardless of which day the player is on or how many times the game is closed and reopened.</w:t>
      </w:r>
    </w:p>
    <w:p w14:paraId="308E27F2" w14:textId="77777777" w:rsidR="00763D8C" w:rsidRPr="00763D8C" w:rsidRDefault="00763D8C" w:rsidP="00763D8C">
      <w:pPr>
        <w:jc w:val="both"/>
        <w:rPr>
          <w:lang w:val="en-IN"/>
        </w:rPr>
      </w:pPr>
      <w:r w:rsidRPr="00763D8C">
        <w:rPr>
          <w:lang w:val="en-IN"/>
        </w:rPr>
        <w:t>This matters for two reasons. Narratively, it means the player already understands who Papa is and why he needs them before the first check-in button ever appears — the responsibility is established before the mechanic begins, rather than the other way around. Practically, it respects the player's time across a five-day real-time commitment — nobody should have to sit through the same backstory every time they return to check in on a father who, in the fiction of the game, they already know.</w:t>
      </w:r>
    </w:p>
    <w:p w14:paraId="589F3AAA" w14:textId="77777777" w:rsidR="00763D8C" w:rsidRPr="00763D8C" w:rsidRDefault="00763D8C" w:rsidP="00763D8C">
      <w:pPr>
        <w:jc w:val="both"/>
        <w:rPr>
          <w:b/>
          <w:bCs/>
          <w:lang w:val="en-IN"/>
        </w:rPr>
      </w:pPr>
      <w:r w:rsidRPr="00763D8C">
        <w:rPr>
          <w:b/>
          <w:bCs/>
          <w:lang w:val="en-IN"/>
        </w:rPr>
        <w:t>4.7 — Aesthetic Choices:</w:t>
      </w:r>
    </w:p>
    <w:p w14:paraId="6F9A7E19" w14:textId="77777777" w:rsidR="00763D8C" w:rsidRPr="00763D8C" w:rsidRDefault="00763D8C" w:rsidP="00763D8C">
      <w:pPr>
        <w:jc w:val="both"/>
        <w:rPr>
          <w:lang w:val="en-IN"/>
        </w:rPr>
      </w:pPr>
      <w:r w:rsidRPr="00763D8C">
        <w:rPr>
          <w:lang w:val="en-IN"/>
        </w:rPr>
        <w:t>The bedroom Papa recovers in is deliberately kept as a general, common space rather than a highly specific or personalised one. The furniture, the layout, the warm beige tones — these were chosen so that a wide range of players could recognise something of their own home in it, rather than only recognising the researcher's home. A hyper-personalised room risks feeling like someone else's memory. A general one leaves room for the player's own.</w:t>
      </w:r>
    </w:p>
    <w:p w14:paraId="14E465F8" w14:textId="77777777" w:rsidR="00763D8C" w:rsidRPr="00763D8C" w:rsidRDefault="00763D8C" w:rsidP="00763D8C">
      <w:pPr>
        <w:jc w:val="both"/>
        <w:rPr>
          <w:lang w:val="en-IN"/>
        </w:rPr>
      </w:pPr>
      <w:r w:rsidRPr="00763D8C">
        <w:rPr>
          <w:lang w:val="en-IN"/>
        </w:rPr>
        <w:t>The warm colour palette, the soft pixel art, and the gentle ambient music underneath everything are not decoration sitting on top of the design — they do the same quiet work described in Chapter 2's discussion of emotional priming, and Chapter 3's discussion of Ghost of Tsushima's Kurosawa Mode. Before Papa says a single word, the room has already told the player something about the tone they are about to sit inside.</w:t>
      </w:r>
    </w:p>
    <w:p w14:paraId="19288954" w14:textId="77777777" w:rsidR="00763D8C" w:rsidRPr="00763D8C" w:rsidRDefault="00763D8C" w:rsidP="00763D8C">
      <w:pPr>
        <w:jc w:val="both"/>
        <w:rPr>
          <w:b/>
          <w:bCs/>
          <w:lang w:val="en-IN"/>
        </w:rPr>
      </w:pPr>
      <w:r w:rsidRPr="00763D8C">
        <w:rPr>
          <w:b/>
          <w:bCs/>
          <w:lang w:val="en-IN"/>
        </w:rPr>
        <w:t>4.8 — Summary:</w:t>
      </w:r>
    </w:p>
    <w:p w14:paraId="432911C4" w14:textId="77777777" w:rsidR="00763D8C" w:rsidRPr="00763D8C" w:rsidRDefault="00763D8C" w:rsidP="00763D8C">
      <w:pPr>
        <w:jc w:val="both"/>
        <w:rPr>
          <w:lang w:val="en-IN"/>
        </w:rPr>
      </w:pPr>
      <w:r w:rsidRPr="00763D8C">
        <w:rPr>
          <w:lang w:val="en-IN"/>
        </w:rPr>
        <w:t>Every decision in this chapter traces back to the same limitation turned into a strength: this is a small game, with one character and five days, and it was never going to win on scale. So it did not try to. The real-time structure borrows real pressure instead of simulating it. The budget system gives care a real cost instead of an abstract one. Papa's rule-based system delivers a consistent, earned emotional arc, even where one planned piece of honesty — outcomes that effort cannot fully control — did not make it into the final build. The dialogue was written by hand because the specific silence of a father who does not say how he feels could not have been written any other way. And the room was kept general, not personal, so the player would have space to see their own home inside it, not just the researcher's.</w:t>
      </w:r>
    </w:p>
    <w:p w14:paraId="199B532A" w14:textId="77777777" w:rsidR="00763D8C" w:rsidRPr="00763D8C" w:rsidRDefault="00763D8C" w:rsidP="00763D8C">
      <w:pPr>
        <w:jc w:val="both"/>
        <w:rPr>
          <w:lang w:val="en-IN"/>
        </w:rPr>
      </w:pPr>
      <w:r w:rsidRPr="00763D8C">
        <w:rPr>
          <w:lang w:val="en-IN"/>
        </w:rPr>
        <w:t>None of these were the most technically ambitious choices available. They were the choices that kept Papa honest.</w:t>
      </w:r>
    </w:p>
    <w:p w14:paraId="6026593F" w14:textId="77777777" w:rsidR="006F6E8F" w:rsidRDefault="006F6E8F" w:rsidP="001C3C39">
      <w:pPr>
        <w:jc w:val="both"/>
      </w:pPr>
    </w:p>
    <w:p w14:paraId="53FB5958" w14:textId="3611B3AA" w:rsidR="001C3C39" w:rsidRPr="001C3C39" w:rsidRDefault="001C3C39" w:rsidP="001C3C39">
      <w:pPr>
        <w:jc w:val="both"/>
        <w:rPr>
          <w:b/>
          <w:bCs/>
          <w:lang w:val="en-IN"/>
        </w:rPr>
      </w:pPr>
      <w:r w:rsidRPr="001C3C39">
        <w:rPr>
          <w:b/>
          <w:bCs/>
          <w:lang w:val="en-IN"/>
        </w:rPr>
        <w:lastRenderedPageBreak/>
        <w:t>Chapter 5 — Technical Implementation</w:t>
      </w:r>
    </w:p>
    <w:p w14:paraId="6C9F56F0" w14:textId="77777777" w:rsidR="001C3C39" w:rsidRPr="001C3C39" w:rsidRDefault="001C3C39" w:rsidP="001C3C39">
      <w:pPr>
        <w:jc w:val="both"/>
        <w:rPr>
          <w:b/>
          <w:bCs/>
          <w:lang w:val="en-IN"/>
        </w:rPr>
      </w:pPr>
      <w:r w:rsidRPr="001C3C39">
        <w:rPr>
          <w:b/>
          <w:bCs/>
          <w:lang w:val="en-IN"/>
        </w:rPr>
        <w:t>5.1 — Development Environment:</w:t>
      </w:r>
    </w:p>
    <w:p w14:paraId="37D72A73" w14:textId="6DBAE6A1" w:rsidR="001C3C39" w:rsidRPr="001C3C39" w:rsidRDefault="001C3C39" w:rsidP="001C3C39">
      <w:pPr>
        <w:jc w:val="both"/>
        <w:rPr>
          <w:lang w:val="en-IN"/>
        </w:rPr>
      </w:pPr>
      <w:r w:rsidRPr="001C3C39">
        <w:rPr>
          <w:lang w:val="en-IN"/>
        </w:rPr>
        <w:t xml:space="preserve">Caring From Afar was built in Unity, using its 2D toolset rather than 3D. The choice between 2D and 3D was not a major aesthetic decision — for a project like this, both approaches can arrive at a similarly emotional outcome. The real deciding factor was time. This project moved from proposal to finished prototype in roughly three months, and within that window, 2D was the more practical route — faster to build, faster to iterate on, and better suited to a </w:t>
      </w:r>
      <w:r w:rsidR="00B85582">
        <w:rPr>
          <w:lang w:val="en-IN"/>
        </w:rPr>
        <w:t>Solo developer</w:t>
      </w:r>
      <w:r w:rsidR="00874F35">
        <w:rPr>
          <w:lang w:val="en-IN"/>
        </w:rPr>
        <w:t xml:space="preserve"> working</w:t>
      </w:r>
      <w:r w:rsidRPr="001C3C39">
        <w:rPr>
          <w:lang w:val="en-IN"/>
        </w:rPr>
        <w:t xml:space="preserve"> against a fixed deadline. The decision was made for the sake of delivering a complete, working experience within the time available, not because 2D suited the emotional tone better than 3D would have.</w:t>
      </w:r>
    </w:p>
    <w:p w14:paraId="548461F5" w14:textId="77777777" w:rsidR="001C3C39" w:rsidRPr="001C3C39" w:rsidRDefault="001C3C39" w:rsidP="001C3C39">
      <w:pPr>
        <w:jc w:val="both"/>
        <w:rPr>
          <w:b/>
          <w:bCs/>
          <w:lang w:val="en-IN"/>
        </w:rPr>
      </w:pPr>
      <w:r w:rsidRPr="001C3C39">
        <w:rPr>
          <w:b/>
          <w:bCs/>
          <w:lang w:val="en-IN"/>
        </w:rPr>
        <w:t>5.2 — Architecture Overview:</w:t>
      </w:r>
    </w:p>
    <w:p w14:paraId="75AEC838" w14:textId="77777777" w:rsidR="001C3C39" w:rsidRPr="001C3C39" w:rsidRDefault="001C3C39" w:rsidP="001C3C39">
      <w:pPr>
        <w:jc w:val="both"/>
        <w:rPr>
          <w:lang w:val="en-IN"/>
        </w:rPr>
      </w:pPr>
      <w:r w:rsidRPr="001C3C39">
        <w:rPr>
          <w:lang w:val="en-IN"/>
        </w:rPr>
        <w:t>The game's systems are built around a small number of persistent singleton managers, each responsible for one clear area of functionality. GameManager holds the player's overall progress — current day, total score, remaining budget, and Papa's state — and is the central point every other system reports back to. TimeWindowManager independently tracks which of the day's four real-time windows is currently open. FoodAppManager handles meal selection and ordering. MusicManager, placed in the very first scene and carried forward using DontDestroyOnLoad, keeps background audio playing continuously across every scene transition from launch to close.</w:t>
      </w:r>
    </w:p>
    <w:p w14:paraId="4D4412D7" w14:textId="77777777" w:rsidR="001C3C39" w:rsidRPr="001C3C39" w:rsidRDefault="001C3C39" w:rsidP="001C3C39">
      <w:pPr>
        <w:jc w:val="both"/>
        <w:rPr>
          <w:lang w:val="en-IN"/>
        </w:rPr>
      </w:pPr>
      <w:r w:rsidRPr="001C3C39">
        <w:rPr>
          <w:lang w:val="en-IN"/>
        </w:rPr>
        <w:t>This structure was chosen over a more complex framework because the project did not need one. Each manager has one job, exposes a small public interface for other scripts to call, and does not need to know the internal details of how any other manager works. GameManager does not need to know how TimeWindowManager checks the time — it only needs to ask whether a window is open. That separation kept the codebase simple enough to build, debug, and extend within the project's timeline, without sacrificing the reliability the real-time mechanics depended on.</w:t>
      </w:r>
    </w:p>
    <w:p w14:paraId="47939DBE" w14:textId="77777777" w:rsidR="001C3C39" w:rsidRPr="001C3C39" w:rsidRDefault="001C3C39" w:rsidP="001C3C39">
      <w:pPr>
        <w:jc w:val="both"/>
        <w:rPr>
          <w:b/>
          <w:bCs/>
          <w:lang w:val="en-IN"/>
        </w:rPr>
      </w:pPr>
      <w:r w:rsidRPr="001C3C39">
        <w:rPr>
          <w:b/>
          <w:bCs/>
          <w:lang w:val="en-IN"/>
        </w:rPr>
        <w:t>5.3 — The Rule-Based System (Technical):</w:t>
      </w:r>
    </w:p>
    <w:p w14:paraId="0517617C" w14:textId="77777777" w:rsidR="001C3C39" w:rsidRPr="001C3C39" w:rsidRDefault="001C3C39" w:rsidP="001C3C39">
      <w:pPr>
        <w:jc w:val="both"/>
        <w:rPr>
          <w:lang w:val="en-IN"/>
        </w:rPr>
      </w:pPr>
      <w:r w:rsidRPr="001C3C39">
        <w:rPr>
          <w:lang w:val="en-IN"/>
        </w:rPr>
        <w:t>Papa's condition is tracked through four running values inside GameManager — total score, remaining budget, medicine given, and medicine missed — updated live as the player acts. Giving medicine on time adds a fixed number of points and resets a consecutive-miss counter; missing it increments that counter, and missing twice in a row triggers an additional penalty on top of the missed points themselves. Meals work the same way — each MealData object carries its own point value and price, and selecting a meal adds its points and deducts its cost from the budget in the same action. Choosing the cheapest meal three days in a row triggers a separate penalty, discouraging the player from treating the budget purely as a number to protect rather than a real decision to make on Papa's behalf.</w:t>
      </w:r>
    </w:p>
    <w:p w14:paraId="6D039541" w14:textId="77777777" w:rsidR="001C3C39" w:rsidRPr="001C3C39" w:rsidRDefault="001C3C39" w:rsidP="001C3C39">
      <w:pPr>
        <w:jc w:val="both"/>
        <w:rPr>
          <w:lang w:val="en-IN"/>
        </w:rPr>
      </w:pPr>
      <w:r w:rsidRPr="001C3C39">
        <w:rPr>
          <w:lang w:val="en-IN"/>
        </w:rPr>
        <w:t>After every score change, the system recalculates Papa's state using three fixed thresholds against the cumulative total: at or below 400 points he is Declining, above that up to 700 he is Stable, and above 700 he is Healing. Because this runs against a cumulative total rather than resetting daily, a player typically needs several consistent days before crossing into Stable, and longer still to reach Healing — an arc that was intentional, reflecting that trust and recovery are not rebuilt in a single good day.</w:t>
      </w:r>
    </w:p>
    <w:p w14:paraId="3D81DC32" w14:textId="77777777" w:rsidR="001C3C39" w:rsidRPr="001C3C39" w:rsidRDefault="001C3C39" w:rsidP="001C3C39">
      <w:pPr>
        <w:jc w:val="both"/>
        <w:rPr>
          <w:b/>
          <w:bCs/>
          <w:lang w:val="en-IN"/>
        </w:rPr>
      </w:pPr>
      <w:r w:rsidRPr="001C3C39">
        <w:rPr>
          <w:b/>
          <w:bCs/>
          <w:lang w:val="en-IN"/>
        </w:rPr>
        <w:lastRenderedPageBreak/>
        <w:t>5.4 — Real-Time Clock Windows (Technical):</w:t>
      </w:r>
    </w:p>
    <w:p w14:paraId="39E92E20" w14:textId="77777777" w:rsidR="001C3C39" w:rsidRPr="001C3C39" w:rsidRDefault="001C3C39" w:rsidP="001C3C39">
      <w:pPr>
        <w:jc w:val="both"/>
        <w:rPr>
          <w:lang w:val="en-IN"/>
        </w:rPr>
      </w:pPr>
      <w:r w:rsidRPr="001C3C39">
        <w:rPr>
          <w:lang w:val="en-IN"/>
        </w:rPr>
        <w:t>Each day is divided into four fixed windows — Lunch, Afternoon Medicine, Dinner, and Evening Medicine — each defined by a start and end hour and minute, checked against the device's real clock rather than any in-game timer. The system reads the current time using DateTime.Now.TimeOfDay, which returns the time of day as a plain numeric value, and compares it directly against each window's defined range to determine whether it is currently open.</w:t>
      </w:r>
    </w:p>
    <w:p w14:paraId="419B51CC" w14:textId="77777777" w:rsidR="001C3C39" w:rsidRPr="001C3C39" w:rsidRDefault="001C3C39" w:rsidP="001C3C39">
      <w:pPr>
        <w:jc w:val="both"/>
        <w:rPr>
          <w:lang w:val="en-IN"/>
        </w:rPr>
      </w:pPr>
      <w:r w:rsidRPr="001C3C39">
        <w:rPr>
          <w:lang w:val="en-IN"/>
        </w:rPr>
        <w:t>One detail worth noting here, because it was a genuine concern raised during testing: this method is entirely unaffected by whether a device's clock is displayed in 12-hour or 24-hour format. That display setting is a formatting choice made by the operating system, not a change to the underlying time value the system actually reads. A tester on a 12-hour AM/PM display and a tester on a 24-hour display experience windows opening and closing at exactly the same real-world moments, with no difference in behaviour. No reminders are sent when a window opens. If the player is not present, the window closes on schedule and the day continues without them — a deliberate decision, not an oversight, reflecting that remote caregiving does not pause to wait for the caregiver to be free.</w:t>
      </w:r>
    </w:p>
    <w:p w14:paraId="7E9DE695" w14:textId="77777777" w:rsidR="001C3C39" w:rsidRPr="001C3C39" w:rsidRDefault="001C3C39" w:rsidP="001C3C39">
      <w:pPr>
        <w:jc w:val="both"/>
        <w:rPr>
          <w:b/>
          <w:bCs/>
          <w:lang w:val="en-IN"/>
        </w:rPr>
      </w:pPr>
      <w:r w:rsidRPr="001C3C39">
        <w:rPr>
          <w:b/>
          <w:bCs/>
          <w:lang w:val="en-IN"/>
        </w:rPr>
        <w:t>5.5 — Papa's State Logic &amp; Persistence:</w:t>
      </w:r>
    </w:p>
    <w:p w14:paraId="0AA3DC6A" w14:textId="77777777" w:rsidR="001C3C39" w:rsidRPr="001C3C39" w:rsidRDefault="001C3C39" w:rsidP="001C3C39">
      <w:pPr>
        <w:jc w:val="both"/>
        <w:rPr>
          <w:lang w:val="en-IN"/>
        </w:rPr>
      </w:pPr>
      <w:r w:rsidRPr="001C3C39">
        <w:rPr>
          <w:lang w:val="en-IN"/>
        </w:rPr>
        <w:t>Progress is saved using Unity's PlayerPrefs system, which stores data locally tied to the specific device and user account it was saved on. Every time score or budget changes, GameManager immediately writes the current day, total score, remaining budget, medicine counts, and Papa's state to PlayerPrefs, rather than waiting until the end of the day to save. This means that even if the application is closed unexpectedly mid-session, no progress within that session is lost.</w:t>
      </w:r>
    </w:p>
    <w:p w14:paraId="4B4B92C4" w14:textId="77777777" w:rsidR="001C3C39" w:rsidRPr="001C3C39" w:rsidRDefault="001C3C39" w:rsidP="001C3C39">
      <w:pPr>
        <w:jc w:val="both"/>
        <w:rPr>
          <w:lang w:val="en-IN"/>
        </w:rPr>
      </w:pPr>
      <w:r w:rsidRPr="001C3C39">
        <w:rPr>
          <w:lang w:val="en-IN"/>
        </w:rPr>
        <w:t>On launch, the game checks whether saved data exists. If it does, the player resumes exactly where they left off — same day, same score, same state. If no save exists, the game begins fresh from Day 1. A related flag, set the first time the player completes the Opening Scene, ensures that introductory backstory dialogue plays in full exactly once, on a genuinely new install, and is permanently skipped on every session afterward — regardless of which day the player is currently on. Because this data is stored locally per device, a freshly built and distributed copy of the game carries no leftover progress from development or testing; every participant genuinely begins at Day 1, Opening Scene included, the first time they run it.</w:t>
      </w:r>
    </w:p>
    <w:p w14:paraId="2D4A5540" w14:textId="77777777" w:rsidR="001C3C39" w:rsidRPr="001C3C39" w:rsidRDefault="001C3C39" w:rsidP="001C3C39">
      <w:pPr>
        <w:jc w:val="both"/>
        <w:rPr>
          <w:b/>
          <w:bCs/>
          <w:lang w:val="en-IN"/>
        </w:rPr>
      </w:pPr>
      <w:r w:rsidRPr="001C3C39">
        <w:rPr>
          <w:b/>
          <w:bCs/>
          <w:lang w:val="en-IN"/>
        </w:rPr>
        <w:t>5.6 — User Interface:</w:t>
      </w:r>
    </w:p>
    <w:p w14:paraId="17B54F3F" w14:textId="77777777" w:rsidR="001C3C39" w:rsidRPr="001C3C39" w:rsidRDefault="001C3C39" w:rsidP="001C3C39">
      <w:pPr>
        <w:jc w:val="both"/>
        <w:rPr>
          <w:lang w:val="en-IN"/>
        </w:rPr>
      </w:pPr>
      <w:r w:rsidRPr="001C3C39">
        <w:rPr>
          <w:lang w:val="en-IN"/>
        </w:rPr>
        <w:t>The core gameplay interface is built around three time-gated actions — Check-In, Food, and Medicine — displayed as buttons that only become interactable when their corresponding window is currently open, and lock again once used or once the window closes. The Food ordering screen is deliberately designed in the visual style of a familiar food delivery app, though without using any specific brand's name or logo, due to copyright considerations — the aim was to draw on a genuinely familiar, everyday interface pattern without reproducing a real company's identity.</w:t>
      </w:r>
    </w:p>
    <w:p w14:paraId="21ADD2F2" w14:textId="77777777" w:rsidR="001C3C39" w:rsidRPr="001C3C39" w:rsidRDefault="001C3C39" w:rsidP="001C3C39">
      <w:pPr>
        <w:jc w:val="both"/>
        <w:rPr>
          <w:lang w:val="en-IN"/>
        </w:rPr>
      </w:pPr>
      <w:r w:rsidRPr="001C3C39">
        <w:rPr>
          <w:lang w:val="en-IN"/>
        </w:rPr>
        <w:t xml:space="preserve">Two additional interface elements sit outside the time-gated system entirely, always available regardless of window state: an Instructions panel, explaining the day structure, scoring, and consequences of </w:t>
      </w:r>
      <w:r w:rsidRPr="001C3C39">
        <w:rPr>
          <w:lang w:val="en-IN"/>
        </w:rPr>
        <w:lastRenderedPageBreak/>
        <w:t>missed windows in full, and an Exit button, allowing the player to close the application cleanly at any point without needing to rely on operating-system shortcuts.</w:t>
      </w:r>
    </w:p>
    <w:p w14:paraId="24824417" w14:textId="77777777" w:rsidR="001C3C39" w:rsidRPr="001C3C39" w:rsidRDefault="001C3C39" w:rsidP="001C3C39">
      <w:pPr>
        <w:jc w:val="both"/>
        <w:rPr>
          <w:b/>
          <w:bCs/>
          <w:lang w:val="en-IN"/>
        </w:rPr>
      </w:pPr>
      <w:r w:rsidRPr="001C3C39">
        <w:rPr>
          <w:b/>
          <w:bCs/>
          <w:lang w:val="en-IN"/>
        </w:rPr>
        <w:t>5.7 — Asset Attribution:</w:t>
      </w:r>
    </w:p>
    <w:p w14:paraId="347AE658" w14:textId="77777777" w:rsidR="001C3C39" w:rsidRPr="001C3C39" w:rsidRDefault="001C3C39" w:rsidP="001C3C39">
      <w:pPr>
        <w:jc w:val="both"/>
        <w:rPr>
          <w:lang w:val="en-IN"/>
        </w:rPr>
      </w:pPr>
      <w:r w:rsidRPr="001C3C39">
        <w:rPr>
          <w:lang w:val="en-IN"/>
        </w:rPr>
        <w:t>This project uses a total of twenty external assets across visuals, characters, and audio. These were sourced from itch.io under free licenses permitting non-commercial academic use, and through AI generation, used to fill specific visual gaps where a suitable pre-made asset was not available. The background music was sourced separately as an instrumental track for non-commercial academic demonstration.</w:t>
      </w:r>
    </w:p>
    <w:p w14:paraId="4863BBA7" w14:textId="77777777" w:rsidR="000F2F66" w:rsidRPr="000F2F66" w:rsidRDefault="000F2F66" w:rsidP="000F2F66">
      <w:pPr>
        <w:jc w:val="both"/>
        <w:rPr>
          <w:b/>
          <w:bCs/>
          <w:lang w:val="en-IN"/>
        </w:rPr>
      </w:pPr>
      <w:r w:rsidRPr="000F2F66">
        <w:rPr>
          <w:b/>
          <w:bCs/>
          <w:lang w:val="en-IN"/>
        </w:rPr>
        <w:t>5.8 — Summary:</w:t>
      </w:r>
    </w:p>
    <w:p w14:paraId="3522CF48" w14:textId="77777777" w:rsidR="000F2F66" w:rsidRPr="000F2F66" w:rsidRDefault="000F2F66" w:rsidP="000F2F66">
      <w:pPr>
        <w:jc w:val="both"/>
        <w:rPr>
          <w:lang w:val="en-IN"/>
        </w:rPr>
      </w:pPr>
      <w:r w:rsidRPr="000F2F66">
        <w:rPr>
          <w:lang w:val="en-IN"/>
        </w:rPr>
        <w:t>Every technical decision in this chapter was shaped by the same constraint that shaped Chapter 4's design decisions — a solo developer, a fixed timeline, and a system that needed to be reliable above all else. The singleton-based architecture kept the codebase manageable for one person to build and debug alone, without the added complexity of a framework this project never needed. The rule-based scoring system made Papa's response consistent and traceable, even where one planned piece of it — a randomised outcome element — was not carried into the final build. The real-time clock system, the highest-risk feature in the entire project, was built and verified to behave identically regardless of a tester's device settings, removing what could otherwise have been an invisible source of unfair variation between participants. None of these systems were built to be technically impressive on their own. They were built to be dependable enough that the emotional design in Chapter 4 could actually reach the player intact.</w:t>
      </w:r>
    </w:p>
    <w:p w14:paraId="596474A8" w14:textId="77777777" w:rsidR="00E374E3" w:rsidRDefault="00E374E3">
      <w:pPr>
        <w:jc w:val="both"/>
      </w:pPr>
    </w:p>
    <w:p w14:paraId="54D58F84" w14:textId="77777777" w:rsidR="00C61611" w:rsidRDefault="00C61611">
      <w:pPr>
        <w:jc w:val="both"/>
      </w:pPr>
    </w:p>
    <w:p w14:paraId="43ECEFC6" w14:textId="77777777" w:rsidR="00C61611" w:rsidRDefault="00C61611">
      <w:pPr>
        <w:jc w:val="both"/>
      </w:pPr>
    </w:p>
    <w:p w14:paraId="5B53F50E" w14:textId="77777777" w:rsidR="00C61611" w:rsidRDefault="00C61611">
      <w:pPr>
        <w:jc w:val="both"/>
      </w:pPr>
    </w:p>
    <w:p w14:paraId="2813A632" w14:textId="77777777" w:rsidR="00C61611" w:rsidRDefault="00C61611">
      <w:pPr>
        <w:jc w:val="both"/>
      </w:pPr>
    </w:p>
    <w:p w14:paraId="47825CCC" w14:textId="77777777" w:rsidR="00C61611" w:rsidRDefault="00C61611">
      <w:pPr>
        <w:jc w:val="both"/>
      </w:pPr>
    </w:p>
    <w:p w14:paraId="72841DEE" w14:textId="77777777" w:rsidR="00C61611" w:rsidRDefault="00C61611">
      <w:pPr>
        <w:jc w:val="both"/>
      </w:pPr>
    </w:p>
    <w:p w14:paraId="49FD6079" w14:textId="77777777" w:rsidR="00C61611" w:rsidRDefault="00C61611">
      <w:pPr>
        <w:jc w:val="both"/>
      </w:pPr>
    </w:p>
    <w:p w14:paraId="552EA1E9" w14:textId="77777777" w:rsidR="00C61611" w:rsidRDefault="00C61611">
      <w:pPr>
        <w:jc w:val="both"/>
      </w:pPr>
    </w:p>
    <w:p w14:paraId="033E3EDD" w14:textId="77777777" w:rsidR="00C61611" w:rsidRDefault="00C61611">
      <w:pPr>
        <w:jc w:val="both"/>
      </w:pPr>
    </w:p>
    <w:p w14:paraId="0BA18CB0" w14:textId="77777777" w:rsidR="00C61611" w:rsidRDefault="00C61611">
      <w:pPr>
        <w:jc w:val="both"/>
      </w:pPr>
    </w:p>
    <w:p w14:paraId="1F1C8DA8" w14:textId="77777777" w:rsidR="00C61611" w:rsidRDefault="00C61611">
      <w:pPr>
        <w:jc w:val="both"/>
      </w:pPr>
    </w:p>
    <w:p w14:paraId="4E6B5EC6" w14:textId="77777777" w:rsidR="00C61611" w:rsidRPr="00C61611" w:rsidRDefault="00C61611" w:rsidP="00C61611">
      <w:pPr>
        <w:jc w:val="both"/>
        <w:rPr>
          <w:b/>
          <w:bCs/>
          <w:lang w:val="en-IN"/>
        </w:rPr>
      </w:pPr>
      <w:r w:rsidRPr="00C61611">
        <w:rPr>
          <w:b/>
          <w:bCs/>
          <w:lang w:val="en-IN"/>
        </w:rPr>
        <w:lastRenderedPageBreak/>
        <w:t>Chapter 6 — Methodology</w:t>
      </w:r>
    </w:p>
    <w:p w14:paraId="081FB8BC" w14:textId="77777777" w:rsidR="00C61611" w:rsidRPr="00C61611" w:rsidRDefault="00C61611" w:rsidP="00C61611">
      <w:pPr>
        <w:jc w:val="both"/>
        <w:rPr>
          <w:b/>
          <w:bCs/>
          <w:lang w:val="en-IN"/>
        </w:rPr>
      </w:pPr>
      <w:r w:rsidRPr="00C61611">
        <w:rPr>
          <w:b/>
          <w:bCs/>
          <w:lang w:val="en-IN"/>
        </w:rPr>
        <w:t>6.1 — Study Design:</w:t>
      </w:r>
    </w:p>
    <w:p w14:paraId="43FEBFDD" w14:textId="77777777" w:rsidR="00C61611" w:rsidRPr="00C61611" w:rsidRDefault="00C61611" w:rsidP="00C61611">
      <w:pPr>
        <w:jc w:val="both"/>
        <w:rPr>
          <w:lang w:val="en-IN"/>
        </w:rPr>
      </w:pPr>
      <w:r w:rsidRPr="00C61611">
        <w:rPr>
          <w:lang w:val="en-IN"/>
        </w:rPr>
        <w:t>The study was built around the game itself as the mood induction. Participants were asked to engage with Caring From Afar across five consecutive real days, checking in at four short points spread through each day — matching the game's own daily windows — rather than one single sitting. After finishing Day 5, participants completed a single post-play survey about their experience. There was no baseline survey before playing. That decision was made deliberately, and the reasoning for it is already covered in Chapter 2 — the point of this study was never to compare a before-and-after mood shift against some pre-game baseline. It was to find out whether five real days of showing up for Papa actually produced a genuine emotional response by the end.</w:t>
      </w:r>
    </w:p>
    <w:p w14:paraId="1F136AA3" w14:textId="77777777" w:rsidR="00C61611" w:rsidRPr="00C61611" w:rsidRDefault="00C61611" w:rsidP="00C61611">
      <w:pPr>
        <w:jc w:val="both"/>
        <w:rPr>
          <w:b/>
          <w:bCs/>
          <w:lang w:val="en-IN"/>
        </w:rPr>
      </w:pPr>
      <w:r w:rsidRPr="00C61611">
        <w:rPr>
          <w:b/>
          <w:bCs/>
          <w:lang w:val="en-IN"/>
        </w:rPr>
        <w:t>6.2 — Participant Selection:</w:t>
      </w:r>
    </w:p>
    <w:p w14:paraId="46EEB187" w14:textId="77777777" w:rsidR="00C61611" w:rsidRPr="00C61611" w:rsidRDefault="00C61611" w:rsidP="00C61611">
      <w:pPr>
        <w:jc w:val="both"/>
        <w:rPr>
          <w:lang w:val="en-IN"/>
        </w:rPr>
      </w:pPr>
      <w:r w:rsidRPr="00C61611">
        <w:rPr>
          <w:lang w:val="en-IN"/>
        </w:rPr>
        <w:t>Five people took part in the study. Four were international students, and the fifth was Scottish but from a different city, not local to Dundee — so still, in a smaller sense, someone away from their own home city. Of the five, two were Masters students studying game development, one was a Bachelor's student also in game development, and two were Bachelor's students studying subjects unrelated to IT entirely.</w:t>
      </w:r>
    </w:p>
    <w:p w14:paraId="4E1D585E" w14:textId="77777777" w:rsidR="00C61611" w:rsidRPr="00C61611" w:rsidRDefault="00C61611" w:rsidP="00C61611">
      <w:pPr>
        <w:jc w:val="both"/>
        <w:rPr>
          <w:lang w:val="en-IN"/>
        </w:rPr>
      </w:pPr>
      <w:r w:rsidRPr="00C61611">
        <w:rPr>
          <w:lang w:val="en-IN"/>
        </w:rPr>
        <w:t>Recruitment was open rather than narrowly targeted at international students specifically. This is why the final group includes someone who is not an international student at all, and why more than half the group happens to come from a game development background rather than a general student population. This is acknowledged honestly in the Limitations section of this chapter, because it does shape how the findings should be read.</w:t>
      </w:r>
    </w:p>
    <w:p w14:paraId="56D3DD32" w14:textId="77777777" w:rsidR="00C61611" w:rsidRPr="00C61611" w:rsidRDefault="00C61611" w:rsidP="00C61611">
      <w:pPr>
        <w:jc w:val="both"/>
        <w:rPr>
          <w:b/>
          <w:bCs/>
          <w:lang w:val="en-IN"/>
        </w:rPr>
      </w:pPr>
      <w:r w:rsidRPr="00C61611">
        <w:rPr>
          <w:b/>
          <w:bCs/>
          <w:lang w:val="en-IN"/>
        </w:rPr>
        <w:t>6.3 — Data Collection:</w:t>
      </w:r>
    </w:p>
    <w:p w14:paraId="18D9B935" w14:textId="77777777" w:rsidR="00C61611" w:rsidRPr="00C61611" w:rsidRDefault="00C61611" w:rsidP="00C61611">
      <w:pPr>
        <w:jc w:val="both"/>
        <w:rPr>
          <w:lang w:val="en-IN"/>
        </w:rPr>
      </w:pPr>
      <w:r w:rsidRPr="00C61611">
        <w:rPr>
          <w:lang w:val="en-IN"/>
        </w:rPr>
        <w:t>Consent was collected first, using a Participant Information Sheet and Consent Form, approved under ethics code EMS12379. Each participant received the form by email, filled it in themselves, and returned it before receiving anything else. Only once a signed form was received did that participant get access to the game.</w:t>
      </w:r>
    </w:p>
    <w:p w14:paraId="73A2EB43" w14:textId="77777777" w:rsidR="00C61611" w:rsidRPr="00C61611" w:rsidRDefault="00C61611" w:rsidP="00C61611">
      <w:pPr>
        <w:jc w:val="both"/>
        <w:rPr>
          <w:lang w:val="en-IN"/>
        </w:rPr>
      </w:pPr>
      <w:r w:rsidRPr="00C61611">
        <w:rPr>
          <w:lang w:val="en-IN"/>
        </w:rPr>
        <w:t>The game itself was delivered as a zipped Windows build, shared through a folder on Abertay's OneDrive, with access granted individually to each participant's email address as their consent form came in, rather than one open link available to anyone. Participants downloaded the file, extracted it, and ran the game directly — no installation required.</w:t>
      </w:r>
    </w:p>
    <w:p w14:paraId="4C284E58" w14:textId="77777777" w:rsidR="00C61611" w:rsidRPr="00C61611" w:rsidRDefault="00C61611" w:rsidP="00C61611">
      <w:pPr>
        <w:jc w:val="both"/>
        <w:rPr>
          <w:lang w:val="en-IN"/>
        </w:rPr>
      </w:pPr>
      <w:r w:rsidRPr="00C61611">
        <w:rPr>
          <w:lang w:val="en-IN"/>
        </w:rPr>
        <w:t>After completing Day 5, each participant was sent a link to the post-play survey, built in Microsoft Forms. Names are recorded at the point of submission, but this identifying information is anonymised securely by the researcher afterward, and is not disclosed or used in any reporting of results.</w:t>
      </w:r>
    </w:p>
    <w:p w14:paraId="2009D199" w14:textId="77777777" w:rsidR="00BB7CB6" w:rsidRDefault="00BB7CB6" w:rsidP="00C61611">
      <w:pPr>
        <w:jc w:val="both"/>
        <w:rPr>
          <w:b/>
          <w:bCs/>
          <w:lang w:val="en-IN"/>
        </w:rPr>
      </w:pPr>
    </w:p>
    <w:p w14:paraId="16840BA6" w14:textId="77777777" w:rsidR="00BB7CB6" w:rsidRDefault="00BB7CB6" w:rsidP="00C61611">
      <w:pPr>
        <w:jc w:val="both"/>
        <w:rPr>
          <w:b/>
          <w:bCs/>
          <w:lang w:val="en-IN"/>
        </w:rPr>
      </w:pPr>
    </w:p>
    <w:p w14:paraId="790831F8" w14:textId="77777777" w:rsidR="006F6E8F" w:rsidRDefault="006F6E8F" w:rsidP="00C61611">
      <w:pPr>
        <w:jc w:val="both"/>
        <w:rPr>
          <w:b/>
          <w:bCs/>
          <w:lang w:val="en-IN"/>
        </w:rPr>
      </w:pPr>
    </w:p>
    <w:p w14:paraId="41525A1D" w14:textId="3A3AB395" w:rsidR="00C61611" w:rsidRPr="00C61611" w:rsidRDefault="00C61611" w:rsidP="00C61611">
      <w:pPr>
        <w:jc w:val="both"/>
        <w:rPr>
          <w:b/>
          <w:bCs/>
          <w:lang w:val="en-IN"/>
        </w:rPr>
      </w:pPr>
      <w:r w:rsidRPr="00C61611">
        <w:rPr>
          <w:b/>
          <w:bCs/>
          <w:lang w:val="en-IN"/>
        </w:rPr>
        <w:lastRenderedPageBreak/>
        <w:t>6.4 — Survey Structure:</w:t>
      </w:r>
    </w:p>
    <w:p w14:paraId="0F57E3B4" w14:textId="77777777" w:rsidR="00C61611" w:rsidRPr="00C61611" w:rsidRDefault="00C61611" w:rsidP="00C61611">
      <w:pPr>
        <w:jc w:val="both"/>
        <w:rPr>
          <w:lang w:val="en-IN"/>
        </w:rPr>
      </w:pPr>
      <w:r w:rsidRPr="00C61611">
        <w:rPr>
          <w:lang w:val="en-IN"/>
        </w:rPr>
        <w:t>The survey contains seventeen questions across five short sections. The first section asks two optional demographic questions — age range and general gaming frequency — included for context rather than analysis on their own. The second section asks about the moment-to-moment experience of playing: whether the daily structure was easy to understand, whether the time windows felt meaningful rather than just an obstacle, and how missing a window, if it happened, affected how the player felt. The third section moves into emotional connection specifically — whether the player felt attached to Papa as a character, whether the game made them think about their own real relationships with family living far away, and whether the small repetitive daily actions felt like genuine care rather than just tasks to complete. The fourth section measures the player's mood at the point of taking the survey, using paired-opposite scale questions, and asks directly whether playing the game affected that mood. The final section asks for an overall rating of the experience.</w:t>
      </w:r>
    </w:p>
    <w:p w14:paraId="39C729B6" w14:textId="342CE008" w:rsidR="00C61611" w:rsidRPr="00C61611" w:rsidRDefault="00C61611" w:rsidP="00C61611">
      <w:pPr>
        <w:jc w:val="both"/>
        <w:rPr>
          <w:lang w:val="en-IN"/>
        </w:rPr>
      </w:pPr>
      <w:r w:rsidRPr="00C61611">
        <w:rPr>
          <w:lang w:val="en-IN"/>
        </w:rPr>
        <w:t xml:space="preserve">Every question uses a closed five-point scale, mostly Strongly Disagree to Strongly Agree, with no open text boxes anywhere in the form. That decision was made for a reason. This was a first pass at the study, run alongside a build that was still being finished right up until the </w:t>
      </w:r>
      <w:r w:rsidR="00BB7CB6" w:rsidRPr="00C61611">
        <w:rPr>
          <w:lang w:val="en-IN"/>
        </w:rPr>
        <w:t>day’s</w:t>
      </w:r>
      <w:r w:rsidRPr="00C61611">
        <w:rPr>
          <w:lang w:val="en-IN"/>
        </w:rPr>
        <w:t xml:space="preserve"> participants started playing, and closed questions were faster for participants to answer and faster for the researcher to actually analyse given the time available. The trade-off that comes with that decision — losing the richer detail an open-ended answer might have given — is acknowledged directly in the Limitations section below.</w:t>
      </w:r>
    </w:p>
    <w:p w14:paraId="2898033C" w14:textId="77777777" w:rsidR="00C61611" w:rsidRPr="00C61611" w:rsidRDefault="00C61611" w:rsidP="00C61611">
      <w:pPr>
        <w:jc w:val="both"/>
        <w:rPr>
          <w:b/>
          <w:bCs/>
          <w:lang w:val="en-IN"/>
        </w:rPr>
      </w:pPr>
      <w:r w:rsidRPr="00C61611">
        <w:rPr>
          <w:b/>
          <w:bCs/>
          <w:lang w:val="en-IN"/>
        </w:rPr>
        <w:t>6.5 — Ethical Considerations:</w:t>
      </w:r>
    </w:p>
    <w:p w14:paraId="6AC0DFA6" w14:textId="77777777" w:rsidR="00C61611" w:rsidRPr="00C61611" w:rsidRDefault="00C61611" w:rsidP="00C61611">
      <w:pPr>
        <w:jc w:val="both"/>
        <w:rPr>
          <w:lang w:val="en-IN"/>
        </w:rPr>
      </w:pPr>
      <w:r w:rsidRPr="00C61611">
        <w:rPr>
          <w:lang w:val="en-IN"/>
        </w:rPr>
        <w:t>The study was conducted under ethics approval EMS12379. The Participant Information Sheet explained, before anyone agreed to take part, that the game touches on themes of family illness, separation, and uncertainty of outcome, and that these themes might feel personal or emotionally difficult for some players. Participants were told they could stop playing at any point, for any reason, without needing to explain why and without any penalty for doing so. They were also told that the game itself is built so that missing a day, or failing to complete a task, does not lead to any catastrophic or permanently negative outcome for Papa — the intention being that even the worst possible outcome within the game stays inside the fiction of the game, and does not become a source of real distress outside it.</w:t>
      </w:r>
    </w:p>
    <w:p w14:paraId="0450CEC1" w14:textId="77777777" w:rsidR="00C61611" w:rsidRPr="00C61611" w:rsidRDefault="00C61611" w:rsidP="00C61611">
      <w:pPr>
        <w:jc w:val="both"/>
        <w:rPr>
          <w:lang w:val="en-IN"/>
        </w:rPr>
      </w:pPr>
      <w:r w:rsidRPr="00C61611">
        <w:rPr>
          <w:lang w:val="en-IN"/>
        </w:rPr>
        <w:t>Survey responses are collected with identifying information recorded at submission, then anonymised securely by the researcher. All data, including signed consent forms, is stored within Abertay University's OneDrive, accessible only to the researcher and the supervisor, in line with the University's data retention policy for published research.</w:t>
      </w:r>
    </w:p>
    <w:p w14:paraId="2B1887B9" w14:textId="77777777" w:rsidR="00C61611" w:rsidRPr="00C61611" w:rsidRDefault="00C61611" w:rsidP="00C61611">
      <w:pPr>
        <w:jc w:val="both"/>
        <w:rPr>
          <w:b/>
          <w:bCs/>
          <w:lang w:val="en-IN"/>
        </w:rPr>
      </w:pPr>
      <w:r w:rsidRPr="00C61611">
        <w:rPr>
          <w:b/>
          <w:bCs/>
          <w:lang w:val="en-IN"/>
        </w:rPr>
        <w:t>6.6 — Limitations of the Study:</w:t>
      </w:r>
    </w:p>
    <w:p w14:paraId="671B943A" w14:textId="3A6BD24E" w:rsidR="00C61611" w:rsidRPr="00C61611" w:rsidRDefault="00C61611" w:rsidP="00C61611">
      <w:pPr>
        <w:jc w:val="both"/>
        <w:rPr>
          <w:lang w:val="en-IN"/>
        </w:rPr>
      </w:pPr>
      <w:r w:rsidRPr="00C61611">
        <w:rPr>
          <w:lang w:val="en-IN"/>
        </w:rPr>
        <w:t xml:space="preserve">This study has </w:t>
      </w:r>
      <w:r w:rsidR="00BB7CB6" w:rsidRPr="00C61611">
        <w:rPr>
          <w:lang w:val="en-IN"/>
        </w:rPr>
        <w:t>a few</w:t>
      </w:r>
      <w:r w:rsidRPr="00C61611">
        <w:rPr>
          <w:lang w:val="en-IN"/>
        </w:rPr>
        <w:t xml:space="preserve"> real limitations, and they are worth stating plainly rather than glossing over.</w:t>
      </w:r>
    </w:p>
    <w:p w14:paraId="281274FA" w14:textId="77777777" w:rsidR="00C61611" w:rsidRPr="00C61611" w:rsidRDefault="00C61611" w:rsidP="00C61611">
      <w:pPr>
        <w:jc w:val="both"/>
        <w:rPr>
          <w:lang w:val="en-IN"/>
        </w:rPr>
      </w:pPr>
      <w:r w:rsidRPr="00C61611">
        <w:rPr>
          <w:lang w:val="en-IN"/>
        </w:rPr>
        <w:t xml:space="preserve">The sample size is small — five participants — which means none of the findings in Chapter 7 can be treated as broadly representative or generalised with any real statistical confidence. Recruitment was also open rather than targeted specifically at international students, which resulted in a sample skewed </w:t>
      </w:r>
      <w:r w:rsidRPr="00C61611">
        <w:rPr>
          <w:lang w:val="en-IN"/>
        </w:rPr>
        <w:lastRenderedPageBreak/>
        <w:t>toward participants with a game development background rather than the general international student population the game is actually about. All five participants were also Abertay students, meaning the study was never tested outside of one university's student population.</w:t>
      </w:r>
    </w:p>
    <w:p w14:paraId="671E509E" w14:textId="77777777" w:rsidR="00C61611" w:rsidRPr="00C61611" w:rsidRDefault="00C61611" w:rsidP="00C61611">
      <w:pPr>
        <w:jc w:val="both"/>
        <w:rPr>
          <w:lang w:val="en-IN"/>
        </w:rPr>
      </w:pPr>
      <w:r w:rsidRPr="00C61611">
        <w:rPr>
          <w:lang w:val="en-IN"/>
        </w:rPr>
        <w:t>There are also limitations that sit inside the build itself, not just the study around it. The real-time clock system checks the time of day only, not the actual calendar date — meaning if a player skipped an entire day without opening the game at all, the system may not correctly register that a full day was missed, since it has nothing checking the date itself, only whether a given time-of-day window is currently open. The fixed, real-world time windows, while central to the game's design intention, are also genuinely inconvenient for anyone with a busy or unpredictable daily schedule, which not every participant necessarily has. The game is also Windows-only, with no Mac version and, more significantly, no mobile version at all — a real gap, given that most people's daily technology use now happens on a phone rather than a desktop or laptop, which likely made the game less convenient to fit into a participant's day than it could have been.</w:t>
      </w:r>
    </w:p>
    <w:p w14:paraId="1107A746" w14:textId="77777777" w:rsidR="00C61611" w:rsidRPr="00C61611" w:rsidRDefault="00C61611" w:rsidP="00C61611">
      <w:pPr>
        <w:jc w:val="both"/>
        <w:rPr>
          <w:lang w:val="en-IN"/>
        </w:rPr>
      </w:pPr>
      <w:r w:rsidRPr="00C61611">
        <w:rPr>
          <w:lang w:val="en-IN"/>
        </w:rPr>
        <w:t>A few smaller limitations sit on the design side. The budget constraint may not be strict enough to create the level of financial pressure originally intended. Meals in the Food App are shown as text descriptions only, with no images, which reduces the visual polish of that part of the experience. And the slow, reflective, 2D style of the game — a deliberate choice explained in Chapters 2 and 4 — may simply not land the same way for players who primarily game for fast entertainment rather than reflection, which is worth acknowledging rather than assuming the design works equally well for every kind of player.</w:t>
      </w:r>
    </w:p>
    <w:p w14:paraId="6DA8F527" w14:textId="77777777" w:rsidR="00C61611" w:rsidRPr="00C61611" w:rsidRDefault="00C61611" w:rsidP="00C61611">
      <w:pPr>
        <w:jc w:val="both"/>
        <w:rPr>
          <w:lang w:val="en-IN"/>
        </w:rPr>
      </w:pPr>
      <w:r w:rsidRPr="00C61611">
        <w:rPr>
          <w:lang w:val="en-IN"/>
        </w:rPr>
        <w:t>Finally, the study itself only ran across five real days. That is a genuine constraint of the project's timeline, but it is worth being honest that five days is short compared to the months or years that real long-distance caregiving actually lasts. Whatever attachment or emotional response this study finds, it is a response formed in five days, not a lifetime, and that should be kept in mind when reading the results that follow.</w:t>
      </w:r>
    </w:p>
    <w:p w14:paraId="05D1D960" w14:textId="77777777" w:rsidR="00C61611" w:rsidRPr="00C61611" w:rsidRDefault="00C61611" w:rsidP="00C61611">
      <w:pPr>
        <w:jc w:val="both"/>
        <w:rPr>
          <w:b/>
          <w:bCs/>
          <w:lang w:val="en-IN"/>
        </w:rPr>
      </w:pPr>
      <w:r w:rsidRPr="00C61611">
        <w:rPr>
          <w:b/>
          <w:bCs/>
          <w:lang w:val="en-IN"/>
        </w:rPr>
        <w:t>6.7 — Summary:</w:t>
      </w:r>
    </w:p>
    <w:p w14:paraId="5E8CE342" w14:textId="77777777" w:rsidR="00C61611" w:rsidRPr="00C61611" w:rsidRDefault="00C61611" w:rsidP="00C61611">
      <w:pPr>
        <w:jc w:val="both"/>
        <w:rPr>
          <w:lang w:val="en-IN"/>
        </w:rPr>
      </w:pPr>
      <w:r w:rsidRPr="00C61611">
        <w:rPr>
          <w:lang w:val="en-IN"/>
        </w:rPr>
        <w:t>This chapter has laid out exactly how the study was run — who took part, how consent and data were collected, what the survey asked, and under what ethical framework all of it happened. It has also tried to be honest about where this study is limited, both in how it was conducted and in what the game itself could not yet do. None of these limitations undo the value of what was collected. They simply mark the edges of what Chapter 7's findings can and cannot claim to show.</w:t>
      </w:r>
    </w:p>
    <w:p w14:paraId="4C9D96C7" w14:textId="77777777" w:rsidR="00C61611" w:rsidRDefault="00C61611">
      <w:pPr>
        <w:jc w:val="both"/>
      </w:pPr>
    </w:p>
    <w:p w14:paraId="6F329966" w14:textId="77777777" w:rsidR="00997435" w:rsidRDefault="00997435">
      <w:pPr>
        <w:jc w:val="both"/>
      </w:pPr>
    </w:p>
    <w:p w14:paraId="770AC558" w14:textId="77777777" w:rsidR="00997435" w:rsidRDefault="00997435">
      <w:pPr>
        <w:jc w:val="both"/>
      </w:pPr>
    </w:p>
    <w:p w14:paraId="3CDEBAC3" w14:textId="77777777" w:rsidR="00997435" w:rsidRDefault="00997435">
      <w:pPr>
        <w:jc w:val="both"/>
      </w:pPr>
    </w:p>
    <w:p w14:paraId="1F855D07" w14:textId="77777777" w:rsidR="006F6E8F" w:rsidRDefault="006F6E8F" w:rsidP="00997435">
      <w:pPr>
        <w:jc w:val="both"/>
      </w:pPr>
    </w:p>
    <w:p w14:paraId="71897E95" w14:textId="20094AC0" w:rsidR="00997435" w:rsidRPr="00997435" w:rsidRDefault="00997435" w:rsidP="00997435">
      <w:pPr>
        <w:jc w:val="both"/>
        <w:rPr>
          <w:b/>
          <w:bCs/>
          <w:lang w:val="en-IN"/>
        </w:rPr>
      </w:pPr>
      <w:r w:rsidRPr="00997435">
        <w:rPr>
          <w:b/>
          <w:bCs/>
          <w:lang w:val="en-IN"/>
        </w:rPr>
        <w:lastRenderedPageBreak/>
        <w:t>Chapter 7 — Results and Analysis</w:t>
      </w:r>
    </w:p>
    <w:p w14:paraId="42CA0EDE" w14:textId="77777777" w:rsidR="00997435" w:rsidRPr="00997435" w:rsidRDefault="00997435" w:rsidP="00997435">
      <w:pPr>
        <w:jc w:val="both"/>
        <w:rPr>
          <w:b/>
          <w:bCs/>
          <w:lang w:val="en-IN"/>
        </w:rPr>
      </w:pPr>
      <w:r w:rsidRPr="00997435">
        <w:rPr>
          <w:b/>
          <w:bCs/>
          <w:lang w:val="en-IN"/>
        </w:rPr>
        <w:t>7.1 — Response Overview:</w:t>
      </w:r>
    </w:p>
    <w:p w14:paraId="5CA9347C" w14:textId="77777777" w:rsidR="00997435" w:rsidRPr="00997435" w:rsidRDefault="00997435" w:rsidP="00997435">
      <w:pPr>
        <w:jc w:val="both"/>
        <w:rPr>
          <w:lang w:val="en-IN"/>
        </w:rPr>
      </w:pPr>
      <w:r w:rsidRPr="00997435">
        <w:rPr>
          <w:lang w:val="en-IN"/>
        </w:rPr>
        <w:t>Five people were recruited and completed the full five-day playthrough. Four of the five submitted the post-play survey. The fifth participant, who played through all five days, did not return the survey, and their experience is not reflected in the findings below. What follows is drawn from those four completed responses.</w:t>
      </w:r>
    </w:p>
    <w:p w14:paraId="624F7115" w14:textId="77777777" w:rsidR="00997435" w:rsidRPr="00997435" w:rsidRDefault="00997435" w:rsidP="00997435">
      <w:pPr>
        <w:jc w:val="both"/>
        <w:rPr>
          <w:lang w:val="en-IN"/>
        </w:rPr>
      </w:pPr>
      <w:r w:rsidRPr="00997435">
        <w:rPr>
          <w:lang w:val="en-IN"/>
        </w:rPr>
        <w:t>Four responses is a small number, and this chapter does not pretend otherwise. Rather than reporting averages or percentages, which would flatten four genuinely different experiences into a single misleading figure, the findings below are described in terms of the actual pattern across responses — because the pattern itself, not a summary number, is the honest story this data tells.</w:t>
      </w:r>
    </w:p>
    <w:p w14:paraId="1CB20C05" w14:textId="77777777" w:rsidR="00997435" w:rsidRPr="00997435" w:rsidRDefault="00997435" w:rsidP="00997435">
      <w:pPr>
        <w:jc w:val="both"/>
        <w:rPr>
          <w:b/>
          <w:bCs/>
          <w:lang w:val="en-IN"/>
        </w:rPr>
      </w:pPr>
      <w:r w:rsidRPr="00997435">
        <w:rPr>
          <w:b/>
          <w:bCs/>
          <w:lang w:val="en-IN"/>
        </w:rPr>
        <w:t>7.2 — Daily Experience Findings:</w:t>
      </w:r>
    </w:p>
    <w:p w14:paraId="7583EA0A" w14:textId="77777777" w:rsidR="00997435" w:rsidRPr="00997435" w:rsidRDefault="00997435" w:rsidP="00997435">
      <w:pPr>
        <w:jc w:val="both"/>
        <w:rPr>
          <w:lang w:val="en-IN"/>
        </w:rPr>
      </w:pPr>
      <w:r w:rsidRPr="00997435">
        <w:rPr>
          <w:lang w:val="en-IN"/>
        </w:rPr>
        <w:t>Two participants found the daily structure easy to understand, felt the time windows were meaningful rather than an obstacle, and reported a consistent sense of responsibility toward Papa across the five days. Both of these participants also reported never missing a window at all.</w:t>
      </w:r>
    </w:p>
    <w:p w14:paraId="60B673BF" w14:textId="77777777" w:rsidR="00997435" w:rsidRPr="00997435" w:rsidRDefault="00997435" w:rsidP="00997435">
      <w:pPr>
        <w:jc w:val="both"/>
        <w:rPr>
          <w:lang w:val="en-IN"/>
        </w:rPr>
      </w:pPr>
      <w:r w:rsidRPr="00997435">
        <w:rPr>
          <w:lang w:val="en-IN"/>
        </w:rPr>
        <w:t>One participant responded neutrally across this entire section — neither agreeing nor disagreeing that the structure was easy to understand, that the windows felt meaningful, or that responsibility was felt strongly.</w:t>
      </w:r>
    </w:p>
    <w:p w14:paraId="528358CD" w14:textId="77777777" w:rsidR="00997435" w:rsidRPr="00997435" w:rsidRDefault="00997435" w:rsidP="00997435">
      <w:pPr>
        <w:jc w:val="both"/>
        <w:rPr>
          <w:lang w:val="en-IN"/>
        </w:rPr>
      </w:pPr>
      <w:r w:rsidRPr="00997435">
        <w:rPr>
          <w:lang w:val="en-IN"/>
        </w:rPr>
        <w:t>One participant disagreed that the time windows felt meaningful, describing them closer to an obstacle than a source of connection, though this same participant did agree that they thought about Papa's wellbeing even outside of active play sessions.</w:t>
      </w:r>
    </w:p>
    <w:p w14:paraId="13F29854" w14:textId="77777777" w:rsidR="00997435" w:rsidRPr="00997435" w:rsidRDefault="00997435" w:rsidP="00997435">
      <w:pPr>
        <w:jc w:val="both"/>
        <w:rPr>
          <w:lang w:val="en-IN"/>
        </w:rPr>
      </w:pPr>
      <w:r w:rsidRPr="00997435">
        <w:rPr>
          <w:lang w:val="en-IN"/>
        </w:rPr>
        <w:t>The picture that comes out of this section is not one where every participant experienced the daily structure the same way. For two participants, the fixed real-time windows appear to have worked as intended — creating a felt sense of responsibility rather than friction. For at least one participant, the same mechanic landed the opposite way.</w:t>
      </w:r>
    </w:p>
    <w:p w14:paraId="5CCA788D" w14:textId="77777777" w:rsidR="00997435" w:rsidRPr="00997435" w:rsidRDefault="00997435" w:rsidP="00997435">
      <w:pPr>
        <w:jc w:val="both"/>
        <w:rPr>
          <w:b/>
          <w:bCs/>
          <w:lang w:val="en-IN"/>
        </w:rPr>
      </w:pPr>
      <w:r w:rsidRPr="00997435">
        <w:rPr>
          <w:b/>
          <w:bCs/>
          <w:lang w:val="en-IN"/>
        </w:rPr>
        <w:t>7.3 — Emotional Connection &amp; Attachment Findings:</w:t>
      </w:r>
    </w:p>
    <w:p w14:paraId="5E7F8F3D" w14:textId="77777777" w:rsidR="00997435" w:rsidRPr="00997435" w:rsidRDefault="00997435" w:rsidP="00997435">
      <w:pPr>
        <w:jc w:val="both"/>
        <w:rPr>
          <w:lang w:val="en-IN"/>
        </w:rPr>
      </w:pPr>
      <w:r w:rsidRPr="00997435">
        <w:rPr>
          <w:lang w:val="en-IN"/>
        </w:rPr>
        <w:t>The same two participants who responded positively in the previous section also reported strong emotional connection to Papa as a character, strongly agreed that the game made them reflect on real relationships with family living far away, and felt the ending they received was a fair reflection of their effort across the five days.</w:t>
      </w:r>
    </w:p>
    <w:p w14:paraId="5EA70514" w14:textId="5B284A2B" w:rsidR="00997435" w:rsidRPr="00997435" w:rsidRDefault="00997435" w:rsidP="00997435">
      <w:pPr>
        <w:jc w:val="both"/>
        <w:rPr>
          <w:lang w:val="en-IN"/>
        </w:rPr>
      </w:pPr>
      <w:r w:rsidRPr="00997435">
        <w:rPr>
          <w:lang w:val="en-IN"/>
        </w:rPr>
        <w:t xml:space="preserve">The neutral participant remained neutral across this section as well, with one exception — they disagreed that missing a window affected how they felt about the </w:t>
      </w:r>
      <w:r w:rsidR="00BB7CB6" w:rsidRPr="00997435">
        <w:rPr>
          <w:lang w:val="en-IN"/>
        </w:rPr>
        <w:t>game and</w:t>
      </w:r>
      <w:r w:rsidRPr="00997435">
        <w:rPr>
          <w:lang w:val="en-IN"/>
        </w:rPr>
        <w:t xml:space="preserve"> were the only one of the four to explicitly note that missing a window had occurred for them at all.</w:t>
      </w:r>
    </w:p>
    <w:p w14:paraId="487ABC03" w14:textId="77777777" w:rsidR="00997435" w:rsidRPr="00997435" w:rsidRDefault="00997435" w:rsidP="00997435">
      <w:pPr>
        <w:jc w:val="both"/>
        <w:rPr>
          <w:lang w:val="en-IN"/>
        </w:rPr>
      </w:pPr>
      <w:r w:rsidRPr="00997435">
        <w:rPr>
          <w:lang w:val="en-IN"/>
        </w:rPr>
        <w:t xml:space="preserve">The fourth participant's responses stand apart from the others in this section specifically. This participant strongly disagreed that they felt emotionally connected to Papa as a character, strongly disagreed that the game made them reflect on their own relationships with distant family, and disagreed that the ending felt </w:t>
      </w:r>
      <w:r w:rsidRPr="00997435">
        <w:rPr>
          <w:lang w:val="en-IN"/>
        </w:rPr>
        <w:lastRenderedPageBreak/>
        <w:t>like a fair reflection of their effort. Notably, this same participant did agree that the small, repetitive daily actions — medicine, food, check-in — felt like genuine acts of care rather than just tasks, which sits in some tension with disagreeing on emotional connection to Papa specifically. It is possible for a participant to recognise the intended design of a mechanic without that mechanic actually producing the emotional response it was built to produce, and this response may be an example of exactly that gap.</w:t>
      </w:r>
    </w:p>
    <w:p w14:paraId="278BA093" w14:textId="77777777" w:rsidR="00997435" w:rsidRPr="00997435" w:rsidRDefault="00997435" w:rsidP="00997435">
      <w:pPr>
        <w:jc w:val="both"/>
        <w:rPr>
          <w:b/>
          <w:bCs/>
          <w:lang w:val="en-IN"/>
        </w:rPr>
      </w:pPr>
      <w:r w:rsidRPr="00997435">
        <w:rPr>
          <w:b/>
          <w:bCs/>
          <w:lang w:val="en-IN"/>
        </w:rPr>
        <w:t>7.4 — Mood Findings (MIP):</w:t>
      </w:r>
    </w:p>
    <w:p w14:paraId="329BE6F1" w14:textId="77777777" w:rsidR="00997435" w:rsidRPr="00997435" w:rsidRDefault="00997435" w:rsidP="00997435">
      <w:pPr>
        <w:jc w:val="both"/>
        <w:rPr>
          <w:lang w:val="en-IN"/>
        </w:rPr>
      </w:pPr>
      <w:r w:rsidRPr="00997435">
        <w:rPr>
          <w:lang w:val="en-IN"/>
        </w:rPr>
        <w:t>The mood section of the survey asked participants to describe their current emotional state directly after finishing the game, across three paired scales — sad to happy, anxious to calm, and distant to connected — and asked directly whether playing the game had affected their mood.</w:t>
      </w:r>
    </w:p>
    <w:p w14:paraId="21F78697" w14:textId="54A9837F" w:rsidR="00997435" w:rsidRPr="00997435" w:rsidRDefault="00997435" w:rsidP="00997435">
      <w:pPr>
        <w:jc w:val="both"/>
        <w:rPr>
          <w:lang w:val="en-IN"/>
        </w:rPr>
      </w:pPr>
      <w:r w:rsidRPr="00997435">
        <w:rPr>
          <w:lang w:val="en-IN"/>
        </w:rPr>
        <w:t xml:space="preserve">Two participants reported feeling happy, very calm, and very connected, and strongly agreed that playing the game had affected their mood. One participant reported a neutral position across all three mood </w:t>
      </w:r>
      <w:r w:rsidR="00BB7CB6" w:rsidRPr="00997435">
        <w:rPr>
          <w:lang w:val="en-IN"/>
        </w:rPr>
        <w:t>scales and</w:t>
      </w:r>
      <w:r w:rsidRPr="00997435">
        <w:rPr>
          <w:lang w:val="en-IN"/>
        </w:rPr>
        <w:t xml:space="preserve"> did not report the game having affected their mood either way. The fourth participant reported a neutral position on the happy-to-sad scale, reported feeling calm, but reported feeling somewhat distant rather than connected, and strongly disagreed that the game had affected their mood at all.</w:t>
      </w:r>
    </w:p>
    <w:p w14:paraId="2FF31CEF" w14:textId="77777777" w:rsidR="00997435" w:rsidRPr="00997435" w:rsidRDefault="00997435" w:rsidP="00997435">
      <w:pPr>
        <w:jc w:val="both"/>
        <w:rPr>
          <w:lang w:val="en-IN"/>
        </w:rPr>
      </w:pPr>
      <w:r w:rsidRPr="00997435">
        <w:rPr>
          <w:lang w:val="en-IN"/>
        </w:rPr>
        <w:t>This is a genuinely mixed result on the study's core measure. For half of the four respondents, the game appears to have produced exactly the kind of post-play emotional state the research question was asking about — a positive, connected, self-reported mood shift attributed directly to the experience. For the other half, that shift either did not register or did not occur, and in one case, the participant left the experience feeling further from connected rather than closer to it.</w:t>
      </w:r>
    </w:p>
    <w:p w14:paraId="1CA9BAA4" w14:textId="77777777" w:rsidR="00997435" w:rsidRPr="00997435" w:rsidRDefault="00997435" w:rsidP="00997435">
      <w:pPr>
        <w:jc w:val="both"/>
        <w:rPr>
          <w:b/>
          <w:bCs/>
          <w:lang w:val="en-IN"/>
        </w:rPr>
      </w:pPr>
      <w:r w:rsidRPr="00997435">
        <w:rPr>
          <w:b/>
          <w:bCs/>
          <w:lang w:val="en-IN"/>
        </w:rPr>
        <w:t>7.5 — Overall Experience &amp; Individual Variation:</w:t>
      </w:r>
    </w:p>
    <w:p w14:paraId="3669F9CC" w14:textId="0E7A2F4C" w:rsidR="00997435" w:rsidRPr="00997435" w:rsidRDefault="00997435" w:rsidP="00997435">
      <w:pPr>
        <w:jc w:val="both"/>
        <w:rPr>
          <w:lang w:val="en-IN"/>
        </w:rPr>
      </w:pPr>
      <w:r w:rsidRPr="00997435">
        <w:rPr>
          <w:lang w:val="en-IN"/>
        </w:rPr>
        <w:t xml:space="preserve">Asked to rate their overall experience, two participants rated it very good and strongly agreed that the game succeeded in making them feel something about the "caring from a distance" experience specifically. One participant rated the experience fair, remaining neutral on whether the game succeeded at its central emotional aim. The fourth participant also rated the experience </w:t>
      </w:r>
      <w:r w:rsidR="00BB7CB6" w:rsidRPr="00997435">
        <w:rPr>
          <w:lang w:val="en-IN"/>
        </w:rPr>
        <w:t>fair but</w:t>
      </w:r>
      <w:r w:rsidRPr="00997435">
        <w:rPr>
          <w:lang w:val="en-IN"/>
        </w:rPr>
        <w:t xml:space="preserve"> disagreed outright that the game succeeded in making them feel something about that specific experience.</w:t>
      </w:r>
    </w:p>
    <w:p w14:paraId="1AA0E73F" w14:textId="77777777" w:rsidR="00997435" w:rsidRPr="00997435" w:rsidRDefault="00997435" w:rsidP="00997435">
      <w:pPr>
        <w:jc w:val="both"/>
        <w:rPr>
          <w:lang w:val="en-IN"/>
        </w:rPr>
      </w:pPr>
      <w:r w:rsidRPr="00997435">
        <w:rPr>
          <w:lang w:val="en-IN"/>
        </w:rPr>
        <w:t>Taken together across all four responses, a clear split emerges rather than a single overall trend. Half of the small sample responded in the way the research question hoped for — genuine attachment, genuine reflection on real distant relationships, and a self-reported mood shift attributed to the game. The other half did not, ranging from a fully neutral response to one that actively pushed back against several of the game's central claims about itself. With a sample this small, it is not possible to say why this split occurred — whether it reflects something about the individual participants, their circumstances during the five days, prior familiarity with games as an emotional medium, or something in the build itself that reached some players and not others. What can be said honestly is that the game did not produce a uniform emotional response across everyone who played it, and that is itself a finding worth taking seriously rather than averaging away.</w:t>
      </w:r>
    </w:p>
    <w:p w14:paraId="28249374" w14:textId="77777777" w:rsidR="00BB7CB6" w:rsidRDefault="00BB7CB6" w:rsidP="00997435">
      <w:pPr>
        <w:jc w:val="both"/>
        <w:rPr>
          <w:b/>
          <w:bCs/>
          <w:lang w:val="en-IN"/>
        </w:rPr>
      </w:pPr>
    </w:p>
    <w:p w14:paraId="29D41116" w14:textId="00751EA0" w:rsidR="00997435" w:rsidRPr="00997435" w:rsidRDefault="00997435" w:rsidP="00997435">
      <w:pPr>
        <w:jc w:val="both"/>
        <w:rPr>
          <w:b/>
          <w:bCs/>
          <w:lang w:val="en-IN"/>
        </w:rPr>
      </w:pPr>
      <w:r w:rsidRPr="00997435">
        <w:rPr>
          <w:b/>
          <w:bCs/>
          <w:lang w:val="en-IN"/>
        </w:rPr>
        <w:lastRenderedPageBreak/>
        <w:t>7.6 — Summary:</w:t>
      </w:r>
    </w:p>
    <w:p w14:paraId="47A0517B" w14:textId="77777777" w:rsidR="00997435" w:rsidRPr="00997435" w:rsidRDefault="00997435" w:rsidP="00997435">
      <w:pPr>
        <w:jc w:val="both"/>
        <w:rPr>
          <w:lang w:val="en-IN"/>
        </w:rPr>
      </w:pPr>
      <w:r w:rsidRPr="00997435">
        <w:rPr>
          <w:lang w:val="en-IN"/>
        </w:rPr>
        <w:t>Four participants completed the post-play survey. Two responded in a way that closely matches what this research set out to test — real attachment to Papa, real reflection on distant family relationships, and a real, self-reported shift in mood attributed to the game. One responded with near-total neutrality throughout. One responded with clear disagreement on several of the study's central emotional questions, despite still recognising the intended purpose of the game's daily actions.</w:t>
      </w:r>
    </w:p>
    <w:p w14:paraId="09333F81" w14:textId="77777777" w:rsidR="00997435" w:rsidRDefault="00997435">
      <w:pPr>
        <w:jc w:val="both"/>
      </w:pPr>
    </w:p>
    <w:p w14:paraId="4FBD3330" w14:textId="77777777" w:rsidR="009A53F1" w:rsidRDefault="009A53F1">
      <w:pPr>
        <w:jc w:val="both"/>
      </w:pPr>
    </w:p>
    <w:p w14:paraId="416C4885" w14:textId="77777777" w:rsidR="009A53F1" w:rsidRDefault="009A53F1">
      <w:pPr>
        <w:jc w:val="both"/>
      </w:pPr>
    </w:p>
    <w:p w14:paraId="5803A0CB" w14:textId="77777777" w:rsidR="009A53F1" w:rsidRDefault="009A53F1">
      <w:pPr>
        <w:jc w:val="both"/>
      </w:pPr>
    </w:p>
    <w:p w14:paraId="0E6DF907" w14:textId="77777777" w:rsidR="009A53F1" w:rsidRDefault="009A53F1">
      <w:pPr>
        <w:jc w:val="both"/>
      </w:pPr>
    </w:p>
    <w:p w14:paraId="48E46E05" w14:textId="77777777" w:rsidR="009A53F1" w:rsidRDefault="009A53F1">
      <w:pPr>
        <w:jc w:val="both"/>
      </w:pPr>
    </w:p>
    <w:p w14:paraId="649C85E0" w14:textId="77777777" w:rsidR="009A53F1" w:rsidRDefault="009A53F1">
      <w:pPr>
        <w:jc w:val="both"/>
      </w:pPr>
    </w:p>
    <w:p w14:paraId="2B3929FE" w14:textId="77777777" w:rsidR="009A53F1" w:rsidRDefault="009A53F1">
      <w:pPr>
        <w:jc w:val="both"/>
      </w:pPr>
    </w:p>
    <w:p w14:paraId="43F12E89" w14:textId="77777777" w:rsidR="009A53F1" w:rsidRDefault="009A53F1">
      <w:pPr>
        <w:jc w:val="both"/>
      </w:pPr>
    </w:p>
    <w:p w14:paraId="2630F3FF" w14:textId="77777777" w:rsidR="009A53F1" w:rsidRDefault="009A53F1">
      <w:pPr>
        <w:jc w:val="both"/>
      </w:pPr>
    </w:p>
    <w:p w14:paraId="7D7FF963" w14:textId="77777777" w:rsidR="009A53F1" w:rsidRDefault="009A53F1">
      <w:pPr>
        <w:jc w:val="both"/>
      </w:pPr>
    </w:p>
    <w:p w14:paraId="5F329A2A" w14:textId="77777777" w:rsidR="009A53F1" w:rsidRDefault="009A53F1">
      <w:pPr>
        <w:jc w:val="both"/>
      </w:pPr>
    </w:p>
    <w:p w14:paraId="48911005" w14:textId="77777777" w:rsidR="009A53F1" w:rsidRDefault="009A53F1">
      <w:pPr>
        <w:jc w:val="both"/>
      </w:pPr>
    </w:p>
    <w:p w14:paraId="7992E065" w14:textId="77777777" w:rsidR="009A53F1" w:rsidRDefault="009A53F1">
      <w:pPr>
        <w:jc w:val="both"/>
      </w:pPr>
    </w:p>
    <w:p w14:paraId="233421A0" w14:textId="77777777" w:rsidR="009A53F1" w:rsidRDefault="009A53F1">
      <w:pPr>
        <w:jc w:val="both"/>
      </w:pPr>
    </w:p>
    <w:p w14:paraId="2B01EA01" w14:textId="77777777" w:rsidR="009A53F1" w:rsidRDefault="009A53F1">
      <w:pPr>
        <w:jc w:val="both"/>
      </w:pPr>
    </w:p>
    <w:p w14:paraId="1D8C9F0B" w14:textId="77777777" w:rsidR="009A53F1" w:rsidRDefault="009A53F1">
      <w:pPr>
        <w:jc w:val="both"/>
      </w:pPr>
    </w:p>
    <w:p w14:paraId="39DAD727" w14:textId="77777777" w:rsidR="009A53F1" w:rsidRDefault="009A53F1">
      <w:pPr>
        <w:jc w:val="both"/>
      </w:pPr>
    </w:p>
    <w:p w14:paraId="1A2B616F" w14:textId="77777777" w:rsidR="009A53F1" w:rsidRDefault="009A53F1">
      <w:pPr>
        <w:jc w:val="both"/>
      </w:pPr>
    </w:p>
    <w:p w14:paraId="408AFABE" w14:textId="77777777" w:rsidR="009A53F1" w:rsidRDefault="009A53F1">
      <w:pPr>
        <w:jc w:val="both"/>
      </w:pPr>
    </w:p>
    <w:p w14:paraId="65FC4743" w14:textId="77777777" w:rsidR="009A53F1" w:rsidRDefault="009A53F1">
      <w:pPr>
        <w:jc w:val="both"/>
      </w:pPr>
    </w:p>
    <w:p w14:paraId="410C149E" w14:textId="77777777" w:rsidR="006F6E8F" w:rsidRDefault="006F6E8F" w:rsidP="009A53F1">
      <w:pPr>
        <w:jc w:val="both"/>
      </w:pPr>
    </w:p>
    <w:p w14:paraId="7302E2FA" w14:textId="7FD24773" w:rsidR="009A53F1" w:rsidRPr="009A53F1" w:rsidRDefault="009A53F1" w:rsidP="009A53F1">
      <w:pPr>
        <w:jc w:val="both"/>
        <w:rPr>
          <w:b/>
          <w:bCs/>
          <w:lang w:val="en-IN"/>
        </w:rPr>
      </w:pPr>
      <w:r w:rsidRPr="009A53F1">
        <w:rPr>
          <w:b/>
          <w:bCs/>
          <w:lang w:val="en-IN"/>
        </w:rPr>
        <w:lastRenderedPageBreak/>
        <w:t>Chapter 8 — Discussion</w:t>
      </w:r>
    </w:p>
    <w:p w14:paraId="50CA8DCD" w14:textId="77777777" w:rsidR="009A53F1" w:rsidRPr="009A53F1" w:rsidRDefault="009A53F1" w:rsidP="009A53F1">
      <w:pPr>
        <w:jc w:val="both"/>
        <w:rPr>
          <w:b/>
          <w:bCs/>
          <w:lang w:val="en-IN"/>
        </w:rPr>
      </w:pPr>
      <w:r w:rsidRPr="009A53F1">
        <w:rPr>
          <w:b/>
          <w:bCs/>
          <w:lang w:val="en-IN"/>
        </w:rPr>
        <w:t>8.1 — Revisiting the Research Question:</w:t>
      </w:r>
    </w:p>
    <w:p w14:paraId="05AECA6B" w14:textId="77777777" w:rsidR="009A53F1" w:rsidRPr="009A53F1" w:rsidRDefault="009A53F1" w:rsidP="009A53F1">
      <w:pPr>
        <w:jc w:val="both"/>
        <w:rPr>
          <w:lang w:val="en-IN"/>
        </w:rPr>
      </w:pPr>
      <w:r w:rsidRPr="009A53F1">
        <w:rPr>
          <w:lang w:val="en-IN"/>
        </w:rPr>
        <w:t>The research question asked whether slow-paced, routine-based care mechanics could simulate emotional presence and foster player attachment when physical presence is impossible. Chapter 7 did not give this question one clean answer. It gave it two, sitting next to each other in the same small sample.</w:t>
      </w:r>
    </w:p>
    <w:p w14:paraId="1D980F4A" w14:textId="77777777" w:rsidR="009A53F1" w:rsidRPr="009A53F1" w:rsidRDefault="009A53F1" w:rsidP="009A53F1">
      <w:pPr>
        <w:jc w:val="both"/>
        <w:rPr>
          <w:lang w:val="en-IN"/>
        </w:rPr>
      </w:pPr>
      <w:r w:rsidRPr="009A53F1">
        <w:rPr>
          <w:lang w:val="en-IN"/>
        </w:rPr>
        <w:t>For two of the four participants who completed the survey, the answer looks like a genuine yes. They felt responsible for Papa across the five days, felt connected to him as a character, reflected on their own distant family relationships because of the game, and reported a real mood shift they attributed directly to playing. For the other two, the answer looks much closer to no — one participant stayed neutral throughout, and one actively disagreed that the game achieved what it set out to do. This chapter is about sitting with both of those answers honestly, rather than picking the more flattering one and quietly setting the other aside.</w:t>
      </w:r>
    </w:p>
    <w:p w14:paraId="6D8F47FF" w14:textId="77777777" w:rsidR="009A53F1" w:rsidRPr="009A53F1" w:rsidRDefault="009A53F1" w:rsidP="009A53F1">
      <w:pPr>
        <w:jc w:val="both"/>
        <w:rPr>
          <w:b/>
          <w:bCs/>
          <w:lang w:val="en-IN"/>
        </w:rPr>
      </w:pPr>
      <w:r w:rsidRPr="009A53F1">
        <w:rPr>
          <w:b/>
          <w:bCs/>
          <w:lang w:val="en-IN"/>
        </w:rPr>
        <w:t>8.2 — Did Routine-Based Care Mechanics Foster Attachment?</w:t>
      </w:r>
    </w:p>
    <w:p w14:paraId="2CC9F1BB" w14:textId="20DE5A83" w:rsidR="009A53F1" w:rsidRPr="009A53F1" w:rsidRDefault="009A53F1" w:rsidP="009A53F1">
      <w:pPr>
        <w:jc w:val="both"/>
        <w:rPr>
          <w:lang w:val="en-IN"/>
        </w:rPr>
      </w:pPr>
      <w:r w:rsidRPr="009A53F1">
        <w:rPr>
          <w:lang w:val="en-IN"/>
        </w:rPr>
        <w:t xml:space="preserve">For half of the sample, yes, in exactly the way Chapter 2's research on attachment predicted it would. Bopp et al. (2019) found that responsibility is the key driver of deeper player attachment — not enjoyment, but the felt sense that a character's wellbeing genuinely depends on the player's actions. Two participants described almost precisely that experience: a consistent sense of responsibility toward Papa, an emotional connection to him as a character, and a feeling that the ending they received was a fair reflection of their own effort. That last point matters particularly, because it suggests the rule-based scoring system was not just tracked in the background — it was </w:t>
      </w:r>
      <w:r w:rsidR="00BB7CB6" w:rsidRPr="009A53F1">
        <w:rPr>
          <w:lang w:val="en-IN"/>
        </w:rPr>
        <w:t>felt and</w:t>
      </w:r>
      <w:r w:rsidRPr="009A53F1">
        <w:rPr>
          <w:lang w:val="en-IN"/>
        </w:rPr>
        <w:t xml:space="preserve"> felt as fair.</w:t>
      </w:r>
    </w:p>
    <w:p w14:paraId="5A4B6295" w14:textId="77777777" w:rsidR="009A53F1" w:rsidRPr="009A53F1" w:rsidRDefault="009A53F1" w:rsidP="009A53F1">
      <w:pPr>
        <w:jc w:val="both"/>
        <w:rPr>
          <w:lang w:val="en-IN"/>
        </w:rPr>
      </w:pPr>
      <w:r w:rsidRPr="009A53F1">
        <w:rPr>
          <w:lang w:val="en-IN"/>
        </w:rPr>
        <w:t>For the other half, the mechanics did not produce that same outcome, and it is worth asking honestly why. One participant remained neutral across nearly every question, which could mean the mechanic simply did not land for them one way or the other, rather than actively failing. The other participant is more telling. This participant disagreed that the time windows felt meaningful, describing them as closer to an obstacle — and this is worth taking seriously as a genuine critique, not dismissing it as a data point that just did not go the researcher's way. If a fixed real-time window feels like friction rather than responsibility to even one player in a sample this small, it means the mechanic's intended emotional effect is not guaranteed simply by existing. It depends on something about how the individual player relates to structure, routine, and time pressure in the first place — something this study was not able to measure or predict.</w:t>
      </w:r>
    </w:p>
    <w:p w14:paraId="1911CB31" w14:textId="77777777" w:rsidR="009A53F1" w:rsidRPr="009A53F1" w:rsidRDefault="009A53F1" w:rsidP="009A53F1">
      <w:pPr>
        <w:jc w:val="both"/>
        <w:rPr>
          <w:b/>
          <w:bCs/>
          <w:lang w:val="en-IN"/>
        </w:rPr>
      </w:pPr>
      <w:r w:rsidRPr="009A53F1">
        <w:rPr>
          <w:b/>
          <w:bCs/>
          <w:lang w:val="en-IN"/>
        </w:rPr>
        <w:t>8.3 — Did the Rule-Based System Feel Emotionally Real?</w:t>
      </w:r>
    </w:p>
    <w:p w14:paraId="5AACE134" w14:textId="77777777" w:rsidR="009A53F1" w:rsidRPr="009A53F1" w:rsidRDefault="009A53F1" w:rsidP="009A53F1">
      <w:pPr>
        <w:jc w:val="both"/>
        <w:rPr>
          <w:lang w:val="en-IN"/>
        </w:rPr>
      </w:pPr>
      <w:r w:rsidRPr="009A53F1">
        <w:rPr>
          <w:lang w:val="en-IN"/>
        </w:rPr>
        <w:t>Here the results split in an even more specific and interesting way. The same participant who disagreed that the game succeeded in making them feel something about "caring from a distance," and who strongly disagreed that they felt emotionally connected to Papa as a character, still agreed that the small, repetitive daily actions — the medicine, the food, the check-in — felt like genuine acts of care rather than just tasks.</w:t>
      </w:r>
    </w:p>
    <w:p w14:paraId="35486FE4" w14:textId="77777777" w:rsidR="009A53F1" w:rsidRPr="009A53F1" w:rsidRDefault="009A53F1" w:rsidP="009A53F1">
      <w:pPr>
        <w:jc w:val="both"/>
        <w:rPr>
          <w:lang w:val="en-IN"/>
        </w:rPr>
      </w:pPr>
      <w:r w:rsidRPr="009A53F1">
        <w:rPr>
          <w:lang w:val="en-IN"/>
        </w:rPr>
        <w:lastRenderedPageBreak/>
        <w:t>That is not a contradiction to explain away. It is possibly the most useful single finding in this entire study. It suggests this participant recognised exactly what the mechanic was designed to do — they understood, at a design level, that check-in and medicine and food were meant to feel like care rather than chores — without that recognition actually producing the emotional attachment to Papa that the mechanic was built to create. In other words, the system worked as intended on a mechanical level, and still did not reach this particular player emotionally. That is a real limitation of the rule-based system worth naming directly: consistency and legibility, the two things Chapter 2's research on rule-based systems (Saputra and Januarsa, 2025) identifies as this approach's strength, do not automatically guarantee emotional impact. A player can see the rules clearly and still not feel moved by them.</w:t>
      </w:r>
    </w:p>
    <w:p w14:paraId="36F95C2A" w14:textId="77777777" w:rsidR="009A53F1" w:rsidRPr="009A53F1" w:rsidRDefault="009A53F1" w:rsidP="009A53F1">
      <w:pPr>
        <w:jc w:val="both"/>
        <w:rPr>
          <w:lang w:val="en-IN"/>
        </w:rPr>
      </w:pPr>
      <w:r w:rsidRPr="009A53F1">
        <w:rPr>
          <w:lang w:val="en-IN"/>
        </w:rPr>
        <w:t>For the two participants who did respond positively, the opposite held true. The rule-based system delivered exactly the kind of believable, earned emotional arc it was designed for — the ending felt fair because the days of consistent care behind it were real, and the system reflected that back honestly rather than manufacturing an outcome that did not match what the player had actually done.</w:t>
      </w:r>
    </w:p>
    <w:p w14:paraId="17518509" w14:textId="77777777" w:rsidR="009A53F1" w:rsidRPr="009A53F1" w:rsidRDefault="009A53F1" w:rsidP="009A53F1">
      <w:pPr>
        <w:jc w:val="both"/>
        <w:rPr>
          <w:b/>
          <w:bCs/>
          <w:lang w:val="en-IN"/>
        </w:rPr>
      </w:pPr>
      <w:r w:rsidRPr="009A53F1">
        <w:rPr>
          <w:b/>
          <w:bCs/>
          <w:lang w:val="en-IN"/>
        </w:rPr>
        <w:t>8.4 — Connecting Back to the Reference Games:</w:t>
      </w:r>
    </w:p>
    <w:p w14:paraId="2D697294" w14:textId="77777777" w:rsidR="009A53F1" w:rsidRPr="009A53F1" w:rsidRDefault="009A53F1" w:rsidP="009A53F1">
      <w:pPr>
        <w:jc w:val="both"/>
        <w:rPr>
          <w:lang w:val="en-IN"/>
        </w:rPr>
      </w:pPr>
      <w:r w:rsidRPr="009A53F1">
        <w:rPr>
          <w:lang w:val="en-IN"/>
        </w:rPr>
        <w:t>Chapter 3 studied eight games for the specific lessons each one offered, and this split result touches several of them directly, not just as background reading but as something the actual data now speaks back to.</w:t>
      </w:r>
    </w:p>
    <w:p w14:paraId="415D561B" w14:textId="77777777" w:rsidR="009A53F1" w:rsidRPr="009A53F1" w:rsidRDefault="009A53F1" w:rsidP="009A53F1">
      <w:pPr>
        <w:jc w:val="both"/>
        <w:rPr>
          <w:lang w:val="en-IN"/>
        </w:rPr>
      </w:pPr>
      <w:r w:rsidRPr="009A53F1">
        <w:rPr>
          <w:lang w:val="en-IN"/>
        </w:rPr>
        <w:t>This War of Mine's honesty about outcomes that effort cannot fully control (Section 3.7) was never implemented as a mechanic in this build — Papa's state is fully deterministic. And yet, in a strange way, the study's own results ended up demonstrating that same honesty anyway, just through the participants rather than the code. Consistent effort did not guarantee a positive emotional outcome for every player, even though the game itself guarantees a positive score outcome for consistent play. The uncertainty This War of Mine builds into its mechanics showed up here instead as genuine uncertainty in how different people responded to the same experience.</w:t>
      </w:r>
    </w:p>
    <w:p w14:paraId="34BD2872" w14:textId="77777777" w:rsidR="009A53F1" w:rsidRPr="009A53F1" w:rsidRDefault="009A53F1" w:rsidP="009A53F1">
      <w:pPr>
        <w:jc w:val="both"/>
        <w:rPr>
          <w:lang w:val="en-IN"/>
        </w:rPr>
      </w:pPr>
      <w:r w:rsidRPr="009A53F1">
        <w:rPr>
          <w:lang w:val="en-IN"/>
        </w:rPr>
        <w:t>Tamagotchi's lesson (Section 3.3) — that a simple structure built around consistent care can create real attachment without needing mass appeal — held up for exactly two of the four people it needed to hold up for. It did not need to convince everyone. It needed to land with the audience it was built for, and for two participants, it clearly did.</w:t>
      </w:r>
    </w:p>
    <w:p w14:paraId="57C560B3" w14:textId="77777777" w:rsidR="009A53F1" w:rsidRDefault="009A53F1" w:rsidP="009A53F1">
      <w:pPr>
        <w:jc w:val="both"/>
        <w:rPr>
          <w:lang w:val="en-IN"/>
        </w:rPr>
      </w:pPr>
      <w:r w:rsidRPr="009A53F1">
        <w:rPr>
          <w:lang w:val="en-IN"/>
        </w:rPr>
        <w:t>Detroit: Become Human's lesson (Section 3.1) — that trying hard and doing well are not the same thing as succeeding — is arguably the most directly relevant one now. This study set out to test whether the mechanic could produce attachment, and the honest result is that trying to build that attachment through good design does not guarantee it lands for every single player, no matter how carefully the mechanic was built.</w:t>
      </w:r>
    </w:p>
    <w:p w14:paraId="5FCA94E7" w14:textId="77777777" w:rsidR="00BB7CB6" w:rsidRDefault="00BB7CB6" w:rsidP="009A53F1">
      <w:pPr>
        <w:jc w:val="both"/>
        <w:rPr>
          <w:lang w:val="en-IN"/>
        </w:rPr>
      </w:pPr>
    </w:p>
    <w:p w14:paraId="399C3514" w14:textId="77777777" w:rsidR="00BB7CB6" w:rsidRPr="009A53F1" w:rsidRDefault="00BB7CB6" w:rsidP="009A53F1">
      <w:pPr>
        <w:jc w:val="both"/>
        <w:rPr>
          <w:lang w:val="en-IN"/>
        </w:rPr>
      </w:pPr>
    </w:p>
    <w:p w14:paraId="4BC47EEB" w14:textId="77777777" w:rsidR="006F6E8F" w:rsidRDefault="006F6E8F" w:rsidP="009A53F1">
      <w:pPr>
        <w:jc w:val="both"/>
        <w:rPr>
          <w:b/>
          <w:bCs/>
          <w:lang w:val="en-IN"/>
        </w:rPr>
      </w:pPr>
    </w:p>
    <w:p w14:paraId="4A1B9136" w14:textId="077FC566" w:rsidR="009A53F1" w:rsidRPr="009A53F1" w:rsidRDefault="009A53F1" w:rsidP="009A53F1">
      <w:pPr>
        <w:jc w:val="both"/>
        <w:rPr>
          <w:b/>
          <w:bCs/>
          <w:lang w:val="en-IN"/>
        </w:rPr>
      </w:pPr>
      <w:r w:rsidRPr="009A53F1">
        <w:rPr>
          <w:b/>
          <w:bCs/>
          <w:lang w:val="en-IN"/>
        </w:rPr>
        <w:lastRenderedPageBreak/>
        <w:t>8.5 — The Split Result: What It Might Mean</w:t>
      </w:r>
    </w:p>
    <w:p w14:paraId="1E9EAAD2" w14:textId="77777777" w:rsidR="009A53F1" w:rsidRPr="009A53F1" w:rsidRDefault="009A53F1" w:rsidP="009A53F1">
      <w:pPr>
        <w:jc w:val="both"/>
        <w:rPr>
          <w:lang w:val="en-IN"/>
        </w:rPr>
      </w:pPr>
      <w:r w:rsidRPr="009A53F1">
        <w:rPr>
          <w:lang w:val="en-IN"/>
        </w:rPr>
        <w:t>It would be easy, and dishonest, to explain away the two negative-leaning responses as an unrepresentative sample, bad luck, or participants who simply were not paying attention. This chapter does not do that. With a sample of four, there is no statistical basis for dismissing half the data as noise. The split is the finding.</w:t>
      </w:r>
    </w:p>
    <w:p w14:paraId="480C0AD6" w14:textId="77777777" w:rsidR="009A53F1" w:rsidRPr="009A53F1" w:rsidRDefault="009A53F1" w:rsidP="009A53F1">
      <w:pPr>
        <w:jc w:val="both"/>
        <w:rPr>
          <w:lang w:val="en-IN"/>
        </w:rPr>
      </w:pPr>
      <w:r w:rsidRPr="009A53F1">
        <w:rPr>
          <w:lang w:val="en-IN"/>
        </w:rPr>
        <w:t xml:space="preserve">What can be said honestly is this: the research question asked whether these mechanics </w:t>
      </w:r>
      <w:r w:rsidRPr="009A53F1">
        <w:rPr>
          <w:i/>
          <w:iCs/>
          <w:lang w:val="en-IN"/>
        </w:rPr>
        <w:t>can</w:t>
      </w:r>
      <w:r w:rsidRPr="009A53F1">
        <w:rPr>
          <w:lang w:val="en-IN"/>
        </w:rPr>
        <w:t xml:space="preserve"> simulate emotional presence and foster attachment. The answer this small study gives is that they can — for some players, under some circumstances, they clearly did. It does not answer whether they </w:t>
      </w:r>
      <w:r w:rsidRPr="009A53F1">
        <w:rPr>
          <w:i/>
          <w:iCs/>
          <w:lang w:val="en-IN"/>
        </w:rPr>
        <w:t>reliably</w:t>
      </w:r>
      <w:r w:rsidRPr="009A53F1">
        <w:rPr>
          <w:lang w:val="en-IN"/>
        </w:rPr>
        <w:t xml:space="preserve"> do, for a wider or more representative population, and this study was never large enough to answer that second, harder question. That distinction matters, and Chapter 6's own limitations section already said as much before a single response came in.</w:t>
      </w:r>
    </w:p>
    <w:p w14:paraId="110897B3" w14:textId="77777777" w:rsidR="009A53F1" w:rsidRPr="009A53F1" w:rsidRDefault="009A53F1" w:rsidP="009A53F1">
      <w:pPr>
        <w:jc w:val="both"/>
        <w:rPr>
          <w:b/>
          <w:bCs/>
          <w:lang w:val="en-IN"/>
        </w:rPr>
      </w:pPr>
      <w:r w:rsidRPr="009A53F1">
        <w:rPr>
          <w:b/>
          <w:bCs/>
          <w:lang w:val="en-IN"/>
        </w:rPr>
        <w:t>8.6 — Summary</w:t>
      </w:r>
    </w:p>
    <w:p w14:paraId="11B06D58" w14:textId="77777777" w:rsidR="009A53F1" w:rsidRPr="009A53F1" w:rsidRDefault="009A53F1" w:rsidP="009A53F1">
      <w:pPr>
        <w:jc w:val="both"/>
        <w:rPr>
          <w:lang w:val="en-IN"/>
        </w:rPr>
      </w:pPr>
      <w:r w:rsidRPr="009A53F1">
        <w:rPr>
          <w:lang w:val="en-IN"/>
        </w:rPr>
        <w:t>This chapter has tried to hold two true things at once: that Caring From Afar succeeded, for some players, in doing exactly what it set out to do — creating a felt sense of responsibility, a real emotional bond with Papa, and a genuine reflection on real distant relationships. And that for other players, in the same small sample, playing the exact same build under the exact same conditions, it did not. The rule-based system was recognised as intentional and fair by every participant who engaged with it seriously, even the one who did not feel emotionally connected to Papa because of it. That gap between recognising a mechanic and being moved by it is, if anything, the most honest thing this study found. The research question is not fully answered by this chapter. It is answered honestly, which is a different and more useful thing.</w:t>
      </w:r>
    </w:p>
    <w:p w14:paraId="32A716F5" w14:textId="77777777" w:rsidR="009A53F1" w:rsidRDefault="009A53F1">
      <w:pPr>
        <w:jc w:val="both"/>
      </w:pPr>
    </w:p>
    <w:p w14:paraId="35A11393" w14:textId="77777777" w:rsidR="00AC6E17" w:rsidRDefault="00AC6E17">
      <w:pPr>
        <w:jc w:val="both"/>
      </w:pPr>
    </w:p>
    <w:p w14:paraId="577E8601" w14:textId="77777777" w:rsidR="00AC6E17" w:rsidRDefault="00AC6E17">
      <w:pPr>
        <w:jc w:val="both"/>
      </w:pPr>
    </w:p>
    <w:p w14:paraId="74E731F8" w14:textId="77777777" w:rsidR="00AC6E17" w:rsidRDefault="00AC6E17">
      <w:pPr>
        <w:jc w:val="both"/>
      </w:pPr>
    </w:p>
    <w:p w14:paraId="75C735C9" w14:textId="77777777" w:rsidR="00AC6E17" w:rsidRDefault="00AC6E17">
      <w:pPr>
        <w:jc w:val="both"/>
      </w:pPr>
    </w:p>
    <w:p w14:paraId="750EB175" w14:textId="77777777" w:rsidR="00AC6E17" w:rsidRDefault="00AC6E17">
      <w:pPr>
        <w:jc w:val="both"/>
      </w:pPr>
    </w:p>
    <w:p w14:paraId="4AC5739C" w14:textId="77777777" w:rsidR="00AC6E17" w:rsidRDefault="00AC6E17">
      <w:pPr>
        <w:jc w:val="both"/>
      </w:pPr>
    </w:p>
    <w:p w14:paraId="1DEE061F" w14:textId="77777777" w:rsidR="00AC6E17" w:rsidRDefault="00AC6E17">
      <w:pPr>
        <w:jc w:val="both"/>
      </w:pPr>
    </w:p>
    <w:p w14:paraId="38A8A8E4" w14:textId="77777777" w:rsidR="00AC6E17" w:rsidRDefault="00AC6E17">
      <w:pPr>
        <w:jc w:val="both"/>
      </w:pPr>
    </w:p>
    <w:p w14:paraId="4F1E6418" w14:textId="77777777" w:rsidR="00AC6E17" w:rsidRDefault="00AC6E17">
      <w:pPr>
        <w:jc w:val="both"/>
      </w:pPr>
    </w:p>
    <w:p w14:paraId="4770CBE8" w14:textId="77777777" w:rsidR="006F6E8F" w:rsidRDefault="006F6E8F" w:rsidP="00AC6E17">
      <w:pPr>
        <w:jc w:val="both"/>
      </w:pPr>
    </w:p>
    <w:p w14:paraId="1642E760" w14:textId="373355D6" w:rsidR="00AC6E17" w:rsidRPr="00AC6E17" w:rsidRDefault="00AC6E17" w:rsidP="00AC6E17">
      <w:pPr>
        <w:jc w:val="both"/>
        <w:rPr>
          <w:b/>
          <w:bCs/>
          <w:lang w:val="en-IN"/>
        </w:rPr>
      </w:pPr>
      <w:r w:rsidRPr="00AC6E17">
        <w:rPr>
          <w:b/>
          <w:bCs/>
          <w:lang w:val="en-IN"/>
        </w:rPr>
        <w:lastRenderedPageBreak/>
        <w:t>Chapter 9 — Conclusion</w:t>
      </w:r>
    </w:p>
    <w:p w14:paraId="1FB31AD4" w14:textId="77777777" w:rsidR="00AC6E17" w:rsidRPr="00AC6E17" w:rsidRDefault="00AC6E17" w:rsidP="00AC6E17">
      <w:pPr>
        <w:jc w:val="both"/>
        <w:rPr>
          <w:b/>
          <w:bCs/>
          <w:lang w:val="en-IN"/>
        </w:rPr>
      </w:pPr>
      <w:r w:rsidRPr="00AC6E17">
        <w:rPr>
          <w:b/>
          <w:bCs/>
          <w:lang w:val="en-IN"/>
        </w:rPr>
        <w:t>9.1 — What This Project Set Out to Do:</w:t>
      </w:r>
    </w:p>
    <w:p w14:paraId="3518FF66" w14:textId="1BE64D99" w:rsidR="00AC6E17" w:rsidRPr="00AC6E17" w:rsidRDefault="00AC6E17" w:rsidP="00AC6E17">
      <w:pPr>
        <w:jc w:val="both"/>
        <w:rPr>
          <w:lang w:val="en-IN"/>
        </w:rPr>
      </w:pPr>
      <w:r w:rsidRPr="00AC6E17">
        <w:rPr>
          <w:lang w:val="en-IN"/>
        </w:rPr>
        <w:t xml:space="preserve">This project began with a question that was never really academic first. It started with a specific, personal distance — the distance between a student abroad and a father recovering at home — and asked whether a slow, routine-based game could hold some version of that distance for a player who has never lived </w:t>
      </w:r>
      <w:r w:rsidR="00BB7CB6" w:rsidRPr="00AC6E17">
        <w:rPr>
          <w:lang w:val="en-IN"/>
        </w:rPr>
        <w:t>it and</w:t>
      </w:r>
      <w:r w:rsidRPr="00AC6E17">
        <w:rPr>
          <w:lang w:val="en-IN"/>
        </w:rPr>
        <w:t xml:space="preserve"> give something back to a player who has.</w:t>
      </w:r>
    </w:p>
    <w:p w14:paraId="1B0AB15E" w14:textId="1373F104" w:rsidR="00AC6E17" w:rsidRPr="00AC6E17" w:rsidRDefault="00AC6E17" w:rsidP="00AC6E17">
      <w:pPr>
        <w:jc w:val="both"/>
        <w:rPr>
          <w:lang w:val="en-IN"/>
        </w:rPr>
      </w:pPr>
      <w:r w:rsidRPr="00AC6E17">
        <w:rPr>
          <w:lang w:val="en-IN"/>
        </w:rPr>
        <w:t xml:space="preserve">Caring From Afar was built to test that question properly, not just claim it worked. A rule-based response system tracked five real days of a player's actual behaviour. A real-time clock removed any way of faking presence. A budget system gave care a real cost. Papa's dialogue was written by hand, line by line, by someone who grew up hearing exactly that kind of restrained love. And then it was handed to </w:t>
      </w:r>
      <w:r w:rsidR="00526E1F">
        <w:rPr>
          <w:lang w:val="en-IN"/>
        </w:rPr>
        <w:t>Five</w:t>
      </w:r>
      <w:r w:rsidRPr="00AC6E17">
        <w:rPr>
          <w:lang w:val="en-IN"/>
        </w:rPr>
        <w:t xml:space="preserve"> </w:t>
      </w:r>
      <w:r w:rsidR="00526E1F">
        <w:rPr>
          <w:lang w:val="en-IN"/>
        </w:rPr>
        <w:t>Testers</w:t>
      </w:r>
      <w:r w:rsidRPr="00AC6E17">
        <w:rPr>
          <w:lang w:val="en-IN"/>
        </w:rPr>
        <w:t xml:space="preserve"> to see whether any of it actually landed.</w:t>
      </w:r>
    </w:p>
    <w:p w14:paraId="6707E457" w14:textId="77777777" w:rsidR="0035226C" w:rsidRPr="0035226C" w:rsidRDefault="0035226C" w:rsidP="0035226C">
      <w:pPr>
        <w:jc w:val="both"/>
        <w:rPr>
          <w:b/>
          <w:bCs/>
          <w:lang w:val="en-IN"/>
        </w:rPr>
      </w:pPr>
      <w:r w:rsidRPr="0035226C">
        <w:rPr>
          <w:b/>
          <w:bCs/>
          <w:lang w:val="en-IN"/>
        </w:rPr>
        <w:t>9.2 — What This Research Actually Found:</w:t>
      </w:r>
    </w:p>
    <w:p w14:paraId="34CFBBF1" w14:textId="77777777" w:rsidR="0035226C" w:rsidRPr="0035226C" w:rsidRDefault="0035226C" w:rsidP="0035226C">
      <w:pPr>
        <w:jc w:val="both"/>
        <w:rPr>
          <w:b/>
          <w:bCs/>
          <w:lang w:val="en-IN"/>
        </w:rPr>
      </w:pPr>
      <w:r w:rsidRPr="0035226C">
        <w:rPr>
          <w:b/>
          <w:bCs/>
          <w:lang w:val="en-IN"/>
        </w:rPr>
        <w:t>It did not find a clean yes. It found something more honest than that. Five participants completed the full five-day playthrough, but only four returned the post-play survey — the fifth finished all five days but did not submit feedback afterward, so their experience is not reflected in these findings. Of the four responses collected, half of the small sample felt exactly what the game was built to make them feel — responsibility, attachment, a mood shift they could point to and say the game did that. The other half did not. One stayed neutral. One pushed back directly, disagreeing that the game succeeded at the one thing it was built to do, while still recognising, almost in the same breath, that the daily actions felt like genuine care rather than empty tasks.</w:t>
      </w:r>
    </w:p>
    <w:p w14:paraId="2069DA54" w14:textId="77777777" w:rsidR="0035226C" w:rsidRPr="0035226C" w:rsidRDefault="0035226C" w:rsidP="0035226C">
      <w:pPr>
        <w:jc w:val="both"/>
        <w:rPr>
          <w:b/>
          <w:bCs/>
          <w:lang w:val="en-IN"/>
        </w:rPr>
      </w:pPr>
      <w:r w:rsidRPr="0035226C">
        <w:rPr>
          <w:b/>
          <w:bCs/>
          <w:lang w:val="en-IN"/>
        </w:rPr>
        <w:t>That split is the actual contribution of this research, not an inconvenience to explain away. Chapter 8 argued that routine-based care mechanics can foster attachment and simulate emotional presence — they demonstrably did, for two of four people, under real conditions, over five real days. But they do not do this automatically, and they do not do it for everyone. A rule-based system can be recognised as fair and intentional by a player and still fail to move them emotionally. Those are two different outcomes, and this study is one of the few places that gap has actually been observed rather than assumed away.</w:t>
      </w:r>
    </w:p>
    <w:p w14:paraId="18B87E8E" w14:textId="77777777" w:rsidR="00AC6E17" w:rsidRPr="00AC6E17" w:rsidRDefault="00AC6E17" w:rsidP="00AC6E17">
      <w:pPr>
        <w:jc w:val="both"/>
        <w:rPr>
          <w:b/>
          <w:bCs/>
          <w:lang w:val="en-IN"/>
        </w:rPr>
      </w:pPr>
      <w:r w:rsidRPr="00AC6E17">
        <w:rPr>
          <w:b/>
          <w:bCs/>
          <w:lang w:val="en-IN"/>
        </w:rPr>
        <w:t>9.3 — Contribution to the Field:</w:t>
      </w:r>
    </w:p>
    <w:p w14:paraId="78DBB9A4" w14:textId="2360F9D0" w:rsidR="00AC6E17" w:rsidRPr="00AC6E17" w:rsidRDefault="00AC6E17" w:rsidP="00AC6E17">
      <w:pPr>
        <w:jc w:val="both"/>
        <w:rPr>
          <w:lang w:val="en-IN"/>
        </w:rPr>
      </w:pPr>
      <w:r w:rsidRPr="00AC6E17">
        <w:rPr>
          <w:lang w:val="en-IN"/>
        </w:rPr>
        <w:t xml:space="preserve">The rule-based Papa response system is the clearest technical contribution here — a working demonstration that a character does not need branching decision logic or generated dialogue to feel emotionally consistent to a player. Seventy-five hand-written lines, delivered through simple conditions rather than complexity, produced a felt sense of fairness in the participants who connected with it. That is a genuinely useful finding for anyone designing a small, </w:t>
      </w:r>
      <w:r w:rsidR="00BB7CB6" w:rsidRPr="00AC6E17">
        <w:rPr>
          <w:lang w:val="en-IN"/>
        </w:rPr>
        <w:t>emotionally driven</w:t>
      </w:r>
      <w:r w:rsidRPr="00AC6E17">
        <w:rPr>
          <w:lang w:val="en-IN"/>
        </w:rPr>
        <w:t xml:space="preserve"> game on a limited timeline, because it says the emotional weight does not have to come from the system's sophistication. It can come from what the system is built to protect.</w:t>
      </w:r>
    </w:p>
    <w:p w14:paraId="206DC14A" w14:textId="248C443C" w:rsidR="00AC6E17" w:rsidRPr="00AC6E17" w:rsidRDefault="00AC6E17" w:rsidP="00AC6E17">
      <w:pPr>
        <w:jc w:val="both"/>
        <w:rPr>
          <w:lang w:val="en-IN"/>
        </w:rPr>
      </w:pPr>
      <w:r w:rsidRPr="00AC6E17">
        <w:rPr>
          <w:lang w:val="en-IN"/>
        </w:rPr>
        <w:lastRenderedPageBreak/>
        <w:t xml:space="preserve">The real-time clock system is the second contribution, and arguably the riskier one. It proved something Chapter 5 already claimed but this study is what actually tested it: that tying gameplay to a player's real device clock behaves identically regardless of how that device displays </w:t>
      </w:r>
      <w:r w:rsidR="00BB7CB6" w:rsidRPr="00AC6E17">
        <w:rPr>
          <w:lang w:val="en-IN"/>
        </w:rPr>
        <w:t>time and</w:t>
      </w:r>
      <w:r w:rsidRPr="00AC6E17">
        <w:rPr>
          <w:lang w:val="en-IN"/>
        </w:rPr>
        <w:t xml:space="preserve"> creates a form of unfakeable presence that a simulated or skippable clock never could. Whether that presence was always welcome is a separate question — one participant experienced it as an obstacle rather than a connection — but the mechanic itself worked exactly as designed.</w:t>
      </w:r>
    </w:p>
    <w:p w14:paraId="2D9CFF56" w14:textId="77777777" w:rsidR="00AC6E17" w:rsidRPr="00AC6E17" w:rsidRDefault="00AC6E17" w:rsidP="00AC6E17">
      <w:pPr>
        <w:jc w:val="both"/>
        <w:rPr>
          <w:b/>
          <w:bCs/>
          <w:lang w:val="en-IN"/>
        </w:rPr>
      </w:pPr>
      <w:r w:rsidRPr="00AC6E17">
        <w:rPr>
          <w:b/>
          <w:bCs/>
          <w:lang w:val="en-IN"/>
        </w:rPr>
        <w:t>9.4 — Limitations, Revisited:</w:t>
      </w:r>
    </w:p>
    <w:p w14:paraId="7AFC5CB5" w14:textId="77777777" w:rsidR="00AC6E17" w:rsidRPr="00AC6E17" w:rsidRDefault="00AC6E17" w:rsidP="00AC6E17">
      <w:pPr>
        <w:jc w:val="both"/>
        <w:rPr>
          <w:lang w:val="en-IN"/>
        </w:rPr>
      </w:pPr>
      <w:r w:rsidRPr="00AC6E17">
        <w:rPr>
          <w:lang w:val="en-IN"/>
        </w:rPr>
        <w:t>Chapter 6 named eleven limitations before a single survey response came in, and Chapter 7 and 8 did not need to add many more to that list — mostly because the results confirmed rather than contradicted what was already expected. A sample of four is not enough to say anything with confidence about how this mechanic performs across a wider population. Recruitment skewed toward participants already studying game development, which likely shapes how critically or generously a player reads a system like this one. And the planned randomised-outcome element from This War of Mine, discussed honestly in Chapters 3 and 4, still was not implemented — meaning the game's own mechanics guarantee a positive score outcome for consistent care in a way that real caregiving never guarantees anything.</w:t>
      </w:r>
    </w:p>
    <w:p w14:paraId="3E7D7D1F" w14:textId="77777777" w:rsidR="00AC6E17" w:rsidRPr="00AC6E17" w:rsidRDefault="00AC6E17" w:rsidP="00AC6E17">
      <w:pPr>
        <w:jc w:val="both"/>
        <w:rPr>
          <w:lang w:val="en-IN"/>
        </w:rPr>
      </w:pPr>
      <w:r w:rsidRPr="00AC6E17">
        <w:rPr>
          <w:lang w:val="en-IN"/>
        </w:rPr>
        <w:t>None of that makes the findings less real. It makes them exactly as large as the study that produced them, no bigger.</w:t>
      </w:r>
    </w:p>
    <w:p w14:paraId="6F35E15B" w14:textId="77777777" w:rsidR="00AC6E17" w:rsidRPr="00AC6E17" w:rsidRDefault="00AC6E17" w:rsidP="00AC6E17">
      <w:pPr>
        <w:jc w:val="both"/>
        <w:rPr>
          <w:b/>
          <w:bCs/>
          <w:lang w:val="en-IN"/>
        </w:rPr>
      </w:pPr>
      <w:r w:rsidRPr="00AC6E17">
        <w:rPr>
          <w:b/>
          <w:bCs/>
          <w:lang w:val="en-IN"/>
        </w:rPr>
        <w:t>9.5 — Future Work:</w:t>
      </w:r>
    </w:p>
    <w:p w14:paraId="01134AC3" w14:textId="77777777" w:rsidR="00AC6E17" w:rsidRPr="00AC6E17" w:rsidRDefault="00AC6E17" w:rsidP="00AC6E17">
      <w:pPr>
        <w:jc w:val="both"/>
        <w:rPr>
          <w:lang w:val="en-IN"/>
        </w:rPr>
      </w:pPr>
      <w:r w:rsidRPr="00AC6E17">
        <w:rPr>
          <w:lang w:val="en-IN"/>
        </w:rPr>
        <w:t>A larger participant study is the obvious next step, and the most important one. Four responses showed a genuine split — a larger sample might show whether that split holds at roughly the same ratio, or whether it was simply this particular group of four people.</w:t>
      </w:r>
    </w:p>
    <w:p w14:paraId="5C27C120" w14:textId="77777777" w:rsidR="00AC6E17" w:rsidRPr="00AC6E17" w:rsidRDefault="00AC6E17" w:rsidP="00AC6E17">
      <w:pPr>
        <w:jc w:val="both"/>
        <w:rPr>
          <w:lang w:val="en-IN"/>
        </w:rPr>
      </w:pPr>
      <w:r w:rsidRPr="00AC6E17">
        <w:rPr>
          <w:lang w:val="en-IN"/>
        </w:rPr>
        <w:t>Voice acting is worth pursuing specifically because of what this study found about Papa's dialogue. The participants who connected with him did so through text alone. What that connection might become with an actual voice — the specific restraint of a father who does not say how he feels, spoken rather than read — is a genuinely open question this prototype cannot answer.</w:t>
      </w:r>
    </w:p>
    <w:p w14:paraId="7C28E1DB" w14:textId="77777777" w:rsidR="00AC6E17" w:rsidRPr="00AC6E17" w:rsidRDefault="00AC6E17" w:rsidP="00AC6E17">
      <w:pPr>
        <w:jc w:val="both"/>
        <w:rPr>
          <w:lang w:val="en-IN"/>
        </w:rPr>
      </w:pPr>
      <w:r w:rsidRPr="00AC6E17">
        <w:rPr>
          <w:lang w:val="en-IN"/>
        </w:rPr>
        <w:t>A mobile adaptation was flagged in Chapter 6 as a real limitation, not a nice-to-have. A game built around checking in four times across a real day fits mobile life more naturally than it fits a desktop, and moving the game there might change how convenient, rather than intrusive, the real-time windows feel.</w:t>
      </w:r>
    </w:p>
    <w:p w14:paraId="476D962E" w14:textId="77777777" w:rsidR="00AC6E17" w:rsidRPr="00AC6E17" w:rsidRDefault="00AC6E17" w:rsidP="00AC6E17">
      <w:pPr>
        <w:jc w:val="both"/>
        <w:rPr>
          <w:lang w:val="en-IN"/>
        </w:rPr>
      </w:pPr>
      <w:r w:rsidRPr="00AC6E17">
        <w:rPr>
          <w:lang w:val="en-IN"/>
        </w:rPr>
        <w:t>Finally, a longer game duration deserves serious consideration. Five real days was what this project's timeline allowed, but real long-distance caregiving does not resolve in five days. A longer version — two weeks, a month — would test whether the attachment this study found in two of four participants deepens with more time, fades with repetition, or reveals something about the mechanic that five days was simply too short to show.</w:t>
      </w:r>
    </w:p>
    <w:p w14:paraId="3A7D4FDD" w14:textId="77777777" w:rsidR="007B52C5" w:rsidRPr="007B52C5" w:rsidRDefault="007B52C5" w:rsidP="007B52C5">
      <w:pPr>
        <w:jc w:val="both"/>
        <w:rPr>
          <w:b/>
          <w:bCs/>
          <w:lang w:val="en-IN"/>
        </w:rPr>
      </w:pPr>
      <w:r w:rsidRPr="007B52C5">
        <w:rPr>
          <w:b/>
          <w:bCs/>
          <w:lang w:val="en-IN"/>
        </w:rPr>
        <w:t>9.6 — Closing:</w:t>
      </w:r>
    </w:p>
    <w:p w14:paraId="746DAD38" w14:textId="77777777" w:rsidR="007B52C5" w:rsidRPr="007B52C5" w:rsidRDefault="007B52C5" w:rsidP="007B52C5">
      <w:pPr>
        <w:jc w:val="both"/>
        <w:rPr>
          <w:lang w:val="en-IN"/>
        </w:rPr>
      </w:pPr>
      <w:r w:rsidRPr="007B52C5">
        <w:rPr>
          <w:lang w:val="en-IN"/>
        </w:rPr>
        <w:t xml:space="preserve">This project set out to build a working game prototype and use it to explore whether routine-based care mechanics could foster attachment and simulate emotional presence when physical presence is not </w:t>
      </w:r>
      <w:r w:rsidRPr="007B52C5">
        <w:rPr>
          <w:lang w:val="en-IN"/>
        </w:rPr>
        <w:lastRenderedPageBreak/>
        <w:t>possible. The prototype was built, tested by real participants across five real days, and evaluated using their honest responses.</w:t>
      </w:r>
    </w:p>
    <w:p w14:paraId="2E9B38AD" w14:textId="77777777" w:rsidR="007B52C5" w:rsidRPr="007B52C5" w:rsidRDefault="007B52C5" w:rsidP="007B52C5">
      <w:pPr>
        <w:jc w:val="both"/>
        <w:rPr>
          <w:lang w:val="en-IN"/>
        </w:rPr>
      </w:pPr>
      <w:r w:rsidRPr="007B52C5">
        <w:rPr>
          <w:lang w:val="en-IN"/>
        </w:rPr>
        <w:t>What came back was not a single, uniform result. Two of the four participants who completed the survey responded in the way this research hoped they would — genuine attachment to Papa, reflection on their own distant relationships, a mood shift they attributed to the game. Two did not. That split is the actual outcome of this study, and it is reported here as it was found, without smoothing it into a simpler story than it actually was.</w:t>
      </w:r>
    </w:p>
    <w:p w14:paraId="13DA1E17" w14:textId="70538360" w:rsidR="007B52C5" w:rsidRPr="007B52C5" w:rsidRDefault="007B52C5" w:rsidP="007B52C5">
      <w:pPr>
        <w:jc w:val="both"/>
        <w:rPr>
          <w:lang w:val="en-IN"/>
        </w:rPr>
      </w:pPr>
      <w:r w:rsidRPr="007B52C5">
        <w:rPr>
          <w:lang w:val="en-IN"/>
        </w:rPr>
        <w:t>This dissertation does not claim to have settled whether routine-based care mechanics reliably create emotional attachment in players more broadly. A sample of four cannot support a claim that large. What it can say is that, for some players, under real conditions, this specific prototype did what it was designed to do. For others, it did not, and this study was not able to determine why, only that it happened. That is the honest limit of what four responses can tell us, and Chapter 9.5 has already set out what a future study, with more participants and more time, would need to look into next</w:t>
      </w:r>
      <w:r>
        <w:rPr>
          <w:lang w:val="en-IN"/>
        </w:rPr>
        <w:t>.</w:t>
      </w:r>
    </w:p>
    <w:p w14:paraId="400876AD" w14:textId="77777777" w:rsidR="00AC6E17" w:rsidRDefault="00AC6E17">
      <w:pPr>
        <w:jc w:val="both"/>
      </w:pPr>
    </w:p>
    <w:p w14:paraId="6A48EE17" w14:textId="77777777" w:rsidR="00AE6619" w:rsidRDefault="00AE6619">
      <w:pPr>
        <w:jc w:val="both"/>
      </w:pPr>
    </w:p>
    <w:p w14:paraId="24648AE3" w14:textId="77777777" w:rsidR="00AB23F4" w:rsidRDefault="00AB23F4">
      <w:pPr>
        <w:jc w:val="both"/>
      </w:pPr>
    </w:p>
    <w:p w14:paraId="32898626" w14:textId="77777777" w:rsidR="00AB23F4" w:rsidRDefault="00AB23F4">
      <w:pPr>
        <w:jc w:val="both"/>
      </w:pPr>
    </w:p>
    <w:p w14:paraId="3D4B6FC5" w14:textId="34136404" w:rsidR="00AE6619" w:rsidRDefault="00AE6619">
      <w:pPr>
        <w:jc w:val="both"/>
      </w:pPr>
      <w:r>
        <w:t xml:space="preserve">Appendix: </w:t>
      </w:r>
    </w:p>
    <w:p w14:paraId="25DEA054" w14:textId="71E8858B" w:rsidR="00BE0BB4" w:rsidRDefault="00AB23F4">
      <w:pPr>
        <w:jc w:val="both"/>
      </w:pPr>
      <w:r w:rsidRPr="00AB23F4">
        <w:t>Artificial Intelligence assistance was used throughout the drafting process to help structure arguments and revise chapter text based on the researcher's own ideas, findings, and decisions, and to check grammar and consistency across the document. All research design, technical implementation, data collection, and analytical conclusions are the researcher's own.</w:t>
      </w:r>
    </w:p>
    <w:p w14:paraId="2EFB463A" w14:textId="77777777" w:rsidR="00BE0BB4" w:rsidRDefault="00BE0BB4">
      <w:pPr>
        <w:jc w:val="both"/>
      </w:pPr>
    </w:p>
    <w:p w14:paraId="436000DC" w14:textId="77777777" w:rsidR="00BE0BB4" w:rsidRDefault="00BE0BB4">
      <w:pPr>
        <w:jc w:val="both"/>
      </w:pPr>
    </w:p>
    <w:p w14:paraId="10909C5B" w14:textId="77777777" w:rsidR="00BE0BB4" w:rsidRDefault="00BE0BB4">
      <w:pPr>
        <w:jc w:val="both"/>
      </w:pPr>
    </w:p>
    <w:p w14:paraId="07A576FE" w14:textId="77777777" w:rsidR="00BE0BB4" w:rsidRDefault="00BE0BB4">
      <w:pPr>
        <w:jc w:val="both"/>
      </w:pPr>
    </w:p>
    <w:p w14:paraId="3A9F3CE3" w14:textId="77777777" w:rsidR="00BE0BB4" w:rsidRDefault="00BE0BB4">
      <w:pPr>
        <w:jc w:val="both"/>
      </w:pPr>
    </w:p>
    <w:p w14:paraId="47296941" w14:textId="77777777" w:rsidR="00BE0BB4" w:rsidRDefault="00BE0BB4">
      <w:pPr>
        <w:jc w:val="both"/>
      </w:pPr>
    </w:p>
    <w:p w14:paraId="155844BB" w14:textId="77777777" w:rsidR="00BE0BB4" w:rsidRDefault="00BE0BB4">
      <w:pPr>
        <w:jc w:val="both"/>
      </w:pPr>
    </w:p>
    <w:p w14:paraId="2D46A22A" w14:textId="77777777" w:rsidR="00BE0BB4" w:rsidRDefault="00BE0BB4">
      <w:pPr>
        <w:jc w:val="both"/>
      </w:pPr>
    </w:p>
    <w:p w14:paraId="5E5E89B4" w14:textId="77777777" w:rsidR="006F6E8F" w:rsidRDefault="006F6E8F" w:rsidP="00BE0BB4">
      <w:pPr>
        <w:jc w:val="both"/>
      </w:pPr>
    </w:p>
    <w:p w14:paraId="6BFFD202" w14:textId="083E7015" w:rsidR="00BE0BB4" w:rsidRPr="00BE0BB4" w:rsidRDefault="00BE0BB4" w:rsidP="00BE0BB4">
      <w:pPr>
        <w:jc w:val="both"/>
        <w:rPr>
          <w:b/>
          <w:bCs/>
          <w:lang w:val="en-IN"/>
        </w:rPr>
      </w:pPr>
      <w:r w:rsidRPr="00BE0BB4">
        <w:rPr>
          <w:b/>
          <w:bCs/>
          <w:lang w:val="en-IN"/>
        </w:rPr>
        <w:lastRenderedPageBreak/>
        <w:t>References</w:t>
      </w:r>
    </w:p>
    <w:p w14:paraId="50288D43" w14:textId="77777777" w:rsidR="00BE0BB4" w:rsidRPr="00BE0BB4" w:rsidRDefault="00BE0BB4" w:rsidP="00BE0BB4">
      <w:pPr>
        <w:pStyle w:val="ListParagraph"/>
        <w:numPr>
          <w:ilvl w:val="0"/>
          <w:numId w:val="10"/>
        </w:numPr>
        <w:jc w:val="both"/>
        <w:rPr>
          <w:lang w:val="en-IN"/>
        </w:rPr>
      </w:pPr>
      <w:r w:rsidRPr="00BE0BB4">
        <w:rPr>
          <w:lang w:val="en-IN"/>
        </w:rPr>
        <w:t xml:space="preserve">Banks, J. and Bowman, N.D. (2016) 'Avatars are (sometimes) people too: linguistic indicators of parasocial and social ties in player-avatar relationships', </w:t>
      </w:r>
      <w:r w:rsidRPr="00BE0BB4">
        <w:rPr>
          <w:i/>
          <w:iCs/>
          <w:lang w:val="en-IN"/>
        </w:rPr>
        <w:t>New Media &amp; Society</w:t>
      </w:r>
      <w:r w:rsidRPr="00BE0BB4">
        <w:rPr>
          <w:lang w:val="en-IN"/>
        </w:rPr>
        <w:t>, 18(7), pp. 1257-1276.</w:t>
      </w:r>
    </w:p>
    <w:p w14:paraId="3EC02AF7" w14:textId="77777777" w:rsidR="00BE0BB4" w:rsidRPr="00BE0BB4" w:rsidRDefault="00BE0BB4" w:rsidP="00BE0BB4">
      <w:pPr>
        <w:pStyle w:val="ListParagraph"/>
        <w:numPr>
          <w:ilvl w:val="0"/>
          <w:numId w:val="10"/>
        </w:numPr>
        <w:jc w:val="both"/>
        <w:rPr>
          <w:lang w:val="en-IN"/>
        </w:rPr>
      </w:pPr>
      <w:r w:rsidRPr="00BE0BB4">
        <w:rPr>
          <w:lang w:val="en-IN"/>
        </w:rPr>
        <w:t xml:space="preserve">Bopp, J.A., Müller, L.J., Aeschbach, L., Opwis, K. and Mekler, E.D. (2019) 'Exploring Emotional Attachment to Game Characters', </w:t>
      </w:r>
      <w:r w:rsidRPr="00BE0BB4">
        <w:rPr>
          <w:i/>
          <w:iCs/>
          <w:lang w:val="en-IN"/>
        </w:rPr>
        <w:t>CHI PLAY '19: Proceedings of the Annual Symposium on Computer-Human Interaction in Play</w:t>
      </w:r>
      <w:r w:rsidRPr="00BE0BB4">
        <w:rPr>
          <w:lang w:val="en-IN"/>
        </w:rPr>
        <w:t>, pp. 313-324.</w:t>
      </w:r>
    </w:p>
    <w:p w14:paraId="6D3D2796" w14:textId="77777777" w:rsidR="00BE0BB4" w:rsidRPr="00BE0BB4" w:rsidRDefault="00BE0BB4" w:rsidP="00BE0BB4">
      <w:pPr>
        <w:pStyle w:val="ListParagraph"/>
        <w:numPr>
          <w:ilvl w:val="0"/>
          <w:numId w:val="10"/>
        </w:numPr>
        <w:jc w:val="both"/>
        <w:rPr>
          <w:lang w:val="en-IN"/>
        </w:rPr>
      </w:pPr>
      <w:r w:rsidRPr="00BE0BB4">
        <w:rPr>
          <w:lang w:val="en-IN"/>
        </w:rPr>
        <w:t xml:space="preserve">Dhanardi, J., Pangguary, E., Nugroho, S. and Zuraida, R. (2025) 'Comparative EEG Analysis of Fast-Paced versus Slow-Paced Gaming Experiences in Game User Research', </w:t>
      </w:r>
      <w:r w:rsidRPr="00BE0BB4">
        <w:rPr>
          <w:i/>
          <w:iCs/>
          <w:lang w:val="en-IN"/>
        </w:rPr>
        <w:t>2025 International Conference on Information Management and Technology (ICIMTech)</w:t>
      </w:r>
      <w:r w:rsidRPr="00BE0BB4">
        <w:rPr>
          <w:lang w:val="en-IN"/>
        </w:rPr>
        <w:t>, pp. 476-481.</w:t>
      </w:r>
    </w:p>
    <w:p w14:paraId="5E2487DF" w14:textId="77777777" w:rsidR="00BE0BB4" w:rsidRPr="00BE0BB4" w:rsidRDefault="00BE0BB4" w:rsidP="00BE0BB4">
      <w:pPr>
        <w:pStyle w:val="ListParagraph"/>
        <w:numPr>
          <w:ilvl w:val="0"/>
          <w:numId w:val="10"/>
        </w:numPr>
        <w:jc w:val="both"/>
        <w:rPr>
          <w:lang w:val="en-IN"/>
        </w:rPr>
      </w:pPr>
      <w:r w:rsidRPr="00BE0BB4">
        <w:rPr>
          <w:lang w:val="en-IN"/>
        </w:rPr>
        <w:t xml:space="preserve">Gentile, D.A., Anderson, C.A., Yukawa, S., Ihori, N., Saleem, M., Ming, L.K., Shibuya, A., Liau, A.K., Khoo, A., Bushman, B.J., Huesmann, L.R. and Sakamoto, A. (2009) 'The Effects of Prosocial Video Games on Prosocial Behaviors: International Evidence From Correlational, Longitudinal, and Experimental Studies', </w:t>
      </w:r>
      <w:r w:rsidRPr="00BE0BB4">
        <w:rPr>
          <w:i/>
          <w:iCs/>
          <w:lang w:val="en-IN"/>
        </w:rPr>
        <w:t>Personality and Social Psychology Bulletin</w:t>
      </w:r>
      <w:r w:rsidRPr="00BE0BB4">
        <w:rPr>
          <w:lang w:val="en-IN"/>
        </w:rPr>
        <w:t>, 35(6), pp. 752-763.</w:t>
      </w:r>
    </w:p>
    <w:p w14:paraId="3A7D62E2" w14:textId="77777777" w:rsidR="00BE0BB4" w:rsidRPr="00BE0BB4" w:rsidRDefault="00BE0BB4" w:rsidP="00BE0BB4">
      <w:pPr>
        <w:pStyle w:val="ListParagraph"/>
        <w:numPr>
          <w:ilvl w:val="0"/>
          <w:numId w:val="10"/>
        </w:numPr>
        <w:jc w:val="both"/>
        <w:rPr>
          <w:lang w:val="en-IN"/>
        </w:rPr>
      </w:pPr>
      <w:r w:rsidRPr="00BE0BB4">
        <w:rPr>
          <w:lang w:val="en-IN"/>
        </w:rPr>
        <w:t xml:space="preserve">Harrington, B. and O'Connell, M. (2016) 'Video games as virtual teachers: Prosocial video game use by children and adolescents from different socioeconomic groups is associated with increased empathy and prosocial behaviour', </w:t>
      </w:r>
      <w:r w:rsidRPr="00BE0BB4">
        <w:rPr>
          <w:i/>
          <w:iCs/>
          <w:lang w:val="en-IN"/>
        </w:rPr>
        <w:t>Computers in Human Behavior</w:t>
      </w:r>
      <w:r w:rsidRPr="00BE0BB4">
        <w:rPr>
          <w:lang w:val="en-IN"/>
        </w:rPr>
        <w:t>, 63, pp. 650-658.</w:t>
      </w:r>
    </w:p>
    <w:p w14:paraId="77474F04" w14:textId="77777777" w:rsidR="00BE0BB4" w:rsidRPr="00BE0BB4" w:rsidRDefault="00BE0BB4" w:rsidP="00BE0BB4">
      <w:pPr>
        <w:pStyle w:val="ListParagraph"/>
        <w:numPr>
          <w:ilvl w:val="0"/>
          <w:numId w:val="10"/>
        </w:numPr>
        <w:jc w:val="both"/>
        <w:rPr>
          <w:lang w:val="en-IN"/>
        </w:rPr>
      </w:pPr>
      <w:r w:rsidRPr="00BE0BB4">
        <w:rPr>
          <w:lang w:val="en-IN"/>
        </w:rPr>
        <w:t xml:space="preserve">Jerrett, A., Howell, P. and Dansey, N. (2020) 'Developing an Empathy Spectrum for Games', </w:t>
      </w:r>
      <w:r w:rsidRPr="00BE0BB4">
        <w:rPr>
          <w:i/>
          <w:iCs/>
          <w:lang w:val="en-IN"/>
        </w:rPr>
        <w:t>Games and Culture</w:t>
      </w:r>
      <w:r w:rsidRPr="00BE0BB4">
        <w:rPr>
          <w:lang w:val="en-IN"/>
        </w:rPr>
        <w:t>, 16(6), pp. 635-659.</w:t>
      </w:r>
    </w:p>
    <w:p w14:paraId="05AF4145" w14:textId="77777777" w:rsidR="00BE0BB4" w:rsidRPr="00BE0BB4" w:rsidRDefault="00BE0BB4" w:rsidP="00BE0BB4">
      <w:pPr>
        <w:pStyle w:val="ListParagraph"/>
        <w:numPr>
          <w:ilvl w:val="0"/>
          <w:numId w:val="10"/>
        </w:numPr>
        <w:jc w:val="both"/>
        <w:rPr>
          <w:lang w:val="en-IN"/>
        </w:rPr>
      </w:pPr>
      <w:r w:rsidRPr="00BE0BB4">
        <w:rPr>
          <w:lang w:val="en-IN"/>
        </w:rPr>
        <w:t xml:space="preserve">Navarro-Remesal, V. (2026) </w:t>
      </w:r>
      <w:r w:rsidRPr="00BE0BB4">
        <w:rPr>
          <w:i/>
          <w:iCs/>
          <w:lang w:val="en-IN"/>
        </w:rPr>
        <w:t>Zen and Slow Games</w:t>
      </w:r>
      <w:r w:rsidRPr="00BE0BB4">
        <w:rPr>
          <w:lang w:val="en-IN"/>
        </w:rPr>
        <w:t>. Cambridge, MA: MIT Press.</w:t>
      </w:r>
    </w:p>
    <w:p w14:paraId="2F67AE70" w14:textId="77777777" w:rsidR="00BE0BB4" w:rsidRPr="00BE0BB4" w:rsidRDefault="00BE0BB4" w:rsidP="00BE0BB4">
      <w:pPr>
        <w:pStyle w:val="ListParagraph"/>
        <w:numPr>
          <w:ilvl w:val="0"/>
          <w:numId w:val="10"/>
        </w:numPr>
        <w:jc w:val="both"/>
        <w:rPr>
          <w:lang w:val="en-IN"/>
        </w:rPr>
      </w:pPr>
      <w:r w:rsidRPr="00BE0BB4">
        <w:rPr>
          <w:lang w:val="en-IN"/>
        </w:rPr>
        <w:t xml:space="preserve">Petko, D., Schmid, R. and Cantieni, A. (2020) 'Pacing in Serious Games: Exploring the Effects of Presentation Speed on Cognitive Load, Engagement and Learning Gains', </w:t>
      </w:r>
      <w:r w:rsidRPr="00BE0BB4">
        <w:rPr>
          <w:i/>
          <w:iCs/>
          <w:lang w:val="en-IN"/>
        </w:rPr>
        <w:t>Simulation &amp; Gaming</w:t>
      </w:r>
      <w:r w:rsidRPr="00BE0BB4">
        <w:rPr>
          <w:lang w:val="en-IN"/>
        </w:rPr>
        <w:t>, 51(3), pp. 258-284.</w:t>
      </w:r>
    </w:p>
    <w:p w14:paraId="379BC545" w14:textId="77777777" w:rsidR="00BE0BB4" w:rsidRPr="00BE0BB4" w:rsidRDefault="00BE0BB4" w:rsidP="00BE0BB4">
      <w:pPr>
        <w:pStyle w:val="ListParagraph"/>
        <w:numPr>
          <w:ilvl w:val="0"/>
          <w:numId w:val="10"/>
        </w:numPr>
        <w:jc w:val="both"/>
        <w:rPr>
          <w:lang w:val="en-IN"/>
        </w:rPr>
      </w:pPr>
      <w:r w:rsidRPr="00BE0BB4">
        <w:rPr>
          <w:lang w:val="en-IN"/>
        </w:rPr>
        <w:t xml:space="preserve">Ruberg, B. and Scully-Blaker, R. (2021) 'Making players care: The ambivalent cultural politics of care and video games', </w:t>
      </w:r>
      <w:r w:rsidRPr="00BE0BB4">
        <w:rPr>
          <w:i/>
          <w:iCs/>
          <w:lang w:val="en-IN"/>
        </w:rPr>
        <w:t>International Journal of Cultural Studies</w:t>
      </w:r>
      <w:r w:rsidRPr="00BE0BB4">
        <w:rPr>
          <w:lang w:val="en-IN"/>
        </w:rPr>
        <w:t>, 24(4), pp. 655-672.</w:t>
      </w:r>
    </w:p>
    <w:p w14:paraId="6DEBC5F3" w14:textId="77777777" w:rsidR="00BE0BB4" w:rsidRPr="00BE0BB4" w:rsidRDefault="00BE0BB4" w:rsidP="00BE0BB4">
      <w:pPr>
        <w:pStyle w:val="ListParagraph"/>
        <w:numPr>
          <w:ilvl w:val="0"/>
          <w:numId w:val="10"/>
        </w:numPr>
        <w:jc w:val="both"/>
        <w:rPr>
          <w:lang w:val="en-IN"/>
        </w:rPr>
      </w:pPr>
      <w:r w:rsidRPr="00BE0BB4">
        <w:rPr>
          <w:lang w:val="en-IN"/>
        </w:rPr>
        <w:t xml:space="preserve">Saputra, I.A. and Januarsa, A. (2025) 'The Analysis &amp; Exploration of Emotional Attachment in Video Game Character Design: A Case Study of Life is Strange', </w:t>
      </w:r>
      <w:r w:rsidRPr="00BE0BB4">
        <w:rPr>
          <w:i/>
          <w:iCs/>
          <w:lang w:val="en-IN"/>
        </w:rPr>
        <w:t>Journal of Games, Game Art, and Gamification</w:t>
      </w:r>
      <w:r w:rsidRPr="00BE0BB4">
        <w:rPr>
          <w:lang w:val="en-IN"/>
        </w:rPr>
        <w:t>, 10(3), pp. 115-120.</w:t>
      </w:r>
    </w:p>
    <w:p w14:paraId="0915EBF9" w14:textId="77777777" w:rsidR="00BE0BB4" w:rsidRPr="00BE0BB4" w:rsidRDefault="00BE0BB4" w:rsidP="00BE0BB4">
      <w:pPr>
        <w:pStyle w:val="ListParagraph"/>
        <w:numPr>
          <w:ilvl w:val="0"/>
          <w:numId w:val="10"/>
        </w:numPr>
        <w:jc w:val="both"/>
        <w:rPr>
          <w:lang w:val="en-IN"/>
        </w:rPr>
      </w:pPr>
      <w:r w:rsidRPr="00BE0BB4">
        <w:rPr>
          <w:lang w:val="en-IN"/>
        </w:rPr>
        <w:t xml:space="preserve">Shoshani, A. (2024) 'The Impact of Touch Screen Tablet Caring Games on Empathic Concern and Compassion in Young Children', </w:t>
      </w:r>
      <w:r w:rsidRPr="00BE0BB4">
        <w:rPr>
          <w:i/>
          <w:iCs/>
          <w:lang w:val="en-IN"/>
        </w:rPr>
        <w:t>International Journal of Human-Computer Interaction</w:t>
      </w:r>
      <w:r w:rsidRPr="00BE0BB4">
        <w:rPr>
          <w:lang w:val="en-IN"/>
        </w:rPr>
        <w:t>, 41, pp. 51-68.</w:t>
      </w:r>
    </w:p>
    <w:p w14:paraId="290A6A21" w14:textId="77777777" w:rsidR="00BE0BB4" w:rsidRPr="00BE0BB4" w:rsidRDefault="00BE0BB4" w:rsidP="00BE0BB4">
      <w:pPr>
        <w:pStyle w:val="ListParagraph"/>
        <w:numPr>
          <w:ilvl w:val="0"/>
          <w:numId w:val="10"/>
        </w:numPr>
        <w:jc w:val="both"/>
        <w:rPr>
          <w:lang w:val="en-IN"/>
        </w:rPr>
      </w:pPr>
      <w:r w:rsidRPr="00BE0BB4">
        <w:rPr>
          <w:lang w:val="en-IN"/>
        </w:rPr>
        <w:t xml:space="preserve">Szolin, K., Kuss, D.J., Nuyens, F.M. and Griffiths, M.D. (2023) '"I am the character, the character is me": A thematic analysis of the user-avatar relationship in videogames', </w:t>
      </w:r>
      <w:r w:rsidRPr="00BE0BB4">
        <w:rPr>
          <w:i/>
          <w:iCs/>
          <w:lang w:val="en-IN"/>
        </w:rPr>
        <w:t>Computers in Human Behavior</w:t>
      </w:r>
      <w:r w:rsidRPr="00BE0BB4">
        <w:rPr>
          <w:lang w:val="en-IN"/>
        </w:rPr>
        <w:t>, 143, 107694.</w:t>
      </w:r>
    </w:p>
    <w:p w14:paraId="0F963016" w14:textId="77777777" w:rsidR="00BE0BB4" w:rsidRPr="00BE0BB4" w:rsidRDefault="00BE0BB4" w:rsidP="00BE0BB4">
      <w:pPr>
        <w:pStyle w:val="ListParagraph"/>
        <w:numPr>
          <w:ilvl w:val="0"/>
          <w:numId w:val="10"/>
        </w:numPr>
        <w:jc w:val="both"/>
        <w:rPr>
          <w:lang w:val="en-IN"/>
        </w:rPr>
      </w:pPr>
      <w:r w:rsidRPr="00BE0BB4">
        <w:rPr>
          <w:lang w:val="en-IN"/>
        </w:rPr>
        <w:t xml:space="preserve">Westermann, R., Spies, K., Stahl, G. and Hesse, F.W. (1996) 'Relative effectiveness and validity of mood induction procedures: a meta-analysis', </w:t>
      </w:r>
      <w:r w:rsidRPr="00BE0BB4">
        <w:rPr>
          <w:i/>
          <w:iCs/>
          <w:lang w:val="en-IN"/>
        </w:rPr>
        <w:t>European Journal of Social Psychology</w:t>
      </w:r>
      <w:r w:rsidRPr="00BE0BB4">
        <w:rPr>
          <w:lang w:val="en-IN"/>
        </w:rPr>
        <w:t>, 26(4), pp. 557-580.</w:t>
      </w:r>
    </w:p>
    <w:p w14:paraId="3C46F5BC" w14:textId="77777777" w:rsidR="00BE0BB4" w:rsidRPr="00BE0BB4" w:rsidRDefault="00BE0BB4" w:rsidP="00BE0BB4">
      <w:pPr>
        <w:pStyle w:val="ListParagraph"/>
        <w:numPr>
          <w:ilvl w:val="0"/>
          <w:numId w:val="10"/>
        </w:numPr>
        <w:jc w:val="both"/>
        <w:rPr>
          <w:lang w:val="en-IN"/>
        </w:rPr>
      </w:pPr>
      <w:r w:rsidRPr="00BE0BB4">
        <w:rPr>
          <w:lang w:val="en-IN"/>
        </w:rPr>
        <w:t xml:space="preserve">11 bit studios (2014) </w:t>
      </w:r>
      <w:r w:rsidRPr="00BE0BB4">
        <w:rPr>
          <w:i/>
          <w:iCs/>
          <w:lang w:val="en-IN"/>
        </w:rPr>
        <w:t>This War of Mine</w:t>
      </w:r>
      <w:r w:rsidRPr="00BE0BB4">
        <w:rPr>
          <w:lang w:val="en-IN"/>
        </w:rPr>
        <w:t>. [Video game]. PC. 11 bit studios.</w:t>
      </w:r>
    </w:p>
    <w:p w14:paraId="094E003F" w14:textId="77777777" w:rsidR="00BE0BB4" w:rsidRPr="00BE0BB4" w:rsidRDefault="00BE0BB4" w:rsidP="00BE0BB4">
      <w:pPr>
        <w:pStyle w:val="ListParagraph"/>
        <w:numPr>
          <w:ilvl w:val="0"/>
          <w:numId w:val="10"/>
        </w:numPr>
        <w:jc w:val="both"/>
        <w:rPr>
          <w:lang w:val="en-IN"/>
        </w:rPr>
      </w:pPr>
      <w:r w:rsidRPr="00BE0BB4">
        <w:rPr>
          <w:lang w:val="en-IN"/>
        </w:rPr>
        <w:t xml:space="preserve">Barlow, S. (2019) </w:t>
      </w:r>
      <w:r w:rsidRPr="00BE0BB4">
        <w:rPr>
          <w:i/>
          <w:iCs/>
          <w:lang w:val="en-IN"/>
        </w:rPr>
        <w:t>Telling Lies</w:t>
      </w:r>
      <w:r w:rsidRPr="00BE0BB4">
        <w:rPr>
          <w:lang w:val="en-IN"/>
        </w:rPr>
        <w:t>. [Video game]. PC/PS4/Xbox One. Annapurna Interactive.</w:t>
      </w:r>
    </w:p>
    <w:p w14:paraId="106C274A" w14:textId="77777777" w:rsidR="00BE0BB4" w:rsidRPr="00BE0BB4" w:rsidRDefault="00BE0BB4" w:rsidP="00BE0BB4">
      <w:pPr>
        <w:pStyle w:val="ListParagraph"/>
        <w:numPr>
          <w:ilvl w:val="0"/>
          <w:numId w:val="10"/>
        </w:numPr>
        <w:jc w:val="both"/>
        <w:rPr>
          <w:lang w:val="en-IN"/>
        </w:rPr>
      </w:pPr>
      <w:r w:rsidRPr="00BE0BB4">
        <w:rPr>
          <w:lang w:val="en-IN"/>
        </w:rPr>
        <w:t xml:space="preserve">Brinson, P. and ValaNejad, K. (2011) </w:t>
      </w:r>
      <w:r w:rsidRPr="00BE0BB4">
        <w:rPr>
          <w:i/>
          <w:iCs/>
          <w:lang w:val="en-IN"/>
        </w:rPr>
        <w:t>The Cat and the Coup</w:t>
      </w:r>
      <w:r w:rsidRPr="00BE0BB4">
        <w:rPr>
          <w:lang w:val="en-IN"/>
        </w:rPr>
        <w:t>. [Video game]. PC. Peter Brinson.</w:t>
      </w:r>
    </w:p>
    <w:p w14:paraId="202BF06A" w14:textId="77777777" w:rsidR="00BE0BB4" w:rsidRPr="00BE0BB4" w:rsidRDefault="00BE0BB4" w:rsidP="00BE0BB4">
      <w:pPr>
        <w:pStyle w:val="ListParagraph"/>
        <w:numPr>
          <w:ilvl w:val="0"/>
          <w:numId w:val="10"/>
        </w:numPr>
        <w:jc w:val="both"/>
        <w:rPr>
          <w:lang w:val="en-IN"/>
        </w:rPr>
      </w:pPr>
      <w:r w:rsidRPr="00BE0BB4">
        <w:rPr>
          <w:lang w:val="en-IN"/>
        </w:rPr>
        <w:lastRenderedPageBreak/>
        <w:t xml:space="preserve">Pope, L. (2013) </w:t>
      </w:r>
      <w:r w:rsidRPr="00BE0BB4">
        <w:rPr>
          <w:i/>
          <w:iCs/>
          <w:lang w:val="en-IN"/>
        </w:rPr>
        <w:t>Papers, Please</w:t>
      </w:r>
      <w:r w:rsidRPr="00BE0BB4">
        <w:rPr>
          <w:lang w:val="en-IN"/>
        </w:rPr>
        <w:t>. [Video game]. PC. 3909 LLC.</w:t>
      </w:r>
    </w:p>
    <w:p w14:paraId="50B2E4A1" w14:textId="77777777" w:rsidR="00BE0BB4" w:rsidRPr="00BE0BB4" w:rsidRDefault="00BE0BB4" w:rsidP="00BE0BB4">
      <w:pPr>
        <w:pStyle w:val="ListParagraph"/>
        <w:numPr>
          <w:ilvl w:val="0"/>
          <w:numId w:val="10"/>
        </w:numPr>
        <w:jc w:val="both"/>
        <w:rPr>
          <w:lang w:val="en-IN"/>
        </w:rPr>
      </w:pPr>
      <w:r w:rsidRPr="00BE0BB4">
        <w:rPr>
          <w:lang w:val="en-IN"/>
        </w:rPr>
        <w:t xml:space="preserve">Quantic Dream (2018) </w:t>
      </w:r>
      <w:r w:rsidRPr="00BE0BB4">
        <w:rPr>
          <w:i/>
          <w:iCs/>
          <w:lang w:val="en-IN"/>
        </w:rPr>
        <w:t>Detroit: Become Human</w:t>
      </w:r>
      <w:r w:rsidRPr="00BE0BB4">
        <w:rPr>
          <w:lang w:val="en-IN"/>
        </w:rPr>
        <w:t>. [Video game]. PS4. Sony Interactive Entertainment.</w:t>
      </w:r>
    </w:p>
    <w:p w14:paraId="79F9D152" w14:textId="77777777" w:rsidR="00BE0BB4" w:rsidRPr="00BE0BB4" w:rsidRDefault="00BE0BB4" w:rsidP="00BE0BB4">
      <w:pPr>
        <w:pStyle w:val="ListParagraph"/>
        <w:numPr>
          <w:ilvl w:val="0"/>
          <w:numId w:val="10"/>
        </w:numPr>
        <w:jc w:val="both"/>
        <w:rPr>
          <w:lang w:val="en-IN"/>
        </w:rPr>
      </w:pPr>
      <w:r w:rsidRPr="00BE0BB4">
        <w:rPr>
          <w:lang w:val="en-IN"/>
        </w:rPr>
        <w:t xml:space="preserve">Sucker Punch Productions (2020) </w:t>
      </w:r>
      <w:r w:rsidRPr="00BE0BB4">
        <w:rPr>
          <w:i/>
          <w:iCs/>
          <w:lang w:val="en-IN"/>
        </w:rPr>
        <w:t>Ghost of Tsushima</w:t>
      </w:r>
      <w:r w:rsidRPr="00BE0BB4">
        <w:rPr>
          <w:lang w:val="en-IN"/>
        </w:rPr>
        <w:t>. [Video game]. PS4. Sony Interactive Entertainment.</w:t>
      </w:r>
    </w:p>
    <w:p w14:paraId="7FE03903" w14:textId="77777777" w:rsidR="00BE0BB4" w:rsidRPr="00BE0BB4" w:rsidRDefault="00BE0BB4" w:rsidP="00BE0BB4">
      <w:pPr>
        <w:pStyle w:val="ListParagraph"/>
        <w:numPr>
          <w:ilvl w:val="0"/>
          <w:numId w:val="10"/>
        </w:numPr>
        <w:jc w:val="both"/>
        <w:rPr>
          <w:lang w:val="en-IN"/>
        </w:rPr>
      </w:pPr>
      <w:r w:rsidRPr="00BE0BB4">
        <w:rPr>
          <w:lang w:val="en-IN"/>
        </w:rPr>
        <w:t xml:space="preserve">Tomy/Bandai (1996) </w:t>
      </w:r>
      <w:r w:rsidRPr="00BE0BB4">
        <w:rPr>
          <w:i/>
          <w:iCs/>
          <w:lang w:val="en-IN"/>
        </w:rPr>
        <w:t>Tamagotchi</w:t>
      </w:r>
      <w:r w:rsidRPr="00BE0BB4">
        <w:rPr>
          <w:lang w:val="en-IN"/>
        </w:rPr>
        <w:t>. [Handheld toy]. Bandai.</w:t>
      </w:r>
    </w:p>
    <w:p w14:paraId="57F81C9A" w14:textId="77777777" w:rsidR="00BE0BB4" w:rsidRPr="00BE0BB4" w:rsidRDefault="00BE0BB4" w:rsidP="00BE0BB4">
      <w:pPr>
        <w:pStyle w:val="ListParagraph"/>
        <w:numPr>
          <w:ilvl w:val="0"/>
          <w:numId w:val="10"/>
        </w:numPr>
        <w:jc w:val="both"/>
        <w:rPr>
          <w:lang w:val="en-IN"/>
        </w:rPr>
      </w:pPr>
      <w:r w:rsidRPr="00BE0BB4">
        <w:rPr>
          <w:lang w:val="en-IN"/>
        </w:rPr>
        <w:t xml:space="preserve">Witch Beam (2021) </w:t>
      </w:r>
      <w:r w:rsidRPr="00BE0BB4">
        <w:rPr>
          <w:i/>
          <w:iCs/>
          <w:lang w:val="en-IN"/>
        </w:rPr>
        <w:t>Unpacking</w:t>
      </w:r>
      <w:r w:rsidRPr="00BE0BB4">
        <w:rPr>
          <w:lang w:val="en-IN"/>
        </w:rPr>
        <w:t>. [Video game]. Multi-platform. Humble Games.</w:t>
      </w:r>
    </w:p>
    <w:p w14:paraId="27E4B873" w14:textId="77777777" w:rsidR="00BE0BB4" w:rsidRDefault="00BE0BB4">
      <w:pPr>
        <w:jc w:val="both"/>
      </w:pPr>
    </w:p>
    <w:sectPr w:rsidR="00BE0BB4"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D94C" w14:textId="77777777" w:rsidR="00B41843" w:rsidRDefault="00B41843" w:rsidP="00DD4988">
      <w:pPr>
        <w:spacing w:after="0" w:line="240" w:lineRule="auto"/>
      </w:pPr>
      <w:r>
        <w:separator/>
      </w:r>
    </w:p>
  </w:endnote>
  <w:endnote w:type="continuationSeparator" w:id="0">
    <w:p w14:paraId="34E2DF24" w14:textId="77777777" w:rsidR="00B41843" w:rsidRDefault="00B41843" w:rsidP="00DD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491928"/>
      <w:docPartObj>
        <w:docPartGallery w:val="Page Numbers (Bottom of Page)"/>
        <w:docPartUnique/>
      </w:docPartObj>
    </w:sdtPr>
    <w:sdtEndPr/>
    <w:sdtContent>
      <w:p w14:paraId="1BBCDAA5" w14:textId="46D2F14F" w:rsidR="00DD4988" w:rsidRDefault="00DD498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3F3083C" w14:textId="77777777" w:rsidR="00DD4988" w:rsidRDefault="00DD4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A7644" w14:textId="77777777" w:rsidR="00B41843" w:rsidRDefault="00B41843" w:rsidP="00DD4988">
      <w:pPr>
        <w:spacing w:after="0" w:line="240" w:lineRule="auto"/>
      </w:pPr>
      <w:r>
        <w:separator/>
      </w:r>
    </w:p>
  </w:footnote>
  <w:footnote w:type="continuationSeparator" w:id="0">
    <w:p w14:paraId="11134302" w14:textId="77777777" w:rsidR="00B41843" w:rsidRDefault="00B41843" w:rsidP="00DD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E40873"/>
    <w:multiLevelType w:val="hybridMultilevel"/>
    <w:tmpl w:val="8C74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9408716">
    <w:abstractNumId w:val="8"/>
  </w:num>
  <w:num w:numId="2" w16cid:durableId="1573082054">
    <w:abstractNumId w:val="6"/>
  </w:num>
  <w:num w:numId="3" w16cid:durableId="1746492373">
    <w:abstractNumId w:val="5"/>
  </w:num>
  <w:num w:numId="4" w16cid:durableId="872840249">
    <w:abstractNumId w:val="4"/>
  </w:num>
  <w:num w:numId="5" w16cid:durableId="226887301">
    <w:abstractNumId w:val="7"/>
  </w:num>
  <w:num w:numId="6" w16cid:durableId="577322839">
    <w:abstractNumId w:val="3"/>
  </w:num>
  <w:num w:numId="7" w16cid:durableId="899705994">
    <w:abstractNumId w:val="2"/>
  </w:num>
  <w:num w:numId="8" w16cid:durableId="362944711">
    <w:abstractNumId w:val="1"/>
  </w:num>
  <w:num w:numId="9" w16cid:durableId="632252063">
    <w:abstractNumId w:val="0"/>
  </w:num>
  <w:num w:numId="10" w16cid:durableId="1480462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BB"/>
    <w:rsid w:val="0006063C"/>
    <w:rsid w:val="00066D7D"/>
    <w:rsid w:val="000E0B12"/>
    <w:rsid w:val="000F2F66"/>
    <w:rsid w:val="0015074B"/>
    <w:rsid w:val="00165C47"/>
    <w:rsid w:val="001C3C39"/>
    <w:rsid w:val="00201E95"/>
    <w:rsid w:val="0029581E"/>
    <w:rsid w:val="0029639D"/>
    <w:rsid w:val="002D1D6E"/>
    <w:rsid w:val="003029F3"/>
    <w:rsid w:val="00311EF5"/>
    <w:rsid w:val="00326F90"/>
    <w:rsid w:val="0034790A"/>
    <w:rsid w:val="0035226C"/>
    <w:rsid w:val="00363E16"/>
    <w:rsid w:val="00392D8B"/>
    <w:rsid w:val="003A772F"/>
    <w:rsid w:val="003E3614"/>
    <w:rsid w:val="00422827"/>
    <w:rsid w:val="004411F0"/>
    <w:rsid w:val="004807B0"/>
    <w:rsid w:val="004C1585"/>
    <w:rsid w:val="00526E1F"/>
    <w:rsid w:val="005C5B48"/>
    <w:rsid w:val="005F6F77"/>
    <w:rsid w:val="0061103D"/>
    <w:rsid w:val="006405D2"/>
    <w:rsid w:val="00672CE1"/>
    <w:rsid w:val="006F6E8F"/>
    <w:rsid w:val="00734C10"/>
    <w:rsid w:val="0074606F"/>
    <w:rsid w:val="00763D8C"/>
    <w:rsid w:val="007A6A30"/>
    <w:rsid w:val="007B52C5"/>
    <w:rsid w:val="007F701D"/>
    <w:rsid w:val="00831207"/>
    <w:rsid w:val="00833D07"/>
    <w:rsid w:val="00874F35"/>
    <w:rsid w:val="008C560C"/>
    <w:rsid w:val="008D7A1B"/>
    <w:rsid w:val="0093406A"/>
    <w:rsid w:val="009828FD"/>
    <w:rsid w:val="00997435"/>
    <w:rsid w:val="009979FF"/>
    <w:rsid w:val="009A53F1"/>
    <w:rsid w:val="009B3208"/>
    <w:rsid w:val="00A27601"/>
    <w:rsid w:val="00A450E1"/>
    <w:rsid w:val="00A7531F"/>
    <w:rsid w:val="00A91596"/>
    <w:rsid w:val="00AA1D8D"/>
    <w:rsid w:val="00AB23F4"/>
    <w:rsid w:val="00AC6E17"/>
    <w:rsid w:val="00AE524C"/>
    <w:rsid w:val="00AE6619"/>
    <w:rsid w:val="00B03E6E"/>
    <w:rsid w:val="00B30D1B"/>
    <w:rsid w:val="00B41843"/>
    <w:rsid w:val="00B4316D"/>
    <w:rsid w:val="00B47174"/>
    <w:rsid w:val="00B47730"/>
    <w:rsid w:val="00B574D6"/>
    <w:rsid w:val="00B85582"/>
    <w:rsid w:val="00B87B0B"/>
    <w:rsid w:val="00BB7CB6"/>
    <w:rsid w:val="00BC77E8"/>
    <w:rsid w:val="00BE0BB4"/>
    <w:rsid w:val="00C058A3"/>
    <w:rsid w:val="00C111F0"/>
    <w:rsid w:val="00C11807"/>
    <w:rsid w:val="00C61611"/>
    <w:rsid w:val="00CB0664"/>
    <w:rsid w:val="00CD315F"/>
    <w:rsid w:val="00DD4988"/>
    <w:rsid w:val="00E374E3"/>
    <w:rsid w:val="00E9130A"/>
    <w:rsid w:val="00EB0C51"/>
    <w:rsid w:val="00EC2CE1"/>
    <w:rsid w:val="00ED0FA5"/>
    <w:rsid w:val="00ED7D5A"/>
    <w:rsid w:val="00F7115F"/>
    <w:rsid w:val="00FC693F"/>
    <w:rsid w:val="00FF2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374032-AB26-4170-9628-3BE0B216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41</Pages>
  <Words>15232</Words>
  <Characters>86824</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Anjara</cp:lastModifiedBy>
  <cp:revision>66</cp:revision>
  <dcterms:created xsi:type="dcterms:W3CDTF">2013-12-23T23:15:00Z</dcterms:created>
  <dcterms:modified xsi:type="dcterms:W3CDTF">2026-08-18T23:40:00Z</dcterms:modified>
  <cp:category/>
</cp:coreProperties>
</file>