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09798" w14:textId="77777777" w:rsidR="008323BC" w:rsidRPr="008323BC" w:rsidRDefault="008323BC" w:rsidP="008323BC">
      <w:pPr>
        <w:jc w:val="center"/>
        <w:rPr>
          <w:rFonts w:ascii="Times New Roman" w:hAnsi="Times New Roman" w:cs="Times New Roman"/>
          <w:sz w:val="24"/>
          <w:szCs w:val="24"/>
        </w:rPr>
      </w:pPr>
      <w:r w:rsidRPr="008323BC">
        <w:rPr>
          <w:rFonts w:ascii="Times New Roman" w:hAnsi="Times New Roman" w:cs="Times New Roman"/>
          <w:b/>
          <w:bCs/>
          <w:sz w:val="28"/>
          <w:szCs w:val="28"/>
        </w:rPr>
        <w:t>Test Plan and Test Results</w:t>
      </w:r>
      <w:r w:rsidRPr="008323BC">
        <w:rPr>
          <w:rFonts w:ascii="Times New Roman" w:hAnsi="Times New Roman" w:cs="Times New Roman"/>
          <w:sz w:val="24"/>
          <w:szCs w:val="24"/>
        </w:rPr>
        <w:br/>
        <w:t>Wholesome Nutrition AI</w:t>
      </w:r>
    </w:p>
    <w:p w14:paraId="5234655B" w14:textId="77777777" w:rsidR="008323BC" w:rsidRPr="008323BC" w:rsidRDefault="008323BC" w:rsidP="008323BC">
      <w:pPr>
        <w:numPr>
          <w:ilvl w:val="0"/>
          <w:numId w:val="1"/>
        </w:numPr>
        <w:rPr>
          <w:rFonts w:ascii="Times New Roman" w:hAnsi="Times New Roman" w:cs="Times New Roman"/>
          <w:sz w:val="24"/>
          <w:szCs w:val="24"/>
        </w:rPr>
      </w:pPr>
      <w:r w:rsidRPr="008323BC">
        <w:rPr>
          <w:rFonts w:ascii="Times New Roman" w:hAnsi="Times New Roman" w:cs="Times New Roman"/>
          <w:sz w:val="24"/>
          <w:szCs w:val="24"/>
        </w:rPr>
        <w:t>Introduction</w:t>
      </w:r>
    </w:p>
    <w:p w14:paraId="3F21244F"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This document describes the testing strategy, test cases, and results for Wholesome Nutrition AI. The purpose of testing is to verify that the application functions correctly according to the Product Requirements Specification and performs reliably during demonstration and evaluation.</w:t>
      </w:r>
    </w:p>
    <w:p w14:paraId="757AB2C7" w14:textId="77777777" w:rsidR="008323BC" w:rsidRPr="008323BC" w:rsidRDefault="008323BC" w:rsidP="008323BC">
      <w:pPr>
        <w:numPr>
          <w:ilvl w:val="0"/>
          <w:numId w:val="2"/>
        </w:numPr>
        <w:rPr>
          <w:rFonts w:ascii="Times New Roman" w:hAnsi="Times New Roman" w:cs="Times New Roman"/>
          <w:sz w:val="24"/>
          <w:szCs w:val="24"/>
        </w:rPr>
      </w:pPr>
      <w:r w:rsidRPr="008323BC">
        <w:rPr>
          <w:rFonts w:ascii="Times New Roman" w:hAnsi="Times New Roman" w:cs="Times New Roman"/>
          <w:sz w:val="24"/>
          <w:szCs w:val="24"/>
        </w:rPr>
        <w:t>Testing Objectives</w:t>
      </w:r>
    </w:p>
    <w:p w14:paraId="7F297274"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The objectives of testing are to ensure that all core features of the application work as expected, user interactions are handled correctly, data is stored and retrieved properly using Firebase services, and the system provides a stable and responsive user experience.</w:t>
      </w:r>
    </w:p>
    <w:p w14:paraId="7418B736" w14:textId="77777777" w:rsidR="008323BC" w:rsidRPr="008323BC" w:rsidRDefault="008323BC" w:rsidP="008323BC">
      <w:pPr>
        <w:numPr>
          <w:ilvl w:val="0"/>
          <w:numId w:val="3"/>
        </w:numPr>
        <w:rPr>
          <w:rFonts w:ascii="Times New Roman" w:hAnsi="Times New Roman" w:cs="Times New Roman"/>
          <w:sz w:val="24"/>
          <w:szCs w:val="24"/>
        </w:rPr>
      </w:pPr>
      <w:r w:rsidRPr="008323BC">
        <w:rPr>
          <w:rFonts w:ascii="Times New Roman" w:hAnsi="Times New Roman" w:cs="Times New Roman"/>
          <w:sz w:val="24"/>
          <w:szCs w:val="24"/>
        </w:rPr>
        <w:t>Test Environment</w:t>
      </w:r>
    </w:p>
    <w:p w14:paraId="7339822F"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The application was tested in a web browser environment using the deployed Firebase Hosting URL. Testing was performed on standard desktop browsers with an active internet connection. Firebase Firestore was used as the backend database during testing.</w:t>
      </w:r>
    </w:p>
    <w:p w14:paraId="004430C0" w14:textId="77777777" w:rsidR="008323BC" w:rsidRPr="008323BC" w:rsidRDefault="008323BC" w:rsidP="008323BC">
      <w:pPr>
        <w:numPr>
          <w:ilvl w:val="0"/>
          <w:numId w:val="4"/>
        </w:numPr>
        <w:rPr>
          <w:rFonts w:ascii="Times New Roman" w:hAnsi="Times New Roman" w:cs="Times New Roman"/>
          <w:sz w:val="24"/>
          <w:szCs w:val="24"/>
        </w:rPr>
      </w:pPr>
      <w:r w:rsidRPr="008323BC">
        <w:rPr>
          <w:rFonts w:ascii="Times New Roman" w:hAnsi="Times New Roman" w:cs="Times New Roman"/>
          <w:sz w:val="24"/>
          <w:szCs w:val="24"/>
        </w:rPr>
        <w:t>Testing Scope</w:t>
      </w:r>
    </w:p>
    <w:p w14:paraId="530EE9F9"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 xml:space="preserve">The testing scope includes functional testing of the user interface, meal creation workflow, nutrition analysis logic, and </w:t>
      </w:r>
      <w:proofErr w:type="gramStart"/>
      <w:r w:rsidRPr="008323BC">
        <w:rPr>
          <w:rFonts w:ascii="Times New Roman" w:hAnsi="Times New Roman" w:cs="Times New Roman"/>
          <w:sz w:val="24"/>
          <w:szCs w:val="24"/>
        </w:rPr>
        <w:t>session based</w:t>
      </w:r>
      <w:proofErr w:type="gramEnd"/>
      <w:r w:rsidRPr="008323BC">
        <w:rPr>
          <w:rFonts w:ascii="Times New Roman" w:hAnsi="Times New Roman" w:cs="Times New Roman"/>
          <w:sz w:val="24"/>
          <w:szCs w:val="24"/>
        </w:rPr>
        <w:t xml:space="preserve"> history storage. </w:t>
      </w:r>
      <w:proofErr w:type="spellStart"/>
      <w:proofErr w:type="gramStart"/>
      <w:r w:rsidRPr="008323BC">
        <w:rPr>
          <w:rFonts w:ascii="Times New Roman" w:hAnsi="Times New Roman" w:cs="Times New Roman"/>
          <w:sz w:val="24"/>
          <w:szCs w:val="24"/>
        </w:rPr>
        <w:t>Non functional</w:t>
      </w:r>
      <w:proofErr w:type="spellEnd"/>
      <w:proofErr w:type="gramEnd"/>
      <w:r w:rsidRPr="008323BC">
        <w:rPr>
          <w:rFonts w:ascii="Times New Roman" w:hAnsi="Times New Roman" w:cs="Times New Roman"/>
          <w:sz w:val="24"/>
          <w:szCs w:val="24"/>
        </w:rPr>
        <w:t xml:space="preserve"> aspects such as responsiveness and basic reliability were also observed.</w:t>
      </w:r>
    </w:p>
    <w:p w14:paraId="7E32E672"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Testing does not include security penetration testing, medical accuracy validation, or performance stress testing beyond normal usage scenarios.</w:t>
      </w:r>
    </w:p>
    <w:p w14:paraId="01BFAEB6" w14:textId="77777777" w:rsidR="008323BC" w:rsidRPr="008323BC" w:rsidRDefault="008323BC" w:rsidP="008323BC">
      <w:pPr>
        <w:numPr>
          <w:ilvl w:val="0"/>
          <w:numId w:val="5"/>
        </w:numPr>
        <w:rPr>
          <w:rFonts w:ascii="Times New Roman" w:hAnsi="Times New Roman" w:cs="Times New Roman"/>
          <w:sz w:val="24"/>
          <w:szCs w:val="24"/>
        </w:rPr>
      </w:pPr>
      <w:r w:rsidRPr="008323BC">
        <w:rPr>
          <w:rFonts w:ascii="Times New Roman" w:hAnsi="Times New Roman" w:cs="Times New Roman"/>
          <w:sz w:val="24"/>
          <w:szCs w:val="24"/>
        </w:rPr>
        <w:t>Test Strategy</w:t>
      </w:r>
    </w:p>
    <w:p w14:paraId="319E2302"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Black box testing was used to validate application functionality without examining internal code structure. Manual testing was performed to simulate real user interactions and verify system responses.</w:t>
      </w:r>
    </w:p>
    <w:p w14:paraId="1AB1C19F" w14:textId="77777777" w:rsidR="008323BC" w:rsidRPr="008323BC" w:rsidRDefault="008323BC" w:rsidP="008323BC">
      <w:pPr>
        <w:numPr>
          <w:ilvl w:val="0"/>
          <w:numId w:val="6"/>
        </w:numPr>
        <w:rPr>
          <w:rFonts w:ascii="Times New Roman" w:hAnsi="Times New Roman" w:cs="Times New Roman"/>
          <w:sz w:val="24"/>
          <w:szCs w:val="24"/>
        </w:rPr>
      </w:pPr>
      <w:r w:rsidRPr="008323BC">
        <w:rPr>
          <w:rFonts w:ascii="Times New Roman" w:hAnsi="Times New Roman" w:cs="Times New Roman"/>
          <w:sz w:val="24"/>
          <w:szCs w:val="24"/>
        </w:rPr>
        <w:t>Test Cases</w:t>
      </w:r>
    </w:p>
    <w:p w14:paraId="305DBC97"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Case 1</w:t>
      </w:r>
      <w:r w:rsidRPr="008323BC">
        <w:rPr>
          <w:rFonts w:ascii="Times New Roman" w:hAnsi="Times New Roman" w:cs="Times New Roman"/>
          <w:sz w:val="24"/>
          <w:szCs w:val="24"/>
        </w:rPr>
        <w:br/>
        <w:t>Test Description</w:t>
      </w:r>
      <w:r w:rsidRPr="008323BC">
        <w:rPr>
          <w:rFonts w:ascii="Times New Roman" w:hAnsi="Times New Roman" w:cs="Times New Roman"/>
          <w:sz w:val="24"/>
          <w:szCs w:val="24"/>
        </w:rPr>
        <w:br/>
        <w:t>Verify that the application loads successfully.</w:t>
      </w:r>
    </w:p>
    <w:p w14:paraId="1718BFCE"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Steps</w:t>
      </w:r>
      <w:r w:rsidRPr="008323BC">
        <w:rPr>
          <w:rFonts w:ascii="Times New Roman" w:hAnsi="Times New Roman" w:cs="Times New Roman"/>
          <w:sz w:val="24"/>
          <w:szCs w:val="24"/>
        </w:rPr>
        <w:br/>
        <w:t>Open the deployed application URL in a web browser.</w:t>
      </w:r>
    </w:p>
    <w:p w14:paraId="2B82F83C"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Expected Result</w:t>
      </w:r>
      <w:r w:rsidRPr="008323BC">
        <w:rPr>
          <w:rFonts w:ascii="Times New Roman" w:hAnsi="Times New Roman" w:cs="Times New Roman"/>
          <w:sz w:val="24"/>
          <w:szCs w:val="24"/>
        </w:rPr>
        <w:br/>
        <w:t>The application homepage loads without errors.</w:t>
      </w:r>
    </w:p>
    <w:p w14:paraId="5A79EAB0"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Actual Result</w:t>
      </w:r>
      <w:r w:rsidRPr="008323BC">
        <w:rPr>
          <w:rFonts w:ascii="Times New Roman" w:hAnsi="Times New Roman" w:cs="Times New Roman"/>
          <w:sz w:val="24"/>
          <w:szCs w:val="24"/>
        </w:rPr>
        <w:br/>
        <w:t>The application loaded successfully.</w:t>
      </w:r>
    </w:p>
    <w:p w14:paraId="122D5A6D"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Status</w:t>
      </w:r>
      <w:r w:rsidRPr="008323BC">
        <w:rPr>
          <w:rFonts w:ascii="Times New Roman" w:hAnsi="Times New Roman" w:cs="Times New Roman"/>
          <w:sz w:val="24"/>
          <w:szCs w:val="24"/>
        </w:rPr>
        <w:br/>
        <w:t>Pass</w:t>
      </w:r>
    </w:p>
    <w:p w14:paraId="70F2BE11"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lastRenderedPageBreak/>
        <w:t>Test Case 2</w:t>
      </w:r>
      <w:r w:rsidRPr="008323BC">
        <w:rPr>
          <w:rFonts w:ascii="Times New Roman" w:hAnsi="Times New Roman" w:cs="Times New Roman"/>
          <w:sz w:val="24"/>
          <w:szCs w:val="24"/>
        </w:rPr>
        <w:br/>
        <w:t>Test Description</w:t>
      </w:r>
      <w:r w:rsidRPr="008323BC">
        <w:rPr>
          <w:rFonts w:ascii="Times New Roman" w:hAnsi="Times New Roman" w:cs="Times New Roman"/>
          <w:sz w:val="24"/>
          <w:szCs w:val="24"/>
        </w:rPr>
        <w:br/>
        <w:t>Verify food search and selection functionality.</w:t>
      </w:r>
    </w:p>
    <w:p w14:paraId="2B729467"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Steps</w:t>
      </w:r>
      <w:r w:rsidRPr="008323BC">
        <w:rPr>
          <w:rFonts w:ascii="Times New Roman" w:hAnsi="Times New Roman" w:cs="Times New Roman"/>
          <w:sz w:val="24"/>
          <w:szCs w:val="24"/>
        </w:rPr>
        <w:br/>
        <w:t>Search for a food item and add it to the meal builder.</w:t>
      </w:r>
    </w:p>
    <w:p w14:paraId="65B40191"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Expected Result</w:t>
      </w:r>
      <w:r w:rsidRPr="008323BC">
        <w:rPr>
          <w:rFonts w:ascii="Times New Roman" w:hAnsi="Times New Roman" w:cs="Times New Roman"/>
          <w:sz w:val="24"/>
          <w:szCs w:val="24"/>
        </w:rPr>
        <w:br/>
        <w:t>The selected food item appears in the meal builder section.</w:t>
      </w:r>
    </w:p>
    <w:p w14:paraId="45AD02D3"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Actual Result</w:t>
      </w:r>
      <w:r w:rsidRPr="008323BC">
        <w:rPr>
          <w:rFonts w:ascii="Times New Roman" w:hAnsi="Times New Roman" w:cs="Times New Roman"/>
          <w:sz w:val="24"/>
          <w:szCs w:val="24"/>
        </w:rPr>
        <w:br/>
        <w:t>The food item was added correctly.</w:t>
      </w:r>
    </w:p>
    <w:p w14:paraId="195228C1"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Status</w:t>
      </w:r>
      <w:r w:rsidRPr="008323BC">
        <w:rPr>
          <w:rFonts w:ascii="Times New Roman" w:hAnsi="Times New Roman" w:cs="Times New Roman"/>
          <w:sz w:val="24"/>
          <w:szCs w:val="24"/>
        </w:rPr>
        <w:br/>
        <w:t>Pass</w:t>
      </w:r>
    </w:p>
    <w:p w14:paraId="7FF22E41"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Case 3</w:t>
      </w:r>
      <w:r w:rsidRPr="008323BC">
        <w:rPr>
          <w:rFonts w:ascii="Times New Roman" w:hAnsi="Times New Roman" w:cs="Times New Roman"/>
          <w:sz w:val="24"/>
          <w:szCs w:val="24"/>
        </w:rPr>
        <w:br/>
        <w:t>Test Description</w:t>
      </w:r>
      <w:r w:rsidRPr="008323BC">
        <w:rPr>
          <w:rFonts w:ascii="Times New Roman" w:hAnsi="Times New Roman" w:cs="Times New Roman"/>
          <w:sz w:val="24"/>
          <w:szCs w:val="24"/>
        </w:rPr>
        <w:br/>
        <w:t>Verify custom food entry functionality.</w:t>
      </w:r>
    </w:p>
    <w:p w14:paraId="08E57205"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Steps</w:t>
      </w:r>
      <w:r w:rsidRPr="008323BC">
        <w:rPr>
          <w:rFonts w:ascii="Times New Roman" w:hAnsi="Times New Roman" w:cs="Times New Roman"/>
          <w:sz w:val="24"/>
          <w:szCs w:val="24"/>
        </w:rPr>
        <w:br/>
        <w:t>Enter a custom food name and add it to the meal.</w:t>
      </w:r>
    </w:p>
    <w:p w14:paraId="6553EDC6"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Expected Result</w:t>
      </w:r>
      <w:r w:rsidRPr="008323BC">
        <w:rPr>
          <w:rFonts w:ascii="Times New Roman" w:hAnsi="Times New Roman" w:cs="Times New Roman"/>
          <w:sz w:val="24"/>
          <w:szCs w:val="24"/>
        </w:rPr>
        <w:br/>
        <w:t>The custom food item is added to the meal builder.</w:t>
      </w:r>
    </w:p>
    <w:p w14:paraId="5FD5BB77"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Actual Result</w:t>
      </w:r>
      <w:r w:rsidRPr="008323BC">
        <w:rPr>
          <w:rFonts w:ascii="Times New Roman" w:hAnsi="Times New Roman" w:cs="Times New Roman"/>
          <w:sz w:val="24"/>
          <w:szCs w:val="24"/>
        </w:rPr>
        <w:br/>
        <w:t>The custom food item was added successfully.</w:t>
      </w:r>
    </w:p>
    <w:p w14:paraId="2585ABB5"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Status</w:t>
      </w:r>
      <w:r w:rsidRPr="008323BC">
        <w:rPr>
          <w:rFonts w:ascii="Times New Roman" w:hAnsi="Times New Roman" w:cs="Times New Roman"/>
          <w:sz w:val="24"/>
          <w:szCs w:val="24"/>
        </w:rPr>
        <w:br/>
        <w:t>Pass</w:t>
      </w:r>
    </w:p>
    <w:p w14:paraId="141912AD"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Case 4</w:t>
      </w:r>
      <w:r w:rsidRPr="008323BC">
        <w:rPr>
          <w:rFonts w:ascii="Times New Roman" w:hAnsi="Times New Roman" w:cs="Times New Roman"/>
          <w:sz w:val="24"/>
          <w:szCs w:val="24"/>
        </w:rPr>
        <w:br/>
        <w:t>Test Description</w:t>
      </w:r>
      <w:r w:rsidRPr="008323BC">
        <w:rPr>
          <w:rFonts w:ascii="Times New Roman" w:hAnsi="Times New Roman" w:cs="Times New Roman"/>
          <w:sz w:val="24"/>
          <w:szCs w:val="24"/>
        </w:rPr>
        <w:br/>
        <w:t>Verify meal builder functionality.</w:t>
      </w:r>
    </w:p>
    <w:p w14:paraId="20EE3B1C"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Steps</w:t>
      </w:r>
      <w:r w:rsidRPr="008323BC">
        <w:rPr>
          <w:rFonts w:ascii="Times New Roman" w:hAnsi="Times New Roman" w:cs="Times New Roman"/>
          <w:sz w:val="24"/>
          <w:szCs w:val="24"/>
        </w:rPr>
        <w:br/>
        <w:t>Add multiple food items to a meal.</w:t>
      </w:r>
    </w:p>
    <w:p w14:paraId="6E5E66DA"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Expected Result</w:t>
      </w:r>
      <w:r w:rsidRPr="008323BC">
        <w:rPr>
          <w:rFonts w:ascii="Times New Roman" w:hAnsi="Times New Roman" w:cs="Times New Roman"/>
          <w:sz w:val="24"/>
          <w:szCs w:val="24"/>
        </w:rPr>
        <w:br/>
        <w:t>All selected food items are displayed in the meal builder.</w:t>
      </w:r>
    </w:p>
    <w:p w14:paraId="369CB68D"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Actual Result</w:t>
      </w:r>
      <w:r w:rsidRPr="008323BC">
        <w:rPr>
          <w:rFonts w:ascii="Times New Roman" w:hAnsi="Times New Roman" w:cs="Times New Roman"/>
          <w:sz w:val="24"/>
          <w:szCs w:val="24"/>
        </w:rPr>
        <w:br/>
        <w:t>The meal builder displayed all added items correctly.</w:t>
      </w:r>
    </w:p>
    <w:p w14:paraId="351414B8"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Status</w:t>
      </w:r>
      <w:r w:rsidRPr="008323BC">
        <w:rPr>
          <w:rFonts w:ascii="Times New Roman" w:hAnsi="Times New Roman" w:cs="Times New Roman"/>
          <w:sz w:val="24"/>
          <w:szCs w:val="24"/>
        </w:rPr>
        <w:br/>
        <w:t>Pass</w:t>
      </w:r>
    </w:p>
    <w:p w14:paraId="5E6B93FC"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Case 5</w:t>
      </w:r>
      <w:r w:rsidRPr="008323BC">
        <w:rPr>
          <w:rFonts w:ascii="Times New Roman" w:hAnsi="Times New Roman" w:cs="Times New Roman"/>
          <w:sz w:val="24"/>
          <w:szCs w:val="24"/>
        </w:rPr>
        <w:br/>
        <w:t>Test Description</w:t>
      </w:r>
      <w:r w:rsidRPr="008323BC">
        <w:rPr>
          <w:rFonts w:ascii="Times New Roman" w:hAnsi="Times New Roman" w:cs="Times New Roman"/>
          <w:sz w:val="24"/>
          <w:szCs w:val="24"/>
        </w:rPr>
        <w:br/>
        <w:t>Verify nutrition analysis functionality.</w:t>
      </w:r>
    </w:p>
    <w:p w14:paraId="60190CC7"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Steps</w:t>
      </w:r>
      <w:r w:rsidRPr="008323BC">
        <w:rPr>
          <w:rFonts w:ascii="Times New Roman" w:hAnsi="Times New Roman" w:cs="Times New Roman"/>
          <w:sz w:val="24"/>
          <w:szCs w:val="24"/>
        </w:rPr>
        <w:br/>
        <w:t xml:space="preserve">Click the </w:t>
      </w:r>
      <w:proofErr w:type="spellStart"/>
      <w:r w:rsidRPr="008323BC">
        <w:rPr>
          <w:rFonts w:ascii="Times New Roman" w:hAnsi="Times New Roman" w:cs="Times New Roman"/>
          <w:sz w:val="24"/>
          <w:szCs w:val="24"/>
        </w:rPr>
        <w:t>analyze</w:t>
      </w:r>
      <w:proofErr w:type="spellEnd"/>
      <w:r w:rsidRPr="008323BC">
        <w:rPr>
          <w:rFonts w:ascii="Times New Roman" w:hAnsi="Times New Roman" w:cs="Times New Roman"/>
          <w:sz w:val="24"/>
          <w:szCs w:val="24"/>
        </w:rPr>
        <w:t xml:space="preserve"> option after building a meal.</w:t>
      </w:r>
    </w:p>
    <w:p w14:paraId="3C0C0D27"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lastRenderedPageBreak/>
        <w:t>Expected Result</w:t>
      </w:r>
      <w:r w:rsidRPr="008323BC">
        <w:rPr>
          <w:rFonts w:ascii="Times New Roman" w:hAnsi="Times New Roman" w:cs="Times New Roman"/>
          <w:sz w:val="24"/>
          <w:szCs w:val="24"/>
        </w:rPr>
        <w:br/>
        <w:t>A nutritional summary of the meal is displayed.</w:t>
      </w:r>
    </w:p>
    <w:p w14:paraId="3561695C"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Actual Result</w:t>
      </w:r>
      <w:r w:rsidRPr="008323BC">
        <w:rPr>
          <w:rFonts w:ascii="Times New Roman" w:hAnsi="Times New Roman" w:cs="Times New Roman"/>
          <w:sz w:val="24"/>
          <w:szCs w:val="24"/>
        </w:rPr>
        <w:br/>
        <w:t>The nutritional summary was displayed correctly.</w:t>
      </w:r>
    </w:p>
    <w:p w14:paraId="7513C03E"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Status</w:t>
      </w:r>
      <w:r w:rsidRPr="008323BC">
        <w:rPr>
          <w:rFonts w:ascii="Times New Roman" w:hAnsi="Times New Roman" w:cs="Times New Roman"/>
          <w:sz w:val="24"/>
          <w:szCs w:val="24"/>
        </w:rPr>
        <w:br/>
        <w:t>Pass</w:t>
      </w:r>
    </w:p>
    <w:p w14:paraId="11C2F1DA"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Case 6</w:t>
      </w:r>
      <w:r w:rsidRPr="008323BC">
        <w:rPr>
          <w:rFonts w:ascii="Times New Roman" w:hAnsi="Times New Roman" w:cs="Times New Roman"/>
          <w:sz w:val="24"/>
          <w:szCs w:val="24"/>
        </w:rPr>
        <w:br/>
        <w:t>Test Description</w:t>
      </w:r>
      <w:r w:rsidRPr="008323BC">
        <w:rPr>
          <w:rFonts w:ascii="Times New Roman" w:hAnsi="Times New Roman" w:cs="Times New Roman"/>
          <w:sz w:val="24"/>
          <w:szCs w:val="24"/>
        </w:rPr>
        <w:br/>
        <w:t xml:space="preserve">Verify </w:t>
      </w:r>
      <w:proofErr w:type="gramStart"/>
      <w:r w:rsidRPr="008323BC">
        <w:rPr>
          <w:rFonts w:ascii="Times New Roman" w:hAnsi="Times New Roman" w:cs="Times New Roman"/>
          <w:sz w:val="24"/>
          <w:szCs w:val="24"/>
        </w:rPr>
        <w:t>session based</w:t>
      </w:r>
      <w:proofErr w:type="gramEnd"/>
      <w:r w:rsidRPr="008323BC">
        <w:rPr>
          <w:rFonts w:ascii="Times New Roman" w:hAnsi="Times New Roman" w:cs="Times New Roman"/>
          <w:sz w:val="24"/>
          <w:szCs w:val="24"/>
        </w:rPr>
        <w:t xml:space="preserve"> meal history functionality.</w:t>
      </w:r>
    </w:p>
    <w:p w14:paraId="7EC4FE40"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Steps</w:t>
      </w:r>
      <w:r w:rsidRPr="008323BC">
        <w:rPr>
          <w:rFonts w:ascii="Times New Roman" w:hAnsi="Times New Roman" w:cs="Times New Roman"/>
          <w:sz w:val="24"/>
          <w:szCs w:val="24"/>
        </w:rPr>
        <w:br/>
      </w:r>
      <w:proofErr w:type="spellStart"/>
      <w:r w:rsidRPr="008323BC">
        <w:rPr>
          <w:rFonts w:ascii="Times New Roman" w:hAnsi="Times New Roman" w:cs="Times New Roman"/>
          <w:sz w:val="24"/>
          <w:szCs w:val="24"/>
        </w:rPr>
        <w:t>Analyze</w:t>
      </w:r>
      <w:proofErr w:type="spellEnd"/>
      <w:r w:rsidRPr="008323BC">
        <w:rPr>
          <w:rFonts w:ascii="Times New Roman" w:hAnsi="Times New Roman" w:cs="Times New Roman"/>
          <w:sz w:val="24"/>
          <w:szCs w:val="24"/>
        </w:rPr>
        <w:t xml:space="preserve"> multiple meals within the same session.</w:t>
      </w:r>
    </w:p>
    <w:p w14:paraId="665AD715"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Expected Result</w:t>
      </w:r>
      <w:r w:rsidRPr="008323BC">
        <w:rPr>
          <w:rFonts w:ascii="Times New Roman" w:hAnsi="Times New Roman" w:cs="Times New Roman"/>
          <w:sz w:val="24"/>
          <w:szCs w:val="24"/>
        </w:rPr>
        <w:br/>
        <w:t xml:space="preserve">Previously </w:t>
      </w:r>
      <w:proofErr w:type="spellStart"/>
      <w:r w:rsidRPr="008323BC">
        <w:rPr>
          <w:rFonts w:ascii="Times New Roman" w:hAnsi="Times New Roman" w:cs="Times New Roman"/>
          <w:sz w:val="24"/>
          <w:szCs w:val="24"/>
        </w:rPr>
        <w:t>analyzed</w:t>
      </w:r>
      <w:proofErr w:type="spellEnd"/>
      <w:r w:rsidRPr="008323BC">
        <w:rPr>
          <w:rFonts w:ascii="Times New Roman" w:hAnsi="Times New Roman" w:cs="Times New Roman"/>
          <w:sz w:val="24"/>
          <w:szCs w:val="24"/>
        </w:rPr>
        <w:t xml:space="preserve"> meals appear in the session history section.</w:t>
      </w:r>
    </w:p>
    <w:p w14:paraId="45FA27F4"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Actual Result</w:t>
      </w:r>
      <w:r w:rsidRPr="008323BC">
        <w:rPr>
          <w:rFonts w:ascii="Times New Roman" w:hAnsi="Times New Roman" w:cs="Times New Roman"/>
          <w:sz w:val="24"/>
          <w:szCs w:val="24"/>
        </w:rPr>
        <w:br/>
        <w:t>Meal history updated correctly after each analysis.</w:t>
      </w:r>
    </w:p>
    <w:p w14:paraId="28DBA7FD"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Test Status</w:t>
      </w:r>
      <w:r w:rsidRPr="008323BC">
        <w:rPr>
          <w:rFonts w:ascii="Times New Roman" w:hAnsi="Times New Roman" w:cs="Times New Roman"/>
          <w:sz w:val="24"/>
          <w:szCs w:val="24"/>
        </w:rPr>
        <w:br/>
        <w:t>Pass</w:t>
      </w:r>
    </w:p>
    <w:p w14:paraId="0DC8616A" w14:textId="77777777" w:rsidR="008323BC" w:rsidRPr="008323BC" w:rsidRDefault="008323BC" w:rsidP="008323BC">
      <w:pPr>
        <w:numPr>
          <w:ilvl w:val="0"/>
          <w:numId w:val="7"/>
        </w:numPr>
        <w:rPr>
          <w:rFonts w:ascii="Times New Roman" w:hAnsi="Times New Roman" w:cs="Times New Roman"/>
          <w:sz w:val="24"/>
          <w:szCs w:val="24"/>
        </w:rPr>
      </w:pPr>
      <w:r w:rsidRPr="008323BC">
        <w:rPr>
          <w:rFonts w:ascii="Times New Roman" w:hAnsi="Times New Roman" w:cs="Times New Roman"/>
          <w:sz w:val="24"/>
          <w:szCs w:val="24"/>
        </w:rPr>
        <w:t>Test Results Summary</w:t>
      </w:r>
    </w:p>
    <w:p w14:paraId="5B4DE471"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 xml:space="preserve">All identified test cases were executed successfully. Core features including food selection, custom food entry, meal building, nutrition analysis, and </w:t>
      </w:r>
      <w:proofErr w:type="gramStart"/>
      <w:r w:rsidRPr="008323BC">
        <w:rPr>
          <w:rFonts w:ascii="Times New Roman" w:hAnsi="Times New Roman" w:cs="Times New Roman"/>
          <w:sz w:val="24"/>
          <w:szCs w:val="24"/>
        </w:rPr>
        <w:t>session based</w:t>
      </w:r>
      <w:proofErr w:type="gramEnd"/>
      <w:r w:rsidRPr="008323BC">
        <w:rPr>
          <w:rFonts w:ascii="Times New Roman" w:hAnsi="Times New Roman" w:cs="Times New Roman"/>
          <w:sz w:val="24"/>
          <w:szCs w:val="24"/>
        </w:rPr>
        <w:t xml:space="preserve"> history functioned as expected. No critical defects were observed during testing.</w:t>
      </w:r>
    </w:p>
    <w:p w14:paraId="5641A116" w14:textId="77777777" w:rsidR="008323BC" w:rsidRPr="008323BC" w:rsidRDefault="008323BC" w:rsidP="008323BC">
      <w:pPr>
        <w:numPr>
          <w:ilvl w:val="0"/>
          <w:numId w:val="8"/>
        </w:numPr>
        <w:rPr>
          <w:rFonts w:ascii="Times New Roman" w:hAnsi="Times New Roman" w:cs="Times New Roman"/>
          <w:sz w:val="24"/>
          <w:szCs w:val="24"/>
        </w:rPr>
      </w:pPr>
      <w:r w:rsidRPr="008323BC">
        <w:rPr>
          <w:rFonts w:ascii="Times New Roman" w:hAnsi="Times New Roman" w:cs="Times New Roman"/>
          <w:sz w:val="24"/>
          <w:szCs w:val="24"/>
        </w:rPr>
        <w:t>Defects and Issues</w:t>
      </w:r>
    </w:p>
    <w:p w14:paraId="2ECDA142"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No major defects were identified during testing. Minor user interface adjustments may be considered for future enhancements, but they do not affect core functionality.</w:t>
      </w:r>
    </w:p>
    <w:p w14:paraId="21B039C5" w14:textId="77777777" w:rsidR="008323BC" w:rsidRPr="008323BC" w:rsidRDefault="008323BC" w:rsidP="008323BC">
      <w:pPr>
        <w:numPr>
          <w:ilvl w:val="0"/>
          <w:numId w:val="9"/>
        </w:numPr>
        <w:rPr>
          <w:rFonts w:ascii="Times New Roman" w:hAnsi="Times New Roman" w:cs="Times New Roman"/>
          <w:sz w:val="24"/>
          <w:szCs w:val="24"/>
        </w:rPr>
      </w:pPr>
      <w:r w:rsidRPr="008323BC">
        <w:rPr>
          <w:rFonts w:ascii="Times New Roman" w:hAnsi="Times New Roman" w:cs="Times New Roman"/>
          <w:sz w:val="24"/>
          <w:szCs w:val="24"/>
        </w:rPr>
        <w:t>Conclusion</w:t>
      </w:r>
    </w:p>
    <w:p w14:paraId="00A4F76A" w14:textId="77777777" w:rsidR="008323BC" w:rsidRPr="008323BC" w:rsidRDefault="008323BC" w:rsidP="008323BC">
      <w:pPr>
        <w:rPr>
          <w:rFonts w:ascii="Times New Roman" w:hAnsi="Times New Roman" w:cs="Times New Roman"/>
          <w:sz w:val="24"/>
          <w:szCs w:val="24"/>
        </w:rPr>
      </w:pPr>
      <w:r w:rsidRPr="008323BC">
        <w:rPr>
          <w:rFonts w:ascii="Times New Roman" w:hAnsi="Times New Roman" w:cs="Times New Roman"/>
          <w:sz w:val="24"/>
          <w:szCs w:val="24"/>
        </w:rPr>
        <w:t>The testing process confirms that Wholesome Nutrition AI meets its functional requirements and is stable for demonstration and academic evaluation. The application performs reliably within the defined scope of a Minimum Viable Product.</w:t>
      </w:r>
    </w:p>
    <w:p w14:paraId="67BA8871" w14:textId="77777777" w:rsidR="0071372D" w:rsidRDefault="0071372D"/>
    <w:sectPr w:rsidR="00713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C3A51"/>
    <w:multiLevelType w:val="multilevel"/>
    <w:tmpl w:val="0DC8FC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221B0"/>
    <w:multiLevelType w:val="multilevel"/>
    <w:tmpl w:val="15A8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50E1B"/>
    <w:multiLevelType w:val="multilevel"/>
    <w:tmpl w:val="B40E34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334ED"/>
    <w:multiLevelType w:val="multilevel"/>
    <w:tmpl w:val="3704F0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00096C"/>
    <w:multiLevelType w:val="multilevel"/>
    <w:tmpl w:val="46FCA3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582584"/>
    <w:multiLevelType w:val="multilevel"/>
    <w:tmpl w:val="F05214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F7C61"/>
    <w:multiLevelType w:val="multilevel"/>
    <w:tmpl w:val="B42C93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1E71BF"/>
    <w:multiLevelType w:val="multilevel"/>
    <w:tmpl w:val="1ECCEB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BD3979"/>
    <w:multiLevelType w:val="multilevel"/>
    <w:tmpl w:val="365604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515101">
    <w:abstractNumId w:val="1"/>
  </w:num>
  <w:num w:numId="2" w16cid:durableId="47607244">
    <w:abstractNumId w:val="6"/>
  </w:num>
  <w:num w:numId="3" w16cid:durableId="1146624940">
    <w:abstractNumId w:val="8"/>
  </w:num>
  <w:num w:numId="4" w16cid:durableId="294874490">
    <w:abstractNumId w:val="5"/>
  </w:num>
  <w:num w:numId="5" w16cid:durableId="1273199074">
    <w:abstractNumId w:val="4"/>
  </w:num>
  <w:num w:numId="6" w16cid:durableId="1931229116">
    <w:abstractNumId w:val="0"/>
  </w:num>
  <w:num w:numId="7" w16cid:durableId="1578661419">
    <w:abstractNumId w:val="7"/>
  </w:num>
  <w:num w:numId="8" w16cid:durableId="1781410259">
    <w:abstractNumId w:val="2"/>
  </w:num>
  <w:num w:numId="9" w16cid:durableId="296956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3BC"/>
    <w:rsid w:val="005C358A"/>
    <w:rsid w:val="0071372D"/>
    <w:rsid w:val="008323BC"/>
    <w:rsid w:val="0089249F"/>
    <w:rsid w:val="008A3529"/>
    <w:rsid w:val="00B83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BC1C"/>
  <w15:chartTrackingRefBased/>
  <w15:docId w15:val="{C6220C70-2222-47F1-8223-9A09B2A9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3BC"/>
    <w:rPr>
      <w:rFonts w:eastAsiaTheme="majorEastAsia" w:cstheme="majorBidi"/>
      <w:color w:val="272727" w:themeColor="text1" w:themeTint="D8"/>
    </w:rPr>
  </w:style>
  <w:style w:type="paragraph" w:styleId="Title">
    <w:name w:val="Title"/>
    <w:basedOn w:val="Normal"/>
    <w:next w:val="Normal"/>
    <w:link w:val="TitleChar"/>
    <w:uiPriority w:val="10"/>
    <w:qFormat/>
    <w:rsid w:val="0083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3BC"/>
    <w:pPr>
      <w:spacing w:before="160"/>
      <w:jc w:val="center"/>
    </w:pPr>
    <w:rPr>
      <w:i/>
      <w:iCs/>
      <w:color w:val="404040" w:themeColor="text1" w:themeTint="BF"/>
    </w:rPr>
  </w:style>
  <w:style w:type="character" w:customStyle="1" w:styleId="QuoteChar">
    <w:name w:val="Quote Char"/>
    <w:basedOn w:val="DefaultParagraphFont"/>
    <w:link w:val="Quote"/>
    <w:uiPriority w:val="29"/>
    <w:rsid w:val="008323BC"/>
    <w:rPr>
      <w:i/>
      <w:iCs/>
      <w:color w:val="404040" w:themeColor="text1" w:themeTint="BF"/>
    </w:rPr>
  </w:style>
  <w:style w:type="paragraph" w:styleId="ListParagraph">
    <w:name w:val="List Paragraph"/>
    <w:basedOn w:val="Normal"/>
    <w:uiPriority w:val="34"/>
    <w:qFormat/>
    <w:rsid w:val="008323BC"/>
    <w:pPr>
      <w:ind w:left="720"/>
      <w:contextualSpacing/>
    </w:pPr>
  </w:style>
  <w:style w:type="character" w:styleId="IntenseEmphasis">
    <w:name w:val="Intense Emphasis"/>
    <w:basedOn w:val="DefaultParagraphFont"/>
    <w:uiPriority w:val="21"/>
    <w:qFormat/>
    <w:rsid w:val="008323BC"/>
    <w:rPr>
      <w:i/>
      <w:iCs/>
      <w:color w:val="0F4761" w:themeColor="accent1" w:themeShade="BF"/>
    </w:rPr>
  </w:style>
  <w:style w:type="paragraph" w:styleId="IntenseQuote">
    <w:name w:val="Intense Quote"/>
    <w:basedOn w:val="Normal"/>
    <w:next w:val="Normal"/>
    <w:link w:val="IntenseQuoteChar"/>
    <w:uiPriority w:val="30"/>
    <w:qFormat/>
    <w:rsid w:val="00832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3BC"/>
    <w:rPr>
      <w:i/>
      <w:iCs/>
      <w:color w:val="0F4761" w:themeColor="accent1" w:themeShade="BF"/>
    </w:rPr>
  </w:style>
  <w:style w:type="character" w:styleId="IntenseReference">
    <w:name w:val="Intense Reference"/>
    <w:basedOn w:val="DefaultParagraphFont"/>
    <w:uiPriority w:val="32"/>
    <w:qFormat/>
    <w:rsid w:val="00832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Jadhav</dc:creator>
  <cp:keywords/>
  <dc:description/>
  <cp:lastModifiedBy>Pratham Jadhav</cp:lastModifiedBy>
  <cp:revision>1</cp:revision>
  <dcterms:created xsi:type="dcterms:W3CDTF">2025-12-18T01:49:00Z</dcterms:created>
  <dcterms:modified xsi:type="dcterms:W3CDTF">2025-12-18T01:50:00Z</dcterms:modified>
</cp:coreProperties>
</file>