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13AE" w14:textId="6D174DB3" w:rsidR="005444F7" w:rsidRDefault="00000000">
      <w:pPr>
        <w:spacing w:after="0"/>
        <w:ind w:left="60"/>
      </w:pPr>
      <w:r>
        <w:rPr>
          <w:rFonts w:ascii="Arial" w:eastAsia="Arial" w:hAnsi="Arial" w:cs="Arial"/>
          <w:b/>
          <w:color w:val="2E3092"/>
          <w:sz w:val="32"/>
        </w:rPr>
        <w:t xml:space="preserve"> S</w:t>
      </w:r>
      <w:r w:rsidR="009C6276">
        <w:rPr>
          <w:rFonts w:ascii="Arial" w:eastAsia="Arial" w:hAnsi="Arial" w:cs="Arial"/>
          <w:b/>
          <w:color w:val="2E3092"/>
          <w:sz w:val="32"/>
        </w:rPr>
        <w:t>UJAL</w:t>
      </w:r>
      <w:r>
        <w:rPr>
          <w:rFonts w:ascii="Arial" w:eastAsia="Arial" w:hAnsi="Arial" w:cs="Arial"/>
          <w:b/>
          <w:color w:val="2E3092"/>
          <w:sz w:val="32"/>
        </w:rPr>
        <w:t xml:space="preserve"> KUMAR </w:t>
      </w:r>
      <w:r>
        <w:t xml:space="preserve"> </w:t>
      </w:r>
    </w:p>
    <w:p w14:paraId="5BE5D40C" w14:textId="707841A7" w:rsidR="005444F7" w:rsidRDefault="005444F7">
      <w:pPr>
        <w:spacing w:after="96"/>
        <w:ind w:left="125" w:hanging="10"/>
      </w:pPr>
      <w:hyperlink r:id="rId5">
        <w:r>
          <w:rPr>
            <w:rFonts w:ascii="Arial" w:eastAsia="Arial" w:hAnsi="Arial" w:cs="Arial"/>
            <w:sz w:val="20"/>
          </w:rPr>
          <w:t>LinkedIn</w:t>
        </w:r>
      </w:hyperlink>
      <w:hyperlink r:id="rId6">
        <w:r>
          <w:rPr>
            <w:rFonts w:ascii="Arial" w:eastAsia="Arial" w:hAnsi="Arial" w:cs="Arial"/>
            <w:sz w:val="20"/>
          </w:rPr>
          <w:t>:</w:t>
        </w:r>
      </w:hyperlink>
      <w:hyperlink r:id="rId7">
        <w:r>
          <w:rPr>
            <w:rFonts w:ascii="Arial" w:eastAsia="Arial" w:hAnsi="Arial" w:cs="Arial"/>
            <w:sz w:val="18"/>
          </w:rPr>
          <w:t xml:space="preserve"> </w:t>
        </w:r>
      </w:hyperlink>
      <w:hyperlink r:id="rId8">
        <w:r>
          <w:t xml:space="preserve"> </w:t>
        </w:r>
      </w:hyperlink>
      <w:hyperlink r:id="rId9">
        <w:r w:rsidR="009C6276">
          <w:rPr>
            <w:color w:val="467886"/>
            <w:u w:val="single" w:color="467886"/>
          </w:rPr>
          <w:t>https://www.linkedin.com/in/suja</w:t>
        </w:r>
      </w:hyperlink>
      <w:hyperlink r:id="rId10">
        <w:r w:rsidR="009C6276">
          <w:rPr>
            <w:color w:val="467886"/>
            <w:u w:val="single" w:color="467886"/>
          </w:rPr>
          <w:t>l</w:t>
        </w:r>
      </w:hyperlink>
      <w:hyperlink r:id="rId11">
        <w:r w:rsidR="009C6276">
          <w:rPr>
            <w:color w:val="467886"/>
            <w:u w:val="single" w:color="467886"/>
          </w:rPr>
          <w:t>-</w:t>
        </w:r>
      </w:hyperlink>
      <w:hyperlink r:id="rId12">
        <w:r w:rsidR="009C6276">
          <w:rPr>
            <w:color w:val="467886"/>
            <w:u w:val="single" w:color="467886"/>
          </w:rPr>
          <w:t>kuma</w:t>
        </w:r>
      </w:hyperlink>
      <w:hyperlink r:id="rId13">
        <w:r w:rsidR="009C6276">
          <w:rPr>
            <w:color w:val="467886"/>
            <w:u w:val="single" w:color="467886"/>
          </w:rPr>
          <w:t>r</w:t>
        </w:r>
      </w:hyperlink>
      <w:hyperlink r:id="rId14">
        <w:r w:rsidR="009C6276">
          <w:rPr>
            <w:color w:val="467886"/>
            <w:u w:val="single" w:color="467886"/>
          </w:rPr>
          <w:t>-</w:t>
        </w:r>
      </w:hyperlink>
      <w:hyperlink r:id="rId15">
        <w:r w:rsidR="009C6276">
          <w:rPr>
            <w:color w:val="467886"/>
            <w:u w:val="single" w:color="467886"/>
          </w:rPr>
          <w:t>2036a3393/</w:t>
        </w:r>
      </w:hyperlink>
      <w:hyperlink r:id="rId16">
        <w:r>
          <w:t xml:space="preserve">  </w:t>
        </w:r>
      </w:hyperlink>
      <w:hyperlink r:id="rId17">
        <w:r>
          <w:rPr>
            <w:rFonts w:ascii="Arial" w:eastAsia="Arial" w:hAnsi="Arial" w:cs="Arial"/>
            <w:sz w:val="18"/>
          </w:rPr>
          <w:t xml:space="preserve">  </w:t>
        </w:r>
      </w:hyperlink>
      <w:r w:rsidR="00000000">
        <w:rPr>
          <w:rFonts w:ascii="Arial" w:eastAsia="Arial" w:hAnsi="Arial" w:cs="Arial"/>
          <w:sz w:val="18"/>
        </w:rPr>
        <w:t xml:space="preserve">                  </w:t>
      </w:r>
      <w:r w:rsidR="00000000">
        <w:rPr>
          <w:rFonts w:ascii="Arial" w:eastAsia="Arial" w:hAnsi="Arial" w:cs="Arial"/>
          <w:sz w:val="20"/>
        </w:rPr>
        <w:t xml:space="preserve">Email: </w:t>
      </w:r>
      <w:r w:rsidR="009C6276">
        <w:rPr>
          <w:rFonts w:ascii="Arial" w:eastAsia="Arial" w:hAnsi="Arial" w:cs="Arial"/>
          <w:color w:val="467886"/>
          <w:sz w:val="20"/>
          <w:u w:val="single" w:color="467886"/>
        </w:rPr>
        <w:t>sujalkumaryadav72</w:t>
      </w:r>
      <w:r w:rsidR="00000000">
        <w:rPr>
          <w:rFonts w:ascii="Arial" w:eastAsia="Arial" w:hAnsi="Arial" w:cs="Arial"/>
          <w:color w:val="467886"/>
          <w:sz w:val="20"/>
          <w:u w:val="single" w:color="467886"/>
        </w:rPr>
        <w:t>@gmail.com</w:t>
      </w:r>
      <w:r w:rsidR="00000000">
        <w:rPr>
          <w:rFonts w:ascii="Arial" w:eastAsia="Arial" w:hAnsi="Arial" w:cs="Arial"/>
          <w:sz w:val="18"/>
        </w:rPr>
        <w:t xml:space="preserve"> </w:t>
      </w:r>
      <w:r w:rsidR="00000000">
        <w:t xml:space="preserve"> </w:t>
      </w:r>
    </w:p>
    <w:p w14:paraId="1B04C866" w14:textId="31FE2AA0" w:rsidR="005444F7" w:rsidRDefault="00000000">
      <w:pPr>
        <w:spacing w:after="249"/>
        <w:ind w:left="-34" w:hanging="10"/>
      </w:pPr>
      <w:r>
        <w:rPr>
          <w:rFonts w:ascii="Arial" w:eastAsia="Arial" w:hAnsi="Arial" w:cs="Arial"/>
        </w:rPr>
        <w:t xml:space="preserve">  </w:t>
      </w:r>
      <w:hyperlink r:id="rId18">
        <w:r w:rsidR="005444F7">
          <w:rPr>
            <w:rFonts w:ascii="Arial" w:eastAsia="Arial" w:hAnsi="Arial" w:cs="Arial"/>
            <w:sz w:val="20"/>
          </w:rPr>
          <w:t>GitHub</w:t>
        </w:r>
      </w:hyperlink>
      <w:hyperlink r:id="rId19">
        <w:r w:rsidR="005444F7">
          <w:rPr>
            <w:rFonts w:ascii="Arial" w:eastAsia="Arial" w:hAnsi="Arial" w:cs="Arial"/>
            <w:sz w:val="20"/>
          </w:rPr>
          <w:t>:</w:t>
        </w:r>
      </w:hyperlink>
      <w:hyperlink r:id="rId20">
        <w:r w:rsidR="005444F7">
          <w:rPr>
            <w:rFonts w:ascii="Arial" w:eastAsia="Arial" w:hAnsi="Arial" w:cs="Arial"/>
            <w:sz w:val="18"/>
          </w:rPr>
          <w:t xml:space="preserve"> </w:t>
        </w:r>
      </w:hyperlink>
      <w:hyperlink r:id="rId21">
        <w:r w:rsidR="005444F7">
          <w:t xml:space="preserve"> </w:t>
        </w:r>
      </w:hyperlink>
      <w:hyperlink r:id="rId22">
        <w:r w:rsidR="009C6276">
          <w:rPr>
            <w:color w:val="467886"/>
            <w:u w:val="single" w:color="467886"/>
          </w:rPr>
          <w:t>https://github.com/sujalkumaryadav7</w:t>
        </w:r>
      </w:hyperlink>
      <w:hyperlink r:id="rId23">
        <w:r w:rsidR="009C6276">
          <w:rPr>
            <w:color w:val="467886"/>
            <w:u w:val="single" w:color="467886"/>
          </w:rPr>
          <w:t>2</w:t>
        </w:r>
      </w:hyperlink>
      <w:hyperlink r:id="rId24">
        <w:r w:rsidR="009C6276">
          <w:rPr>
            <w:color w:val="467886"/>
            <w:u w:val="single" w:color="467886"/>
          </w:rPr>
          <w:t>-</w:t>
        </w:r>
      </w:hyperlink>
      <w:hyperlink r:id="rId25">
        <w:r w:rsidR="009C6276">
          <w:rPr>
            <w:color w:val="467886"/>
            <w:u w:val="single" w:color="467886"/>
          </w:rPr>
          <w:t>gi</w:t>
        </w:r>
      </w:hyperlink>
      <w:hyperlink r:id="rId26">
        <w:r w:rsidR="009C6276">
          <w:rPr>
            <w:color w:val="467886"/>
            <w:u w:val="single" w:color="467886"/>
          </w:rPr>
          <w:t>f</w:t>
        </w:r>
      </w:hyperlink>
      <w:r>
        <w:t xml:space="preserve">                                                 </w:t>
      </w:r>
      <w:hyperlink r:id="rId27">
        <w:r w:rsidR="005444F7">
          <w:rPr>
            <w:rFonts w:ascii="Arial" w:eastAsia="Arial" w:hAnsi="Arial" w:cs="Arial"/>
            <w:sz w:val="20"/>
          </w:rPr>
          <w:t>Mo</w:t>
        </w:r>
      </w:hyperlink>
      <w:r>
        <w:rPr>
          <w:rFonts w:ascii="Arial" w:eastAsia="Arial" w:hAnsi="Arial" w:cs="Arial"/>
          <w:sz w:val="20"/>
        </w:rPr>
        <w:t>bile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sz w:val="20"/>
        </w:rPr>
        <w:t>+91-9</w:t>
      </w:r>
      <w:r w:rsidR="009C6276">
        <w:rPr>
          <w:rFonts w:ascii="Arial" w:eastAsia="Arial" w:hAnsi="Arial" w:cs="Arial"/>
          <w:sz w:val="20"/>
        </w:rPr>
        <w:t>304792099</w:t>
      </w:r>
      <w:r>
        <w:t xml:space="preserve"> </w:t>
      </w:r>
    </w:p>
    <w:p w14:paraId="2188A415" w14:textId="77777777" w:rsidR="005444F7" w:rsidRDefault="00000000">
      <w:pPr>
        <w:pStyle w:val="Heading1"/>
        <w:spacing w:after="0"/>
        <w:ind w:left="81"/>
      </w:pPr>
      <w:r>
        <w:rPr>
          <w:sz w:val="24"/>
        </w:rPr>
        <w:t>S</w:t>
      </w:r>
      <w:r>
        <w:t>KILLS</w:t>
      </w:r>
    </w:p>
    <w:p w14:paraId="120B87DB" w14:textId="77777777" w:rsidR="005444F7" w:rsidRDefault="00000000">
      <w:pPr>
        <w:spacing w:after="0"/>
        <w:ind w:right="22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E59B49" wp14:editId="3B82EC67">
                <wp:extent cx="6645275" cy="5067"/>
                <wp:effectExtent l="0" t="0" r="0" b="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" style="width:523.25pt;height:0.39898pt;mso-position-horizontal-relative:char;mso-position-vertical-relative:line" coordsize="66452,50">
                <v:shape id="Shape 362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483A92"/>
          <w:sz w:val="19"/>
        </w:rPr>
        <w:t xml:space="preserve">  </w:t>
      </w:r>
    </w:p>
    <w:tbl>
      <w:tblPr>
        <w:tblStyle w:val="TableGrid"/>
        <w:tblW w:w="9220" w:type="dxa"/>
        <w:tblInd w:w="206" w:type="dxa"/>
        <w:tblCellMar>
          <w:top w:w="20" w:type="dxa"/>
        </w:tblCellMar>
        <w:tblLook w:val="04A0" w:firstRow="1" w:lastRow="0" w:firstColumn="1" w:lastColumn="0" w:noHBand="0" w:noVBand="1"/>
      </w:tblPr>
      <w:tblGrid>
        <w:gridCol w:w="2675"/>
        <w:gridCol w:w="6545"/>
      </w:tblGrid>
      <w:tr w:rsidR="005444F7" w14:paraId="68504D83" w14:textId="77777777">
        <w:trPr>
          <w:trHeight w:val="274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5F67A84F" w14:textId="77777777" w:rsidR="005444F7" w:rsidRDefault="00000000">
            <w:pPr>
              <w:tabs>
                <w:tab w:val="center" w:pos="240"/>
                <w:tab w:val="center" w:pos="1041"/>
                <w:tab w:val="center" w:pos="1954"/>
              </w:tabs>
            </w:pPr>
            <w:r>
              <w:tab/>
            </w:r>
            <w:r>
              <w:rPr>
                <w:rFonts w:ascii="Arial" w:eastAsia="Arial" w:hAnsi="Arial" w:cs="Arial"/>
                <w:sz w:val="19"/>
              </w:rPr>
              <w:t xml:space="preserve">• </w:t>
            </w:r>
            <w:r>
              <w:rPr>
                <w:rFonts w:ascii="Arial" w:eastAsia="Arial" w:hAnsi="Arial" w:cs="Arial"/>
                <w:sz w:val="19"/>
              </w:rPr>
              <w:tab/>
            </w:r>
            <w:r>
              <w:rPr>
                <w:rFonts w:ascii="Arial" w:eastAsia="Arial" w:hAnsi="Arial" w:cs="Arial"/>
                <w:b/>
                <w:color w:val="2E3092"/>
                <w:sz w:val="20"/>
              </w:rPr>
              <w:t xml:space="preserve">Languages </w:t>
            </w:r>
            <w:r>
              <w:rPr>
                <w:rFonts w:ascii="Arial" w:eastAsia="Arial" w:hAnsi="Arial" w:cs="Arial"/>
                <w:b/>
                <w:color w:val="2E3092"/>
                <w:sz w:val="20"/>
              </w:rPr>
              <w:tab/>
              <w:t xml:space="preserve"> 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</w:tcPr>
          <w:p w14:paraId="26B0D10B" w14:textId="77777777" w:rsidR="005444F7" w:rsidRDefault="00000000">
            <w:r>
              <w:rPr>
                <w:rFonts w:ascii="Arial" w:eastAsia="Arial" w:hAnsi="Arial" w:cs="Arial"/>
                <w:sz w:val="20"/>
              </w:rPr>
              <w:t>:  Java ,   JavaScript ,  C ,  C++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5444F7" w14:paraId="0E8D971A" w14:textId="77777777">
        <w:trPr>
          <w:trHeight w:val="316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6BBA9578" w14:textId="77777777" w:rsidR="005444F7" w:rsidRDefault="00000000">
            <w:pPr>
              <w:tabs>
                <w:tab w:val="center" w:pos="240"/>
                <w:tab w:val="center" w:pos="1150"/>
              </w:tabs>
            </w:pPr>
            <w:r>
              <w:tab/>
            </w:r>
            <w:r>
              <w:rPr>
                <w:rFonts w:ascii="Arial" w:eastAsia="Arial" w:hAnsi="Arial" w:cs="Arial"/>
                <w:sz w:val="19"/>
              </w:rPr>
              <w:t xml:space="preserve">• </w:t>
            </w:r>
            <w:r>
              <w:rPr>
                <w:rFonts w:ascii="Arial" w:eastAsia="Arial" w:hAnsi="Arial" w:cs="Arial"/>
                <w:sz w:val="19"/>
              </w:rPr>
              <w:tab/>
            </w:r>
            <w:r>
              <w:rPr>
                <w:rFonts w:ascii="Arial" w:eastAsia="Arial" w:hAnsi="Arial" w:cs="Arial"/>
                <w:b/>
                <w:color w:val="2E3092"/>
                <w:sz w:val="20"/>
              </w:rPr>
              <w:t xml:space="preserve">Technologies  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</w:tcPr>
          <w:p w14:paraId="70051899" w14:textId="77777777" w:rsidR="005444F7" w:rsidRDefault="00000000">
            <w:r>
              <w:rPr>
                <w:rFonts w:ascii="Arial" w:eastAsia="Arial" w:hAnsi="Arial" w:cs="Arial"/>
                <w:sz w:val="20"/>
              </w:rPr>
              <w:t xml:space="preserve">:   HTML, CSS, Node.js, React, Express.js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5444F7" w14:paraId="40FA82AD" w14:textId="77777777">
        <w:trPr>
          <w:trHeight w:val="314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68EA7B1D" w14:textId="77777777" w:rsidR="005444F7" w:rsidRDefault="00000000">
            <w:pPr>
              <w:tabs>
                <w:tab w:val="center" w:pos="240"/>
                <w:tab w:val="center" w:pos="1300"/>
              </w:tabs>
            </w:pPr>
            <w:r>
              <w:tab/>
            </w:r>
            <w:r>
              <w:rPr>
                <w:rFonts w:ascii="Arial" w:eastAsia="Arial" w:hAnsi="Arial" w:cs="Arial"/>
                <w:sz w:val="19"/>
              </w:rPr>
              <w:t xml:space="preserve">• </w:t>
            </w:r>
            <w:r>
              <w:rPr>
                <w:rFonts w:ascii="Arial" w:eastAsia="Arial" w:hAnsi="Arial" w:cs="Arial"/>
                <w:sz w:val="19"/>
              </w:rPr>
              <w:tab/>
            </w:r>
            <w:r>
              <w:rPr>
                <w:rFonts w:ascii="Arial" w:eastAsia="Arial" w:hAnsi="Arial" w:cs="Arial"/>
                <w:b/>
                <w:color w:val="2E3092"/>
                <w:sz w:val="20"/>
              </w:rPr>
              <w:t xml:space="preserve">Databases/Tools 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</w:tcPr>
          <w:p w14:paraId="0681E9FF" w14:textId="77777777" w:rsidR="005444F7" w:rsidRDefault="00000000">
            <w:r>
              <w:rPr>
                <w:rFonts w:ascii="Arial" w:eastAsia="Arial" w:hAnsi="Arial" w:cs="Arial"/>
                <w:sz w:val="20"/>
              </w:rPr>
              <w:t xml:space="preserve">:   MySQL, MongoDB, Git, GitHub, Figma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5444F7" w14:paraId="5A4C291E" w14:textId="77777777">
        <w:trPr>
          <w:trHeight w:val="571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6573F2AC" w14:textId="77777777" w:rsidR="005444F7" w:rsidRDefault="00000000">
            <w:pPr>
              <w:tabs>
                <w:tab w:val="center" w:pos="240"/>
                <w:tab w:val="center" w:pos="997"/>
                <w:tab w:val="center" w:pos="1954"/>
              </w:tabs>
              <w:spacing w:after="73"/>
            </w:pPr>
            <w:r>
              <w:tab/>
            </w:r>
            <w:r>
              <w:rPr>
                <w:rFonts w:ascii="Arial" w:eastAsia="Arial" w:hAnsi="Arial" w:cs="Arial"/>
                <w:sz w:val="19"/>
              </w:rPr>
              <w:t xml:space="preserve">• </w:t>
            </w:r>
            <w:r>
              <w:rPr>
                <w:rFonts w:ascii="Arial" w:eastAsia="Arial" w:hAnsi="Arial" w:cs="Arial"/>
                <w:sz w:val="19"/>
              </w:rPr>
              <w:tab/>
            </w:r>
            <w:r>
              <w:rPr>
                <w:rFonts w:ascii="Arial" w:eastAsia="Arial" w:hAnsi="Arial" w:cs="Arial"/>
                <w:b/>
                <w:color w:val="2E3092"/>
                <w:sz w:val="20"/>
              </w:rPr>
              <w:t xml:space="preserve">Soft Skills </w:t>
            </w:r>
            <w:r>
              <w:rPr>
                <w:rFonts w:ascii="Arial" w:eastAsia="Arial" w:hAnsi="Arial" w:cs="Arial"/>
                <w:b/>
                <w:color w:val="2E3092"/>
                <w:sz w:val="20"/>
              </w:rPr>
              <w:tab/>
              <w:t xml:space="preserve"> </w:t>
            </w:r>
          </w:p>
          <w:p w14:paraId="2C31A9CB" w14:textId="77777777" w:rsidR="005444F7" w:rsidRDefault="00000000">
            <w:r>
              <w:rPr>
                <w:rFonts w:ascii="Arial" w:eastAsia="Arial" w:hAnsi="Arial" w:cs="Arial"/>
                <w:b/>
                <w:color w:val="2E3092"/>
                <w:sz w:val="20"/>
              </w:rPr>
              <w:t>PROJECTS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</w:tcPr>
          <w:p w14:paraId="084BAD83" w14:textId="77777777" w:rsidR="005444F7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:  Problem solving, Team collaboration, Time management, Adaptability  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36D25C62" w14:textId="77777777" w:rsidR="005444F7" w:rsidRDefault="00000000">
      <w:pPr>
        <w:spacing w:after="1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8B3FDB1" wp14:editId="1C1833B6">
                <wp:extent cx="6753225" cy="12700"/>
                <wp:effectExtent l="0" t="0" r="0" b="0"/>
                <wp:docPr id="2254" name="Group 2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12700"/>
                          <a:chOff x="0" y="0"/>
                          <a:chExt cx="6753225" cy="12700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6753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3225">
                                <a:moveTo>
                                  <a:pt x="0" y="0"/>
                                </a:moveTo>
                                <a:lnTo>
                                  <a:pt x="675322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4" style="width:531.75pt;height:1pt;mso-position-horizontal-relative:char;mso-position-vertical-relative:line" coordsize="67532,127">
                <v:shape id="Shape 363" style="position:absolute;width:67532;height:0;left:0;top:0;" coordsize="6753225,0" path="m0,0l675322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F2EF870" w14:textId="7774845B" w:rsidR="005444F7" w:rsidRDefault="009C6276">
      <w:pPr>
        <w:pStyle w:val="Heading2"/>
        <w:ind w:left="-5"/>
      </w:pPr>
      <w:r w:rsidRPr="009C6276">
        <w:t>AQI Detection Alarm Device</w:t>
      </w:r>
      <w:r>
        <w:t xml:space="preserve">                                                                                                              </w:t>
      </w:r>
      <w:r>
        <w:rPr>
          <w:b w:val="0"/>
          <w:color w:val="000000"/>
          <w:sz w:val="20"/>
        </w:rPr>
        <w:t>Oct 2025</w:t>
      </w:r>
      <w:r>
        <w:t xml:space="preserve"> </w:t>
      </w:r>
    </w:p>
    <w:p w14:paraId="2BE53DC6" w14:textId="77777777" w:rsidR="009C6276" w:rsidRPr="009C6276" w:rsidRDefault="009C6276" w:rsidP="009C6276">
      <w:pPr>
        <w:pStyle w:val="Heading2"/>
        <w:numPr>
          <w:ilvl w:val="0"/>
          <w:numId w:val="6"/>
        </w:numPr>
        <w:rPr>
          <w:color w:val="000000" w:themeColor="text1"/>
          <w:sz w:val="16"/>
          <w:szCs w:val="16"/>
        </w:rPr>
      </w:pPr>
      <w:r w:rsidRPr="009C6276">
        <w:rPr>
          <w:color w:val="000000" w:themeColor="text1"/>
          <w:sz w:val="16"/>
          <w:szCs w:val="16"/>
        </w:rPr>
        <w:t>Developed an electronic air-quality monitoring device to detect changes in Air Quality Index (AQI) levels.</w:t>
      </w:r>
    </w:p>
    <w:p w14:paraId="147FA688" w14:textId="77777777" w:rsidR="009C6276" w:rsidRPr="009C6276" w:rsidRDefault="009C6276" w:rsidP="009C6276">
      <w:pPr>
        <w:pStyle w:val="Heading2"/>
        <w:numPr>
          <w:ilvl w:val="0"/>
          <w:numId w:val="6"/>
        </w:numPr>
        <w:rPr>
          <w:color w:val="000000" w:themeColor="text1"/>
          <w:sz w:val="16"/>
          <w:szCs w:val="16"/>
        </w:rPr>
      </w:pPr>
      <w:r w:rsidRPr="009C6276">
        <w:rPr>
          <w:color w:val="000000" w:themeColor="text1"/>
          <w:sz w:val="16"/>
          <w:szCs w:val="16"/>
        </w:rPr>
        <w:t>Integrated air-quality sensors and an alarm system to provide real-time alerts when pollution levels exceed predefined limits.</w:t>
      </w:r>
    </w:p>
    <w:p w14:paraId="00245B78" w14:textId="77777777" w:rsidR="009C6276" w:rsidRPr="009C6276" w:rsidRDefault="009C6276" w:rsidP="009C6276">
      <w:pPr>
        <w:pStyle w:val="Heading2"/>
        <w:numPr>
          <w:ilvl w:val="0"/>
          <w:numId w:val="6"/>
        </w:numPr>
        <w:rPr>
          <w:color w:val="000000" w:themeColor="text1"/>
          <w:sz w:val="16"/>
          <w:szCs w:val="16"/>
        </w:rPr>
      </w:pPr>
      <w:r w:rsidRPr="009C6276">
        <w:rPr>
          <w:color w:val="000000" w:themeColor="text1"/>
          <w:sz w:val="16"/>
          <w:szCs w:val="16"/>
        </w:rPr>
        <w:t>Applied basic concepts of sensors, electronic circuits, microcontrollers, and environmental monitoring.</w:t>
      </w:r>
    </w:p>
    <w:p w14:paraId="0DD5B694" w14:textId="77777777" w:rsidR="009C6276" w:rsidRPr="009C6276" w:rsidRDefault="009C6276" w:rsidP="009C6276">
      <w:pPr>
        <w:pStyle w:val="Heading2"/>
        <w:numPr>
          <w:ilvl w:val="0"/>
          <w:numId w:val="6"/>
        </w:numPr>
        <w:rPr>
          <w:sz w:val="18"/>
        </w:rPr>
      </w:pPr>
      <w:r w:rsidRPr="009C6276">
        <w:rPr>
          <w:color w:val="000000" w:themeColor="text1"/>
          <w:sz w:val="16"/>
          <w:szCs w:val="16"/>
        </w:rPr>
        <w:t>Assembled and tested the device to ensure accurate sensor response and reliable alarm functionality.</w:t>
      </w:r>
    </w:p>
    <w:p w14:paraId="2BDC9EE1" w14:textId="77777777" w:rsidR="005444F7" w:rsidRDefault="00000000">
      <w:pPr>
        <w:pStyle w:val="Heading2"/>
        <w:ind w:left="-5"/>
      </w:pPr>
      <w:r>
        <w:t xml:space="preserve">Smart Campus Navigator | </w:t>
      </w:r>
      <w:hyperlink r:id="rId28">
        <w:r w:rsidR="005444F7">
          <w:rPr>
            <w:color w:val="0563C1"/>
          </w:rPr>
          <w:t>GitH</w:t>
        </w:r>
      </w:hyperlink>
      <w:hyperlink r:id="rId29">
        <w:r w:rsidR="005444F7">
          <w:rPr>
            <w:color w:val="0563C1"/>
          </w:rPr>
          <w:t>u</w:t>
        </w:r>
      </w:hyperlink>
      <w:hyperlink r:id="rId30">
        <w:r w:rsidR="005444F7">
          <w:rPr>
            <w:color w:val="0563C1"/>
          </w:rPr>
          <w:t>b</w:t>
        </w:r>
      </w:hyperlink>
      <w:hyperlink r:id="rId31">
        <w:r w:rsidR="005444F7">
          <w:rPr>
            <w:b w:val="0"/>
            <w:color w:val="000000"/>
            <w:sz w:val="20"/>
          </w:rPr>
          <w:t xml:space="preserve">   </w:t>
        </w:r>
      </w:hyperlink>
      <w:r>
        <w:rPr>
          <w:b w:val="0"/>
          <w:color w:val="000000"/>
          <w:sz w:val="20"/>
        </w:rPr>
        <w:t xml:space="preserve">                                                                                                           Oct 2026              </w:t>
      </w:r>
      <w:r>
        <w:t xml:space="preserve"> </w:t>
      </w:r>
    </w:p>
    <w:p w14:paraId="49C7D675" w14:textId="77777777" w:rsidR="005444F7" w:rsidRDefault="00000000">
      <w:pPr>
        <w:numPr>
          <w:ilvl w:val="0"/>
          <w:numId w:val="2"/>
        </w:numPr>
        <w:spacing w:after="3"/>
        <w:ind w:right="26" w:hanging="216"/>
      </w:pPr>
      <w:r>
        <w:rPr>
          <w:rFonts w:ascii="Arial" w:eastAsia="Arial" w:hAnsi="Arial" w:cs="Arial"/>
          <w:sz w:val="18"/>
        </w:rPr>
        <w:t xml:space="preserve">Developed web-based campus navigation platform to help students </w:t>
      </w:r>
      <w:r>
        <w:rPr>
          <w:rFonts w:ascii="Arial" w:eastAsia="Arial" w:hAnsi="Arial" w:cs="Arial"/>
          <w:b/>
          <w:sz w:val="18"/>
        </w:rPr>
        <w:t>locate classrooms, offices, and other campus facilities</w:t>
      </w:r>
      <w:r>
        <w:rPr>
          <w:rFonts w:ascii="Arial" w:eastAsia="Arial" w:hAnsi="Arial" w:cs="Arial"/>
          <w:sz w:val="18"/>
        </w:rPr>
        <w:t xml:space="preserve">.  </w:t>
      </w:r>
      <w:r>
        <w:t xml:space="preserve"> </w:t>
      </w:r>
    </w:p>
    <w:p w14:paraId="127B339A" w14:textId="77777777" w:rsidR="005444F7" w:rsidRDefault="00000000">
      <w:pPr>
        <w:numPr>
          <w:ilvl w:val="0"/>
          <w:numId w:val="2"/>
        </w:numPr>
        <w:spacing w:after="3"/>
        <w:ind w:right="26" w:hanging="216"/>
      </w:pPr>
      <w:r>
        <w:rPr>
          <w:rFonts w:ascii="Arial" w:eastAsia="Arial" w:hAnsi="Arial" w:cs="Arial"/>
          <w:sz w:val="18"/>
        </w:rPr>
        <w:t xml:space="preserve">Implemented an interactive map with </w:t>
      </w:r>
      <w:r>
        <w:rPr>
          <w:rFonts w:ascii="Arial" w:eastAsia="Arial" w:hAnsi="Arial" w:cs="Arial"/>
          <w:b/>
          <w:sz w:val="18"/>
        </w:rPr>
        <w:t>location search and route navigation</w:t>
      </w:r>
      <w:r>
        <w:rPr>
          <w:rFonts w:ascii="Arial" w:eastAsia="Arial" w:hAnsi="Arial" w:cs="Arial"/>
          <w:sz w:val="18"/>
        </w:rPr>
        <w:t xml:space="preserve"> for quick campus exploration • Designed a centralized interface for accessing </w:t>
      </w:r>
      <w:r>
        <w:rPr>
          <w:rFonts w:ascii="Arial" w:eastAsia="Arial" w:hAnsi="Arial" w:cs="Arial"/>
          <w:b/>
          <w:sz w:val="18"/>
        </w:rPr>
        <w:t>campus locations, events, and important announcements</w:t>
      </w:r>
      <w:r>
        <w:rPr>
          <w:rFonts w:ascii="Arial" w:eastAsia="Arial" w:hAnsi="Arial" w:cs="Arial"/>
          <w:sz w:val="18"/>
        </w:rPr>
        <w:t xml:space="preserve">. </w:t>
      </w:r>
      <w:r>
        <w:t xml:space="preserve"> </w:t>
      </w:r>
    </w:p>
    <w:p w14:paraId="1B776068" w14:textId="77777777" w:rsidR="005444F7" w:rsidRDefault="00000000">
      <w:pPr>
        <w:numPr>
          <w:ilvl w:val="0"/>
          <w:numId w:val="2"/>
        </w:numPr>
        <w:spacing w:after="35"/>
        <w:ind w:right="26" w:hanging="216"/>
      </w:pPr>
      <w:r>
        <w:rPr>
          <w:rFonts w:ascii="Arial" w:eastAsia="Arial" w:hAnsi="Arial" w:cs="Arial"/>
          <w:sz w:val="18"/>
        </w:rPr>
        <w:t xml:space="preserve">Built a responsive UI to provide a consistent experience across </w:t>
      </w:r>
      <w:r>
        <w:rPr>
          <w:rFonts w:ascii="Arial" w:eastAsia="Arial" w:hAnsi="Arial" w:cs="Arial"/>
          <w:b/>
          <w:sz w:val="18"/>
        </w:rPr>
        <w:t>desktop and mobile devices.</w:t>
      </w: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4DBA37DE" w14:textId="7EB5FE35" w:rsidR="005444F7" w:rsidRDefault="00000000">
      <w:pPr>
        <w:numPr>
          <w:ilvl w:val="0"/>
          <w:numId w:val="2"/>
        </w:numPr>
        <w:spacing w:after="172"/>
        <w:ind w:right="26" w:hanging="216"/>
      </w:pPr>
      <w:r>
        <w:rPr>
          <w:rFonts w:ascii="Arial" w:eastAsia="Arial" w:hAnsi="Arial" w:cs="Arial"/>
          <w:b/>
          <w:sz w:val="18"/>
        </w:rPr>
        <w:t>Tech Stack:</w:t>
      </w:r>
      <w:r>
        <w:rPr>
          <w:rFonts w:ascii="Arial" w:eastAsia="Arial" w:hAnsi="Arial" w:cs="Arial"/>
          <w:sz w:val="18"/>
        </w:rPr>
        <w:t xml:space="preserve"> React.js, Node.js, Express.js, MongoDB, Maps API. </w:t>
      </w:r>
    </w:p>
    <w:p w14:paraId="7BFE216D" w14:textId="77777777" w:rsidR="005444F7" w:rsidRDefault="00000000">
      <w:pPr>
        <w:pStyle w:val="Heading1"/>
        <w:spacing w:after="4"/>
        <w:ind w:left="10"/>
      </w:pPr>
      <w:r>
        <w:rPr>
          <w:sz w:val="24"/>
        </w:rPr>
        <w:t>T</w:t>
      </w:r>
      <w:r>
        <w:t>RAINING</w:t>
      </w:r>
      <w:r>
        <w:rPr>
          <w:color w:val="000000"/>
          <w:sz w:val="24"/>
        </w:rPr>
        <w:t xml:space="preserve"> </w:t>
      </w:r>
      <w:r>
        <w:t xml:space="preserve"> </w:t>
      </w:r>
    </w:p>
    <w:p w14:paraId="5F55545F" w14:textId="77777777" w:rsidR="005444F7" w:rsidRDefault="00000000">
      <w:pPr>
        <w:spacing w:after="44"/>
        <w:ind w:right="31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84A0BC" wp14:editId="66174168">
                <wp:extent cx="6645275" cy="5067"/>
                <wp:effectExtent l="0" t="0" r="0" b="0"/>
                <wp:docPr id="2255" name="Group 2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5" style="width:523.25pt;height:0.39898pt;mso-position-horizontal-relative:char;mso-position-vertical-relative:line" coordsize="66452,50">
                <v:shape id="Shape 364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483A92"/>
          <w:sz w:val="18"/>
        </w:rPr>
        <w:t xml:space="preserve"> </w:t>
      </w:r>
      <w:r>
        <w:rPr>
          <w:rFonts w:ascii="Arial" w:eastAsia="Arial" w:hAnsi="Arial" w:cs="Arial"/>
          <w:color w:val="483A92"/>
          <w:sz w:val="19"/>
        </w:rPr>
        <w:t xml:space="preserve"> </w:t>
      </w:r>
    </w:p>
    <w:p w14:paraId="6792B16D" w14:textId="77777777" w:rsidR="005444F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Python Programming Training | </w:t>
      </w:r>
      <w:r>
        <w:rPr>
          <w:rFonts w:ascii="Arial" w:eastAsia="Arial" w:hAnsi="Arial" w:cs="Arial"/>
          <w:b/>
          <w:color w:val="4E95D9"/>
          <w:sz w:val="18"/>
        </w:rPr>
        <w:t xml:space="preserve">YouTube </w:t>
      </w:r>
      <w:r>
        <w:rPr>
          <w:rFonts w:ascii="Arial" w:eastAsia="Arial" w:hAnsi="Arial" w:cs="Arial"/>
          <w:sz w:val="20"/>
        </w:rPr>
        <w:t xml:space="preserve">                                                                                                              Jul 2026 </w:t>
      </w: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01AD988A" w14:textId="77777777" w:rsidR="005444F7" w:rsidRDefault="00000000">
      <w:pPr>
        <w:numPr>
          <w:ilvl w:val="0"/>
          <w:numId w:val="3"/>
        </w:numPr>
        <w:spacing w:after="3"/>
        <w:ind w:right="26" w:hanging="216"/>
      </w:pPr>
      <w:r>
        <w:rPr>
          <w:rFonts w:ascii="Arial" w:eastAsia="Arial" w:hAnsi="Arial" w:cs="Arial"/>
          <w:sz w:val="18"/>
        </w:rPr>
        <w:t xml:space="preserve">Explained core Python concepts including </w:t>
      </w:r>
      <w:r>
        <w:rPr>
          <w:rFonts w:ascii="Arial" w:eastAsia="Arial" w:hAnsi="Arial" w:cs="Arial"/>
          <w:b/>
          <w:sz w:val="18"/>
        </w:rPr>
        <w:t>variables, data types, operators, conditional statements, loops, and functions</w:t>
      </w:r>
      <w:r>
        <w:rPr>
          <w:rFonts w:ascii="Arial" w:eastAsia="Arial" w:hAnsi="Arial" w:cs="Arial"/>
          <w:sz w:val="18"/>
        </w:rPr>
        <w:t xml:space="preserve"> through clear examples.  </w:t>
      </w:r>
      <w:r>
        <w:t xml:space="preserve"> </w:t>
      </w:r>
    </w:p>
    <w:p w14:paraId="7BC195DC" w14:textId="77777777" w:rsidR="005444F7" w:rsidRDefault="00000000">
      <w:pPr>
        <w:numPr>
          <w:ilvl w:val="0"/>
          <w:numId w:val="3"/>
        </w:numPr>
        <w:spacing w:after="3"/>
        <w:ind w:right="26" w:hanging="216"/>
      </w:pPr>
      <w:r>
        <w:rPr>
          <w:rFonts w:ascii="Arial" w:eastAsia="Arial" w:hAnsi="Arial" w:cs="Arial"/>
          <w:sz w:val="18"/>
        </w:rPr>
        <w:t xml:space="preserve">Demonstrated </w:t>
      </w:r>
      <w:r>
        <w:rPr>
          <w:rFonts w:ascii="Arial" w:eastAsia="Arial" w:hAnsi="Arial" w:cs="Arial"/>
          <w:b/>
          <w:sz w:val="18"/>
        </w:rPr>
        <w:t>hands-on coding and problem-solving approaches</w:t>
      </w:r>
      <w:r>
        <w:rPr>
          <w:rFonts w:ascii="Arial" w:eastAsia="Arial" w:hAnsi="Arial" w:cs="Arial"/>
          <w:sz w:val="18"/>
        </w:rPr>
        <w:t xml:space="preserve"> to help beginners understand programming concepts. </w:t>
      </w:r>
      <w:r>
        <w:t xml:space="preserve"> </w:t>
      </w:r>
    </w:p>
    <w:p w14:paraId="4C9F0DD0" w14:textId="77777777" w:rsidR="005444F7" w:rsidRDefault="00000000">
      <w:pPr>
        <w:numPr>
          <w:ilvl w:val="0"/>
          <w:numId w:val="3"/>
        </w:numPr>
        <w:spacing w:after="200"/>
        <w:ind w:right="26" w:hanging="216"/>
      </w:pPr>
      <w:r>
        <w:rPr>
          <w:rFonts w:ascii="Arial" w:eastAsia="Arial" w:hAnsi="Arial" w:cs="Arial"/>
          <w:sz w:val="18"/>
        </w:rPr>
        <w:t xml:space="preserve">Created and published the training content on </w:t>
      </w:r>
      <w:r>
        <w:rPr>
          <w:rFonts w:ascii="Arial" w:eastAsia="Arial" w:hAnsi="Arial" w:cs="Arial"/>
          <w:b/>
          <w:sz w:val="18"/>
        </w:rPr>
        <w:t>YouTube</w:t>
      </w:r>
      <w:r>
        <w:rPr>
          <w:rFonts w:ascii="Arial" w:eastAsia="Arial" w:hAnsi="Arial" w:cs="Arial"/>
          <w:sz w:val="18"/>
        </w:rPr>
        <w:t xml:space="preserve">, making the learning material accessible to students and programming. </w:t>
      </w:r>
      <w:r>
        <w:t xml:space="preserve"> </w:t>
      </w:r>
    </w:p>
    <w:p w14:paraId="0CE1BCE8" w14:textId="77777777" w:rsidR="005444F7" w:rsidRDefault="00000000">
      <w:pPr>
        <w:pStyle w:val="Heading1"/>
        <w:ind w:left="81"/>
      </w:pPr>
      <w:r>
        <w:rPr>
          <w:sz w:val="24"/>
        </w:rPr>
        <w:t>C</w:t>
      </w:r>
      <w:r>
        <w:t>ERTIFICATES</w:t>
      </w:r>
      <w:r>
        <w:rPr>
          <w:color w:val="000000"/>
          <w:sz w:val="24"/>
        </w:rPr>
        <w:t xml:space="preserve"> </w:t>
      </w:r>
      <w:r>
        <w:t xml:space="preserve"> </w:t>
      </w:r>
    </w:p>
    <w:p w14:paraId="4B18C9AD" w14:textId="77777777" w:rsidR="005444F7" w:rsidRDefault="00000000">
      <w:pPr>
        <w:spacing w:after="0"/>
        <w:ind w:right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5352F50" wp14:editId="0464E58F">
                <wp:extent cx="6645275" cy="5067"/>
                <wp:effectExtent l="0" t="0" r="0" b="0"/>
                <wp:docPr id="2256" name="Group 2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6" style="width:523.25pt;height:0.39898pt;mso-position-horizontal-relative:char;mso-position-vertical-relative:line" coordsize="66452,50">
                <v:shape id="Shape 365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483A92"/>
          <w:sz w:val="19"/>
        </w:rPr>
        <w:t xml:space="preserve"> </w:t>
      </w:r>
      <w:r>
        <w:t xml:space="preserve"> </w:t>
      </w:r>
    </w:p>
    <w:p w14:paraId="10FDD0EF" w14:textId="77777777" w:rsidR="005444F7" w:rsidRDefault="00000000">
      <w:pPr>
        <w:numPr>
          <w:ilvl w:val="0"/>
          <w:numId w:val="4"/>
        </w:numPr>
        <w:spacing w:after="3"/>
        <w:ind w:hanging="216"/>
      </w:pPr>
      <w:r>
        <w:rPr>
          <w:rFonts w:ascii="Arial" w:eastAsia="Arial" w:hAnsi="Arial" w:cs="Arial"/>
          <w:b/>
          <w:sz w:val="18"/>
        </w:rPr>
        <w:t>Machine Learning</w:t>
      </w:r>
      <w:r>
        <w:rPr>
          <w:rFonts w:ascii="Arial" w:eastAsia="Arial" w:hAnsi="Arial" w:cs="Arial"/>
          <w:sz w:val="18"/>
        </w:rPr>
        <w:t xml:space="preserve"> | </w:t>
      </w:r>
      <w:r>
        <w:rPr>
          <w:rFonts w:ascii="Arial" w:eastAsia="Arial" w:hAnsi="Arial" w:cs="Arial"/>
          <w:b/>
          <w:color w:val="215F9A"/>
        </w:rPr>
        <w:t>TOC Infosys</w:t>
      </w:r>
      <w:r>
        <w:rPr>
          <w:rFonts w:ascii="Arial" w:eastAsia="Arial" w:hAnsi="Arial" w:cs="Arial"/>
          <w:color w:val="215F9A"/>
          <w:sz w:val="18"/>
        </w:rPr>
        <w:t xml:space="preserve"> </w:t>
      </w: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7445278E" w14:textId="77777777" w:rsidR="005444F7" w:rsidRDefault="00000000">
      <w:pPr>
        <w:numPr>
          <w:ilvl w:val="0"/>
          <w:numId w:val="4"/>
        </w:numPr>
        <w:spacing w:after="124"/>
        <w:ind w:hanging="216"/>
      </w:pPr>
      <w:r>
        <w:rPr>
          <w:rFonts w:ascii="Arial" w:eastAsia="Arial" w:hAnsi="Arial" w:cs="Arial"/>
          <w:b/>
          <w:sz w:val="18"/>
        </w:rPr>
        <w:t xml:space="preserve">Learning Full Stack Development | </w:t>
      </w:r>
      <w:r>
        <w:rPr>
          <w:rFonts w:ascii="Arial" w:eastAsia="Arial" w:hAnsi="Arial" w:cs="Arial"/>
          <w:b/>
          <w:color w:val="4E95D9"/>
          <w:sz w:val="18"/>
        </w:rPr>
        <w:t>Infosys Springboard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1C0B5E69" w14:textId="77777777" w:rsidR="005444F7" w:rsidRDefault="00000000">
      <w:pPr>
        <w:pStyle w:val="Heading1"/>
        <w:ind w:left="81"/>
      </w:pPr>
      <w:r>
        <w:rPr>
          <w:sz w:val="24"/>
        </w:rPr>
        <w:t>A</w:t>
      </w:r>
      <w:r>
        <w:t>CHIEVEMENTS</w:t>
      </w:r>
      <w:r>
        <w:rPr>
          <w:sz w:val="24"/>
        </w:rPr>
        <w:t xml:space="preserve"> </w:t>
      </w:r>
      <w:r>
        <w:t xml:space="preserve">  </w:t>
      </w:r>
    </w:p>
    <w:p w14:paraId="7B31A44E" w14:textId="77777777" w:rsidR="005444F7" w:rsidRDefault="00000000">
      <w:pPr>
        <w:spacing w:after="11"/>
        <w:ind w:right="15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C75C18" wp14:editId="5424C096">
                <wp:extent cx="6645275" cy="5067"/>
                <wp:effectExtent l="0" t="0" r="0" b="0"/>
                <wp:docPr id="2257" name="Group 2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7" style="width:523.25pt;height:0.39898pt;mso-position-horizontal-relative:char;mso-position-vertical-relative:line" coordsize="66452,50">
                <v:shape id="Shape 366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3A792D16" w14:textId="77777777" w:rsidR="005444F7" w:rsidRDefault="00000000">
      <w:pPr>
        <w:numPr>
          <w:ilvl w:val="0"/>
          <w:numId w:val="5"/>
        </w:numPr>
        <w:spacing w:after="0"/>
        <w:ind w:hanging="216"/>
      </w:pPr>
      <w:r>
        <w:rPr>
          <w:rFonts w:ascii="Arial" w:eastAsia="Arial" w:hAnsi="Arial" w:cs="Arial"/>
          <w:sz w:val="19"/>
        </w:rPr>
        <w:t xml:space="preserve">Solved more than </w:t>
      </w:r>
      <w:r>
        <w:rPr>
          <w:rFonts w:ascii="Arial" w:eastAsia="Arial" w:hAnsi="Arial" w:cs="Arial"/>
          <w:b/>
          <w:sz w:val="19"/>
        </w:rPr>
        <w:t xml:space="preserve">200 </w:t>
      </w:r>
      <w:r>
        <w:rPr>
          <w:rFonts w:ascii="Arial" w:eastAsia="Arial" w:hAnsi="Arial" w:cs="Arial"/>
          <w:sz w:val="19"/>
        </w:rPr>
        <w:t xml:space="preserve">programming problems on online coding platforms during regular practice and learning. </w:t>
      </w: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55C37C6F" w14:textId="77777777" w:rsidR="005444F7" w:rsidRDefault="00000000">
      <w:pPr>
        <w:numPr>
          <w:ilvl w:val="0"/>
          <w:numId w:val="5"/>
        </w:numPr>
        <w:spacing w:after="0"/>
        <w:ind w:hanging="216"/>
      </w:pPr>
      <w:r>
        <w:rPr>
          <w:rFonts w:ascii="Arial" w:eastAsia="Arial" w:hAnsi="Arial" w:cs="Arial"/>
          <w:sz w:val="19"/>
        </w:rPr>
        <w:t xml:space="preserve">Achieved the </w:t>
      </w:r>
      <w:r>
        <w:rPr>
          <w:rFonts w:ascii="Arial" w:eastAsia="Arial" w:hAnsi="Arial" w:cs="Arial"/>
          <w:b/>
          <w:sz w:val="19"/>
        </w:rPr>
        <w:t>Leet Code 100 Days</w:t>
      </w:r>
      <w:r>
        <w:rPr>
          <w:rFonts w:ascii="Arial" w:eastAsia="Arial" w:hAnsi="Arial" w:cs="Arial"/>
          <w:sz w:val="19"/>
        </w:rPr>
        <w:t xml:space="preserve"> Badge by maintaining consistent daily problem solving over time. </w:t>
      </w: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47898730" w14:textId="77777777" w:rsidR="005444F7" w:rsidRDefault="00000000">
      <w:pPr>
        <w:numPr>
          <w:ilvl w:val="0"/>
          <w:numId w:val="5"/>
        </w:numPr>
        <w:spacing w:after="178"/>
        <w:ind w:hanging="216"/>
      </w:pPr>
      <w:r>
        <w:rPr>
          <w:rFonts w:ascii="Arial" w:eastAsia="Arial" w:hAnsi="Arial" w:cs="Arial"/>
          <w:sz w:val="19"/>
        </w:rPr>
        <w:t xml:space="preserve">Ranked </w:t>
      </w:r>
      <w:r>
        <w:rPr>
          <w:rFonts w:ascii="Arial" w:eastAsia="Arial" w:hAnsi="Arial" w:cs="Arial"/>
          <w:b/>
          <w:sz w:val="19"/>
        </w:rPr>
        <w:t>Top 10 among 50+ teams</w:t>
      </w:r>
      <w:r>
        <w:rPr>
          <w:rFonts w:ascii="Arial" w:eastAsia="Arial" w:hAnsi="Arial" w:cs="Arial"/>
          <w:sz w:val="19"/>
        </w:rPr>
        <w:t xml:space="preserve"> in a college hackathon with an innovative web solution prototype. </w:t>
      </w: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5A1A1745" w14:textId="7173EBC5" w:rsidR="005444F7" w:rsidRDefault="00000000" w:rsidP="009C6276">
      <w:pPr>
        <w:pStyle w:val="Heading1"/>
        <w:ind w:left="81"/>
      </w:pPr>
      <w:r>
        <w:rPr>
          <w:sz w:val="24"/>
        </w:rPr>
        <w:t>E</w:t>
      </w:r>
      <w:r>
        <w:t>DUCATION</w:t>
      </w:r>
      <w:r>
        <w:rPr>
          <w:color w:val="000000"/>
          <w:sz w:val="24"/>
        </w:rPr>
        <w:t xml:space="preserve"> </w:t>
      </w:r>
      <w:r>
        <w:t xml:space="preserve">  </w:t>
      </w:r>
      <w:r>
        <w:rPr>
          <w:noProof/>
        </w:rPr>
        <mc:AlternateContent>
          <mc:Choice Requires="wpg">
            <w:drawing>
              <wp:inline distT="0" distB="0" distL="0" distR="0" wp14:anchorId="20FD195B" wp14:editId="28C269E3">
                <wp:extent cx="6645275" cy="5067"/>
                <wp:effectExtent l="0" t="0" r="0" b="0"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8" style="width:523.25pt;height:0.39898pt;mso-position-horizontal-relative:char;mso-position-vertical-relative:line" coordsize="66452,50">
                <v:shape id="Shape 367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5FBA1CA" w14:textId="77777777" w:rsidR="005444F7" w:rsidRDefault="00000000">
      <w:pPr>
        <w:spacing w:after="4"/>
        <w:ind w:left="231" w:hanging="10"/>
      </w:pPr>
      <w:r>
        <w:rPr>
          <w:rFonts w:ascii="Arial" w:eastAsia="Arial" w:hAnsi="Arial" w:cs="Arial"/>
          <w:b/>
          <w:color w:val="2E3092"/>
          <w:sz w:val="20"/>
        </w:rPr>
        <w:t xml:space="preserve">  Lovely Professional University                                                                                                   </w:t>
      </w:r>
      <w:r>
        <w:rPr>
          <w:rFonts w:ascii="Arial" w:eastAsia="Arial" w:hAnsi="Arial" w:cs="Arial"/>
          <w:sz w:val="20"/>
        </w:rPr>
        <w:t xml:space="preserve">Phagwara, Punjab </w:t>
      </w:r>
      <w:r>
        <w:rPr>
          <w:rFonts w:ascii="Arial" w:eastAsia="Arial" w:hAnsi="Arial" w:cs="Arial"/>
          <w:sz w:val="18"/>
        </w:rPr>
        <w:t xml:space="preserve"> </w:t>
      </w:r>
      <w:r>
        <w:t xml:space="preserve"> </w:t>
      </w:r>
    </w:p>
    <w:p w14:paraId="117A8632" w14:textId="4D8C0490" w:rsidR="005444F7" w:rsidRDefault="00000000">
      <w:pPr>
        <w:spacing w:after="0" w:line="241" w:lineRule="auto"/>
        <w:ind w:left="333" w:right="9" w:hanging="127"/>
      </w:pPr>
      <w:r>
        <w:rPr>
          <w:rFonts w:ascii="Georgia" w:eastAsia="Georgia" w:hAnsi="Georgia" w:cs="Georgia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 xml:space="preserve">Bachelor of Technology - Computer Science and Engineering; </w:t>
      </w:r>
      <w:r>
        <w:rPr>
          <w:rFonts w:ascii="Arial" w:eastAsia="Arial" w:hAnsi="Arial" w:cs="Arial"/>
          <w:b/>
          <w:i/>
          <w:sz w:val="20"/>
        </w:rPr>
        <w:t>CGPA: 7.</w:t>
      </w:r>
      <w:r w:rsidR="00FF105C">
        <w:rPr>
          <w:rFonts w:ascii="Arial" w:eastAsia="Arial" w:hAnsi="Arial" w:cs="Arial"/>
          <w:b/>
          <w:i/>
          <w:sz w:val="20"/>
        </w:rPr>
        <w:t>73</w:t>
      </w:r>
      <w:r>
        <w:rPr>
          <w:rFonts w:ascii="Arial" w:eastAsia="Arial" w:hAnsi="Arial" w:cs="Arial"/>
          <w:b/>
          <w:i/>
          <w:sz w:val="20"/>
        </w:rPr>
        <w:t xml:space="preserve">                                 </w:t>
      </w:r>
      <w:r>
        <w:rPr>
          <w:rFonts w:ascii="Arial" w:eastAsia="Arial" w:hAnsi="Arial" w:cs="Arial"/>
          <w:i/>
          <w:sz w:val="20"/>
        </w:rPr>
        <w:t>Aug 2025-2029 Present</w:t>
      </w:r>
      <w:r>
        <w:rPr>
          <w:rFonts w:ascii="Arial" w:eastAsia="Arial" w:hAnsi="Arial" w:cs="Arial"/>
          <w:b/>
          <w:i/>
          <w:sz w:val="20"/>
        </w:rPr>
        <w:t xml:space="preserve">            </w:t>
      </w:r>
      <w:r>
        <w:t xml:space="preserve"> </w:t>
      </w:r>
    </w:p>
    <w:p w14:paraId="247AEE67" w14:textId="067EEAEC" w:rsidR="005444F7" w:rsidRDefault="00000000">
      <w:pPr>
        <w:spacing w:after="4"/>
        <w:ind w:left="-5" w:hanging="10"/>
      </w:pPr>
      <w:r>
        <w:rPr>
          <w:rFonts w:ascii="Arial" w:eastAsia="Arial" w:hAnsi="Arial" w:cs="Arial"/>
          <w:b/>
          <w:color w:val="2E3092"/>
          <w:sz w:val="20"/>
        </w:rPr>
        <w:t xml:space="preserve">    </w:t>
      </w:r>
      <w:r w:rsidR="009C6276">
        <w:rPr>
          <w:rFonts w:ascii="Arial" w:eastAsia="Arial" w:hAnsi="Arial" w:cs="Arial"/>
          <w:b/>
          <w:color w:val="2E3092"/>
          <w:sz w:val="20"/>
        </w:rPr>
        <w:t xml:space="preserve">DAV </w:t>
      </w:r>
      <w:r>
        <w:rPr>
          <w:rFonts w:ascii="Arial" w:eastAsia="Arial" w:hAnsi="Arial" w:cs="Arial"/>
          <w:b/>
          <w:color w:val="2E3092"/>
          <w:sz w:val="20"/>
        </w:rPr>
        <w:t xml:space="preserve">PUBLIC SCHOOL                                                                                                         </w:t>
      </w:r>
      <w:r w:rsidR="009C6276">
        <w:rPr>
          <w:rFonts w:ascii="Arial" w:eastAsia="Arial" w:hAnsi="Arial" w:cs="Arial"/>
          <w:sz w:val="20"/>
          <w:u w:val="single" w:color="000000"/>
        </w:rPr>
        <w:t>Barhi, Hazaribagh, Jharkhand</w:t>
      </w:r>
    </w:p>
    <w:p w14:paraId="1B18AEC6" w14:textId="1E71D539" w:rsidR="005444F7" w:rsidRDefault="00000000">
      <w:pPr>
        <w:spacing w:after="30"/>
        <w:ind w:left="41" w:hanging="10"/>
      </w:pPr>
      <w:r>
        <w:rPr>
          <w:rFonts w:ascii="Arial" w:eastAsia="Arial" w:hAnsi="Arial" w:cs="Arial"/>
          <w:b/>
          <w:color w:val="2E3092"/>
          <w:sz w:val="20"/>
          <w:u w:val="single" w:color="000000"/>
        </w:rPr>
        <w:t xml:space="preserve">     (Secondary)    </w:t>
      </w:r>
      <w:r>
        <w:rPr>
          <w:rFonts w:ascii="Arial" w:eastAsia="Arial" w:hAnsi="Arial" w:cs="Arial"/>
          <w:b/>
          <w:sz w:val="20"/>
          <w:u w:val="single" w:color="000000"/>
        </w:rPr>
        <w:t>Percentage: 8</w:t>
      </w:r>
      <w:r w:rsidR="009C6276">
        <w:rPr>
          <w:rFonts w:ascii="Arial" w:eastAsia="Arial" w:hAnsi="Arial" w:cs="Arial"/>
          <w:b/>
          <w:sz w:val="20"/>
          <w:u w:val="single" w:color="000000"/>
        </w:rPr>
        <w:t>2</w:t>
      </w:r>
      <w:r>
        <w:rPr>
          <w:rFonts w:ascii="Arial" w:eastAsia="Arial" w:hAnsi="Arial" w:cs="Arial"/>
          <w:b/>
          <w:sz w:val="20"/>
          <w:u w:val="single" w:color="000000"/>
        </w:rPr>
        <w:t xml:space="preserve"> </w:t>
      </w:r>
      <w:r>
        <w:rPr>
          <w:rFonts w:ascii="Arial" w:eastAsia="Arial" w:hAnsi="Arial" w:cs="Arial"/>
          <w:i/>
          <w:sz w:val="20"/>
          <w:u w:val="single" w:color="000000"/>
        </w:rPr>
        <w:t>;</w:t>
      </w:r>
      <w:r>
        <w:rPr>
          <w:rFonts w:ascii="Arial" w:eastAsia="Arial" w:hAnsi="Arial" w:cs="Arial"/>
          <w:b/>
          <w:sz w:val="20"/>
          <w:u w:val="single" w:color="000000"/>
        </w:rPr>
        <w:t xml:space="preserve">                                                                                               </w:t>
      </w:r>
      <w:r>
        <w:rPr>
          <w:rFonts w:ascii="Arial" w:eastAsia="Arial" w:hAnsi="Arial" w:cs="Arial"/>
          <w:i/>
          <w:sz w:val="20"/>
          <w:u w:val="single" w:color="000000"/>
        </w:rPr>
        <w:t xml:space="preserve"> </w:t>
      </w:r>
      <w:r w:rsidR="009C6276">
        <w:rPr>
          <w:rFonts w:ascii="Arial" w:eastAsia="Arial" w:hAnsi="Arial" w:cs="Arial"/>
          <w:i/>
          <w:sz w:val="20"/>
          <w:u w:val="single" w:color="000000"/>
        </w:rPr>
        <w:t xml:space="preserve">       </w:t>
      </w:r>
      <w:r>
        <w:rPr>
          <w:rFonts w:ascii="Arial" w:eastAsia="Arial" w:hAnsi="Arial" w:cs="Arial"/>
          <w:i/>
          <w:sz w:val="20"/>
          <w:u w:val="single" w:color="000000"/>
        </w:rPr>
        <w:t>202</w:t>
      </w:r>
      <w:r w:rsidR="009C6276">
        <w:rPr>
          <w:rFonts w:ascii="Arial" w:eastAsia="Arial" w:hAnsi="Arial" w:cs="Arial"/>
          <w:i/>
          <w:sz w:val="20"/>
          <w:u w:val="single" w:color="000000"/>
        </w:rPr>
        <w:t>2</w:t>
      </w:r>
      <w:r>
        <w:rPr>
          <w:rFonts w:ascii="Arial" w:eastAsia="Arial" w:hAnsi="Arial" w:cs="Arial"/>
          <w:sz w:val="20"/>
          <w:u w:val="single" w:color="000000"/>
        </w:rPr>
        <w:t xml:space="preserve"> </w:t>
      </w:r>
      <w:r>
        <w:rPr>
          <w:rFonts w:ascii="Arial" w:eastAsia="Arial" w:hAnsi="Arial" w:cs="Arial"/>
          <w:i/>
          <w:sz w:val="20"/>
          <w:u w:val="single" w:color="000000"/>
        </w:rPr>
        <w:t>-  202</w:t>
      </w:r>
      <w:r w:rsidR="009C6276">
        <w:rPr>
          <w:rFonts w:ascii="Arial" w:eastAsia="Arial" w:hAnsi="Arial" w:cs="Arial"/>
          <w:i/>
          <w:sz w:val="20"/>
          <w:u w:val="single" w:color="000000"/>
        </w:rPr>
        <w:t>3</w:t>
      </w:r>
      <w:r>
        <w:rPr>
          <w:rFonts w:ascii="Arial" w:eastAsia="Arial" w:hAnsi="Arial" w:cs="Arial"/>
          <w:b/>
          <w:color w:val="2E3092"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            </w:t>
      </w:r>
    </w:p>
    <w:p w14:paraId="193171C0" w14:textId="6C785815" w:rsidR="005444F7" w:rsidRDefault="00000000" w:rsidP="009C6276">
      <w:pPr>
        <w:spacing w:after="4"/>
        <w:ind w:left="-5" w:hanging="10"/>
      </w:pPr>
      <w:r>
        <w:rPr>
          <w:rFonts w:ascii="Arial" w:eastAsia="Arial" w:hAnsi="Arial" w:cs="Arial"/>
          <w:b/>
          <w:color w:val="2E3092"/>
          <w:sz w:val="20"/>
        </w:rPr>
        <w:t xml:space="preserve">     </w:t>
      </w:r>
      <w:r w:rsidR="009C6276">
        <w:rPr>
          <w:rFonts w:ascii="Arial" w:eastAsia="Arial" w:hAnsi="Arial" w:cs="Arial"/>
          <w:b/>
          <w:color w:val="2E3092"/>
          <w:sz w:val="20"/>
        </w:rPr>
        <w:t xml:space="preserve">DAV PUBLIC SCHOOL                                                                                                         </w:t>
      </w:r>
      <w:r w:rsidR="009C6276">
        <w:rPr>
          <w:rFonts w:ascii="Arial" w:eastAsia="Arial" w:hAnsi="Arial" w:cs="Arial"/>
          <w:sz w:val="20"/>
          <w:u w:val="single" w:color="000000"/>
        </w:rPr>
        <w:t>Barhi, Hazaribagh, Jharkhand</w:t>
      </w:r>
      <w:r>
        <w:rPr>
          <w:rFonts w:ascii="Georgia" w:eastAsia="Georgia" w:hAnsi="Georgia" w:cs="Georgia"/>
          <w:sz w:val="20"/>
          <w:u w:val="single" w:color="000000"/>
        </w:rPr>
        <w:t xml:space="preserve"> </w:t>
      </w:r>
      <w:r w:rsidR="009C6276">
        <w:rPr>
          <w:rFonts w:ascii="Georgia" w:eastAsia="Georgia" w:hAnsi="Georgia" w:cs="Georgia"/>
          <w:sz w:val="20"/>
          <w:u w:val="single" w:color="000000"/>
        </w:rPr>
        <w:t>Higher</w:t>
      </w:r>
      <w:r>
        <w:rPr>
          <w:rFonts w:ascii="Georgia" w:eastAsia="Georgia" w:hAnsi="Georgia" w:cs="Georgia"/>
          <w:sz w:val="20"/>
          <w:u w:val="single" w:color="000000"/>
        </w:rPr>
        <w:t xml:space="preserve"> </w:t>
      </w:r>
      <w:r>
        <w:rPr>
          <w:rFonts w:ascii="Arial" w:eastAsia="Arial" w:hAnsi="Arial" w:cs="Arial"/>
          <w:i/>
          <w:sz w:val="20"/>
          <w:u w:val="single" w:color="000000"/>
        </w:rPr>
        <w:t xml:space="preserve">Secondary Education; </w:t>
      </w:r>
      <w:r>
        <w:rPr>
          <w:rFonts w:ascii="Arial" w:eastAsia="Arial" w:hAnsi="Arial" w:cs="Arial"/>
          <w:b/>
          <w:i/>
          <w:sz w:val="20"/>
          <w:u w:val="single" w:color="000000"/>
        </w:rPr>
        <w:t xml:space="preserve">Percentage: </w:t>
      </w:r>
      <w:r w:rsidR="009C6276">
        <w:rPr>
          <w:rFonts w:ascii="Arial" w:eastAsia="Arial" w:hAnsi="Arial" w:cs="Arial"/>
          <w:b/>
          <w:i/>
          <w:sz w:val="20"/>
          <w:u w:val="single" w:color="000000"/>
        </w:rPr>
        <w:t>75</w:t>
      </w:r>
      <w:r>
        <w:rPr>
          <w:rFonts w:ascii="Arial" w:eastAsia="Arial" w:hAnsi="Arial" w:cs="Arial"/>
          <w:b/>
          <w:i/>
          <w:sz w:val="20"/>
          <w:u w:val="single" w:color="000000"/>
        </w:rPr>
        <w:t xml:space="preserve">                                                       </w:t>
      </w:r>
      <w:r>
        <w:rPr>
          <w:rFonts w:ascii="Arial" w:eastAsia="Arial" w:hAnsi="Arial" w:cs="Arial"/>
          <w:i/>
          <w:sz w:val="20"/>
          <w:u w:val="single" w:color="000000"/>
        </w:rPr>
        <w:t xml:space="preserve">            </w:t>
      </w:r>
      <w:r w:rsidR="009C6276">
        <w:rPr>
          <w:rFonts w:ascii="Arial" w:eastAsia="Arial" w:hAnsi="Arial" w:cs="Arial"/>
          <w:i/>
          <w:sz w:val="20"/>
          <w:u w:val="single" w:color="000000"/>
        </w:rPr>
        <w:t xml:space="preserve">               </w:t>
      </w:r>
      <w:r>
        <w:rPr>
          <w:rFonts w:ascii="Arial" w:eastAsia="Arial" w:hAnsi="Arial" w:cs="Arial"/>
          <w:i/>
          <w:sz w:val="20"/>
          <w:u w:val="single" w:color="000000"/>
        </w:rPr>
        <w:t xml:space="preserve"> 202</w:t>
      </w:r>
      <w:r w:rsidR="009C6276">
        <w:rPr>
          <w:rFonts w:ascii="Arial" w:eastAsia="Arial" w:hAnsi="Arial" w:cs="Arial"/>
          <w:i/>
          <w:sz w:val="20"/>
          <w:u w:val="single" w:color="000000"/>
        </w:rPr>
        <w:t>4</w:t>
      </w:r>
      <w:r>
        <w:rPr>
          <w:rFonts w:ascii="Arial" w:eastAsia="Arial" w:hAnsi="Arial" w:cs="Arial"/>
          <w:i/>
          <w:sz w:val="20"/>
          <w:u w:val="single" w:color="000000"/>
        </w:rPr>
        <w:t xml:space="preserve"> - 202</w:t>
      </w:r>
      <w:r w:rsidR="009C6276">
        <w:rPr>
          <w:rFonts w:ascii="Arial" w:eastAsia="Arial" w:hAnsi="Arial" w:cs="Arial"/>
          <w:i/>
          <w:sz w:val="20"/>
          <w:u w:val="single" w:color="000000"/>
        </w:rPr>
        <w:t>5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b/>
          <w:color w:val="2E3092"/>
        </w:rPr>
        <w:t xml:space="preserve"> </w:t>
      </w:r>
    </w:p>
    <w:sectPr w:rsidR="005444F7">
      <w:pgSz w:w="11911" w:h="16841"/>
      <w:pgMar w:top="1440" w:right="459" w:bottom="1440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3FBC"/>
    <w:multiLevelType w:val="hybridMultilevel"/>
    <w:tmpl w:val="BC5CAAB4"/>
    <w:lvl w:ilvl="0" w:tplc="3D6EFFC6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BC88FE">
      <w:start w:val="1"/>
      <w:numFmt w:val="bullet"/>
      <w:lvlText w:val="o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B42F0E6">
      <w:start w:val="1"/>
      <w:numFmt w:val="bullet"/>
      <w:lvlText w:val="▪"/>
      <w:lvlJc w:val="left"/>
      <w:pPr>
        <w:ind w:left="2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4465BA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EBA1084">
      <w:start w:val="1"/>
      <w:numFmt w:val="bullet"/>
      <w:lvlText w:val="o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9E426AE">
      <w:start w:val="1"/>
      <w:numFmt w:val="bullet"/>
      <w:lvlText w:val="▪"/>
      <w:lvlJc w:val="left"/>
      <w:pPr>
        <w:ind w:left="4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004B9A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882212">
      <w:start w:val="1"/>
      <w:numFmt w:val="bullet"/>
      <w:lvlText w:val="o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48C016">
      <w:start w:val="1"/>
      <w:numFmt w:val="bullet"/>
      <w:lvlText w:val="▪"/>
      <w:lvlJc w:val="left"/>
      <w:pPr>
        <w:ind w:left="6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46228A"/>
    <w:multiLevelType w:val="hybridMultilevel"/>
    <w:tmpl w:val="9E049F82"/>
    <w:lvl w:ilvl="0" w:tplc="BA5CD1E0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48AE82">
      <w:start w:val="1"/>
      <w:numFmt w:val="bullet"/>
      <w:lvlText w:val="o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BE79BA">
      <w:start w:val="1"/>
      <w:numFmt w:val="bullet"/>
      <w:lvlText w:val="▪"/>
      <w:lvlJc w:val="left"/>
      <w:pPr>
        <w:ind w:left="2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3CB0F2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CF868">
      <w:start w:val="1"/>
      <w:numFmt w:val="bullet"/>
      <w:lvlText w:val="o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08C742">
      <w:start w:val="1"/>
      <w:numFmt w:val="bullet"/>
      <w:lvlText w:val="▪"/>
      <w:lvlJc w:val="left"/>
      <w:pPr>
        <w:ind w:left="4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9859EE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527468">
      <w:start w:val="1"/>
      <w:numFmt w:val="bullet"/>
      <w:lvlText w:val="o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EA8026">
      <w:start w:val="1"/>
      <w:numFmt w:val="bullet"/>
      <w:lvlText w:val="▪"/>
      <w:lvlJc w:val="left"/>
      <w:pPr>
        <w:ind w:left="6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CE0349"/>
    <w:multiLevelType w:val="multilevel"/>
    <w:tmpl w:val="91D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176F"/>
    <w:multiLevelType w:val="hybridMultilevel"/>
    <w:tmpl w:val="4E0202F6"/>
    <w:lvl w:ilvl="0" w:tplc="F89E7FC8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2224B0A">
      <w:start w:val="1"/>
      <w:numFmt w:val="bullet"/>
      <w:lvlText w:val="o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E466566">
      <w:start w:val="1"/>
      <w:numFmt w:val="bullet"/>
      <w:lvlText w:val="▪"/>
      <w:lvlJc w:val="left"/>
      <w:pPr>
        <w:ind w:left="2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CD0F584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C881E26">
      <w:start w:val="1"/>
      <w:numFmt w:val="bullet"/>
      <w:lvlText w:val="o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C2C67AE">
      <w:start w:val="1"/>
      <w:numFmt w:val="bullet"/>
      <w:lvlText w:val="▪"/>
      <w:lvlJc w:val="left"/>
      <w:pPr>
        <w:ind w:left="4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47E99D2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C04342">
      <w:start w:val="1"/>
      <w:numFmt w:val="bullet"/>
      <w:lvlText w:val="o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3EE0890">
      <w:start w:val="1"/>
      <w:numFmt w:val="bullet"/>
      <w:lvlText w:val="▪"/>
      <w:lvlJc w:val="left"/>
      <w:pPr>
        <w:ind w:left="6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FB7CBC"/>
    <w:multiLevelType w:val="hybridMultilevel"/>
    <w:tmpl w:val="1EFAD53E"/>
    <w:lvl w:ilvl="0" w:tplc="50A8911E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C3E7544">
      <w:start w:val="1"/>
      <w:numFmt w:val="bullet"/>
      <w:lvlText w:val="o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78536E">
      <w:start w:val="1"/>
      <w:numFmt w:val="bullet"/>
      <w:lvlText w:val="▪"/>
      <w:lvlJc w:val="left"/>
      <w:pPr>
        <w:ind w:left="2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CA0FBA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12ACF90">
      <w:start w:val="1"/>
      <w:numFmt w:val="bullet"/>
      <w:lvlText w:val="o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C8119C">
      <w:start w:val="1"/>
      <w:numFmt w:val="bullet"/>
      <w:lvlText w:val="▪"/>
      <w:lvlJc w:val="left"/>
      <w:pPr>
        <w:ind w:left="4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6C4E976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E43764">
      <w:start w:val="1"/>
      <w:numFmt w:val="bullet"/>
      <w:lvlText w:val="o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E8250A">
      <w:start w:val="1"/>
      <w:numFmt w:val="bullet"/>
      <w:lvlText w:val="▪"/>
      <w:lvlJc w:val="left"/>
      <w:pPr>
        <w:ind w:left="6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633C47"/>
    <w:multiLevelType w:val="hybridMultilevel"/>
    <w:tmpl w:val="4DB0EB00"/>
    <w:lvl w:ilvl="0" w:tplc="EA3A4004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33259C0">
      <w:start w:val="1"/>
      <w:numFmt w:val="bullet"/>
      <w:lvlText w:val="o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DCC848">
      <w:start w:val="1"/>
      <w:numFmt w:val="bullet"/>
      <w:lvlText w:val="▪"/>
      <w:lvlJc w:val="left"/>
      <w:pPr>
        <w:ind w:left="2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422884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ECE8256">
      <w:start w:val="1"/>
      <w:numFmt w:val="bullet"/>
      <w:lvlText w:val="o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D093DC">
      <w:start w:val="1"/>
      <w:numFmt w:val="bullet"/>
      <w:lvlText w:val="▪"/>
      <w:lvlJc w:val="left"/>
      <w:pPr>
        <w:ind w:left="4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1986C4C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0C20C0">
      <w:start w:val="1"/>
      <w:numFmt w:val="bullet"/>
      <w:lvlText w:val="o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71E9434">
      <w:start w:val="1"/>
      <w:numFmt w:val="bullet"/>
      <w:lvlText w:val="▪"/>
      <w:lvlJc w:val="left"/>
      <w:pPr>
        <w:ind w:left="6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8390565">
    <w:abstractNumId w:val="4"/>
  </w:num>
  <w:num w:numId="2" w16cid:durableId="2064406130">
    <w:abstractNumId w:val="5"/>
  </w:num>
  <w:num w:numId="3" w16cid:durableId="527524898">
    <w:abstractNumId w:val="0"/>
  </w:num>
  <w:num w:numId="4" w16cid:durableId="727798581">
    <w:abstractNumId w:val="1"/>
  </w:num>
  <w:num w:numId="5" w16cid:durableId="382364429">
    <w:abstractNumId w:val="3"/>
  </w:num>
  <w:num w:numId="6" w16cid:durableId="170217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4F7"/>
    <w:rsid w:val="005444F7"/>
    <w:rsid w:val="00762952"/>
    <w:rsid w:val="009C6276"/>
    <w:rsid w:val="00D43337"/>
    <w:rsid w:val="00FF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553B"/>
  <w15:docId w15:val="{019D81FC-1989-4E68-BBC6-A3BE5C26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 w:line="259" w:lineRule="auto"/>
      <w:ind w:left="96" w:hanging="10"/>
      <w:outlineLvl w:val="0"/>
    </w:pPr>
    <w:rPr>
      <w:rFonts w:ascii="Arial" w:eastAsia="Arial" w:hAnsi="Arial" w:cs="Arial"/>
      <w:color w:val="483A92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E3092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483A92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3092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76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sujal-kumar-2036a3393/" TargetMode="External"/><Relationship Id="rId18" Type="http://schemas.openxmlformats.org/officeDocument/2006/relationships/hyperlink" Target="https://github.com/UjjwalJain02" TargetMode="External"/><Relationship Id="rId26" Type="http://schemas.openxmlformats.org/officeDocument/2006/relationships/hyperlink" Target="https://github.com/sujalkumaryadav72-gi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kumarsuman21426-jpg" TargetMode="External"/><Relationship Id="rId7" Type="http://schemas.openxmlformats.org/officeDocument/2006/relationships/hyperlink" Target="https://www.linkedin.com/in/rishabhraghav2006/" TargetMode="External"/><Relationship Id="rId12" Type="http://schemas.openxmlformats.org/officeDocument/2006/relationships/hyperlink" Target="https://www.linkedin.com/in/sujal-kumar-2036a3393/" TargetMode="External"/><Relationship Id="rId17" Type="http://schemas.openxmlformats.org/officeDocument/2006/relationships/hyperlink" Target="https://www.linkedin.com/in/rishabhraghav2006/" TargetMode="External"/><Relationship Id="rId25" Type="http://schemas.openxmlformats.org/officeDocument/2006/relationships/hyperlink" Target="https://github.com/sujalkumaryadav72-gif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rishabhraghav2006/" TargetMode="External"/><Relationship Id="rId20" Type="http://schemas.openxmlformats.org/officeDocument/2006/relationships/hyperlink" Target="https://github.com/rishabhraghav83-gif" TargetMode="External"/><Relationship Id="rId29" Type="http://schemas.openxmlformats.org/officeDocument/2006/relationships/hyperlink" Target="https://github.com/manudeep07/LM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shabhraghav2006/" TargetMode="External"/><Relationship Id="rId11" Type="http://schemas.openxmlformats.org/officeDocument/2006/relationships/hyperlink" Target="https://www.linkedin.com/in/sujal-kumar-2036a3393/" TargetMode="External"/><Relationship Id="rId24" Type="http://schemas.openxmlformats.org/officeDocument/2006/relationships/hyperlink" Target="https://github.com/sujalkumaryadav72-gif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linkedin.com/in/ujjwal-jain-3549651b6/" TargetMode="External"/><Relationship Id="rId15" Type="http://schemas.openxmlformats.org/officeDocument/2006/relationships/hyperlink" Target="https://www.linkedin.com/in/sujal-kumar-2036a3393/" TargetMode="External"/><Relationship Id="rId23" Type="http://schemas.openxmlformats.org/officeDocument/2006/relationships/hyperlink" Target="https://github.com/sujalkumaryadav72-gif" TargetMode="External"/><Relationship Id="rId28" Type="http://schemas.openxmlformats.org/officeDocument/2006/relationships/hyperlink" Target="https://github.com/manudeep07/LMS" TargetMode="External"/><Relationship Id="rId10" Type="http://schemas.openxmlformats.org/officeDocument/2006/relationships/hyperlink" Target="https://www.linkedin.com/in/sujal-kumar-2036a3393/" TargetMode="External"/><Relationship Id="rId19" Type="http://schemas.openxmlformats.org/officeDocument/2006/relationships/hyperlink" Target="https://github.com/rishabhraghav83-gif" TargetMode="External"/><Relationship Id="rId31" Type="http://schemas.openxmlformats.org/officeDocument/2006/relationships/hyperlink" Target="https://github.com/manudeep07/L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jal-kumar-2036a3393/" TargetMode="External"/><Relationship Id="rId14" Type="http://schemas.openxmlformats.org/officeDocument/2006/relationships/hyperlink" Target="https://www.linkedin.com/in/sujal-kumar-2036a3393/" TargetMode="External"/><Relationship Id="rId22" Type="http://schemas.openxmlformats.org/officeDocument/2006/relationships/hyperlink" Target="https://github.com/sujalkumaryadav72-gif" TargetMode="External"/><Relationship Id="rId27" Type="http://schemas.openxmlformats.org/officeDocument/2006/relationships/hyperlink" Target="https://github.com/manudeep07" TargetMode="External"/><Relationship Id="rId30" Type="http://schemas.openxmlformats.org/officeDocument/2006/relationships/hyperlink" Target="https://github.com/manudeep07/LMS" TargetMode="External"/><Relationship Id="rId8" Type="http://schemas.openxmlformats.org/officeDocument/2006/relationships/hyperlink" Target="https://www.linkedin.com/in/suman-kumar-ab071939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cp:lastModifiedBy>Sujal Kumar</cp:lastModifiedBy>
  <cp:revision>3</cp:revision>
  <cp:lastPrinted>2026-09-09T19:35:00Z</cp:lastPrinted>
  <dcterms:created xsi:type="dcterms:W3CDTF">2026-09-09T19:35:00Z</dcterms:created>
  <dcterms:modified xsi:type="dcterms:W3CDTF">2026-09-10T04:59:00Z</dcterms:modified>
</cp:coreProperties>
</file>