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84" w:rsidRDefault="00455E1C">
      <w:pPr>
        <w:pStyle w:val="BodyText"/>
        <w:rPr>
          <w:rFonts w:ascii="Times New Roman"/>
          <w:sz w:val="20"/>
        </w:rPr>
      </w:pPr>
      <w:r>
        <w:pict>
          <v:group id="docshapegroup1" o:spid="_x0000_s1026" style="position:absolute;margin-left:0;margin-top:0;width:841.8pt;height:595.2pt;z-index:-251658240;mso-position-horizontal-relative:page;mso-position-vertical-relative:page" coordsize="16836,119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width:16836;height:11904">
              <v:imagedata r:id="rId4" o:title=""/>
            </v:shape>
            <v:line id="_x0000_s1027" style="position:absolute" from="4387,5964" to="12566,5964" strokecolor="#585858" strokeweight=".5pt"/>
            <w10:wrap anchorx="page" anchory="page"/>
          </v:group>
        </w:pict>
      </w:r>
    </w:p>
    <w:p w:rsidR="00270684" w:rsidRDefault="00270684">
      <w:pPr>
        <w:pStyle w:val="BodyText"/>
        <w:spacing w:before="9"/>
        <w:rPr>
          <w:rFonts w:ascii="Times New Roman"/>
          <w:sz w:val="25"/>
        </w:rPr>
      </w:pPr>
    </w:p>
    <w:p w:rsidR="00270684" w:rsidRDefault="00455E1C">
      <w:pPr>
        <w:pStyle w:val="Title"/>
      </w:pPr>
      <w:r>
        <w:rPr>
          <w:color w:val="123179"/>
          <w:spacing w:val="115"/>
          <w:w w:val="95"/>
        </w:rPr>
        <w:t>C</w:t>
      </w:r>
      <w:r>
        <w:rPr>
          <w:color w:val="123179"/>
          <w:spacing w:val="117"/>
          <w:w w:val="91"/>
        </w:rPr>
        <w:t>E</w:t>
      </w:r>
      <w:r>
        <w:rPr>
          <w:color w:val="123179"/>
          <w:spacing w:val="115"/>
          <w:w w:val="91"/>
        </w:rPr>
        <w:t>R</w:t>
      </w:r>
      <w:r>
        <w:rPr>
          <w:color w:val="123179"/>
          <w:spacing w:val="115"/>
          <w:w w:val="94"/>
        </w:rPr>
        <w:t>T</w:t>
      </w:r>
      <w:r>
        <w:rPr>
          <w:color w:val="123179"/>
          <w:spacing w:val="115"/>
          <w:w w:val="68"/>
        </w:rPr>
        <w:t>I</w:t>
      </w:r>
      <w:r>
        <w:rPr>
          <w:color w:val="123179"/>
          <w:spacing w:val="117"/>
          <w:w w:val="94"/>
        </w:rPr>
        <w:t>F</w:t>
      </w:r>
      <w:r>
        <w:rPr>
          <w:color w:val="123179"/>
          <w:spacing w:val="115"/>
          <w:w w:val="68"/>
        </w:rPr>
        <w:t>I</w:t>
      </w:r>
      <w:r>
        <w:rPr>
          <w:color w:val="123179"/>
          <w:spacing w:val="115"/>
          <w:w w:val="95"/>
        </w:rPr>
        <w:t>C</w:t>
      </w:r>
      <w:r>
        <w:rPr>
          <w:color w:val="123179"/>
          <w:spacing w:val="25"/>
        </w:rPr>
        <w:t>A</w:t>
      </w:r>
      <w:r>
        <w:rPr>
          <w:color w:val="123179"/>
          <w:spacing w:val="115"/>
          <w:w w:val="94"/>
        </w:rPr>
        <w:t>T</w:t>
      </w:r>
      <w:r>
        <w:rPr>
          <w:color w:val="123179"/>
          <w:spacing w:val="-2"/>
          <w:w w:val="91"/>
        </w:rPr>
        <w:t>E</w:t>
      </w:r>
    </w:p>
    <w:p w:rsidR="00270684" w:rsidRDefault="00455E1C">
      <w:pPr>
        <w:tabs>
          <w:tab w:val="left" w:pos="765"/>
          <w:tab w:val="left" w:pos="4435"/>
        </w:tabs>
        <w:spacing w:before="33"/>
        <w:jc w:val="center"/>
        <w:rPr>
          <w:b/>
          <w:sz w:val="36"/>
        </w:rPr>
      </w:pPr>
      <w:r>
        <w:rPr>
          <w:b/>
          <w:color w:val="FFFFFF"/>
          <w:sz w:val="36"/>
          <w:shd w:val="clear" w:color="auto" w:fill="DF9F2B"/>
        </w:rPr>
        <w:tab/>
      </w:r>
      <w:r>
        <w:rPr>
          <w:b/>
          <w:color w:val="FFFFFF"/>
          <w:w w:val="90"/>
          <w:sz w:val="36"/>
          <w:shd w:val="clear" w:color="auto" w:fill="DF9F2B"/>
        </w:rPr>
        <w:t>OF</w:t>
      </w:r>
      <w:r>
        <w:rPr>
          <w:b/>
          <w:color w:val="FFFFFF"/>
          <w:spacing w:val="-7"/>
          <w:sz w:val="36"/>
          <w:shd w:val="clear" w:color="auto" w:fill="DF9F2B"/>
        </w:rPr>
        <w:t xml:space="preserve"> </w:t>
      </w:r>
      <w:r>
        <w:rPr>
          <w:b/>
          <w:color w:val="FFFFFF"/>
          <w:spacing w:val="-2"/>
          <w:sz w:val="36"/>
          <w:shd w:val="clear" w:color="auto" w:fill="DF9F2B"/>
        </w:rPr>
        <w:t>COMPLETION</w:t>
      </w:r>
      <w:r>
        <w:rPr>
          <w:b/>
          <w:color w:val="FFFFFF"/>
          <w:sz w:val="36"/>
          <w:shd w:val="clear" w:color="auto" w:fill="DF9F2B"/>
        </w:rPr>
        <w:tab/>
      </w:r>
    </w:p>
    <w:p w:rsidR="00270684" w:rsidRDefault="00455E1C">
      <w:pPr>
        <w:pStyle w:val="BodyText"/>
        <w:spacing w:before="349"/>
        <w:ind w:left="1859" w:right="1740"/>
        <w:jc w:val="center"/>
      </w:pPr>
      <w:r>
        <w:rPr>
          <w:color w:val="123179"/>
          <w:w w:val="90"/>
        </w:rPr>
        <w:t>This</w:t>
      </w:r>
      <w:r>
        <w:rPr>
          <w:color w:val="123179"/>
          <w:spacing w:val="-4"/>
        </w:rPr>
        <w:t xml:space="preserve"> </w:t>
      </w:r>
      <w:r>
        <w:rPr>
          <w:color w:val="123179"/>
          <w:w w:val="90"/>
        </w:rPr>
        <w:t>is</w:t>
      </w:r>
      <w:r>
        <w:rPr>
          <w:color w:val="123179"/>
        </w:rPr>
        <w:t xml:space="preserve"> </w:t>
      </w:r>
      <w:r>
        <w:rPr>
          <w:color w:val="123179"/>
          <w:w w:val="90"/>
        </w:rPr>
        <w:t>to</w:t>
      </w:r>
      <w:r>
        <w:rPr>
          <w:color w:val="123179"/>
          <w:spacing w:val="5"/>
        </w:rPr>
        <w:t xml:space="preserve"> </w:t>
      </w:r>
      <w:r>
        <w:rPr>
          <w:color w:val="123179"/>
          <w:w w:val="90"/>
        </w:rPr>
        <w:t>certify</w:t>
      </w:r>
      <w:r>
        <w:rPr>
          <w:color w:val="123179"/>
          <w:spacing w:val="-4"/>
        </w:rPr>
        <w:t xml:space="preserve"> </w:t>
      </w:r>
      <w:r>
        <w:rPr>
          <w:color w:val="123179"/>
          <w:spacing w:val="-4"/>
          <w:w w:val="90"/>
        </w:rPr>
        <w:t>that</w:t>
      </w:r>
    </w:p>
    <w:p w:rsidR="00270684" w:rsidRDefault="00455E1C">
      <w:pPr>
        <w:spacing w:before="311"/>
        <w:ind w:left="1749" w:right="1740"/>
        <w:jc w:val="center"/>
        <w:rPr>
          <w:rFonts w:ascii="Arial Narrow"/>
          <w:b/>
          <w:i/>
          <w:sz w:val="72"/>
        </w:rPr>
      </w:pPr>
      <w:r>
        <w:rPr>
          <w:rFonts w:ascii="Arial Narrow"/>
          <w:b/>
          <w:i/>
          <w:color w:val="123179"/>
          <w:spacing w:val="-2"/>
          <w:sz w:val="72"/>
        </w:rPr>
        <w:t>{Name}</w:t>
      </w:r>
    </w:p>
    <w:p w:rsidR="00270684" w:rsidRDefault="00455E1C">
      <w:pPr>
        <w:pStyle w:val="BodyText"/>
        <w:spacing w:before="468" w:line="213" w:lineRule="auto"/>
        <w:ind w:left="4737" w:right="124" w:hanging="3467"/>
        <w:rPr>
          <w:rFonts w:ascii="Tahoma"/>
          <w:b/>
        </w:rPr>
      </w:pPr>
      <w:proofErr w:type="gramStart"/>
      <w:r>
        <w:rPr>
          <w:color w:val="123179"/>
          <w:w w:val="95"/>
        </w:rPr>
        <w:t>has</w:t>
      </w:r>
      <w:proofErr w:type="gramEnd"/>
      <w:r>
        <w:rPr>
          <w:color w:val="123179"/>
          <w:w w:val="95"/>
        </w:rPr>
        <w:t xml:space="preserve"> completed the {COURSE_</w:t>
      </w:r>
      <w:r>
        <w:rPr>
          <w:color w:val="123179"/>
          <w:w w:val="95"/>
        </w:rPr>
        <w:t>TITLE} course with a score of {OVERALL_</w:t>
      </w:r>
      <w:bookmarkStart w:id="0" w:name="_GoBack"/>
      <w:bookmarkEnd w:id="0"/>
      <w:r>
        <w:rPr>
          <w:color w:val="123179"/>
          <w:spacing w:val="-2"/>
        </w:rPr>
        <w:t>PERCENTAGE}</w:t>
      </w:r>
      <w:r>
        <w:rPr>
          <w:rFonts w:ascii="Tahoma"/>
          <w:b/>
          <w:color w:val="123179"/>
          <w:spacing w:val="-2"/>
        </w:rPr>
        <w:t>.</w:t>
      </w:r>
    </w:p>
    <w:p w:rsidR="00270684" w:rsidRDefault="00270684">
      <w:pPr>
        <w:pStyle w:val="BodyText"/>
        <w:rPr>
          <w:rFonts w:ascii="Tahoma"/>
          <w:b/>
          <w:sz w:val="20"/>
        </w:rPr>
      </w:pPr>
    </w:p>
    <w:p w:rsidR="00270684" w:rsidRDefault="00270684">
      <w:pPr>
        <w:pStyle w:val="BodyText"/>
        <w:rPr>
          <w:rFonts w:ascii="Tahoma"/>
          <w:b/>
          <w:sz w:val="20"/>
        </w:rPr>
      </w:pPr>
    </w:p>
    <w:p w:rsidR="00270684" w:rsidRDefault="00270684">
      <w:pPr>
        <w:pStyle w:val="BodyText"/>
        <w:rPr>
          <w:rFonts w:ascii="Tahoma"/>
          <w:b/>
          <w:sz w:val="20"/>
        </w:rPr>
      </w:pPr>
    </w:p>
    <w:p w:rsidR="00270684" w:rsidRDefault="00270684">
      <w:pPr>
        <w:pStyle w:val="BodyText"/>
        <w:rPr>
          <w:rFonts w:ascii="Tahoma"/>
          <w:b/>
          <w:sz w:val="20"/>
        </w:rPr>
      </w:pPr>
    </w:p>
    <w:p w:rsidR="00270684" w:rsidRDefault="00270684">
      <w:pPr>
        <w:pStyle w:val="BodyText"/>
        <w:rPr>
          <w:rFonts w:ascii="Tahoma"/>
          <w:b/>
          <w:sz w:val="20"/>
        </w:rPr>
      </w:pPr>
    </w:p>
    <w:p w:rsidR="00270684" w:rsidRDefault="00270684">
      <w:pPr>
        <w:pStyle w:val="BodyText"/>
        <w:spacing w:before="11"/>
        <w:rPr>
          <w:rFonts w:ascii="Tahoma"/>
          <w:b/>
        </w:rPr>
      </w:pPr>
    </w:p>
    <w:p w:rsidR="00270684" w:rsidRDefault="00455E1C">
      <w:pPr>
        <w:spacing w:before="116"/>
        <w:ind w:left="1875" w:right="1740"/>
        <w:jc w:val="center"/>
        <w:rPr>
          <w:rFonts w:ascii="Tahoma"/>
          <w:b/>
          <w:sz w:val="24"/>
        </w:rPr>
      </w:pPr>
      <w:r>
        <w:rPr>
          <w:rFonts w:ascii="Tahoma"/>
          <w:b/>
          <w:color w:val="FFFFFF"/>
          <w:spacing w:val="-2"/>
          <w:sz w:val="24"/>
        </w:rPr>
        <w:t>CODEVERSE</w:t>
      </w:r>
    </w:p>
    <w:p w:rsidR="00270684" w:rsidRDefault="00270684">
      <w:pPr>
        <w:pStyle w:val="BodyText"/>
        <w:rPr>
          <w:rFonts w:ascii="Tahoma"/>
          <w:b/>
          <w:sz w:val="20"/>
        </w:rPr>
      </w:pPr>
    </w:p>
    <w:p w:rsidR="00270684" w:rsidRDefault="00270684">
      <w:pPr>
        <w:pStyle w:val="BodyText"/>
        <w:rPr>
          <w:rFonts w:ascii="Tahoma"/>
          <w:b/>
          <w:sz w:val="20"/>
        </w:rPr>
      </w:pPr>
    </w:p>
    <w:p w:rsidR="00270684" w:rsidRDefault="00455E1C">
      <w:pPr>
        <w:spacing w:before="247"/>
        <w:ind w:left="7580"/>
        <w:rPr>
          <w:rFonts w:ascii="Tahoma"/>
          <w:b/>
          <w:sz w:val="28"/>
        </w:rPr>
      </w:pPr>
      <w:r>
        <w:rPr>
          <w:rFonts w:ascii="Tahoma"/>
          <w:b/>
          <w:color w:val="123179"/>
          <w:sz w:val="28"/>
        </w:rPr>
        <w:t>Presented</w:t>
      </w:r>
      <w:r>
        <w:rPr>
          <w:rFonts w:ascii="Tahoma"/>
          <w:b/>
          <w:color w:val="123179"/>
          <w:spacing w:val="-18"/>
          <w:sz w:val="28"/>
        </w:rPr>
        <w:t xml:space="preserve"> </w:t>
      </w:r>
      <w:r>
        <w:rPr>
          <w:rFonts w:ascii="Tahoma"/>
          <w:b/>
          <w:color w:val="123179"/>
          <w:sz w:val="28"/>
        </w:rPr>
        <w:t>By</w:t>
      </w:r>
      <w:r>
        <w:rPr>
          <w:rFonts w:ascii="Tahoma"/>
          <w:b/>
          <w:color w:val="123179"/>
          <w:spacing w:val="-17"/>
          <w:sz w:val="28"/>
        </w:rPr>
        <w:t xml:space="preserve"> </w:t>
      </w:r>
      <w:proofErr w:type="spellStart"/>
      <w:r>
        <w:rPr>
          <w:rFonts w:ascii="Tahoma"/>
          <w:b/>
          <w:color w:val="123179"/>
          <w:spacing w:val="-2"/>
          <w:sz w:val="28"/>
        </w:rPr>
        <w:t>Codeverse</w:t>
      </w:r>
      <w:proofErr w:type="spellEnd"/>
    </w:p>
    <w:sectPr w:rsidR="00270684">
      <w:type w:val="continuous"/>
      <w:pgSz w:w="16840" w:h="11910" w:orient="landscape"/>
      <w:pgMar w:top="134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0684"/>
    <w:rsid w:val="00270684"/>
    <w:rsid w:val="004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FD3D046-DB1F-43B9-A350-733F10D2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6"/>
      <w:ind w:right="133"/>
      <w:jc w:val="center"/>
    </w:pPr>
    <w:rPr>
      <w:rFonts w:ascii="Tahoma" w:eastAsia="Tahoma" w:hAnsi="Tahoma" w:cs="Tahoma"/>
      <w:b/>
      <w:bCs/>
      <w:sz w:val="124"/>
      <w:szCs w:val="1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sujal</cp:lastModifiedBy>
  <cp:revision>2</cp:revision>
  <dcterms:created xsi:type="dcterms:W3CDTF">2025-03-16T14:50:00Z</dcterms:created>
  <dcterms:modified xsi:type="dcterms:W3CDTF">2025-03-16T11:22:00Z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2025-03-16T00:00:00Z</vt:filetime>
  </property>
  <property fmtid="{D5CDD505-2E9C-101B-9397-08002B2CF9AE}" pid="5" name="Producer">
    <vt:lpwstr>Microsoft® PowerPoint® LTSC</vt:lpwstr>
  </property>
</Properties>
</file>