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/>
    <w:p>
      <w:pPr>
        <w:pStyle w:val="Heading1"/>
      </w:pPr>
      <w:r>
        <w:t>Medical Analysis</w:t>
      </w:r>
    </w:p>
    <w:p>
      <w:r>
        <w:t>Hello! I'm a medical assistant here to help answer any questions or concerns you may have. What's on your mind? Do you have a specific medical question or concern you'd like to discuss?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