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Medical Prescription</w:t>
      </w:r>
    </w:p>
    <w:p>
      <w:pPr>
        <w:pStyle w:val="Heading1"/>
      </w:pPr>
      <w:r>
        <w:t>Patient Information</w:t>
      </w:r>
    </w:p>
    <w:p>
      <w:r>
        <w:t>Date: 2025-03-17 12:40:47</w:t>
      </w:r>
    </w:p>
    <w:p>
      <w:pPr>
        <w:pStyle w:val="Heading2"/>
      </w:pPr>
      <w:r>
        <w:t>Patient Concerns</w:t>
      </w:r>
    </w:p>
    <w:p>
      <w:r>
        <w:t xml:space="preserve">i am felling like vomiting </w:t>
      </w:r>
    </w:p>
    <w:p>
      <w:pPr>
        <w:pStyle w:val="Heading1"/>
      </w:pPr>
      <w:r>
        <w:t>Medical Analysis</w:t>
      </w:r>
    </w:p>
    <w:p>
      <w:r>
        <w:t>Assessment: It sounds like you're experiencing some nausea and feeling like vomiting. This could be due to a variety of factors, such as food poisoning, motion sickness, or even a stomach virus.</w:t>
        <w:br/>
        <w:br/>
        <w:t>Medications: For immediate relief, you can try taking an over-the-counter anti-nausea medication like Dramamine or Bonine. However, if your symptoms persist or worsen, it's best to consult with a doctor who can prescribe a stronger medication.</w:t>
        <w:br/>
        <w:br/>
        <w:t>Home Care Recommendations: In the meantime, try to stay hydrated by drinking plenty of fluids, such as water or clear broth. Avoid heavy meals or greasy foods, and opt for bland, easy-to-digest foods like crackers or toast.</w:t>
        <w:br/>
        <w:br/>
        <w:t>Consultation Advice: If your symptoms persist or worsen, or if you experience severe vomiting, fever, or abdominal pain, I recommend consulting with a doctor within the next few days to rule out any underlying conditions.</w:t>
      </w:r>
    </w:p>
    <w:p>
      <w:r>
        <w:br/>
        <w:br/>
        <w:t>This prescription was generated by AI and should be verified by a licensed medical professional.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