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ये मेरे सिर्फ क्या हुआ है मुझे कुछ समझ में नहीं आ रहा है इससे चुकारा कैसे बाहू</w:t>
      </w:r>
    </w:p>
    <w:p>
      <w:pPr>
        <w:pStyle w:val="Heading1"/>
      </w:pPr>
      <w:r>
        <w:t>Medical Analysis</w:t>
      </w:r>
    </w:p>
    <w:p>
      <w:r>
        <w:t>दाद या सिर की खुजली एक आम समस्या है जो कई लोगों को प्रभावित करती है। यह कई कारणों से हो सकता है, जैसे कि स्किन की स्थिति, सिर की स्वच्छता की कमी, या किसी विशिष्ट स्किन की स्थिति जैसे कि सोरायसिस या एटोपिक डर्मेटाइटिस। यहाँ कुछ सुझाव दिए गए हैं जो आपको दाद से छुटकारा पाने में मदद कर सकते हैं:</w:t>
        <w:br/>
        <w:br/>
        <w:t>1. **सिर की स्वच्छता:** नियमित रूप से अपने सिर को साफ करें और शैम्पू का उपयोग करें जो आपकी स्किन की स्थिति के अनुसार हो।</w:t>
        <w:br/>
        <w:br/>
        <w:t>2. **सिर की साफगई:** अपने सिर को नियमित रूप से साफ करें और सिर की साफगई के लिए एक अच्छा शैम्पू का उपयोग करें।</w:t>
        <w:br/>
        <w:br/>
        <w:t>3. **सिर की साफगई के लिए एक अच्छा शैम्पू:** एक अच्छा शैम्पू जो आपकी स्किन की स्थिति के अनुसार हो, जैसे कि एक सोरायसिस या एटोपिक डर्मेटाइटिस के लिए एक विशेष शैम्पू का उपयोग करें।</w:t>
        <w:br/>
        <w:br/>
        <w:t>4. **सिर की साफगई के लिए एक अच्छा शैम्पू:** एक अच्छा शैम्पू जो आपकी स्किन की स्थिति के अनुसार हो, जैसे कि एक सोरायसिस या एटोपिक डर्मेटाइटिस के लिए एक विशेष शैम्पू का उपयोग करें।</w:t>
        <w:br/>
        <w:br/>
        <w:t>5. **सिर की साफगई के लिए एक अच्छा शैम्पू:** एक अच्छा शैम्पू जो आपकी स्किन क</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