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9"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Hypothesis</w:t>
      </w:r>
    </w:p>
    <w:p w:rsidR="00000000" w:rsidDel="00000000" w:rsidP="00000000" w:rsidRDefault="00000000" w:rsidRPr="00000000" w14:paraId="00000002">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What is a Hypothesis?</w:t>
      </w:r>
    </w:p>
    <w:p w:rsidR="00000000" w:rsidDel="00000000" w:rsidP="00000000" w:rsidRDefault="00000000" w:rsidRPr="00000000" w14:paraId="00000003">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An assumption is called a hypothesis, and the statistical tests used for this are called statistical hypothesis tests.</w:t>
      </w:r>
    </w:p>
    <w:p w:rsidR="00000000" w:rsidDel="00000000" w:rsidP="00000000" w:rsidRDefault="00000000" w:rsidRPr="00000000" w14:paraId="00000004">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Two hypotheses:</w:t>
      </w:r>
    </w:p>
    <w:p w:rsidR="00000000" w:rsidDel="00000000" w:rsidP="00000000" w:rsidRDefault="00000000" w:rsidRPr="00000000" w14:paraId="00000005">
      <w:pPr>
        <w:numPr>
          <w:ilvl w:val="0"/>
          <w:numId w:val="14"/>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is the Null Hypothesis.</w:t>
      </w:r>
    </w:p>
    <w:p w:rsidR="00000000" w:rsidDel="00000000" w:rsidP="00000000" w:rsidRDefault="00000000" w:rsidRPr="00000000" w14:paraId="00000006">
      <w:pPr>
        <w:numPr>
          <w:ilvl w:val="0"/>
          <w:numId w:val="14"/>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or H</w:t>
      </w:r>
      <w:r w:rsidDel="00000000" w:rsidR="00000000" w:rsidRPr="00000000">
        <w:rPr>
          <w:rFonts w:ascii="Aparajita" w:cs="Aparajita" w:eastAsia="Aparajita" w:hAnsi="Aparajita"/>
          <w:color w:val="000000"/>
          <w:sz w:val="28"/>
          <w:szCs w:val="28"/>
          <w:vertAlign w:val="subscript"/>
          <w:rtl w:val="0"/>
        </w:rPr>
        <w:t xml:space="preserve">A</w:t>
      </w:r>
      <w:r w:rsidDel="00000000" w:rsidR="00000000" w:rsidRPr="00000000">
        <w:rPr>
          <w:rFonts w:ascii="Aparajita" w:cs="Aparajita" w:eastAsia="Aparajita" w:hAnsi="Aparajita"/>
          <w:color w:val="000000"/>
          <w:sz w:val="28"/>
          <w:szCs w:val="28"/>
          <w:rtl w:val="0"/>
        </w:rPr>
        <w:t xml:space="preserve"> is the alternative Hypothesis.</w:t>
      </w:r>
    </w:p>
    <w:p w:rsidR="00000000" w:rsidDel="00000000" w:rsidP="00000000" w:rsidRDefault="00000000" w:rsidRPr="00000000" w14:paraId="00000007">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158325" cy="2133978"/>
            <wp:effectExtent b="0" l="0" r="0" t="0"/>
            <wp:docPr descr="https://github.com/syedyunus2018/stats2/blob/master/3.PNG?raw=true" id="19" name="image7.png"/>
            <a:graphic>
              <a:graphicData uri="http://schemas.openxmlformats.org/drawingml/2006/picture">
                <pic:pic>
                  <pic:nvPicPr>
                    <pic:cNvPr descr="https://github.com/syedyunus2018/stats2/blob/master/3.PNG?raw=true" id="0" name="image7.png"/>
                    <pic:cNvPicPr preferRelativeResize="0"/>
                  </pic:nvPicPr>
                  <pic:blipFill>
                    <a:blip r:embed="rId6"/>
                    <a:srcRect b="0" l="0" r="0" t="0"/>
                    <a:stretch>
                      <a:fillRect/>
                    </a:stretch>
                  </pic:blipFill>
                  <pic:spPr>
                    <a:xfrm>
                      <a:off x="0" y="0"/>
                      <a:ext cx="5158325" cy="213397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09">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0A">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0B">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Note:</w:t>
      </w:r>
    </w:p>
    <w:p w:rsidR="00000000" w:rsidDel="00000000" w:rsidP="00000000" w:rsidRDefault="00000000" w:rsidRPr="00000000" w14:paraId="0000000C">
      <w:pPr>
        <w:numPr>
          <w:ilvl w:val="0"/>
          <w:numId w:val="15"/>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Null Hypothesis assumes that there is a "NO" difference between two sets of values.</w:t>
      </w:r>
    </w:p>
    <w:p w:rsidR="00000000" w:rsidDel="00000000" w:rsidP="00000000" w:rsidRDefault="00000000" w:rsidRPr="00000000" w14:paraId="0000000D">
      <w:pPr>
        <w:numPr>
          <w:ilvl w:val="0"/>
          <w:numId w:val="15"/>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alternative hypothesis used in hypothesis testing is contrary to the null hypothesis.</w:t>
      </w:r>
    </w:p>
    <w:p w:rsidR="00000000" w:rsidDel="00000000" w:rsidP="00000000" w:rsidRDefault="00000000" w:rsidRPr="00000000" w14:paraId="0000000E">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4448904" cy="2309205"/>
            <wp:effectExtent b="0" l="0" r="0" t="0"/>
            <wp:docPr descr="https://github.com/syedyunus2018/stats2/blob/master/4.PNG?raw=true" id="21" name="image27.png"/>
            <a:graphic>
              <a:graphicData uri="http://schemas.openxmlformats.org/drawingml/2006/picture">
                <pic:pic>
                  <pic:nvPicPr>
                    <pic:cNvPr descr="https://github.com/syedyunus2018/stats2/blob/master/4.PNG?raw=true" id="0" name="image27.png"/>
                    <pic:cNvPicPr preferRelativeResize="0"/>
                  </pic:nvPicPr>
                  <pic:blipFill>
                    <a:blip r:embed="rId7"/>
                    <a:srcRect b="0" l="0" r="0" t="0"/>
                    <a:stretch>
                      <a:fillRect/>
                    </a:stretch>
                  </pic:blipFill>
                  <pic:spPr>
                    <a:xfrm>
                      <a:off x="0" y="0"/>
                      <a:ext cx="4448904" cy="230920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10">
      <w:pPr>
        <w:spacing w:after="0" w:before="153"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Hypothesis Testing’s Mechanism</w:t>
      </w:r>
    </w:p>
    <w:p w:rsidR="00000000" w:rsidDel="00000000" w:rsidP="00000000" w:rsidRDefault="00000000" w:rsidRPr="00000000" w14:paraId="00000011">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Analyze the performance of the students of the university on an overall basis.</w:t>
      </w:r>
    </w:p>
    <w:p w:rsidR="00000000" w:rsidDel="00000000" w:rsidP="00000000" w:rsidRDefault="00000000" w:rsidRPr="00000000" w14:paraId="00000012">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Here, the population mean is H</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and the percentage is 75.</w:t>
      </w:r>
    </w:p>
    <w:p w:rsidR="00000000" w:rsidDel="00000000" w:rsidP="00000000" w:rsidRDefault="00000000" w:rsidRPr="00000000" w14:paraId="00000013">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And H</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A</w:t>
      </w:r>
      <w:r w:rsidDel="00000000" w:rsidR="00000000" w:rsidRPr="00000000">
        <w:rPr>
          <w:rFonts w:ascii="Aparajita" w:cs="Aparajita" w:eastAsia="Aparajita" w:hAnsi="Aparajita"/>
          <w:color w:val="000000"/>
          <w:sz w:val="28"/>
          <w:szCs w:val="28"/>
          <w:rtl w:val="0"/>
        </w:rPr>
        <w:t xml:space="preserve"> is the population mean </w:t>
      </w:r>
    </w:p>
    <w:p w:rsidR="00000000" w:rsidDel="00000000" w:rsidP="00000000" w:rsidRDefault="00000000" w:rsidRPr="00000000" w14:paraId="00000014">
      <w:pPr>
        <w:spacing w:after="0" w:before="240" w:line="240" w:lineRule="auto"/>
        <w:ind w:firstLine="72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when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is equal to  75 percent</w:t>
      </w:r>
    </w:p>
    <w:p w:rsidR="00000000" w:rsidDel="00000000" w:rsidP="00000000" w:rsidRDefault="00000000" w:rsidRPr="00000000" w14:paraId="00000015">
      <w:pPr>
        <w:spacing w:after="0" w:before="240" w:line="240" w:lineRule="auto"/>
        <w:ind w:firstLine="72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when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is not equal to 75 percent</w:t>
      </w:r>
    </w:p>
    <w:p w:rsidR="00000000" w:rsidDel="00000000" w:rsidP="00000000" w:rsidRDefault="00000000" w:rsidRPr="00000000" w14:paraId="00000016">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formula of Z-test :</w:t>
      </w:r>
    </w:p>
    <w:p w:rsidR="00000000" w:rsidDel="00000000" w:rsidP="00000000" w:rsidRDefault="00000000" w:rsidRPr="00000000" w14:paraId="00000017">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794441" cy="2484829"/>
            <wp:effectExtent b="0" l="0" r="0" t="0"/>
            <wp:docPr descr="https://acadgildsite.s3.amazonaws.com/wordpress_images/StatisticsDS/Hypothesis_Testing/01.jpg" id="20" name="image15.jpg"/>
            <a:graphic>
              <a:graphicData uri="http://schemas.openxmlformats.org/drawingml/2006/picture">
                <pic:pic>
                  <pic:nvPicPr>
                    <pic:cNvPr descr="https://acadgildsite.s3.amazonaws.com/wordpress_images/StatisticsDS/Hypothesis_Testing/01.jpg" id="0" name="image15.jpg"/>
                    <pic:cNvPicPr preferRelativeResize="0"/>
                  </pic:nvPicPr>
                  <pic:blipFill>
                    <a:blip r:embed="rId8"/>
                    <a:srcRect b="0" l="0" r="0" t="0"/>
                    <a:stretch>
                      <a:fillRect/>
                    </a:stretch>
                  </pic:blipFill>
                  <pic:spPr>
                    <a:xfrm>
                      <a:off x="0" y="0"/>
                      <a:ext cx="5794441" cy="24848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Here x</w:t>
      </w:r>
      <w:r w:rsidDel="00000000" w:rsidR="00000000" w:rsidRPr="00000000">
        <w:rPr>
          <w:rFonts w:ascii="Arial" w:cs="Arial" w:eastAsia="Arial" w:hAnsi="Arial"/>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is the sample mean,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is hypothesized mean, ‘s’ is the standard error, and ‘n’ is the sample size.</w:t>
      </w:r>
    </w:p>
    <w:p w:rsidR="00000000" w:rsidDel="00000000" w:rsidP="00000000" w:rsidRDefault="00000000" w:rsidRPr="00000000" w14:paraId="0000001A">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So if the sample mean is close enough to hypothesized mean, then Z will be close to 0.</w:t>
      </w:r>
    </w:p>
    <w:p w:rsidR="00000000" w:rsidDel="00000000" w:rsidP="00000000" w:rsidRDefault="00000000" w:rsidRPr="00000000" w14:paraId="0000001B">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In this case, we will accept the Null Hypothesis (As demonstrated in the image below). Otherwise, we will reject it.</w:t>
      </w:r>
    </w:p>
    <w:p w:rsidR="00000000" w:rsidDel="00000000" w:rsidP="00000000" w:rsidRDefault="00000000" w:rsidRPr="00000000" w14:paraId="0000001C">
      <w:pPr>
        <w:spacing w:after="0" w:before="24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1D">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4827798" cy="2070303"/>
            <wp:effectExtent b="0" l="0" r="0" t="0"/>
            <wp:docPr descr="https://acadgildsite.s3.amazonaws.com/wordpress_images/StatisticsDS/Hypothesis_Testing/02.jpg" id="23" name="image22.jpg"/>
            <a:graphic>
              <a:graphicData uri="http://schemas.openxmlformats.org/drawingml/2006/picture">
                <pic:pic>
                  <pic:nvPicPr>
                    <pic:cNvPr descr="https://acadgildsite.s3.amazonaws.com/wordpress_images/StatisticsDS/Hypothesis_Testing/02.jpg" id="0" name="image22.jpg"/>
                    <pic:cNvPicPr preferRelativeResize="0"/>
                  </pic:nvPicPr>
                  <pic:blipFill>
                    <a:blip r:embed="rId9"/>
                    <a:srcRect b="0" l="0" r="0" t="0"/>
                    <a:stretch>
                      <a:fillRect/>
                    </a:stretch>
                  </pic:blipFill>
                  <pic:spPr>
                    <a:xfrm>
                      <a:off x="0" y="0"/>
                      <a:ext cx="4827798" cy="207030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1F">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If the z value lies in middle area, then we assume the null hypothesis; otherwise, we reject the null hypothesis.</w:t>
      </w:r>
    </w:p>
    <w:p w:rsidR="00000000" w:rsidDel="00000000" w:rsidP="00000000" w:rsidRDefault="00000000" w:rsidRPr="00000000" w14:paraId="00000020">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21">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399695" cy="2315550"/>
            <wp:effectExtent b="0" l="0" r="0" t="0"/>
            <wp:docPr descr="https://acadgildsite.s3.amazonaws.com/wordpress_images/StatisticsDS/Hypothesis_Testing/03.jpg" id="22" name="image20.jpg"/>
            <a:graphic>
              <a:graphicData uri="http://schemas.openxmlformats.org/drawingml/2006/picture">
                <pic:pic>
                  <pic:nvPicPr>
                    <pic:cNvPr descr="https://acadgildsite.s3.amazonaws.com/wordpress_images/StatisticsDS/Hypothesis_Testing/03.jpg" id="0" name="image20.jpg"/>
                    <pic:cNvPicPr preferRelativeResize="0"/>
                  </pic:nvPicPr>
                  <pic:blipFill>
                    <a:blip r:embed="rId10"/>
                    <a:srcRect b="0" l="0" r="0" t="0"/>
                    <a:stretch>
                      <a:fillRect/>
                    </a:stretch>
                  </pic:blipFill>
                  <pic:spPr>
                    <a:xfrm>
                      <a:off x="0" y="0"/>
                      <a:ext cx="5399695" cy="2315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Hypothesis Testing Example</w:t>
      </w:r>
    </w:p>
    <w:p w:rsidR="00000000" w:rsidDel="00000000" w:rsidP="00000000" w:rsidRDefault="00000000" w:rsidRPr="00000000" w14:paraId="00000023">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Example</w:t>
      </w:r>
    </w:p>
    <w:p w:rsidR="00000000" w:rsidDel="00000000" w:rsidP="00000000" w:rsidRDefault="00000000" w:rsidRPr="00000000" w14:paraId="00000024">
      <w:pPr>
        <w:numPr>
          <w:ilvl w:val="0"/>
          <w:numId w:val="1"/>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A Criminal trial is an example of hypothesis testing without the statistics.</w:t>
      </w:r>
    </w:p>
    <w:p w:rsidR="00000000" w:rsidDel="00000000" w:rsidP="00000000" w:rsidRDefault="00000000" w:rsidRPr="00000000" w14:paraId="00000025">
      <w:pPr>
        <w:numPr>
          <w:ilvl w:val="0"/>
          <w:numId w:val="1"/>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In a trial, a judicial system must decide between 2 hypotheses. The null hypothesis is</w:t>
      </w:r>
    </w:p>
    <w:p w:rsidR="00000000" w:rsidDel="00000000" w:rsidP="00000000" w:rsidRDefault="00000000" w:rsidRPr="00000000" w14:paraId="00000026">
      <w:pPr>
        <w:numPr>
          <w:ilvl w:val="1"/>
          <w:numId w:val="1"/>
        </w:numPr>
        <w:spacing w:after="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The defendant is not guilty.</w:t>
      </w:r>
    </w:p>
    <w:p w:rsidR="00000000" w:rsidDel="00000000" w:rsidP="00000000" w:rsidRDefault="00000000" w:rsidRPr="00000000" w14:paraId="00000027">
      <w:pPr>
        <w:numPr>
          <w:ilvl w:val="0"/>
          <w:numId w:val="1"/>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Another hypothesis is</w:t>
      </w:r>
    </w:p>
    <w:p w:rsidR="00000000" w:rsidDel="00000000" w:rsidP="00000000" w:rsidRDefault="00000000" w:rsidRPr="00000000" w14:paraId="00000028">
      <w:pPr>
        <w:numPr>
          <w:ilvl w:val="1"/>
          <w:numId w:val="1"/>
        </w:numPr>
        <w:spacing w:after="28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The defendant is not innocent(guilty).</w:t>
      </w:r>
    </w:p>
    <w:p w:rsidR="00000000" w:rsidDel="00000000" w:rsidP="00000000" w:rsidRDefault="00000000" w:rsidRPr="00000000" w14:paraId="00000029">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jury doesn’t know which is the correct hypothesis. They must decide based on the evidence presented.</w:t>
      </w:r>
    </w:p>
    <w:p w:rsidR="00000000" w:rsidDel="00000000" w:rsidP="00000000" w:rsidRDefault="00000000" w:rsidRPr="00000000" w14:paraId="0000002A">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There are two scenarios:</w:t>
      </w:r>
    </w:p>
    <w:p w:rsidR="00000000" w:rsidDel="00000000" w:rsidP="00000000" w:rsidRDefault="00000000" w:rsidRPr="00000000" w14:paraId="0000002C">
      <w:pPr>
        <w:numPr>
          <w:ilvl w:val="0"/>
          <w:numId w:val="2"/>
        </w:numPr>
        <w:spacing w:after="0" w:before="280" w:line="240" w:lineRule="auto"/>
        <w:ind w:left="720" w:hanging="36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There is enough evidence to support the other hypothesis.</w:t>
      </w:r>
    </w:p>
    <w:p w:rsidR="00000000" w:rsidDel="00000000" w:rsidP="00000000" w:rsidRDefault="00000000" w:rsidRPr="00000000" w14:paraId="0000002D">
      <w:pPr>
        <w:numPr>
          <w:ilvl w:val="0"/>
          <w:numId w:val="2"/>
        </w:numPr>
        <w:spacing w:after="280" w:before="0" w:line="240" w:lineRule="auto"/>
        <w:ind w:left="720" w:hanging="36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There is not enough evidence to support the other hypothesis.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arajita" w:cs="Aparajita" w:eastAsia="Aparajita" w:hAnsi="Aparajita"/>
          <w:b w:val="1"/>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P-Value</w:t>
      </w:r>
    </w:p>
    <w:p w:rsidR="00000000" w:rsidDel="00000000" w:rsidP="00000000" w:rsidRDefault="00000000" w:rsidRPr="00000000" w14:paraId="0000002F">
      <w:pPr>
        <w:numPr>
          <w:ilvl w:val="0"/>
          <w:numId w:val="21"/>
        </w:numPr>
        <w:shd w:fill="ffffff" w:val="clear"/>
        <w:spacing w:after="0" w:before="280" w:line="240" w:lineRule="auto"/>
        <w:ind w:left="720" w:hanging="360"/>
        <w:rPr>
          <w:color w:val="111111"/>
        </w:rPr>
      </w:pPr>
      <w:r w:rsidDel="00000000" w:rsidR="00000000" w:rsidRPr="00000000">
        <w:rPr>
          <w:rFonts w:ascii="Aparajita" w:cs="Aparajita" w:eastAsia="Aparajita" w:hAnsi="Aparajita"/>
          <w:color w:val="111111"/>
          <w:sz w:val="28"/>
          <w:szCs w:val="28"/>
          <w:rtl w:val="0"/>
        </w:rPr>
        <w:t xml:space="preserve">It is is the level of marginal significance representing a given event's probability of </w:t>
      </w:r>
      <w:r w:rsidDel="00000000" w:rsidR="00000000" w:rsidRPr="00000000">
        <w:rPr>
          <w:rFonts w:ascii="Aparajita" w:cs="Aparajita" w:eastAsia="Aparajita" w:hAnsi="Aparajita"/>
          <w:color w:val="111111"/>
          <w:sz w:val="28"/>
          <w:szCs w:val="28"/>
          <w:rtl w:val="0"/>
        </w:rPr>
        <w:t xml:space="preserve">occurrence</w:t>
      </w:r>
      <w:r w:rsidDel="00000000" w:rsidR="00000000" w:rsidRPr="00000000">
        <w:rPr>
          <w:rFonts w:ascii="Aparajita" w:cs="Aparajita" w:eastAsia="Aparajita" w:hAnsi="Aparajita"/>
          <w:color w:val="111111"/>
          <w:sz w:val="28"/>
          <w:szCs w:val="28"/>
          <w:rtl w:val="0"/>
        </w:rPr>
        <w:t xml:space="preserve">.</w:t>
      </w:r>
    </w:p>
    <w:p w:rsidR="00000000" w:rsidDel="00000000" w:rsidP="00000000" w:rsidRDefault="00000000" w:rsidRPr="00000000" w14:paraId="00000030">
      <w:pPr>
        <w:numPr>
          <w:ilvl w:val="0"/>
          <w:numId w:val="21"/>
        </w:numPr>
        <w:shd w:fill="ffffff" w:val="clear"/>
        <w:spacing w:after="0" w:before="0" w:line="240" w:lineRule="auto"/>
        <w:ind w:left="720" w:hanging="360"/>
        <w:rPr>
          <w:color w:val="111111"/>
        </w:rPr>
      </w:pPr>
      <w:r w:rsidDel="00000000" w:rsidR="00000000" w:rsidRPr="00000000">
        <w:rPr>
          <w:rFonts w:ascii="Aparajita" w:cs="Aparajita" w:eastAsia="Aparajita" w:hAnsi="Aparajita"/>
          <w:color w:val="111111"/>
          <w:sz w:val="28"/>
          <w:szCs w:val="28"/>
          <w:rtl w:val="0"/>
        </w:rPr>
        <w:t xml:space="preserve">P-Value tables or spreadsheet/statistical software can be used to calculate the p-value.</w:t>
      </w:r>
    </w:p>
    <w:p w:rsidR="00000000" w:rsidDel="00000000" w:rsidP="00000000" w:rsidRDefault="00000000" w:rsidRPr="00000000" w14:paraId="00000031">
      <w:pPr>
        <w:numPr>
          <w:ilvl w:val="0"/>
          <w:numId w:val="21"/>
        </w:numPr>
        <w:shd w:fill="ffffff" w:val="clear"/>
        <w:spacing w:after="0" w:before="0" w:line="240" w:lineRule="auto"/>
        <w:ind w:left="720" w:hanging="360"/>
        <w:rPr>
          <w:color w:val="111111"/>
        </w:rPr>
      </w:pPr>
      <w:r w:rsidDel="00000000" w:rsidR="00000000" w:rsidRPr="00000000">
        <w:rPr>
          <w:rFonts w:ascii="Aparajita" w:cs="Aparajita" w:eastAsia="Aparajita" w:hAnsi="Aparajita"/>
          <w:color w:val="111111"/>
          <w:sz w:val="28"/>
          <w:szCs w:val="28"/>
          <w:rtl w:val="0"/>
        </w:rPr>
        <w:t xml:space="preserve">The smaller p-value indicates stronger evidence favoring the alternative hypothesis.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48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shd w:fill="ffffff" w:val="clear"/>
        <w:spacing w:after="15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 p-value is a number between 0 and1:</w:t>
      </w:r>
    </w:p>
    <w:p w:rsidR="00000000" w:rsidDel="00000000" w:rsidP="00000000" w:rsidRDefault="00000000" w:rsidRPr="00000000" w14:paraId="000000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A  p-value (typically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0.05) indicates strong evidence against the null hypothesis; the null hypothesis is rejected.</w:t>
      </w:r>
    </w:p>
    <w:p w:rsidR="00000000" w:rsidDel="00000000" w:rsidP="00000000" w:rsidRDefault="00000000" w:rsidRPr="00000000" w14:paraId="00000035">
      <w:pPr>
        <w:numPr>
          <w:ilvl w:val="0"/>
          <w:numId w:val="22"/>
        </w:numPr>
        <w:shd w:fill="ffffff" w:val="clear"/>
        <w:spacing w:after="15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A p-value (&gt; 0.05) indicates weak evidence against the null hypothesis; the null hypothesis is not rejected.</w:t>
      </w:r>
    </w:p>
    <w:p w:rsidR="00000000" w:rsidDel="00000000" w:rsidP="00000000" w:rsidRDefault="00000000" w:rsidRPr="00000000" w14:paraId="00000036">
      <w:pPr>
        <w:numPr>
          <w:ilvl w:val="0"/>
          <w:numId w:val="22"/>
        </w:numPr>
        <w:shd w:fill="ffffff" w:val="clear"/>
        <w:spacing w:after="0" w:line="240" w:lineRule="auto"/>
        <w:ind w:left="720" w:hanging="360"/>
        <w:jc w:val="both"/>
        <w:rPr>
          <w:color w:val="000000"/>
        </w:rPr>
      </w:pPr>
      <w:r w:rsidDel="00000000" w:rsidR="00000000" w:rsidRPr="00000000">
        <w:rPr>
          <w:rFonts w:ascii="Aparajita" w:cs="Aparajita" w:eastAsia="Aparajita" w:hAnsi="Aparajita"/>
          <w:color w:val="000000"/>
          <w:sz w:val="28"/>
          <w:szCs w:val="28"/>
          <w:rtl w:val="0"/>
        </w:rPr>
        <w:t xml:space="preserve">p-values very </w:t>
      </w:r>
      <w:r w:rsidDel="00000000" w:rsidR="00000000" w:rsidRPr="00000000">
        <w:rPr>
          <w:rFonts w:ascii="Aparajita" w:cs="Aparajita" w:eastAsia="Aparajita" w:hAnsi="Aparajita"/>
          <w:color w:val="000000"/>
          <w:sz w:val="28"/>
          <w:szCs w:val="28"/>
          <w:rtl w:val="0"/>
        </w:rPr>
        <w:t xml:space="preserve">close</w:t>
      </w:r>
      <w:r w:rsidDel="00000000" w:rsidR="00000000" w:rsidRPr="00000000">
        <w:rPr>
          <w:rFonts w:ascii="Aparajita" w:cs="Aparajita" w:eastAsia="Aparajita" w:hAnsi="Aparajita"/>
          <w:color w:val="000000"/>
          <w:sz w:val="28"/>
          <w:szCs w:val="28"/>
          <w:rtl w:val="0"/>
        </w:rPr>
        <w:t xml:space="preserve"> to the cut-off (0.05).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arajita" w:cs="Aparajita" w:eastAsia="Aparajita" w:hAnsi="Aparajita"/>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8">
      <w:pPr>
        <w:spacing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P-Values for t-Tests</w:t>
      </w:r>
    </w:p>
    <w:p w:rsidR="00000000" w:rsidDel="00000000" w:rsidP="00000000" w:rsidRDefault="00000000" w:rsidRPr="00000000" w14:paraId="00000039">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Just as the P-value for a z test is a z curve area, the P-value for a t-test will be a t-curve area. </w:t>
      </w:r>
    </w:p>
    <w:p w:rsidR="00000000" w:rsidDel="00000000" w:rsidP="00000000" w:rsidRDefault="00000000" w:rsidRPr="00000000" w14:paraId="0000003A">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following figure illustrates the three different cases.</w:t>
        <w:br w:type="textWrapping"/>
        <w:t xml:space="preserve">The number of </w:t>
      </w:r>
      <w:r w:rsidDel="00000000" w:rsidR="00000000" w:rsidRPr="00000000">
        <w:rPr>
          <w:rFonts w:ascii="Aparajita" w:cs="Aparajita" w:eastAsia="Aparajita" w:hAnsi="Aparajita"/>
          <w:sz w:val="28"/>
          <w:szCs w:val="28"/>
          <w:rtl w:val="0"/>
        </w:rPr>
        <w:t xml:space="preserve">df</w:t>
      </w:r>
      <w:r w:rsidDel="00000000" w:rsidR="00000000" w:rsidRPr="00000000">
        <w:rPr>
          <w:rFonts w:ascii="Aparajita" w:cs="Aparajita" w:eastAsia="Aparajita" w:hAnsi="Aparajita"/>
          <w:sz w:val="28"/>
          <w:szCs w:val="28"/>
          <w:rtl w:val="0"/>
        </w:rPr>
        <w:t xml:space="preserve"> for the one-sample t-test is n – 1.</w:t>
      </w:r>
    </w:p>
    <w:p w:rsidR="00000000" w:rsidDel="00000000" w:rsidP="00000000" w:rsidRDefault="00000000" w:rsidRPr="00000000" w14:paraId="0000003B">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731510" cy="182118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510"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3D">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731510" cy="1680845"/>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510"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731510" cy="1747520"/>
            <wp:effectExtent b="0" l="0" r="0" t="0"/>
            <wp:docPr id="2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510" cy="174752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240" w:lineRule="auto"/>
        <w:rPr>
          <w:rFonts w:ascii="Aparajita" w:cs="Aparajita" w:eastAsia="Aparajita" w:hAnsi="Aparajita"/>
          <w:b w:val="1"/>
          <w:color w:val="333333"/>
          <w:sz w:val="28"/>
          <w:szCs w:val="28"/>
        </w:rPr>
      </w:pPr>
      <w:r w:rsidDel="00000000" w:rsidR="00000000" w:rsidRPr="00000000">
        <w:rPr>
          <w:rtl w:val="0"/>
        </w:rPr>
      </w:r>
    </w:p>
    <w:p w:rsidR="00000000" w:rsidDel="00000000" w:rsidP="00000000" w:rsidRDefault="00000000" w:rsidRPr="00000000" w14:paraId="00000040">
      <w:pPr>
        <w:spacing w:after="240" w:line="240" w:lineRule="auto"/>
        <w:rPr>
          <w:rFonts w:ascii="Aparajita" w:cs="Aparajita" w:eastAsia="Aparajita" w:hAnsi="Aparajita"/>
          <w:b w:val="1"/>
          <w:color w:val="333333"/>
          <w:sz w:val="28"/>
          <w:szCs w:val="28"/>
        </w:rPr>
      </w:pPr>
      <w:r w:rsidDel="00000000" w:rsidR="00000000" w:rsidRPr="00000000">
        <w:rPr>
          <w:rFonts w:ascii="Aparajita" w:cs="Aparajita" w:eastAsia="Aparajita" w:hAnsi="Aparajita"/>
          <w:b w:val="1"/>
          <w:color w:val="333333"/>
          <w:sz w:val="28"/>
          <w:szCs w:val="28"/>
          <w:rtl w:val="0"/>
        </w:rPr>
        <w:t xml:space="preserve">P-Values for z Tests</w:t>
      </w:r>
    </w:p>
    <w:p w:rsidR="00000000" w:rsidDel="00000000" w:rsidP="00000000" w:rsidRDefault="00000000" w:rsidRPr="00000000" w14:paraId="00000041">
      <w:pPr>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Pr>
        <w:drawing>
          <wp:inline distB="0" distT="0" distL="0" distR="0">
            <wp:extent cx="5731510" cy="1708785"/>
            <wp:effectExtent b="0" l="0" r="0" t="0"/>
            <wp:docPr descr="Picture4" id="26" name="image25.jpg"/>
            <a:graphic>
              <a:graphicData uri="http://schemas.openxmlformats.org/drawingml/2006/picture">
                <pic:pic>
                  <pic:nvPicPr>
                    <pic:cNvPr descr="Picture4" id="0" name="image25.jpg"/>
                    <pic:cNvPicPr preferRelativeResize="0"/>
                  </pic:nvPicPr>
                  <pic:blipFill>
                    <a:blip r:embed="rId14"/>
                    <a:srcRect b="0" l="0" r="0" t="0"/>
                    <a:stretch>
                      <a:fillRect/>
                    </a:stretch>
                  </pic:blipFill>
                  <pic:spPr>
                    <a:xfrm>
                      <a:off x="0" y="0"/>
                      <a:ext cx="5731510" cy="170878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arajita" w:cs="Aparajita" w:eastAsia="Aparajita" w:hAnsi="Aparajita"/>
          <w:b w:val="0"/>
          <w:i w:val="0"/>
          <w:smallCaps w:val="0"/>
          <w:strike w:val="0"/>
          <w:color w:val="000000"/>
          <w:sz w:val="28"/>
          <w:szCs w:val="28"/>
          <w:highlight w:val="white"/>
          <w:u w:val="none"/>
          <w:vertAlign w:val="baseline"/>
        </w:rPr>
      </w:pPr>
      <w:r w:rsidDel="00000000" w:rsidR="00000000" w:rsidRPr="00000000">
        <w:rPr>
          <w:rFonts w:ascii="Aparajita" w:cs="Aparajita" w:eastAsia="Aparajita" w:hAnsi="Aparajita"/>
          <w:b w:val="0"/>
          <w:i w:val="0"/>
          <w:smallCaps w:val="0"/>
          <w:strike w:val="0"/>
          <w:color w:val="000000"/>
          <w:sz w:val="28"/>
          <w:szCs w:val="28"/>
          <w:highlight w:val="white"/>
          <w:u w:val="none"/>
          <w:vertAlign w:val="baseline"/>
        </w:rPr>
        <w:drawing>
          <wp:inline distB="0" distT="0" distL="0" distR="0">
            <wp:extent cx="5731510" cy="1543685"/>
            <wp:effectExtent b="0" l="0" r="0" t="0"/>
            <wp:docPr descr="Picture5" id="30" name="image29.jpg"/>
            <a:graphic>
              <a:graphicData uri="http://schemas.openxmlformats.org/drawingml/2006/picture">
                <pic:pic>
                  <pic:nvPicPr>
                    <pic:cNvPr descr="Picture5" id="0" name="image29.jpg"/>
                    <pic:cNvPicPr preferRelativeResize="0"/>
                  </pic:nvPicPr>
                  <pic:blipFill>
                    <a:blip r:embed="rId15"/>
                    <a:srcRect b="0" l="0" r="0" t="0"/>
                    <a:stretch>
                      <a:fillRect/>
                    </a:stretch>
                  </pic:blipFill>
                  <pic:spPr>
                    <a:xfrm>
                      <a:off x="0" y="0"/>
                      <a:ext cx="5731510" cy="154368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arajita" w:cs="Aparajita" w:eastAsia="Aparajita" w:hAnsi="Aparajita"/>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arajita" w:cs="Aparajita" w:eastAsia="Aparajita" w:hAnsi="Aparajita"/>
          <w:b w:val="0"/>
          <w:i w:val="0"/>
          <w:smallCaps w:val="0"/>
          <w:strike w:val="0"/>
          <w:color w:val="000000"/>
          <w:sz w:val="28"/>
          <w:szCs w:val="28"/>
          <w:highlight w:val="white"/>
          <w:u w:val="none"/>
          <w:vertAlign w:val="baseline"/>
        </w:rPr>
      </w:pPr>
      <w:r w:rsidDel="00000000" w:rsidR="00000000" w:rsidRPr="00000000">
        <w:rPr>
          <w:rFonts w:ascii="Aparajita" w:cs="Aparajita" w:eastAsia="Aparajita" w:hAnsi="Aparajita"/>
          <w:b w:val="0"/>
          <w:i w:val="0"/>
          <w:smallCaps w:val="0"/>
          <w:strike w:val="0"/>
          <w:color w:val="000000"/>
          <w:sz w:val="28"/>
          <w:szCs w:val="28"/>
          <w:highlight w:val="white"/>
          <w:u w:val="none"/>
          <w:vertAlign w:val="baseline"/>
        </w:rPr>
        <w:drawing>
          <wp:inline distB="0" distT="0" distL="0" distR="0">
            <wp:extent cx="5731510" cy="1938655"/>
            <wp:effectExtent b="0" l="0" r="0" t="0"/>
            <wp:docPr descr="Picture6" id="28" name="image24.jpg"/>
            <a:graphic>
              <a:graphicData uri="http://schemas.openxmlformats.org/drawingml/2006/picture">
                <pic:pic>
                  <pic:nvPicPr>
                    <pic:cNvPr descr="Picture6" id="0" name="image24.jpg"/>
                    <pic:cNvPicPr preferRelativeResize="0"/>
                  </pic:nvPicPr>
                  <pic:blipFill>
                    <a:blip r:embed="rId16"/>
                    <a:srcRect b="0" l="0" r="0" t="0"/>
                    <a:stretch>
                      <a:fillRect/>
                    </a:stretch>
                  </pic:blipFill>
                  <pic:spPr>
                    <a:xfrm>
                      <a:off x="0" y="0"/>
                      <a:ext cx="5731510" cy="193865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48">
      <w:pPr>
        <w:spacing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w:t>
      </w:r>
    </w:p>
    <w:p w:rsidR="00000000" w:rsidDel="00000000" w:rsidP="00000000" w:rsidRDefault="00000000" w:rsidRPr="00000000" w14:paraId="00000049">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silicon wafers' target thickness of the integrated circuit is 245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m. </w:t>
      </w:r>
    </w:p>
    <w:p w:rsidR="00000000" w:rsidDel="00000000" w:rsidP="00000000" w:rsidRDefault="00000000" w:rsidRPr="00000000" w14:paraId="0000004A">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sample of 50 wafers is chosen, and the thickness of each one is determined, resulting in a sample mean thickness of 246.18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m and a sample standard deviation of 3.60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m. </w:t>
      </w:r>
    </w:p>
    <w:p w:rsidR="00000000" w:rsidDel="00000000" w:rsidP="00000000" w:rsidRDefault="00000000" w:rsidRPr="00000000" w14:paraId="0000004B">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Does this data suggest that actual average wafer thickness is something other than the target value?</w:t>
      </w:r>
    </w:p>
    <w:p w:rsidR="00000000" w:rsidDel="00000000" w:rsidP="00000000" w:rsidRDefault="00000000" w:rsidRPr="00000000" w14:paraId="0000004C">
      <w:pPr>
        <w:numPr>
          <w:ilvl w:val="0"/>
          <w:numId w:val="23"/>
        </w:numPr>
        <w:tabs>
          <w:tab w:val="left" w:pos="720"/>
        </w:tabs>
        <w:spacing w:line="240" w:lineRule="auto"/>
        <w:ind w:left="720" w:hanging="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Parameter of interest: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 = true average wafer thickness</w:t>
      </w:r>
    </w:p>
    <w:p w:rsidR="00000000" w:rsidDel="00000000" w:rsidP="00000000" w:rsidRDefault="00000000" w:rsidRPr="00000000" w14:paraId="0000004D">
      <w:pPr>
        <w:numPr>
          <w:ilvl w:val="0"/>
          <w:numId w:val="23"/>
        </w:numPr>
        <w:tabs>
          <w:tab w:val="left" w:pos="720"/>
        </w:tabs>
        <w:spacing w:line="240" w:lineRule="auto"/>
        <w:ind w:left="720" w:hanging="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Null hypothesis: H</w:t>
      </w:r>
      <w:r w:rsidDel="00000000" w:rsidR="00000000" w:rsidRPr="00000000">
        <w:rPr>
          <w:rFonts w:ascii="Aparajita" w:cs="Aparajita" w:eastAsia="Aparajita" w:hAnsi="Aparajita"/>
          <w:sz w:val="28"/>
          <w:szCs w:val="28"/>
          <w:vertAlign w:val="subscript"/>
          <w:rtl w:val="0"/>
        </w:rPr>
        <w:t xml:space="preserve">0</w:t>
      </w:r>
      <w:r w:rsidDel="00000000" w:rsidR="00000000" w:rsidRPr="00000000">
        <w:rPr>
          <w:rFonts w:ascii="Aparajita" w:cs="Aparajita" w:eastAsia="Aparajita" w:hAnsi="Aparajita"/>
          <w:sz w:val="28"/>
          <w:szCs w:val="28"/>
          <w:rtl w:val="0"/>
        </w:rPr>
        <w:t xml:space="preserve">: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 = 245</w:t>
      </w:r>
    </w:p>
    <w:p w:rsidR="00000000" w:rsidDel="00000000" w:rsidP="00000000" w:rsidRDefault="00000000" w:rsidRPr="00000000" w14:paraId="0000004E">
      <w:pPr>
        <w:numPr>
          <w:ilvl w:val="0"/>
          <w:numId w:val="23"/>
        </w:numPr>
        <w:tabs>
          <w:tab w:val="left" w:pos="720"/>
        </w:tabs>
        <w:spacing w:line="240" w:lineRule="auto"/>
        <w:ind w:left="720" w:hanging="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Alternative hypothesis: H</w:t>
      </w:r>
      <w:r w:rsidDel="00000000" w:rsidR="00000000" w:rsidRPr="00000000">
        <w:rPr>
          <w:rFonts w:ascii="Aparajita" w:cs="Aparajita" w:eastAsia="Aparajita" w:hAnsi="Aparajita"/>
          <w:sz w:val="28"/>
          <w:szCs w:val="28"/>
          <w:vertAlign w:val="subscript"/>
          <w:rtl w:val="0"/>
        </w:rPr>
        <w:t xml:space="preserve">a</w:t>
      </w:r>
      <w:r w:rsidDel="00000000" w:rsidR="00000000" w:rsidRPr="00000000">
        <w:rPr>
          <w:rFonts w:ascii="Aparajita" w:cs="Aparajita" w:eastAsia="Aparajita" w:hAnsi="Aparajita"/>
          <w:sz w:val="28"/>
          <w:szCs w:val="28"/>
          <w:rtl w:val="0"/>
        </w:rPr>
        <w:t xml:space="preserve">: </w:t>
      </w:r>
      <w:r w:rsidDel="00000000" w:rsidR="00000000" w:rsidRPr="00000000">
        <w:rPr>
          <w:rFonts w:ascii="Symbol" w:cs="Symbol" w:eastAsia="Symbol" w:hAnsi="Symbol"/>
          <w:sz w:val="28"/>
          <w:szCs w:val="28"/>
          <w:rtl w:val="0"/>
        </w:rPr>
        <w:t xml:space="preserve">μ</w:t>
      </w:r>
      <w:r w:rsidDel="00000000" w:rsidR="00000000" w:rsidRPr="00000000">
        <w:rPr>
          <w:rFonts w:ascii="Aparajita" w:cs="Aparajita" w:eastAsia="Aparajita" w:hAnsi="Aparajita"/>
          <w:sz w:val="28"/>
          <w:szCs w:val="28"/>
          <w:rtl w:val="0"/>
        </w:rPr>
        <w:t xml:space="preserve"> </w:t>
      </w: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rFonts w:ascii="Aparajita" w:cs="Aparajita" w:eastAsia="Aparajita" w:hAnsi="Aparajita"/>
          <w:sz w:val="28"/>
          <w:szCs w:val="28"/>
          <w:rtl w:val="0"/>
        </w:rPr>
        <w:t xml:space="preserve"> 245</w:t>
      </w:r>
    </w:p>
    <w:p w:rsidR="00000000" w:rsidDel="00000000" w:rsidP="00000000" w:rsidRDefault="00000000" w:rsidRPr="00000000" w14:paraId="0000004F">
      <w:pPr>
        <w:numPr>
          <w:ilvl w:val="0"/>
          <w:numId w:val="23"/>
        </w:numPr>
        <w:tabs>
          <w:tab w:val="left" w:pos="720"/>
        </w:tabs>
        <w:spacing w:line="240" w:lineRule="auto"/>
        <w:ind w:left="720" w:hanging="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Formula for test statistic value:</w:t>
      </w:r>
    </w:p>
    <w:p w:rsidR="00000000" w:rsidDel="00000000" w:rsidP="00000000" w:rsidRDefault="00000000" w:rsidRPr="00000000" w14:paraId="00000050">
      <w:pPr>
        <w:tabs>
          <w:tab w:val="left" w:pos="720"/>
        </w:tabs>
        <w:spacing w:line="240" w:lineRule="auto"/>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rFonts w:ascii="Aparajita" w:cs="Aparajita" w:eastAsia="Aparajita" w:hAnsi="Aparajita"/>
          <w:sz w:val="28"/>
          <w:szCs w:val="28"/>
        </w:rPr>
        <w:drawing>
          <wp:inline distB="0" distT="0" distL="0" distR="0">
            <wp:extent cx="734606" cy="343701"/>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734606" cy="34370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3"/>
        </w:numPr>
        <w:tabs>
          <w:tab w:val="left" w:pos="720"/>
        </w:tabs>
        <w:spacing w:line="240" w:lineRule="auto"/>
        <w:ind w:left="720" w:hanging="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Calculation of test statistic value:</w:t>
      </w:r>
    </w:p>
    <w:p w:rsidR="00000000" w:rsidDel="00000000" w:rsidP="00000000" w:rsidRDefault="00000000" w:rsidRPr="00000000" w14:paraId="00000052">
      <w:pPr>
        <w:tabs>
          <w:tab w:val="left" w:pos="720"/>
        </w:tabs>
        <w:spacing w:line="240" w:lineRule="auto"/>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  </w:t>
      </w:r>
      <w:r w:rsidDel="00000000" w:rsidR="00000000" w:rsidRPr="00000000">
        <w:rPr>
          <w:rFonts w:ascii="Aparajita" w:cs="Aparajita" w:eastAsia="Aparajita" w:hAnsi="Aparajita"/>
          <w:sz w:val="28"/>
          <w:szCs w:val="28"/>
        </w:rPr>
        <w:drawing>
          <wp:inline distB="0" distT="0" distL="0" distR="0">
            <wp:extent cx="1236940" cy="262079"/>
            <wp:effectExtent b="0" l="0" r="0" t="0"/>
            <wp:docPr id="3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236940" cy="26207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Determination of P-value: Because the test is two-tailed,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ab/>
        <w:t xml:space="preserve">P-value = 2(1 – F(2.32)) = .0204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Conclusion: Using a significance level of .01, H</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0</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would not be rejected since .0204 &gt; .01.</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60" w:before="0" w:line="240" w:lineRule="auto"/>
        <w:ind w:left="72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At this significance level, there is insufficient evidence to conclude that the actual average thickness differs from the target value.</w:t>
      </w:r>
    </w:p>
    <w:p w:rsidR="00000000" w:rsidDel="00000000" w:rsidP="00000000" w:rsidRDefault="00000000" w:rsidRPr="00000000" w14:paraId="00000059">
      <w:pPr>
        <w:spacing w:after="0" w:before="153"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T-Stats</w:t>
      </w:r>
    </w:p>
    <w:p w:rsidR="00000000" w:rsidDel="00000000" w:rsidP="00000000" w:rsidRDefault="00000000" w:rsidRPr="00000000" w14:paraId="0000005A">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 t-test is a statistical method used to see if two sets of data are significantly different. T-tests are used to involve data analysis that has applications in business, science, and many other disciplines.</w:t>
      </w:r>
    </w:p>
    <w:p w:rsidR="00000000" w:rsidDel="00000000" w:rsidP="00000000" w:rsidRDefault="00000000" w:rsidRPr="00000000" w14:paraId="0000005B">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3092451" cy="1232906"/>
            <wp:effectExtent b="0" l="0" r="0" t="0"/>
            <wp:docPr descr="https://github.com/syedyunus2018/stats2/blob/master/7.PNG?raw=true" id="32" name="image33.png"/>
            <a:graphic>
              <a:graphicData uri="http://schemas.openxmlformats.org/drawingml/2006/picture">
                <pic:pic>
                  <pic:nvPicPr>
                    <pic:cNvPr descr="https://github.com/syedyunus2018/stats2/blob/master/7.PNG?raw=true" id="0" name="image33.png"/>
                    <pic:cNvPicPr preferRelativeResize="0"/>
                  </pic:nvPicPr>
                  <pic:blipFill>
                    <a:blip r:embed="rId19"/>
                    <a:srcRect b="0" l="0" r="0" t="0"/>
                    <a:stretch>
                      <a:fillRect/>
                    </a:stretch>
                  </pic:blipFill>
                  <pic:spPr>
                    <a:xfrm>
                      <a:off x="0" y="0"/>
                      <a:ext cx="3092451" cy="123290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5D">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Student T distribution</w:t>
      </w:r>
    </w:p>
    <w:p w:rsidR="00000000" w:rsidDel="00000000" w:rsidP="00000000" w:rsidRDefault="00000000" w:rsidRPr="00000000" w14:paraId="0000005E">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T distribution is bell-shaped &amp; symmetric, like the normal distribution, but has more massive tails. The T distribution is the family of distributions that looks identical to the normal distribution curve.</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Only a bit shorter and fatter.</w:t>
      </w:r>
    </w:p>
    <w:p w:rsidR="00000000" w:rsidDel="00000000" w:rsidP="00000000" w:rsidRDefault="00000000" w:rsidRPr="00000000" w14:paraId="00000060">
      <w:pPr>
        <w:numPr>
          <w:ilvl w:val="0"/>
          <w:numId w:val="3"/>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It is used in place of the normal distribution when we have small samples. (n&lt;30)</w:t>
      </w:r>
    </w:p>
    <w:p w:rsidR="00000000" w:rsidDel="00000000" w:rsidP="00000000" w:rsidRDefault="00000000" w:rsidRPr="00000000" w14:paraId="00000061">
      <w:pPr>
        <w:numPr>
          <w:ilvl w:val="0"/>
          <w:numId w:val="3"/>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T distribution similar is to the normal distribution if the sample size increases. </w:t>
      </w:r>
      <w:r w:rsidDel="00000000" w:rsidR="00000000" w:rsidRPr="00000000">
        <w:rPr>
          <w:rFonts w:ascii="Aparajita" w:cs="Aparajita" w:eastAsia="Aparajita" w:hAnsi="Aparajita"/>
          <w:color w:val="000000"/>
          <w:sz w:val="28"/>
          <w:szCs w:val="28"/>
        </w:rPr>
        <w:drawing>
          <wp:inline distB="0" distT="0" distL="0" distR="0">
            <wp:extent cx="6011360" cy="2256961"/>
            <wp:effectExtent b="0" l="0" r="0" t="0"/>
            <wp:docPr descr="https://github.com/syedyunus2018/stats2/blob/master/8.PNG?raw=true" id="33" name="image37.png"/>
            <a:graphic>
              <a:graphicData uri="http://schemas.openxmlformats.org/drawingml/2006/picture">
                <pic:pic>
                  <pic:nvPicPr>
                    <pic:cNvPr descr="https://github.com/syedyunus2018/stats2/blob/master/8.PNG?raw=true" id="0" name="image37.png"/>
                    <pic:cNvPicPr preferRelativeResize="0"/>
                  </pic:nvPicPr>
                  <pic:blipFill>
                    <a:blip r:embed="rId20"/>
                    <a:srcRect b="0" l="0" r="0" t="0"/>
                    <a:stretch>
                      <a:fillRect/>
                    </a:stretch>
                  </pic:blipFill>
                  <pic:spPr>
                    <a:xfrm>
                      <a:off x="0" y="0"/>
                      <a:ext cx="6011360" cy="2256961"/>
                    </a:xfrm>
                    <a:prstGeom prst="rect"/>
                    <a:ln/>
                  </pic:spPr>
                </pic:pic>
              </a:graphicData>
            </a:graphic>
          </wp:inline>
        </w:drawing>
      </w:r>
      <w:r w:rsidDel="00000000" w:rsidR="00000000" w:rsidRPr="00000000">
        <w:rPr>
          <w:rFonts w:ascii="Aparajita" w:cs="Aparajita" w:eastAsia="Aparajita" w:hAnsi="Aparajita"/>
          <w:color w:val="000000"/>
          <w:sz w:val="28"/>
          <w:szCs w:val="28"/>
        </w:rPr>
        <w:drawing>
          <wp:inline distB="0" distT="0" distL="0" distR="0">
            <wp:extent cx="5556368" cy="2221604"/>
            <wp:effectExtent b="0" l="0" r="0" t="0"/>
            <wp:docPr descr="https://github.com/syedyunus2018/stats2/blob/master/9.PNG?raw=true" id="34" name="image32.png"/>
            <a:graphic>
              <a:graphicData uri="http://schemas.openxmlformats.org/drawingml/2006/picture">
                <pic:pic>
                  <pic:nvPicPr>
                    <pic:cNvPr descr="https://github.com/syedyunus2018/stats2/blob/master/9.PNG?raw=true" id="0" name="image32.png"/>
                    <pic:cNvPicPr preferRelativeResize="0"/>
                  </pic:nvPicPr>
                  <pic:blipFill>
                    <a:blip r:embed="rId21"/>
                    <a:srcRect b="0" l="0" r="0" t="0"/>
                    <a:stretch>
                      <a:fillRect/>
                    </a:stretch>
                  </pic:blipFill>
                  <pic:spPr>
                    <a:xfrm>
                      <a:off x="0" y="0"/>
                      <a:ext cx="5556368" cy="222160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Determining Student values</w:t>
      </w:r>
    </w:p>
    <w:p w:rsidR="00000000" w:rsidDel="00000000" w:rsidP="00000000" w:rsidRDefault="00000000" w:rsidRPr="00000000" w14:paraId="00000063">
      <w:pPr>
        <w:numPr>
          <w:ilvl w:val="0"/>
          <w:numId w:val="4"/>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Student 't' distribution is used extensively in statistical inferences.</w:t>
      </w:r>
    </w:p>
    <w:p w:rsidR="00000000" w:rsidDel="00000000" w:rsidP="00000000" w:rsidRDefault="00000000" w:rsidRPr="00000000" w14:paraId="00000064">
      <w:pPr>
        <w:numPr>
          <w:ilvl w:val="0"/>
          <w:numId w:val="4"/>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value of a Student 't' random variable with V degrees of freedom is:</w:t>
      </w:r>
    </w:p>
    <w:p w:rsidR="00000000" w:rsidDel="00000000" w:rsidP="00000000" w:rsidRDefault="00000000" w:rsidRPr="00000000" w14:paraId="00000065">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663056" cy="1812836"/>
            <wp:effectExtent b="0" l="0" r="0" t="0"/>
            <wp:docPr descr="https://github.com/syedyunus2018/stats2/blob/master/10.PNG?raw=true" id="35" name="image35.png"/>
            <a:graphic>
              <a:graphicData uri="http://schemas.openxmlformats.org/drawingml/2006/picture">
                <pic:pic>
                  <pic:nvPicPr>
                    <pic:cNvPr descr="https://github.com/syedyunus2018/stats2/blob/master/10.PNG?raw=true" id="0" name="image35.png"/>
                    <pic:cNvPicPr preferRelativeResize="0"/>
                  </pic:nvPicPr>
                  <pic:blipFill>
                    <a:blip r:embed="rId22"/>
                    <a:srcRect b="0" l="0" r="0" t="0"/>
                    <a:stretch>
                      <a:fillRect/>
                    </a:stretch>
                  </pic:blipFill>
                  <pic:spPr>
                    <a:xfrm>
                      <a:off x="0" y="0"/>
                      <a:ext cx="5663056" cy="181283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6"/>
        </w:numPr>
        <w:spacing w:after="28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values for ‘A’ are pre-determined "critical" values, typically in the 10%, 5%, 2.5%, 1% and 1/2% range</w:t>
      </w:r>
    </w:p>
    <w:p w:rsidR="00000000" w:rsidDel="00000000" w:rsidP="00000000" w:rsidRDefault="00000000" w:rsidRPr="00000000" w14:paraId="00000067">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Using the t table for all values</w:t>
      </w:r>
    </w:p>
    <w:p w:rsidR="00000000" w:rsidDel="00000000" w:rsidP="00000000" w:rsidRDefault="00000000" w:rsidRPr="00000000" w14:paraId="00000068">
      <w:pPr>
        <w:spacing w:after="0" w:before="240"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Example</w:t>
      </w:r>
    </w:p>
    <w:p w:rsidR="00000000" w:rsidDel="00000000" w:rsidP="00000000" w:rsidRDefault="00000000" w:rsidRPr="00000000" w14:paraId="00000069">
      <w:pPr>
        <w:numPr>
          <w:ilvl w:val="0"/>
          <w:numId w:val="8"/>
        </w:numPr>
        <w:spacing w:after="28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value of t with degrees of freedom 10, so that the area under the Student ‘t’ curve is 0.05:</w:t>
      </w:r>
    </w:p>
    <w:p w:rsidR="00000000" w:rsidDel="00000000" w:rsidP="00000000" w:rsidRDefault="00000000" w:rsidRPr="00000000" w14:paraId="0000006A">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3889875" cy="1733512"/>
            <wp:effectExtent b="0" l="0" r="0" t="0"/>
            <wp:docPr descr="https://github.com/syedyunus2018/stats2/blob/master/11.PNG?raw=true" id="36" name="image36.png"/>
            <a:graphic>
              <a:graphicData uri="http://schemas.openxmlformats.org/drawingml/2006/picture">
                <pic:pic>
                  <pic:nvPicPr>
                    <pic:cNvPr descr="https://github.com/syedyunus2018/stats2/blob/master/11.PNG?raw=true" id="0" name="image36.png"/>
                    <pic:cNvPicPr preferRelativeResize="0"/>
                  </pic:nvPicPr>
                  <pic:blipFill>
                    <a:blip r:embed="rId23"/>
                    <a:srcRect b="0" l="0" r="0" t="0"/>
                    <a:stretch>
                      <a:fillRect/>
                    </a:stretch>
                  </pic:blipFill>
                  <pic:spPr>
                    <a:xfrm>
                      <a:off x="0" y="0"/>
                      <a:ext cx="3889875" cy="17335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Student T Distribution using Python</w:t>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b w:val="1"/>
          <w:color w:val="008000"/>
          <w:sz w:val="28"/>
          <w:szCs w:val="28"/>
        </w:rPr>
      </w:pPr>
      <w:r w:rsidDel="00000000" w:rsidR="00000000" w:rsidRPr="00000000">
        <w:rPr>
          <w:rtl w:val="0"/>
        </w:rPr>
      </w:r>
    </w:p>
    <w:p w:rsidR="00000000" w:rsidDel="00000000" w:rsidP="00000000" w:rsidRDefault="00000000" w:rsidRPr="00000000" w14:paraId="0000006D">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scipy.stats</w:t>
      </w:r>
      <w:r w:rsidDel="00000000" w:rsidR="00000000" w:rsidRPr="00000000">
        <w:rPr>
          <w:rtl w:val="0"/>
        </w:rPr>
      </w:r>
    </w:p>
    <w:p w:rsidR="00000000" w:rsidDel="00000000" w:rsidP="00000000" w:rsidRDefault="00000000" w:rsidRPr="00000000" w14:paraId="0000006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numpy</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8000"/>
          <w:sz w:val="28"/>
          <w:szCs w:val="28"/>
          <w:rtl w:val="0"/>
        </w:rPr>
        <w:t xml:space="preserve">as</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np</w:t>
      </w:r>
      <w:r w:rsidDel="00000000" w:rsidR="00000000" w:rsidRPr="00000000">
        <w:rPr>
          <w:rtl w:val="0"/>
        </w:rPr>
      </w:r>
    </w:p>
    <w:p w:rsidR="00000000" w:rsidDel="00000000" w:rsidP="00000000" w:rsidRDefault="00000000" w:rsidRPr="00000000" w14:paraId="0000006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matplotlib.pyplot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8000"/>
          <w:sz w:val="28"/>
          <w:szCs w:val="28"/>
          <w:rtl w:val="0"/>
        </w:rPr>
        <w:t xml:space="preserve">as</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plt</w:t>
      </w:r>
      <w:r w:rsidDel="00000000" w:rsidR="00000000" w:rsidRPr="00000000">
        <w:rPr>
          <w:rtl w:val="0"/>
        </w:rPr>
      </w:r>
    </w:p>
    <w:p w:rsidR="00000000" w:rsidDel="00000000" w:rsidP="00000000" w:rsidRDefault="00000000" w:rsidRPr="00000000" w14:paraId="00000070">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x</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np</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linspace(</w:t>
      </w:r>
      <w:r w:rsidDel="00000000" w:rsidR="00000000" w:rsidRPr="00000000">
        <w:rPr>
          <w:rFonts w:ascii="Aparajita" w:cs="Aparajita" w:eastAsia="Aparajita" w:hAnsi="Aparajita"/>
          <w:color w:val="666666"/>
          <w:sz w:val="28"/>
          <w:szCs w:val="28"/>
          <w:rtl w:val="0"/>
        </w:rPr>
        <w:t xml:space="preserve">-10</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10</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100</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071">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df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3.34</w:t>
      </w:r>
      <w:r w:rsidDel="00000000" w:rsidR="00000000" w:rsidRPr="00000000">
        <w:rPr>
          <w:rtl w:val="0"/>
        </w:rPr>
      </w:r>
    </w:p>
    <w:p w:rsidR="00000000" w:rsidDel="00000000" w:rsidP="00000000" w:rsidRDefault="00000000" w:rsidRPr="00000000" w14:paraId="00000072">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mean, var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scipy</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stats(df, moments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ba2121"/>
          <w:sz w:val="28"/>
          <w:szCs w:val="28"/>
          <w:rtl w:val="0"/>
        </w:rPr>
        <w:t xml:space="preserve">'mv'</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073">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008000"/>
          <w:sz w:val="28"/>
          <w:szCs w:val="28"/>
          <w:rtl w:val="0"/>
        </w:rPr>
        <w:t xml:space="preserve">print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ba2121"/>
          <w:sz w:val="28"/>
          <w:szCs w:val="28"/>
          <w:rtl w:val="0"/>
        </w:rPr>
        <w:t xml:space="preserve">'mean: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 variance: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format(mean, var))</w:t>
      </w:r>
    </w:p>
    <w:p w:rsidR="00000000" w:rsidDel="00000000" w:rsidP="00000000" w:rsidRDefault="00000000" w:rsidRPr="00000000" w14:paraId="00000074">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plt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plot(x, scipy</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pdf(x,df))</w:t>
      </w:r>
    </w:p>
    <w:p w:rsidR="00000000" w:rsidDel="00000000" w:rsidP="00000000" w:rsidRDefault="00000000" w:rsidRPr="00000000" w14:paraId="00000075">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plt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show()</w:t>
      </w:r>
    </w:p>
    <w:p w:rsidR="00000000" w:rsidDel="00000000" w:rsidP="00000000" w:rsidRDefault="00000000" w:rsidRPr="00000000" w14:paraId="0000007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mean: 0.00, variance: 2.49</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t distribution has the following properties:</w:t>
      </w:r>
    </w:p>
    <w:p w:rsidR="00000000" w:rsidDel="00000000" w:rsidP="00000000" w:rsidRDefault="00000000" w:rsidRPr="00000000" w14:paraId="00000078">
      <w:pPr>
        <w:numPr>
          <w:ilvl w:val="0"/>
          <w:numId w:val="12"/>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distribution’s mean = 0 .</w:t>
      </w:r>
    </w:p>
    <w:p w:rsidR="00000000" w:rsidDel="00000000" w:rsidP="00000000" w:rsidRDefault="00000000" w:rsidRPr="00000000" w14:paraId="00000079">
      <w:pPr>
        <w:numPr>
          <w:ilvl w:val="0"/>
          <w:numId w:val="12"/>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 v / ( v - 2 ) is equal to variance, where v is the degrees of freedom.</w:t>
      </w:r>
    </w:p>
    <w:p w:rsidR="00000000" w:rsidDel="00000000" w:rsidP="00000000" w:rsidRDefault="00000000" w:rsidRPr="00000000" w14:paraId="0000007A">
      <w:pPr>
        <w:numPr>
          <w:ilvl w:val="0"/>
          <w:numId w:val="12"/>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w:t>
      </w:r>
      <w:r w:rsidDel="00000000" w:rsidR="00000000" w:rsidRPr="00000000">
        <w:rPr>
          <w:rFonts w:ascii="Aparajita" w:cs="Aparajita" w:eastAsia="Aparajita" w:hAnsi="Aparajita"/>
          <w:sz w:val="28"/>
          <w:szCs w:val="28"/>
          <w:rtl w:val="0"/>
        </w:rPr>
        <w:t xml:space="preserve">variance</w:t>
      </w:r>
      <w:r w:rsidDel="00000000" w:rsidR="00000000" w:rsidRPr="00000000">
        <w:rPr>
          <w:rFonts w:ascii="Aparajita" w:cs="Aparajita" w:eastAsia="Aparajita" w:hAnsi="Aparajita"/>
          <w:color w:val="000000"/>
          <w:sz w:val="28"/>
          <w:szCs w:val="28"/>
          <w:rtl w:val="0"/>
        </w:rPr>
        <w:t xml:space="preserve"> is although close to 1, but it is always greater than 1 when degrees of freedom is greater. </w:t>
      </w:r>
    </w:p>
    <w:p w:rsidR="00000000" w:rsidDel="00000000" w:rsidP="00000000" w:rsidRDefault="00000000" w:rsidRPr="00000000" w14:paraId="0000007B">
      <w:pPr>
        <w:numPr>
          <w:ilvl w:val="0"/>
          <w:numId w:val="12"/>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t distribution is similar to the </w:t>
      </w:r>
      <w:r w:rsidDel="00000000" w:rsidR="00000000" w:rsidRPr="00000000">
        <w:rPr>
          <w:rFonts w:ascii="Aparajita" w:cs="Aparajita" w:eastAsia="Aparajita" w:hAnsi="Aparajita"/>
          <w:sz w:val="28"/>
          <w:szCs w:val="28"/>
          <w:rtl w:val="0"/>
        </w:rPr>
        <w:t xml:space="preserve">standard normal distribution</w:t>
      </w:r>
      <w:r w:rsidDel="00000000" w:rsidR="00000000" w:rsidRPr="00000000">
        <w:rPr>
          <w:rFonts w:ascii="Aparajita" w:cs="Aparajita" w:eastAsia="Aparajita" w:hAnsi="Aparajita"/>
          <w:color w:val="000000"/>
          <w:sz w:val="28"/>
          <w:szCs w:val="28"/>
          <w:rtl w:val="0"/>
        </w:rPr>
        <w:t xml:space="preserve">, with infinite degrees of freedom.</w:t>
      </w:r>
    </w:p>
    <w:p w:rsidR="00000000" w:rsidDel="00000000" w:rsidP="00000000" w:rsidRDefault="00000000" w:rsidRPr="00000000" w14:paraId="0000007C">
      <w:pPr>
        <w:pStyle w:val="Heading2"/>
        <w:spacing w:after="280" w:before="28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7D">
      <w:pPr>
        <w:pStyle w:val="Heading2"/>
        <w:spacing w:after="280" w:before="28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7E">
      <w:pPr>
        <w:pStyle w:val="Heading2"/>
        <w:spacing w:after="280" w:before="28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7F">
      <w:pPr>
        <w:pStyle w:val="Heading2"/>
        <w:spacing w:after="280" w:before="28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Student t distribution and Probability: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When ‘n’ - the sample size, is drawn from a population having a normal distribution, using the equation of t-distribution, the sample mean is transformed into a t statistic. Following is the equation: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t = [ X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μ</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 [ S / sqrt( n )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μ</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the population mean, X is the sample mean, and the sample size is n, and n – 1 is degrees of freedom here and s is the standard deviation of the sample.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1"/>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Examples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Question:</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The Company by the name Acme Corporation manufactures light bulbs. The CEO of the company claims that an average Acme light bulb lasts for 300 days. So for testing, 15 bulbs are selected by a researcher randomly. An average sample bulb lasts for 290 days, with 50 days of standard deviation. What is the probability that 15 randomly selected bulbs do not have an average life of more than 290 days?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Solution </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First we need to calculate the t statistic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t-distribution ‘t’ = [ X -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μ</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 [ S / sqrt( n ) ]</w:t>
        <w:br w:type="textWrapping"/>
        <w:t xml:space="preserve">t = ( 290 - 300 ) / [ 50 / sqrt( 14) ]</w:t>
        <w:br w:type="textWrapping"/>
        <w:t xml:space="preserve">t = -10 / 12.909945 = - 0.7745966</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where,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μ</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the population mean, X is the sample mean, the standard deviation of the sample is s and the sample size is ‘n.’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As we are aware of the t statistic, we can select  the "T score" from the Random Variable dropdown box and enter the following data:</w:t>
      </w:r>
    </w:p>
    <w:p w:rsidR="00000000" w:rsidDel="00000000" w:rsidP="00000000" w:rsidRDefault="00000000" w:rsidRPr="00000000" w14:paraId="0000008A">
      <w:pPr>
        <w:numPr>
          <w:ilvl w:val="0"/>
          <w:numId w:val="28"/>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14 - 1 = 13. (The degrees of freedom)</w:t>
      </w:r>
    </w:p>
    <w:p w:rsidR="00000000" w:rsidDel="00000000" w:rsidP="00000000" w:rsidRDefault="00000000" w:rsidRPr="00000000" w14:paraId="0000008B">
      <w:pPr>
        <w:numPr>
          <w:ilvl w:val="0"/>
          <w:numId w:val="28"/>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- 0.7745966. is t statistics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highlight w:val="white"/>
          <w:u w:val="none"/>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Question:</w:t>
      </w:r>
      <w:r w:rsidDel="00000000" w:rsidR="00000000" w:rsidRPr="00000000">
        <w:rPr>
          <w:rFonts w:ascii="Aparajita" w:cs="Aparajita" w:eastAsia="Aparajita" w:hAnsi="Aparajita"/>
          <w:b w:val="0"/>
          <w:i w:val="0"/>
          <w:smallCaps w:val="0"/>
          <w:strike w:val="0"/>
          <w:color w:val="000000"/>
          <w:sz w:val="28"/>
          <w:szCs w:val="28"/>
          <w:highlight w:val="white"/>
          <w:u w:val="none"/>
          <w:vertAlign w:val="baseline"/>
          <w:rtl w:val="0"/>
        </w:rPr>
        <w:t xml:space="preserve"> IQ test’s scores are normally distributed, with 100 as the population mean. Suppose 20 people are selected randomly and then tested.15 is the standard deviation in the sample group. What is the probability that in the sample group, an average test score will be at-most 110?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Answer:</w:t>
      </w:r>
      <w:r w:rsidDel="00000000" w:rsidR="00000000" w:rsidRPr="00000000">
        <w:rPr>
          <w:rtl w:val="0"/>
        </w:rPr>
      </w:r>
    </w:p>
    <w:p w:rsidR="00000000" w:rsidDel="00000000" w:rsidP="00000000" w:rsidRDefault="00000000" w:rsidRPr="00000000" w14:paraId="0000008E">
      <w:pPr>
        <w:numPr>
          <w:ilvl w:val="0"/>
          <w:numId w:val="30"/>
        </w:numPr>
        <w:shd w:fill="ffffff" w:val="clea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20 - 1 = 19 is equal to degrees of freedom.</w:t>
      </w:r>
    </w:p>
    <w:p w:rsidR="00000000" w:rsidDel="00000000" w:rsidP="00000000" w:rsidRDefault="00000000" w:rsidRPr="00000000" w14:paraId="0000008F">
      <w:pPr>
        <w:numPr>
          <w:ilvl w:val="0"/>
          <w:numId w:val="30"/>
        </w:numPr>
        <w:shd w:fill="ffffff" w:val="clea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100 is the population mean.</w:t>
      </w:r>
    </w:p>
    <w:p w:rsidR="00000000" w:rsidDel="00000000" w:rsidP="00000000" w:rsidRDefault="00000000" w:rsidRPr="00000000" w14:paraId="00000090">
      <w:pPr>
        <w:numPr>
          <w:ilvl w:val="0"/>
          <w:numId w:val="30"/>
        </w:numPr>
        <w:shd w:fill="ffffff" w:val="clea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110 is the sample mean</w:t>
      </w:r>
    </w:p>
    <w:p w:rsidR="00000000" w:rsidDel="00000000" w:rsidP="00000000" w:rsidRDefault="00000000" w:rsidRPr="00000000" w14:paraId="00000091">
      <w:pPr>
        <w:numPr>
          <w:ilvl w:val="0"/>
          <w:numId w:val="30"/>
        </w:numPr>
        <w:shd w:fill="ffffff" w:val="clea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15 is the standard deviation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0.996 is the Cumulative Probability </w:t>
      </w:r>
    </w:p>
    <w:p w:rsidR="00000000" w:rsidDel="00000000" w:rsidP="00000000" w:rsidRDefault="00000000" w:rsidRPr="00000000" w14:paraId="00000093">
      <w:pPr>
        <w:spacing w:after="0" w:before="186"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So the chance that the sample average will be no higher than 110 is 99.6%</w:t>
      </w:r>
    </w:p>
    <w:p w:rsidR="00000000" w:rsidDel="00000000" w:rsidP="00000000" w:rsidRDefault="00000000" w:rsidRPr="00000000" w14:paraId="00000094">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T-Stats vs. Z-Stats: Overview</w:t>
      </w:r>
    </w:p>
    <w:p w:rsidR="00000000" w:rsidDel="00000000" w:rsidP="00000000" w:rsidRDefault="00000000" w:rsidRPr="00000000" w14:paraId="00000095">
      <w:pPr>
        <w:numPr>
          <w:ilvl w:val="0"/>
          <w:numId w:val="5"/>
        </w:numPr>
        <w:spacing w:after="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Z-tests</w:t>
      </w:r>
    </w:p>
    <w:p w:rsidR="00000000" w:rsidDel="00000000" w:rsidP="00000000" w:rsidRDefault="00000000" w:rsidRPr="00000000" w14:paraId="00000096">
      <w:pPr>
        <w:numPr>
          <w:ilvl w:val="1"/>
          <w:numId w:val="5"/>
        </w:numPr>
        <w:spacing w:after="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With the help of z-score, we can come to know how far the data point is from the mean in the standard deviation.</w:t>
      </w:r>
    </w:p>
    <w:p w:rsidR="00000000" w:rsidDel="00000000" w:rsidP="00000000" w:rsidRDefault="00000000" w:rsidRPr="00000000" w14:paraId="00000097">
      <w:pPr>
        <w:numPr>
          <w:ilvl w:val="1"/>
          <w:numId w:val="5"/>
        </w:numPr>
        <w:spacing w:after="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A z-test compares a sample to a defined population and is typically used for dealing with problems relating to larger samples (n &gt; 30).</w:t>
      </w:r>
    </w:p>
    <w:p w:rsidR="00000000" w:rsidDel="00000000" w:rsidP="00000000" w:rsidRDefault="00000000" w:rsidRPr="00000000" w14:paraId="00000098">
      <w:pPr>
        <w:numPr>
          <w:ilvl w:val="1"/>
          <w:numId w:val="5"/>
        </w:numPr>
        <w:spacing w:after="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Z-score can also be used to test the hypothesis, and if the standard deviation is known, then it is beneficial.</w:t>
      </w:r>
    </w:p>
    <w:p w:rsidR="00000000" w:rsidDel="00000000" w:rsidP="00000000" w:rsidRDefault="00000000" w:rsidRPr="00000000" w14:paraId="00000099">
      <w:pPr>
        <w:numPr>
          <w:ilvl w:val="0"/>
          <w:numId w:val="5"/>
        </w:numPr>
        <w:spacing w:after="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T-tests</w:t>
      </w:r>
    </w:p>
    <w:p w:rsidR="00000000" w:rsidDel="00000000" w:rsidP="00000000" w:rsidRDefault="00000000" w:rsidRPr="00000000" w14:paraId="0000009A">
      <w:pPr>
        <w:numPr>
          <w:ilvl w:val="1"/>
          <w:numId w:val="5"/>
        </w:numPr>
        <w:spacing w:after="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Similar to the z-tests, t-tests are also used to test a hypothesis, but it is most useful when there is a need to know the significant difference between 2 independent sample groups.</w:t>
      </w:r>
    </w:p>
    <w:p w:rsidR="00000000" w:rsidDel="00000000" w:rsidP="00000000" w:rsidRDefault="00000000" w:rsidRPr="00000000" w14:paraId="0000009B">
      <w:pPr>
        <w:numPr>
          <w:ilvl w:val="1"/>
          <w:numId w:val="5"/>
        </w:numPr>
        <w:spacing w:after="28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In other words, the t-test asks whether the difference between the means of two groups is unlikely to have occurred because of the random chance. Usually, t-tests are the most appropriate when dealing with problems with a limited sample size (n &lt; 30).</w:t>
      </w:r>
    </w:p>
    <w:p w:rsidR="00000000" w:rsidDel="00000000" w:rsidP="00000000" w:rsidRDefault="00000000" w:rsidRPr="00000000" w14:paraId="0000009C">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When to use a t-tests vs. z-tests</w:t>
      </w:r>
    </w:p>
    <w:p w:rsidR="00000000" w:rsidDel="00000000" w:rsidP="00000000" w:rsidRDefault="00000000" w:rsidRPr="00000000" w14:paraId="0000009D">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t-test can be used when your sample:</w:t>
      </w:r>
    </w:p>
    <w:p w:rsidR="00000000" w:rsidDel="00000000" w:rsidP="00000000" w:rsidRDefault="00000000" w:rsidRPr="00000000" w14:paraId="000000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Has a sample size below 30,</w:t>
      </w:r>
    </w:p>
    <w:p w:rsidR="00000000" w:rsidDel="00000000" w:rsidP="00000000" w:rsidRDefault="00000000" w:rsidRPr="00000000" w14:paraId="000000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Has an unknown population standard deviation.</w:t>
      </w:r>
    </w:p>
    <w:p w:rsidR="00000000" w:rsidDel="00000000" w:rsidP="00000000" w:rsidRDefault="00000000" w:rsidRPr="00000000" w14:paraId="000000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firstLine="0"/>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A1">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2806777" cy="2632873"/>
            <wp:effectExtent b="0" l="0" r="0" t="0"/>
            <wp:docPr descr="https://www.statisticshowto.datasciencecentral.com/wp-content/uploads/2013/08/t-score-vs.-z-score.png" id="37" name="image38.png"/>
            <a:graphic>
              <a:graphicData uri="http://schemas.openxmlformats.org/drawingml/2006/picture">
                <pic:pic>
                  <pic:nvPicPr>
                    <pic:cNvPr descr="https://www.statisticshowto.datasciencecentral.com/wp-content/uploads/2013/08/t-score-vs.-z-score.png" id="0" name="image38.png"/>
                    <pic:cNvPicPr preferRelativeResize="0"/>
                  </pic:nvPicPr>
                  <pic:blipFill>
                    <a:blip r:embed="rId24"/>
                    <a:srcRect b="0" l="0" r="0" t="0"/>
                    <a:stretch>
                      <a:fillRect/>
                    </a:stretch>
                  </pic:blipFill>
                  <pic:spPr>
                    <a:xfrm>
                      <a:off x="0" y="0"/>
                      <a:ext cx="2806777" cy="263287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A3">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A4">
      <w:pPr>
        <w:spacing w:line="240" w:lineRule="auto"/>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rtl w:val="0"/>
        </w:rPr>
        <w:t xml:space="preserve">Note: </w:t>
      </w:r>
      <w:r w:rsidDel="00000000" w:rsidR="00000000" w:rsidRPr="00000000">
        <w:rPr>
          <w:rFonts w:ascii="Aparajita" w:cs="Aparajita" w:eastAsia="Aparajita" w:hAnsi="Aparajita"/>
          <w:color w:val="000000"/>
          <w:sz w:val="28"/>
          <w:szCs w:val="28"/>
          <w:highlight w:val="white"/>
          <w:rtl w:val="0"/>
        </w:rPr>
        <w:t xml:space="preserve">A z-test tells you how many standard deviations away from the mean your result is. You can use the z-table to determine what percentage of the population will fall below or above your result.</w:t>
      </w:r>
    </w:p>
    <w:p w:rsidR="00000000" w:rsidDel="00000000" w:rsidP="00000000" w:rsidRDefault="00000000" w:rsidRPr="00000000" w14:paraId="000000A5">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6150065" cy="3704756"/>
            <wp:effectExtent b="0" l="0" r="0" t="0"/>
            <wp:docPr descr="https://www.statisticshowto.datasciencecentral.com/wp-content/uploads/2013/09/The_Normal_Distribution.svg_1.png" id="38" name="image34.png"/>
            <a:graphic>
              <a:graphicData uri="http://schemas.openxmlformats.org/drawingml/2006/picture">
                <pic:pic>
                  <pic:nvPicPr>
                    <pic:cNvPr descr="https://www.statisticshowto.datasciencecentral.com/wp-content/uploads/2013/09/The_Normal_Distribution.svg_1.png" id="0" name="image34.png"/>
                    <pic:cNvPicPr preferRelativeResize="0"/>
                  </pic:nvPicPr>
                  <pic:blipFill>
                    <a:blip r:embed="rId25"/>
                    <a:srcRect b="0" l="0" r="0" t="0"/>
                    <a:stretch>
                      <a:fillRect/>
                    </a:stretch>
                  </pic:blipFill>
                  <pic:spPr>
                    <a:xfrm>
                      <a:off x="0" y="0"/>
                      <a:ext cx="6150065" cy="370475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A7">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z-score is calculated using the formula:</w:t>
      </w:r>
    </w:p>
    <w:p w:rsidR="00000000" w:rsidDel="00000000" w:rsidP="00000000" w:rsidRDefault="00000000" w:rsidRPr="00000000" w14:paraId="000000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z = (X-</w:t>
      </w:r>
      <w:r w:rsidDel="00000000" w:rsidR="00000000" w:rsidRPr="00000000">
        <w:rPr>
          <w:rFonts w:ascii="Calibri" w:cs="Calibri" w:eastAsia="Calibri" w:hAnsi="Calibri"/>
          <w:color w:val="000000"/>
          <w:sz w:val="28"/>
          <w:szCs w:val="28"/>
          <w:highlight w:val="white"/>
          <w:rtl w:val="0"/>
        </w:rPr>
        <w:t xml:space="preserve">μ</w:t>
      </w:r>
      <w:r w:rsidDel="00000000" w:rsidR="00000000" w:rsidRPr="00000000">
        <w:rPr>
          <w:rFonts w:ascii="Aparajita" w:cs="Aparajita" w:eastAsia="Aparajita" w:hAnsi="Aparajita"/>
          <w:color w:val="000000"/>
          <w:sz w:val="28"/>
          <w:szCs w:val="28"/>
          <w:highlight w:val="white"/>
          <w:rtl w:val="0"/>
        </w:rPr>
        <w:t xml:space="preserve">)/</w:t>
      </w:r>
      <w:r w:rsidDel="00000000" w:rsidR="00000000" w:rsidRPr="00000000">
        <w:rPr>
          <w:rFonts w:ascii="Calibri" w:cs="Calibri" w:eastAsia="Calibri" w:hAnsi="Calibri"/>
          <w:color w:val="000000"/>
          <w:sz w:val="28"/>
          <w:szCs w:val="28"/>
          <w:highlight w:val="white"/>
          <w:rtl w:val="0"/>
        </w:rPr>
        <w:t xml:space="preserve">σ</w:t>
      </w:r>
      <w:r w:rsidDel="00000000" w:rsidR="00000000" w:rsidRPr="00000000">
        <w:rPr>
          <w:rtl w:val="0"/>
        </w:rPr>
      </w:r>
    </w:p>
    <w:p w:rsidR="00000000" w:rsidDel="00000000" w:rsidP="00000000" w:rsidRDefault="00000000" w:rsidRPr="00000000" w14:paraId="000000A9">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Where:</w:t>
      </w:r>
    </w:p>
    <w:p w:rsidR="00000000" w:rsidDel="00000000" w:rsidP="00000000" w:rsidRDefault="00000000" w:rsidRPr="00000000" w14:paraId="000000AA">
      <w:pPr>
        <w:numPr>
          <w:ilvl w:val="0"/>
          <w:numId w:val="7"/>
        </w:numPr>
        <w:spacing w:after="0" w:before="280" w:line="240" w:lineRule="auto"/>
        <w:ind w:left="720" w:hanging="360"/>
        <w:rPr>
          <w:color w:val="000000"/>
        </w:rPr>
      </w:pPr>
      <w:r w:rsidDel="00000000" w:rsidR="00000000" w:rsidRPr="00000000">
        <w:rPr>
          <w:rFonts w:ascii="Calibri" w:cs="Calibri" w:eastAsia="Calibri" w:hAnsi="Calibri"/>
          <w:color w:val="000000"/>
          <w:sz w:val="28"/>
          <w:szCs w:val="28"/>
          <w:rtl w:val="0"/>
        </w:rPr>
        <w:t xml:space="preserve">σ</w:t>
      </w:r>
      <w:r w:rsidDel="00000000" w:rsidR="00000000" w:rsidRPr="00000000">
        <w:rPr>
          <w:rFonts w:ascii="Aparajita" w:cs="Aparajita" w:eastAsia="Aparajita" w:hAnsi="Aparajita"/>
          <w:color w:val="000000"/>
          <w:sz w:val="28"/>
          <w:szCs w:val="28"/>
          <w:rtl w:val="0"/>
        </w:rPr>
        <w:t xml:space="preserve"> is the population standard deviation and</w:t>
      </w:r>
    </w:p>
    <w:p w:rsidR="00000000" w:rsidDel="00000000" w:rsidP="00000000" w:rsidRDefault="00000000" w:rsidRPr="00000000" w14:paraId="000000AB">
      <w:pPr>
        <w:numPr>
          <w:ilvl w:val="0"/>
          <w:numId w:val="7"/>
        </w:numPr>
        <w:spacing w:after="280" w:before="0" w:line="240" w:lineRule="auto"/>
        <w:ind w:left="720" w:hanging="360"/>
        <w:rPr>
          <w:color w:val="000000"/>
        </w:rPr>
      </w:pP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is the population mean.</w:t>
      </w:r>
    </w:p>
    <w:p w:rsidR="00000000" w:rsidDel="00000000" w:rsidP="00000000" w:rsidRDefault="00000000" w:rsidRPr="00000000" w14:paraId="000000AC">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Note: The t-score is calculated using the formula:</w:t>
      </w:r>
    </w:p>
    <w:p w:rsidR="00000000" w:rsidDel="00000000" w:rsidP="00000000" w:rsidRDefault="00000000" w:rsidRPr="00000000" w14:paraId="000000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T =  (X – </w:t>
      </w:r>
      <w:r w:rsidDel="00000000" w:rsidR="00000000" w:rsidRPr="00000000">
        <w:rPr>
          <w:rFonts w:ascii="Calibri" w:cs="Calibri" w:eastAsia="Calibri" w:hAnsi="Calibri"/>
          <w:color w:val="000000"/>
          <w:sz w:val="28"/>
          <w:szCs w:val="28"/>
          <w:highlight w:val="white"/>
          <w:rtl w:val="0"/>
        </w:rPr>
        <w:t xml:space="preserve">μ</w:t>
      </w:r>
      <w:r w:rsidDel="00000000" w:rsidR="00000000" w:rsidRPr="00000000">
        <w:rPr>
          <w:rFonts w:ascii="Aparajita" w:cs="Aparajita" w:eastAsia="Aparajita" w:hAnsi="Aparajita"/>
          <w:color w:val="000000"/>
          <w:sz w:val="28"/>
          <w:szCs w:val="28"/>
          <w:highlight w:val="white"/>
          <w:rtl w:val="0"/>
        </w:rPr>
        <w:t xml:space="preserve">) / [ S/</w:t>
      </w:r>
      <w:r w:rsidDel="00000000" w:rsidR="00000000" w:rsidRPr="00000000">
        <w:rPr>
          <w:rFonts w:ascii="Arial Unicode MS" w:cs="Arial Unicode MS" w:eastAsia="Arial Unicode MS" w:hAnsi="Arial Unicode MS"/>
          <w:color w:val="000000"/>
          <w:sz w:val="28"/>
          <w:szCs w:val="28"/>
          <w:highlight w:val="white"/>
          <w:rtl w:val="0"/>
        </w:rPr>
        <w:t xml:space="preserve">√</w:t>
      </w:r>
      <w:r w:rsidDel="00000000" w:rsidR="00000000" w:rsidRPr="00000000">
        <w:rPr>
          <w:rFonts w:ascii="Aparajita" w:cs="Aparajita" w:eastAsia="Aparajita" w:hAnsi="Aparajita"/>
          <w:color w:val="000000"/>
          <w:sz w:val="28"/>
          <w:szCs w:val="28"/>
          <w:highlight w:val="white"/>
          <w:rtl w:val="0"/>
        </w:rPr>
        <w:t xml:space="preserve">(n) ]</w:t>
      </w:r>
    </w:p>
    <w:p w:rsidR="00000000" w:rsidDel="00000000" w:rsidP="00000000" w:rsidRDefault="00000000" w:rsidRPr="00000000" w14:paraId="000000AE">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Where the standard deviation of the sample is S.</w:t>
      </w:r>
    </w:p>
    <w:p w:rsidR="00000000" w:rsidDel="00000000" w:rsidP="00000000" w:rsidRDefault="00000000" w:rsidRPr="00000000" w14:paraId="000000AF">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B0">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b w:val="1"/>
          <w:color w:val="000000"/>
          <w:sz w:val="28"/>
          <w:szCs w:val="28"/>
          <w:rtl w:val="0"/>
        </w:rPr>
        <w:t xml:space="preserve">Note:</w:t>
      </w:r>
      <w:r w:rsidDel="00000000" w:rsidR="00000000" w:rsidRPr="00000000">
        <w:rPr>
          <w:rFonts w:ascii="Aparajita" w:cs="Aparajita" w:eastAsia="Aparajita" w:hAnsi="Aparajita"/>
          <w:color w:val="000000"/>
          <w:sz w:val="28"/>
          <w:szCs w:val="28"/>
          <w:rtl w:val="0"/>
        </w:rPr>
        <w:t xml:space="preserve"> Like z-scores, t-scores are also a conversion of individual scores into a standard form. However, t-scores are used when you don’t know the population standard deviation. You estimate by using your sample.</w:t>
      </w:r>
    </w:p>
    <w:p w:rsidR="00000000" w:rsidDel="00000000" w:rsidP="00000000" w:rsidRDefault="00000000" w:rsidRPr="00000000" w14:paraId="000000B1">
      <w:pPr>
        <w:spacing w:after="0" w:before="153"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0B2">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Type 1 &amp; Type 2 Error</w:t>
      </w:r>
    </w:p>
    <w:p w:rsidR="00000000" w:rsidDel="00000000" w:rsidP="00000000" w:rsidRDefault="00000000" w:rsidRPr="00000000" w14:paraId="000000B3">
      <w:pPr>
        <w:spacing w:after="0"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There are two possible errors: </w:t>
      </w:r>
    </w:p>
    <w:p w:rsidR="00000000" w:rsidDel="00000000" w:rsidP="00000000" w:rsidRDefault="00000000" w:rsidRPr="00000000" w14:paraId="000000B4">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B5">
      <w:pPr>
        <w:spacing w:after="0"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1) A Type 1 Error:</w:t>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A Type 1 error occurs when we reject a true null hypothesis. That is, a Type 1 error occurs when the jury convicts an innocent person.</w:t>
      </w:r>
    </w:p>
    <w:p w:rsidR="00000000" w:rsidDel="00000000" w:rsidP="00000000" w:rsidRDefault="00000000" w:rsidRPr="00000000" w14:paraId="000000B7">
      <w:pPr>
        <w:numPr>
          <w:ilvl w:val="0"/>
          <w:numId w:val="10"/>
        </w:numPr>
        <w:spacing w:after="280" w:before="280" w:line="240" w:lineRule="auto"/>
        <w:ind w:left="720" w:hanging="360"/>
        <w:rPr>
          <w:color w:val="000000"/>
        </w:rPr>
      </w:pPr>
      <w:r w:rsidDel="00000000" w:rsidR="00000000" w:rsidRPr="00000000">
        <w:rPr>
          <w:rFonts w:ascii="Aparajita" w:cs="Aparajita" w:eastAsia="Aparajita" w:hAnsi="Aparajita"/>
          <w:b w:val="1"/>
          <w:color w:val="000000"/>
          <w:sz w:val="28"/>
          <w:szCs w:val="28"/>
          <w:rtl w:val="0"/>
        </w:rPr>
        <w:t xml:space="preserve">In False Positive Error,</w:t>
      </w:r>
      <w:r w:rsidDel="00000000" w:rsidR="00000000" w:rsidRPr="00000000">
        <w:rPr>
          <w:rFonts w:ascii="Aparajita" w:cs="Aparajita" w:eastAsia="Aparajita" w:hAnsi="Aparajita"/>
          <w:color w:val="000000"/>
          <w:sz w:val="28"/>
          <w:szCs w:val="28"/>
          <w:rtl w:val="0"/>
        </w:rPr>
        <w:t xml:space="preserve"> the null hypothesis is true. A type 1 error occurs but is rejected.</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right="480"/>
        <w:rPr>
          <w:rFonts w:ascii="Aparajita" w:cs="Aparajita" w:eastAsia="Aparajita" w:hAnsi="Aparajita"/>
          <w:b w:val="1"/>
          <w:color w:val="000000"/>
          <w:sz w:val="28"/>
          <w:szCs w:val="28"/>
          <w:highlight w:val="white"/>
        </w:rPr>
      </w:pPr>
      <w:r w:rsidDel="00000000" w:rsidR="00000000" w:rsidRPr="00000000">
        <w:rPr>
          <w:rFonts w:ascii="Aparajita" w:cs="Aparajita" w:eastAsia="Aparajita" w:hAnsi="Aparajita"/>
          <w:b w:val="1"/>
          <w:color w:val="000000"/>
          <w:sz w:val="28"/>
          <w:szCs w:val="28"/>
          <w:highlight w:val="white"/>
          <w:rtl w:val="0"/>
        </w:rPr>
        <w:t xml:space="preserve">2) A Type 2 Error:</w:t>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480" w:right="480" w:firstLine="0"/>
        <w:rPr>
          <w:rFonts w:ascii="Aparajita" w:cs="Aparajita" w:eastAsia="Aparajita" w:hAnsi="Aparajita"/>
          <w:color w:val="000000"/>
          <w:sz w:val="28"/>
          <w:szCs w:val="28"/>
          <w:highlight w:val="white"/>
        </w:rPr>
      </w:pPr>
      <w:r w:rsidDel="00000000" w:rsidR="00000000" w:rsidRPr="00000000">
        <w:rPr>
          <w:rFonts w:ascii="Aparajita" w:cs="Aparajita" w:eastAsia="Aparajita" w:hAnsi="Aparajita"/>
          <w:color w:val="000000"/>
          <w:sz w:val="28"/>
          <w:szCs w:val="28"/>
          <w:highlight w:val="white"/>
          <w:rtl w:val="0"/>
        </w:rPr>
        <w:t xml:space="preserve">* When the null hypothesis is not rejected, then a Type 2 error occurs. </w:t>
      </w:r>
    </w:p>
    <w:p w:rsidR="00000000" w:rsidDel="00000000" w:rsidP="00000000" w:rsidRDefault="00000000" w:rsidRPr="00000000" w14:paraId="000000BA">
      <w:pPr>
        <w:numPr>
          <w:ilvl w:val="0"/>
          <w:numId w:val="13"/>
        </w:numPr>
        <w:spacing w:after="28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A type II error, or false negative, is where a test result indicates that a condition failed, while it was successful.</w:t>
      </w:r>
    </w:p>
    <w:p w:rsidR="00000000" w:rsidDel="00000000" w:rsidP="00000000" w:rsidRDefault="00000000" w:rsidRPr="00000000" w14:paraId="000000BB">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Example 1</w:t>
      </w:r>
    </w:p>
    <w:p w:rsidR="00000000" w:rsidDel="00000000" w:rsidP="00000000" w:rsidRDefault="00000000" w:rsidRPr="00000000" w14:paraId="000000BC">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Q. Regulations from the Environmental Protection Agency say that soil used in play areas should not have Lead levels that exceed 400 parts per million (ppm). Here an agent will run a test of significance on the mean Lead level in the soil.  If the Lead level is higher than 400 ppm, then the soil is unsafe, and construction should not be continued.</w:t>
      </w:r>
    </w:p>
    <w:p w:rsidR="00000000" w:rsidDel="00000000" w:rsidP="00000000" w:rsidRDefault="00000000" w:rsidRPr="00000000" w14:paraId="000000BD">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BE">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Hypotheses for this test:</w:t>
      </w:r>
    </w:p>
    <w:p w:rsidR="00000000" w:rsidDel="00000000" w:rsidP="00000000" w:rsidRDefault="00000000" w:rsidRPr="00000000" w14:paraId="000000BF">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0</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400 ppm (that is soil is safe)</w:t>
      </w:r>
    </w:p>
    <w:p w:rsidR="00000000" w:rsidDel="00000000" w:rsidP="00000000" w:rsidRDefault="00000000" w:rsidRPr="00000000" w14:paraId="000000C0">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a</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&gt; 400 ppm (that is soil is not safe)</w:t>
      </w:r>
    </w:p>
    <w:p w:rsidR="00000000" w:rsidDel="00000000" w:rsidP="00000000" w:rsidRDefault="00000000" w:rsidRPr="00000000" w14:paraId="000000C1">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(Here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is the mean lead level in the soil at the new site).</w:t>
      </w:r>
    </w:p>
    <w:p w:rsidR="00000000" w:rsidDel="00000000" w:rsidP="00000000" w:rsidRDefault="00000000" w:rsidRPr="00000000" w14:paraId="000000C2">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Which of the following would be a Type I error in this setting?</w:t>
      </w:r>
    </w:p>
    <w:p w:rsidR="00000000" w:rsidDel="00000000" w:rsidP="00000000" w:rsidRDefault="00000000" w:rsidRPr="00000000" w14:paraId="000000C3">
      <w:pPr>
        <w:spacing w:after="0" w:before="240"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Choose one </w:t>
      </w:r>
      <w:r w:rsidDel="00000000" w:rsidR="00000000" w:rsidRPr="00000000">
        <w:rPr>
          <w:rFonts w:ascii="Aparajita" w:cs="Aparajita" w:eastAsia="Aparajita" w:hAnsi="Aparajita"/>
          <w:b w:val="1"/>
          <w:color w:val="000000"/>
          <w:sz w:val="28"/>
          <w:szCs w:val="28"/>
          <w:rtl w:val="0"/>
        </w:rPr>
        <w:t xml:space="preserve">answer</w:t>
      </w:r>
      <w:r w:rsidDel="00000000" w:rsidR="00000000" w:rsidRPr="00000000">
        <w:rPr>
          <w:rFonts w:ascii="Aparajita" w:cs="Aparajita" w:eastAsia="Aparajita" w:hAnsi="Aparajita"/>
          <w:b w:val="1"/>
          <w:color w:val="000000"/>
          <w:sz w:val="28"/>
          <w:szCs w:val="28"/>
          <w:rtl w:val="0"/>
        </w:rPr>
        <w:t xml:space="preserve">:</w:t>
      </w:r>
    </w:p>
    <w:p w:rsidR="00000000" w:rsidDel="00000000" w:rsidP="00000000" w:rsidRDefault="00000000" w:rsidRPr="00000000" w14:paraId="000000C4">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 The soil is safe, and the sample result is below 400\text{ ppm}400 ppm400, start a text, space, p, p, m, end text, so construction continues.</w:t>
      </w:r>
    </w:p>
    <w:p w:rsidR="00000000" w:rsidDel="00000000" w:rsidP="00000000" w:rsidRDefault="00000000" w:rsidRPr="00000000" w14:paraId="000000C5">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B. The soil is safe, and the sample result is significantly higher than 400\text{ ppm}400 ppm400, start a text, space, p, p, m, end text, so construction stops.</w:t>
      </w:r>
    </w:p>
    <w:p w:rsidR="00000000" w:rsidDel="00000000" w:rsidP="00000000" w:rsidRDefault="00000000" w:rsidRPr="00000000" w14:paraId="000000C6">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C. The soil is unsafe, and the sample result is below 400\text{ ppm}400 ppm400, start a text, space, p, p, m, end text, so construction continues.</w:t>
      </w:r>
    </w:p>
    <w:p w:rsidR="00000000" w:rsidDel="00000000" w:rsidP="00000000" w:rsidRDefault="00000000" w:rsidRPr="00000000" w14:paraId="000000C7">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D. The soil is unsafe, and the sample result is significantly higher than 400\text{ ppm}400 ppm400, start a text, space, p, p, m, end text, so construction stops.</w:t>
      </w:r>
    </w:p>
    <w:p w:rsidR="00000000" w:rsidDel="00000000" w:rsidP="00000000" w:rsidRDefault="00000000" w:rsidRPr="00000000" w14:paraId="000000C8">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Solution:</w:t>
      </w:r>
    </w:p>
    <w:p w:rsidR="00000000" w:rsidDel="00000000" w:rsidP="00000000" w:rsidRDefault="00000000" w:rsidRPr="00000000" w14:paraId="000000C9">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6051025" cy="4413931"/>
            <wp:effectExtent b="0" l="0" r="0" t="0"/>
            <wp:docPr descr="https://github.com/syedyunus2018/stats2/blob/master/typeexample1.PNG?raw=true" id="9" name="image5.png"/>
            <a:graphic>
              <a:graphicData uri="http://schemas.openxmlformats.org/drawingml/2006/picture">
                <pic:pic>
                  <pic:nvPicPr>
                    <pic:cNvPr descr="https://github.com/syedyunus2018/stats2/blob/master/typeexample1.PNG?raw=true" id="0" name="image5.png"/>
                    <pic:cNvPicPr preferRelativeResize="0"/>
                  </pic:nvPicPr>
                  <pic:blipFill>
                    <a:blip r:embed="rId26"/>
                    <a:srcRect b="0" l="0" r="0" t="0"/>
                    <a:stretch>
                      <a:fillRect/>
                    </a:stretch>
                  </pic:blipFill>
                  <pic:spPr>
                    <a:xfrm>
                      <a:off x="0" y="0"/>
                      <a:ext cx="6051025" cy="441393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Example 2</w:t>
      </w:r>
    </w:p>
    <w:p w:rsidR="00000000" w:rsidDel="00000000" w:rsidP="00000000" w:rsidRDefault="00000000" w:rsidRPr="00000000" w14:paraId="000000CB">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Q. According to a report from the United States Environmental Protection Agency, burning one gallon of gasoline typically emits about 8.9 kg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A fuel company wants to test a new type of gasoline designed to have lower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emissions. Here are their hypotheses:</w:t>
      </w:r>
    </w:p>
    <w:p w:rsidR="00000000" w:rsidDel="00000000" w:rsidP="00000000" w:rsidRDefault="00000000" w:rsidRPr="00000000" w14:paraId="000000CC">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o</w:t>
      </w:r>
      <w:r w:rsidDel="00000000" w:rsidR="00000000" w:rsidRPr="00000000">
        <w:rPr>
          <w:rFonts w:ascii="Aparajita" w:cs="Aparajita" w:eastAsia="Aparajita" w:hAnsi="Aparajita"/>
          <w:color w:val="000000"/>
          <w:sz w:val="28"/>
          <w:szCs w:val="28"/>
          <w:rtl w:val="0"/>
        </w:rPr>
        <w:t xml:space="preserve"> :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 8.9 kg</w:t>
      </w:r>
    </w:p>
    <w:p w:rsidR="00000000" w:rsidDel="00000000" w:rsidP="00000000" w:rsidRDefault="00000000" w:rsidRPr="00000000" w14:paraId="000000CD">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H</w:t>
      </w:r>
      <w:r w:rsidDel="00000000" w:rsidR="00000000" w:rsidRPr="00000000">
        <w:rPr>
          <w:rFonts w:ascii="Aparajita" w:cs="Aparajita" w:eastAsia="Aparajita" w:hAnsi="Aparajita"/>
          <w:color w:val="000000"/>
          <w:sz w:val="28"/>
          <w:szCs w:val="28"/>
          <w:vertAlign w:val="subscript"/>
          <w:rtl w:val="0"/>
        </w:rPr>
        <w:t xml:space="preserve">a</w:t>
      </w:r>
      <w:r w:rsidDel="00000000" w:rsidR="00000000" w:rsidRPr="00000000">
        <w:rPr>
          <w:rFonts w:ascii="Aparajita" w:cs="Aparajita" w:eastAsia="Aparajita" w:hAnsi="Aparajita"/>
          <w:color w:val="000000"/>
          <w:sz w:val="28"/>
          <w:szCs w:val="28"/>
          <w:rtl w:val="0"/>
        </w:rPr>
        <w:t xml:space="preserve"> :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&lt; 8.9 kg</w:t>
      </w:r>
    </w:p>
    <w:p w:rsidR="00000000" w:rsidDel="00000000" w:rsidP="00000000" w:rsidRDefault="00000000" w:rsidRPr="00000000" w14:paraId="000000CE">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(where </w:t>
      </w:r>
      <w:r w:rsidDel="00000000" w:rsidR="00000000" w:rsidRPr="00000000">
        <w:rPr>
          <w:rFonts w:ascii="Calibri" w:cs="Calibri" w:eastAsia="Calibri" w:hAnsi="Calibri"/>
          <w:color w:val="000000"/>
          <w:sz w:val="28"/>
          <w:szCs w:val="28"/>
          <w:rtl w:val="0"/>
        </w:rPr>
        <w:t xml:space="preserve">μ</w:t>
      </w:r>
      <w:r w:rsidDel="00000000" w:rsidR="00000000" w:rsidRPr="00000000">
        <w:rPr>
          <w:rFonts w:ascii="Aparajita" w:cs="Aparajita" w:eastAsia="Aparajita" w:hAnsi="Aparajita"/>
          <w:color w:val="000000"/>
          <w:sz w:val="28"/>
          <w:szCs w:val="28"/>
          <w:rtl w:val="0"/>
        </w:rPr>
        <w:t xml:space="preserve"> is the mean amount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emitted by burning one gallon of this new gasoline).</w:t>
      </w:r>
    </w:p>
    <w:p w:rsidR="00000000" w:rsidDel="00000000" w:rsidP="00000000" w:rsidRDefault="00000000" w:rsidRPr="00000000" w14:paraId="000000CF">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0">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Choose any of the following conditions through which the company commits a Type I error?</w:t>
      </w:r>
    </w:p>
    <w:p w:rsidR="00000000" w:rsidDel="00000000" w:rsidP="00000000" w:rsidRDefault="00000000" w:rsidRPr="00000000" w14:paraId="000000D1">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Choose one answer:</w:t>
      </w:r>
    </w:p>
    <w:p w:rsidR="00000000" w:rsidDel="00000000" w:rsidP="00000000" w:rsidRDefault="00000000" w:rsidRPr="00000000" w14:paraId="000000D2">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 The mean amount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emitted by the new fuel is 8.9 kg, and they fail to conclude it is lower than 8.9 kg</w:t>
      </w:r>
    </w:p>
    <w:p w:rsidR="00000000" w:rsidDel="00000000" w:rsidP="00000000" w:rsidRDefault="00000000" w:rsidRPr="00000000" w14:paraId="000000D3">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B. The mean amount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emitted by the new fuel is lower than 8.9 kg, and they find it is smaller than 8.9 kg</w:t>
      </w:r>
    </w:p>
    <w:p w:rsidR="00000000" w:rsidDel="00000000" w:rsidP="00000000" w:rsidRDefault="00000000" w:rsidRPr="00000000" w14:paraId="000000D4">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C. The mean amount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emitted by the new fuel is 8.9 kg, and they conclude it is lower than 8.9 kg</w:t>
      </w:r>
    </w:p>
    <w:p w:rsidR="00000000" w:rsidDel="00000000" w:rsidP="00000000" w:rsidRDefault="00000000" w:rsidRPr="00000000" w14:paraId="000000D5">
      <w:pPr>
        <w:spacing w:after="0" w:before="24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D. The mean amount of CO</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emitted by the new fuel is lower than 8.9 kg, and they fail to find it is smaller than 8.9 kg</w:t>
      </w:r>
    </w:p>
    <w:p w:rsidR="00000000" w:rsidDel="00000000" w:rsidP="00000000" w:rsidRDefault="00000000" w:rsidRPr="00000000" w14:paraId="000000D6">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Solution:</w:t>
      </w:r>
    </w:p>
    <w:p w:rsidR="00000000" w:rsidDel="00000000" w:rsidP="00000000" w:rsidRDefault="00000000" w:rsidRPr="00000000" w14:paraId="000000D7">
      <w:pPr>
        <w:spacing w:after="0" w:before="186"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0D8">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6139054" cy="4551947"/>
            <wp:effectExtent b="0" l="0" r="0" t="0"/>
            <wp:docPr descr="https://github.com/syedyunus2018/stats2/blob/master/typeexample2.PNG?raw=true" id="10" name="image16.png"/>
            <a:graphic>
              <a:graphicData uri="http://schemas.openxmlformats.org/drawingml/2006/picture">
                <pic:pic>
                  <pic:nvPicPr>
                    <pic:cNvPr descr="https://github.com/syedyunus2018/stats2/blob/master/typeexample2.PNG?raw=true" id="0" name="image16.png"/>
                    <pic:cNvPicPr preferRelativeResize="0"/>
                  </pic:nvPicPr>
                  <pic:blipFill>
                    <a:blip r:embed="rId27"/>
                    <a:srcRect b="0" l="0" r="0" t="0"/>
                    <a:stretch>
                      <a:fillRect/>
                    </a:stretch>
                  </pic:blipFill>
                  <pic:spPr>
                    <a:xfrm>
                      <a:off x="0" y="0"/>
                      <a:ext cx="6139054" cy="455194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A">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B">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C">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D">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E">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DF">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0">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1">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2">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3">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4">
      <w:pPr>
        <w:pStyle w:val="Heading1"/>
        <w:spacing w:after="280" w:before="280" w:lineRule="auto"/>
        <w:rPr>
          <w:rFonts w:ascii="Aparajita" w:cs="Aparajita" w:eastAsia="Aparajita" w:hAnsi="Aparajita"/>
          <w:sz w:val="32"/>
          <w:szCs w:val="32"/>
        </w:rPr>
      </w:pPr>
      <w:r w:rsidDel="00000000" w:rsidR="00000000" w:rsidRPr="00000000">
        <w:rPr>
          <w:rFonts w:ascii="Aparajita" w:cs="Aparajita" w:eastAsia="Aparajita" w:hAnsi="Aparajita"/>
          <w:sz w:val="32"/>
          <w:szCs w:val="32"/>
          <w:rtl w:val="0"/>
        </w:rPr>
        <w:t xml:space="preserve">Bayes Statistics (Bayes Theorem)</w:t>
      </w:r>
    </w:p>
    <w:p w:rsidR="00000000" w:rsidDel="00000000" w:rsidP="00000000" w:rsidRDefault="00000000" w:rsidRPr="00000000" w14:paraId="000000E5">
      <w:pPr>
        <w:spacing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Bayes Statistics is used for calculating conditional probabilities.</w:t>
      </w:r>
    </w:p>
    <w:p w:rsidR="00000000" w:rsidDel="00000000" w:rsidP="00000000" w:rsidRDefault="00000000" w:rsidRPr="00000000" w14:paraId="000000E6">
      <w:pPr>
        <w:spacing w:line="240" w:lineRule="auto"/>
        <w:jc w:val="both"/>
        <w:rPr>
          <w:rFonts w:ascii="Aparajita" w:cs="Aparajita" w:eastAsia="Aparajita" w:hAnsi="Aparajita"/>
          <w:color w:val="000000"/>
          <w:sz w:val="28"/>
          <w:szCs w:val="28"/>
        </w:rPr>
      </w:pPr>
      <w:r w:rsidDel="00000000" w:rsidR="00000000" w:rsidRPr="00000000">
        <w:rPr>
          <w:rtl w:val="0"/>
        </w:rPr>
      </w:r>
    </w:p>
    <w:tbl>
      <w:tblPr>
        <w:tblStyle w:val="Table1"/>
        <w:tblW w:w="7280.0" w:type="dxa"/>
        <w:jc w:val="center"/>
        <w:tblLayout w:type="fixed"/>
        <w:tblLook w:val="0400"/>
      </w:tblPr>
      <w:tblGrid>
        <w:gridCol w:w="1602"/>
        <w:gridCol w:w="5678"/>
        <w:tblGridChange w:id="0">
          <w:tblGrid>
            <w:gridCol w:w="1602"/>
            <w:gridCol w:w="5678"/>
          </w:tblGrid>
        </w:tblGridChange>
      </w:tblGrid>
      <w:tr>
        <w:trPr>
          <w:cantSplit w:val="0"/>
          <w:tblHeader w:val="0"/>
        </w:trPr>
        <w:tc>
          <w:tcPr>
            <w:vAlign w:val="center"/>
          </w:tcPr>
          <w:p w:rsidR="00000000" w:rsidDel="00000000" w:rsidP="00000000" w:rsidRDefault="00000000" w:rsidRPr="00000000" w14:paraId="000000E7">
            <w:pPr>
              <w:spacing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Ak | B ) =  </w:t>
            </w:r>
          </w:p>
        </w:tc>
        <w:tc>
          <w:tcPr>
            <w:vAlign w:val="center"/>
          </w:tcPr>
          <w:p w:rsidR="00000000" w:rsidDel="00000000" w:rsidP="00000000" w:rsidRDefault="00000000" w:rsidRPr="00000000" w14:paraId="000000E8">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Ak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B )</w:t>
            </w:r>
          </w:p>
          <w:p w:rsidR="00000000" w:rsidDel="00000000" w:rsidP="00000000" w:rsidRDefault="00000000" w:rsidRPr="00000000" w14:paraId="000000E9">
            <w:pPr>
              <w:spacing w:line="240" w:lineRule="auto"/>
              <w:jc w:val="both"/>
              <w:rPr>
                <w:rFonts w:ascii="Aparajita" w:cs="Aparajita" w:eastAsia="Aparajita" w:hAnsi="Aparajita"/>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spacing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 P( A1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B ) + P( A2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B ) + . . . + P( An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B ) ]</w:t>
            </w:r>
          </w:p>
        </w:tc>
      </w:tr>
    </w:tbl>
    <w:p w:rsidR="00000000" w:rsidDel="00000000" w:rsidP="00000000" w:rsidRDefault="00000000" w:rsidRPr="00000000" w14:paraId="000000EB">
      <w:pPr>
        <w:spacing w:line="240" w:lineRule="auto"/>
        <w:jc w:val="both"/>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C">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ffffff"/>
          <w:sz w:val="28"/>
          <w:szCs w:val="28"/>
          <w:rtl w:val="0"/>
        </w:rPr>
        <w:t xml:space="preserve">P( Ak </w:t>
      </w:r>
      <w:r w:rsidDel="00000000" w:rsidR="00000000" w:rsidRPr="00000000">
        <w:rPr>
          <w:rFonts w:ascii="Arial Unicode MS" w:cs="Arial Unicode MS" w:eastAsia="Arial Unicode MS" w:hAnsi="Arial Unicode MS"/>
          <w:color w:val="ffffff"/>
          <w:sz w:val="28"/>
          <w:szCs w:val="28"/>
          <w:rtl w:val="0"/>
        </w:rPr>
        <w:t xml:space="preserve">∩</w:t>
      </w:r>
      <w:r w:rsidDel="00000000" w:rsidR="00000000" w:rsidRPr="00000000">
        <w:rPr>
          <w:rFonts w:ascii="Aparajita" w:cs="Aparajita" w:eastAsia="Aparajita" w:hAnsi="Aparajita"/>
          <w:color w:val="ffffff"/>
          <w:sz w:val="28"/>
          <w:szCs w:val="28"/>
          <w:rtl w:val="0"/>
        </w:rPr>
        <w:t xml:space="preserve"> B ) </w:t>
      </w:r>
      <w:r w:rsidDel="00000000" w:rsidR="00000000" w:rsidRPr="00000000">
        <w:rPr>
          <w:rFonts w:ascii="Aparajita" w:cs="Aparajita" w:eastAsia="Aparajita" w:hAnsi="Aparajita"/>
          <w:color w:val="000000"/>
          <w:sz w:val="28"/>
          <w:szCs w:val="28"/>
          <w:rtl w:val="0"/>
        </w:rPr>
        <w:t xml:space="preserve">P( Ak </w:t>
      </w:r>
      <w:r w:rsidDel="00000000" w:rsidR="00000000" w:rsidRPr="00000000">
        <w:rPr>
          <w:rFonts w:ascii="Arial Unicode MS" w:cs="Arial Unicode MS" w:eastAsia="Arial Unicode MS" w:hAnsi="Arial Unicode MS"/>
          <w:color w:val="000000"/>
          <w:sz w:val="28"/>
          <w:szCs w:val="28"/>
          <w:rtl w:val="0"/>
        </w:rPr>
        <w:t xml:space="preserve">∩</w:t>
      </w:r>
      <w:r w:rsidDel="00000000" w:rsidR="00000000" w:rsidRPr="00000000">
        <w:rPr>
          <w:rFonts w:ascii="Aparajita" w:cs="Aparajita" w:eastAsia="Aparajita" w:hAnsi="Aparajita"/>
          <w:color w:val="000000"/>
          <w:sz w:val="28"/>
          <w:szCs w:val="28"/>
          <w:rtl w:val="0"/>
        </w:rPr>
        <w:t xml:space="preserve"> B ) = P( Ak ) P( B | Ak ) </w:t>
      </w:r>
    </w:p>
    <w:p w:rsidR="00000000" w:rsidDel="00000000" w:rsidP="00000000" w:rsidRDefault="00000000" w:rsidRPr="00000000" w14:paraId="000000ED">
      <w:pPr>
        <w:spacing w:after="0" w:line="240" w:lineRule="auto"/>
        <w:jc w:val="center"/>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0EE">
      <w:pPr>
        <w:spacing w:line="240" w:lineRule="auto"/>
        <w:jc w:val="both"/>
        <w:rPr>
          <w:rFonts w:ascii="Aparajita" w:cs="Aparajita" w:eastAsia="Aparajita" w:hAnsi="Aparajita"/>
          <w:sz w:val="28"/>
          <w:szCs w:val="28"/>
        </w:rPr>
      </w:pPr>
      <w:r w:rsidDel="00000000" w:rsidR="00000000" w:rsidRPr="00000000">
        <w:rPr>
          <w:rFonts w:ascii="Aparajita" w:cs="Aparajita" w:eastAsia="Aparajita" w:hAnsi="Aparajita"/>
          <w:color w:val="000000"/>
          <w:sz w:val="28"/>
          <w:szCs w:val="28"/>
          <w:rtl w:val="0"/>
        </w:rPr>
        <w:t xml:space="preserve">It can also be written as follows:</w:t>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0EF">
      <w:pPr>
        <w:spacing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sz w:val="28"/>
          <w:szCs w:val="28"/>
        </w:rPr>
        <w:drawing>
          <wp:inline distB="0" distT="0" distL="0" distR="0">
            <wp:extent cx="3935923" cy="688546"/>
            <wp:effectExtent b="0" l="0" r="0" t="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935923" cy="688546"/>
                    </a:xfrm>
                    <a:prstGeom prst="rect"/>
                    <a:ln/>
                  </pic:spPr>
                </pic:pic>
              </a:graphicData>
            </a:graphic>
          </wp:inline>
        </w:drawing>
      </w:r>
      <w:r w:rsidDel="00000000" w:rsidR="00000000" w:rsidRPr="00000000">
        <w:rPr>
          <w:rtl w:val="0"/>
        </w:rPr>
      </w:r>
    </w:p>
    <w:tbl>
      <w:tblPr>
        <w:tblStyle w:val="Table2"/>
        <w:tblW w:w="12.0" w:type="dxa"/>
        <w:jc w:val="center"/>
        <w:tblLayout w:type="fixed"/>
        <w:tblLook w:val="0400"/>
      </w:tblPr>
      <w:tblGrid>
        <w:gridCol w:w="6"/>
        <w:gridCol w:w="6"/>
        <w:tblGridChange w:id="0">
          <w:tblGrid>
            <w:gridCol w:w="6"/>
            <w:gridCol w:w="6"/>
          </w:tblGrid>
        </w:tblGridChange>
      </w:tblGrid>
      <w:tr>
        <w:trPr>
          <w:cantSplit w:val="0"/>
          <w:tblHeader w:val="0"/>
        </w:trPr>
        <w:tc>
          <w:tcPr>
            <w:vAlign w:val="center"/>
          </w:tcPr>
          <w:p w:rsidR="00000000" w:rsidDel="00000000" w:rsidP="00000000" w:rsidRDefault="00000000" w:rsidRPr="00000000" w14:paraId="000000F0">
            <w:pPr>
              <w:spacing w:line="240" w:lineRule="auto"/>
              <w:jc w:val="both"/>
              <w:rPr>
                <w:rFonts w:ascii="Aparajita" w:cs="Aparajita" w:eastAsia="Aparajita" w:hAnsi="Aparajita"/>
                <w:color w:val="000000"/>
                <w:sz w:val="28"/>
                <w:szCs w:val="28"/>
              </w:rPr>
            </w:pPr>
            <w:r w:rsidDel="00000000" w:rsidR="00000000" w:rsidRPr="00000000">
              <w:rPr>
                <w:rtl w:val="0"/>
              </w:rPr>
            </w:r>
          </w:p>
        </w:tc>
        <w:tc>
          <w:tcPr>
            <w:vAlign w:val="center"/>
          </w:tcPr>
          <w:p w:rsidR="00000000" w:rsidDel="00000000" w:rsidP="00000000" w:rsidRDefault="00000000" w:rsidRPr="00000000" w14:paraId="000000F1">
            <w:pPr>
              <w:spacing w:line="240" w:lineRule="auto"/>
              <w:jc w:val="both"/>
              <w:rPr>
                <w:rFonts w:ascii="Aparajita" w:cs="Aparajita" w:eastAsia="Aparajita" w:hAnsi="Aparajita"/>
                <w:color w:val="000000"/>
                <w:sz w:val="28"/>
                <w:szCs w:val="28"/>
              </w:rPr>
            </w:pPr>
            <w:r w:rsidDel="00000000" w:rsidR="00000000" w:rsidRPr="00000000">
              <w:rPr>
                <w:rtl w:val="0"/>
              </w:rPr>
            </w:r>
          </w:p>
        </w:tc>
      </w:tr>
    </w:tbl>
    <w:p w:rsidR="00000000" w:rsidDel="00000000" w:rsidP="00000000" w:rsidRDefault="00000000" w:rsidRPr="00000000" w14:paraId="000000F2">
      <w:pPr>
        <w:spacing w:line="240" w:lineRule="auto"/>
        <w:jc w:val="both"/>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When to Apply Bayes' Theorem:</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When the sample space is divided(partitioned) into a set of events { A1, A2,…. An</w:t>
      </w:r>
      <w:r w:rsidDel="00000000" w:rsidR="00000000" w:rsidRPr="00000000">
        <w:rPr>
          <w:rFonts w:ascii="Aparajita" w:cs="Aparajita" w:eastAsia="Aparajita" w:hAnsi="Aparajita"/>
          <w:b w:val="0"/>
          <w:i w:val="0"/>
          <w:smallCaps w:val="0"/>
          <w:strike w:val="0"/>
          <w:color w:val="ffffff"/>
          <w:sz w:val="28"/>
          <w:szCs w:val="28"/>
          <w:u w:val="none"/>
          <w:shd w:fill="auto" w:val="clear"/>
          <w:vertAlign w:val="baseline"/>
          <w:rtl w:val="0"/>
        </w:rPr>
        <w:t xml:space="preserve">a</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An event B is present, for which P(B) &gt; 0 exists within the sample space.</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B ) is the form to compute a conditional probability. </w:t>
      </w:r>
    </w:p>
    <w:p w:rsidR="00000000" w:rsidDel="00000000" w:rsidP="00000000" w:rsidRDefault="00000000" w:rsidRPr="00000000" w14:paraId="000000F6">
      <w:pPr>
        <w:spacing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One of the two sets of probabilities is mentioned:</w:t>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For each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Probability, P(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B ).</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For each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Probability, P(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and P( B | A</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k</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spacing w:before="24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b w:val="1"/>
          <w:color w:val="000000"/>
          <w:sz w:val="28"/>
          <w:szCs w:val="28"/>
          <w:rtl w:val="0"/>
        </w:rPr>
        <w:t xml:space="preserve">Example:</w:t>
      </w:r>
      <w:r w:rsidDel="00000000" w:rsidR="00000000" w:rsidRPr="00000000">
        <w:rPr>
          <w:rtl w:val="0"/>
        </w:rPr>
      </w:r>
    </w:p>
    <w:p w:rsidR="00000000" w:rsidDel="00000000" w:rsidP="00000000" w:rsidRDefault="00000000" w:rsidRPr="00000000" w14:paraId="000000FB">
      <w:pPr>
        <w:spacing w:before="24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b w:val="1"/>
          <w:color w:val="000000"/>
          <w:sz w:val="28"/>
          <w:szCs w:val="28"/>
          <w:rtl w:val="0"/>
        </w:rPr>
        <w:t xml:space="preserve">Problem</w:t>
      </w:r>
      <w:r w:rsidDel="00000000" w:rsidR="00000000" w:rsidRPr="00000000">
        <w:rPr>
          <w:rtl w:val="0"/>
        </w:rPr>
      </w:r>
    </w:p>
    <w:p w:rsidR="00000000" w:rsidDel="00000000" w:rsidP="00000000" w:rsidRDefault="00000000" w:rsidRPr="00000000" w14:paraId="000000FC">
      <w:pPr>
        <w:spacing w:before="24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There is a marriage ceremony in the desert and Marie is getting married tomorrow. In past years, it has rained only five days a year. The weatherman has a weather report of raining tomorrow. The weatherman forecasts rain 90% of the time when it rains. When it failed to rain, the weatherman incorrectly predicts 10% of the times. What's the probability that it would rain on the marriage day of Marie?</w:t>
      </w:r>
    </w:p>
    <w:p w:rsidR="00000000" w:rsidDel="00000000" w:rsidP="00000000" w:rsidRDefault="00000000" w:rsidRPr="00000000" w14:paraId="000000FD">
      <w:pPr>
        <w:spacing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b w:val="1"/>
          <w:color w:val="000000"/>
          <w:sz w:val="28"/>
          <w:szCs w:val="28"/>
          <w:rtl w:val="0"/>
        </w:rPr>
        <w:t xml:space="preserve">Solution:</w:t>
      </w:r>
      <w:r w:rsidDel="00000000" w:rsidR="00000000" w:rsidRPr="00000000">
        <w:rPr>
          <w:rFonts w:ascii="Aparajita" w:cs="Aparajita" w:eastAsia="Aparajita" w:hAnsi="Aparajita"/>
          <w:color w:val="000000"/>
          <w:sz w:val="28"/>
          <w:szCs w:val="28"/>
          <w:rtl w:val="0"/>
        </w:rPr>
        <w:t xml:space="preserve"> The sample space is defined as - it rains or it does not rain. Furthermore, a 3rd event occurs when the weatherman predicts rain. </w:t>
      </w:r>
    </w:p>
    <w:p w:rsidR="00000000" w:rsidDel="00000000" w:rsidP="00000000" w:rsidRDefault="00000000" w:rsidRPr="00000000" w14:paraId="000000FE">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Event A. It rains on Marie's wedding.</w:t>
      </w:r>
    </w:p>
    <w:p w:rsidR="00000000" w:rsidDel="00000000" w:rsidP="00000000" w:rsidRDefault="00000000" w:rsidRPr="00000000" w14:paraId="000000FF">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Event B. It does not rain on Marie's wedding.</w:t>
      </w:r>
    </w:p>
    <w:p w:rsidR="00000000" w:rsidDel="00000000" w:rsidP="00000000" w:rsidRDefault="00000000" w:rsidRPr="00000000" w14:paraId="00000100">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Event C. HERE THE RAIN IS PREDICTED.</w:t>
      </w:r>
    </w:p>
    <w:p w:rsidR="00000000" w:rsidDel="00000000" w:rsidP="00000000" w:rsidRDefault="00000000" w:rsidRPr="00000000" w14:paraId="00000101">
      <w:pP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 (A) = 5/365 =0.0136985 [In a year only 5 days it might rain.]</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 (b) = 360/365 = 0.9863014 [It does not rain 360 days out of the year.]</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 (C | A) = 0.9 [When it rains, the weatherman predicts rain 90% of the time.]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P (C | B) = 0.1 [When it FAILS TO rain, then the prediction is 10% of rain]</w:t>
      </w:r>
    </w:p>
    <w:p w:rsidR="00000000" w:rsidDel="00000000" w:rsidP="00000000" w:rsidRDefault="00000000" w:rsidRPr="00000000" w14:paraId="00000106">
      <w:pPr>
        <w:spacing w:before="24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We want to know P (A | C), that is the probability it will rain on the wedding’s day of Marie,</w:t>
      </w:r>
    </w:p>
    <w:p w:rsidR="00000000" w:rsidDel="00000000" w:rsidP="00000000" w:rsidRDefault="00000000" w:rsidRPr="00000000" w14:paraId="00000107">
      <w:pPr>
        <w:spacing w:before="240" w:line="240" w:lineRule="auto"/>
        <w:jc w:val="both"/>
        <w:rPr>
          <w:rFonts w:ascii="Aparajita" w:cs="Aparajita" w:eastAsia="Aparajita" w:hAnsi="Aparajita"/>
          <w:color w:val="000000"/>
          <w:sz w:val="28"/>
          <w:szCs w:val="28"/>
        </w:rPr>
      </w:pPr>
      <w:r w:rsidDel="00000000" w:rsidR="00000000" w:rsidRPr="00000000">
        <w:rPr>
          <w:rtl w:val="0"/>
        </w:rPr>
      </w:r>
    </w:p>
    <w:tbl>
      <w:tblPr>
        <w:tblStyle w:val="Table3"/>
        <w:tblW w:w="5532.0" w:type="dxa"/>
        <w:jc w:val="center"/>
        <w:tblLayout w:type="fixed"/>
        <w:tblLook w:val="0400"/>
      </w:tblPr>
      <w:tblGrid>
        <w:gridCol w:w="1476"/>
        <w:gridCol w:w="4056"/>
        <w:tblGridChange w:id="0">
          <w:tblGrid>
            <w:gridCol w:w="1476"/>
            <w:gridCol w:w="4056"/>
          </w:tblGrid>
        </w:tblGridChange>
      </w:tblGrid>
      <w:tr>
        <w:trPr>
          <w:cantSplit w:val="0"/>
          <w:tblHeader w:val="0"/>
        </w:trPr>
        <w:tc>
          <w:tcPr>
            <w:vAlign w:val="center"/>
          </w:tcPr>
          <w:p w:rsidR="00000000" w:rsidDel="00000000" w:rsidP="00000000" w:rsidRDefault="00000000" w:rsidRPr="00000000" w14:paraId="00000108">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 | C ) =  </w:t>
            </w:r>
          </w:p>
        </w:tc>
        <w:tc>
          <w:tcPr>
            <w:vAlign w:val="center"/>
          </w:tcPr>
          <w:p w:rsidR="00000000" w:rsidDel="00000000" w:rsidP="00000000" w:rsidRDefault="00000000" w:rsidRPr="00000000" w14:paraId="00000109">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 ) P( B | A )</w:t>
            </w:r>
          </w:p>
          <w:p w:rsidR="00000000" w:rsidDel="00000000" w:rsidP="00000000" w:rsidRDefault="00000000" w:rsidRPr="00000000" w14:paraId="0000010A">
            <w:pPr>
              <w:spacing w:line="240" w:lineRule="auto"/>
              <w:rPr>
                <w:rFonts w:ascii="Aparajita" w:cs="Aparajita" w:eastAsia="Aparajita" w:hAnsi="Aparajita"/>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 ) P( C | A ) + P( B ) P( C | A2 )</w:t>
              <w:br w:type="textWrapping"/>
            </w:r>
          </w:p>
        </w:tc>
      </w:tr>
      <w:tr>
        <w:trPr>
          <w:cantSplit w:val="0"/>
          <w:tblHeader w:val="0"/>
        </w:trPr>
        <w:tc>
          <w:tcPr>
            <w:vAlign w:val="center"/>
          </w:tcPr>
          <w:p w:rsidR="00000000" w:rsidDel="00000000" w:rsidP="00000000" w:rsidRDefault="00000000" w:rsidRPr="00000000" w14:paraId="0000010C">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 | C ) =</w:t>
            </w:r>
          </w:p>
        </w:tc>
        <w:tc>
          <w:tcPr>
            <w:vAlign w:val="center"/>
          </w:tcPr>
          <w:p w:rsidR="00000000" w:rsidDel="00000000" w:rsidP="00000000" w:rsidRDefault="00000000" w:rsidRPr="00000000" w14:paraId="0000010D">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(0.0014) (0.09)</w:t>
            </w:r>
          </w:p>
          <w:p w:rsidR="00000000" w:rsidDel="00000000" w:rsidP="00000000" w:rsidRDefault="00000000" w:rsidRPr="00000000" w14:paraId="0000010E">
            <w:pPr>
              <w:spacing w:line="240" w:lineRule="auto"/>
              <w:rPr>
                <w:rFonts w:ascii="Aparajita" w:cs="Aparajita" w:eastAsia="Aparajita" w:hAnsi="Aparajita"/>
                <w:color w:val="000000"/>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 (0.014)(0.09) + (0.986)(0.1) ]</w:t>
              <w:br w:type="textWrapping"/>
            </w:r>
          </w:p>
        </w:tc>
      </w:tr>
      <w:tr>
        <w:trPr>
          <w:cantSplit w:val="0"/>
          <w:tblHeader w:val="0"/>
        </w:trPr>
        <w:tc>
          <w:tcPr>
            <w:vAlign w:val="center"/>
          </w:tcPr>
          <w:p w:rsidR="00000000" w:rsidDel="00000000" w:rsidP="00000000" w:rsidRDefault="00000000" w:rsidRPr="00000000" w14:paraId="00000110">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P( A | C ) =</w:t>
            </w:r>
          </w:p>
        </w:tc>
        <w:tc>
          <w:tcPr>
            <w:vAlign w:val="center"/>
          </w:tcPr>
          <w:p w:rsidR="00000000" w:rsidDel="00000000" w:rsidP="00000000" w:rsidRDefault="00000000" w:rsidRPr="00000000" w14:paraId="00000111">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0.1111</w:t>
            </w:r>
          </w:p>
        </w:tc>
      </w:tr>
    </w:tbl>
    <w:p w:rsidR="00000000" w:rsidDel="00000000" w:rsidP="00000000" w:rsidRDefault="00000000" w:rsidRPr="00000000" w14:paraId="00000112">
      <w:pPr>
        <w:spacing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113">
      <w:pPr>
        <w:spacing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Even when the weatherman predicts rain, it might rain only about 11% of the time. So, there is a good chance that Marie might not get rained on at her wedding.</w:t>
      </w:r>
    </w:p>
    <w:p w:rsidR="00000000" w:rsidDel="00000000" w:rsidP="00000000" w:rsidRDefault="00000000" w:rsidRPr="00000000" w14:paraId="00000114">
      <w:pPr>
        <w:spacing w:after="0" w:before="129"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Confidence Interval(CI)</w:t>
      </w:r>
    </w:p>
    <w:p w:rsidR="00000000" w:rsidDel="00000000" w:rsidP="00000000" w:rsidRDefault="00000000" w:rsidRPr="00000000" w14:paraId="00000115">
      <w:pPr>
        <w:numPr>
          <w:ilvl w:val="0"/>
          <w:numId w:val="27"/>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It is the range within which we expect the population parameter to be.</w:t>
      </w:r>
    </w:p>
    <w:p w:rsidR="00000000" w:rsidDel="00000000" w:rsidP="00000000" w:rsidRDefault="00000000" w:rsidRPr="00000000" w14:paraId="00000116">
      <w:pPr>
        <w:numPr>
          <w:ilvl w:val="0"/>
          <w:numId w:val="27"/>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A confidence interval around the sample statistic is computed in such a way that it has a specific chance of containing the value of the corresponding population parameter.</w:t>
      </w:r>
    </w:p>
    <w:p w:rsidR="00000000" w:rsidDel="00000000" w:rsidP="00000000" w:rsidRDefault="00000000" w:rsidRPr="00000000" w14:paraId="00000117">
      <w:pPr>
        <w:numPr>
          <w:ilvl w:val="0"/>
          <w:numId w:val="27"/>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It also indicates that the range that’s likely to contain the true population parameter, so the CI focuses on the population.</w:t>
      </w:r>
    </w:p>
    <w:p w:rsidR="00000000" w:rsidDel="00000000" w:rsidP="00000000" w:rsidRDefault="00000000" w:rsidRPr="00000000" w14:paraId="00000118">
      <w:pPr>
        <w:numPr>
          <w:ilvl w:val="0"/>
          <w:numId w:val="27"/>
        </w:numP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They are often used with a margin of error.</w:t>
      </w:r>
    </w:p>
    <w:p w:rsidR="00000000" w:rsidDel="00000000" w:rsidP="00000000" w:rsidRDefault="00000000" w:rsidRPr="00000000" w14:paraId="00000119">
      <w:pPr>
        <w:numPr>
          <w:ilvl w:val="0"/>
          <w:numId w:val="29"/>
        </w:numPr>
        <w:spacing w:after="28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It is denoted by 1 –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here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is a value between 0 and 1 and is called the Confidence Level of Interval.</w:t>
      </w:r>
    </w:p>
    <w:p w:rsidR="00000000" w:rsidDel="00000000" w:rsidP="00000000" w:rsidRDefault="00000000" w:rsidRPr="00000000" w14:paraId="0000011A">
      <w:pPr>
        <w:spacing w:after="280" w:before="280" w:line="240" w:lineRule="auto"/>
        <w:ind w:left="720" w:firstLine="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 </w:t>
      </w:r>
    </w:p>
    <w:p w:rsidR="00000000" w:rsidDel="00000000" w:rsidP="00000000" w:rsidRDefault="00000000" w:rsidRPr="00000000" w14:paraId="0000011B">
      <w:pPr>
        <w:spacing w:after="0" w:before="240"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For example:</w:t>
      </w:r>
    </w:p>
    <w:p w:rsidR="00000000" w:rsidDel="00000000" w:rsidP="00000000" w:rsidRDefault="00000000" w:rsidRPr="00000000" w14:paraId="0000011C">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if we say that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Aparajita" w:cs="Aparajita" w:eastAsia="Aparajita" w:hAnsi="Aparajita"/>
          <w:color w:val="000000"/>
          <w:sz w:val="28"/>
          <w:szCs w:val="28"/>
          <w:rtl w:val="0"/>
        </w:rPr>
        <w:t xml:space="preserve">is</w:t>
      </w:r>
      <w:r w:rsidDel="00000000" w:rsidR="00000000" w:rsidRPr="00000000">
        <w:rPr>
          <w:rFonts w:ascii="Aparajita" w:cs="Aparajita" w:eastAsia="Aparajita" w:hAnsi="Aparajita"/>
          <w:color w:val="000000"/>
          <w:sz w:val="28"/>
          <w:szCs w:val="28"/>
          <w:rtl w:val="0"/>
        </w:rPr>
        <w:t xml:space="preserve"> 10% and 90% is the parameter is inside the interval, </w:t>
      </w:r>
    </w:p>
    <w:p w:rsidR="00000000" w:rsidDel="00000000" w:rsidP="00000000" w:rsidRDefault="00000000" w:rsidRPr="00000000" w14:paraId="0000011D">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and if we are 95% sure, then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is 5%.</w:t>
      </w:r>
    </w:p>
    <w:p w:rsidR="00000000" w:rsidDel="00000000" w:rsidP="00000000" w:rsidRDefault="00000000" w:rsidRPr="00000000" w14:paraId="0000011E">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It can be computed with the help of the formula given below:</w:t>
      </w:r>
    </w:p>
    <w:p w:rsidR="00000000" w:rsidDel="00000000" w:rsidP="00000000" w:rsidRDefault="00000000" w:rsidRPr="00000000" w14:paraId="0000011F">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831003" cy="2500507"/>
            <wp:effectExtent b="0" l="0" r="0" t="0"/>
            <wp:docPr descr="https://acadgildsite.s3.amazonaws.com/wordpress_images/StatisticsDS/Hypothesis_Testing/05.jpg" id="12" name="image9.jpg"/>
            <a:graphic>
              <a:graphicData uri="http://schemas.openxmlformats.org/drawingml/2006/picture">
                <pic:pic>
                  <pic:nvPicPr>
                    <pic:cNvPr descr="https://acadgildsite.s3.amazonaws.com/wordpress_images/StatisticsDS/Hypothesis_Testing/05.jpg" id="0" name="image9.jpg"/>
                    <pic:cNvPicPr preferRelativeResize="0"/>
                  </pic:nvPicPr>
                  <pic:blipFill>
                    <a:blip r:embed="rId29"/>
                    <a:srcRect b="0" l="0" r="0" t="0"/>
                    <a:stretch>
                      <a:fillRect/>
                    </a:stretch>
                  </pic:blipFill>
                  <pic:spPr>
                    <a:xfrm>
                      <a:off x="0" y="0"/>
                      <a:ext cx="5831003" cy="250050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common CI are 90%, 95%, and 99%. With respective to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of 10%, 5%, and 1%. </w:t>
      </w:r>
    </w:p>
    <w:p w:rsidR="00000000" w:rsidDel="00000000" w:rsidP="00000000" w:rsidRDefault="00000000" w:rsidRPr="00000000" w14:paraId="00000121">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Or we say </w:t>
      </w:r>
      <w:r w:rsidDel="00000000" w:rsidR="00000000" w:rsidRPr="00000000">
        <w:rPr>
          <w:rFonts w:ascii="Calibri" w:cs="Calibri" w:eastAsia="Calibri" w:hAnsi="Calibri"/>
          <w:color w:val="000000"/>
          <w:sz w:val="28"/>
          <w:szCs w:val="28"/>
          <w:rtl w:val="0"/>
        </w:rPr>
        <w:t xml:space="preserve">α</w:t>
      </w:r>
      <w:r w:rsidDel="00000000" w:rsidR="00000000" w:rsidRPr="00000000">
        <w:rPr>
          <w:rFonts w:ascii="Aparajita" w:cs="Aparajita" w:eastAsia="Aparajita" w:hAnsi="Aparajita"/>
          <w:color w:val="000000"/>
          <w:sz w:val="28"/>
          <w:szCs w:val="28"/>
          <w:rtl w:val="0"/>
        </w:rPr>
        <w:t xml:space="preserve"> = 0.1%, 0.05% &amp; 0.01%</w:t>
      </w:r>
    </w:p>
    <w:p w:rsidR="00000000" w:rsidDel="00000000" w:rsidP="00000000" w:rsidRDefault="00000000" w:rsidRPr="00000000" w14:paraId="00000122">
      <w:pPr>
        <w:spacing w:after="0" w:before="153"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Confidence Intervals and the Margin of Error</w:t>
      </w:r>
    </w:p>
    <w:p w:rsidR="00000000" w:rsidDel="00000000" w:rsidP="00000000" w:rsidRDefault="00000000" w:rsidRPr="00000000" w14:paraId="00000123">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3152851" cy="2101900"/>
            <wp:effectExtent b="0" l="0" r="0" t="0"/>
            <wp:docPr descr="https://blog.minitab.com/hubfs/Imported_Blog_Media/ci_sample_mean.png" id="13" name="image12.png"/>
            <a:graphic>
              <a:graphicData uri="http://schemas.openxmlformats.org/drawingml/2006/picture">
                <pic:pic>
                  <pic:nvPicPr>
                    <pic:cNvPr descr="https://blog.minitab.com/hubfs/Imported_Blog_Media/ci_sample_mean.png" id="0" name="image12.png"/>
                    <pic:cNvPicPr preferRelativeResize="0"/>
                  </pic:nvPicPr>
                  <pic:blipFill>
                    <a:blip r:embed="rId30"/>
                    <a:srcRect b="0" l="0" r="0" t="0"/>
                    <a:stretch>
                      <a:fillRect/>
                    </a:stretch>
                  </pic:blipFill>
                  <pic:spPr>
                    <a:xfrm>
                      <a:off x="0" y="0"/>
                      <a:ext cx="3152851" cy="2101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the area of the shaded region is the range of sample means that is 95% of the time using sample mean.</w:t>
      </w:r>
    </w:p>
    <w:p w:rsidR="00000000" w:rsidDel="00000000" w:rsidP="00000000" w:rsidRDefault="00000000" w:rsidRPr="00000000" w14:paraId="00000125">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This range from 267 to 394 is the 95% confidence interval.</w:t>
      </w:r>
    </w:p>
    <w:p w:rsidR="00000000" w:rsidDel="00000000" w:rsidP="00000000" w:rsidRDefault="00000000" w:rsidRPr="00000000" w14:paraId="00000126">
      <w:pPr>
        <w:spacing w:after="0" w:line="240" w:lineRule="auto"/>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27">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CI is equal to 1, which is the alpha level. And if 0.05 is the level of significance, then 95% is the corresponding CI.</w:t>
      </w:r>
    </w:p>
    <w:p w:rsidR="00000000" w:rsidDel="00000000" w:rsidP="00000000" w:rsidRDefault="00000000" w:rsidRPr="00000000" w14:paraId="00000128">
      <w:pPr>
        <w:numPr>
          <w:ilvl w:val="0"/>
          <w:numId w:val="16"/>
        </w:numPr>
        <w:spacing w:after="0" w:before="280" w:line="240" w:lineRule="auto"/>
        <w:ind w:left="720" w:hanging="360"/>
        <w:jc w:val="both"/>
        <w:rPr/>
      </w:pPr>
      <w:r w:rsidDel="00000000" w:rsidR="00000000" w:rsidRPr="00000000">
        <w:rPr>
          <w:rFonts w:ascii="Aparajita" w:cs="Aparajita" w:eastAsia="Aparajita" w:hAnsi="Aparajita"/>
          <w:sz w:val="28"/>
          <w:szCs w:val="28"/>
          <w:rtl w:val="0"/>
        </w:rPr>
        <w:t xml:space="preserve">If the significance (alpha) level is higher than the P-value, then we can say that the hypothesis test can be significantly correct.</w:t>
      </w:r>
    </w:p>
    <w:p w:rsidR="00000000" w:rsidDel="00000000" w:rsidP="00000000" w:rsidRDefault="00000000" w:rsidRPr="00000000" w14:paraId="00000129">
      <w:pPr>
        <w:numPr>
          <w:ilvl w:val="0"/>
          <w:numId w:val="16"/>
        </w:numPr>
        <w:spacing w:after="0" w:before="0" w:line="240" w:lineRule="auto"/>
        <w:ind w:left="720" w:hanging="360"/>
        <w:jc w:val="both"/>
        <w:rPr/>
      </w:pPr>
      <w:r w:rsidDel="00000000" w:rsidR="00000000" w:rsidRPr="00000000">
        <w:rPr>
          <w:rFonts w:ascii="Aparajita" w:cs="Aparajita" w:eastAsia="Aparajita" w:hAnsi="Aparajita"/>
          <w:sz w:val="28"/>
          <w:szCs w:val="28"/>
          <w:rtl w:val="0"/>
        </w:rPr>
        <w:t xml:space="preserve">If the null hypothesis value is not found in the confidence interval, then the results are statistically significant.</w:t>
      </w:r>
    </w:p>
    <w:p w:rsidR="00000000" w:rsidDel="00000000" w:rsidP="00000000" w:rsidRDefault="00000000" w:rsidRPr="00000000" w14:paraId="0000012A">
      <w:pPr>
        <w:numPr>
          <w:ilvl w:val="0"/>
          <w:numId w:val="16"/>
        </w:numPr>
        <w:spacing w:after="280" w:before="0" w:line="240" w:lineRule="auto"/>
        <w:ind w:left="720" w:hanging="360"/>
        <w:jc w:val="both"/>
        <w:rPr/>
      </w:pPr>
      <w:r w:rsidDel="00000000" w:rsidR="00000000" w:rsidRPr="00000000">
        <w:rPr>
          <w:rFonts w:ascii="Aparajita" w:cs="Aparajita" w:eastAsia="Aparajita" w:hAnsi="Aparajita"/>
          <w:sz w:val="28"/>
          <w:szCs w:val="28"/>
          <w:rtl w:val="0"/>
        </w:rPr>
        <w:t xml:space="preserve">If alpha is higher than the P-value, then the hypothesis value will not be found in the confidence interval.</w:t>
      </w:r>
    </w:p>
    <w:p w:rsidR="00000000" w:rsidDel="00000000" w:rsidP="00000000" w:rsidRDefault="00000000" w:rsidRPr="00000000" w14:paraId="0000012B">
      <w:pPr>
        <w:spacing w:after="0" w:before="24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For our example, the P-value (0.031) is less than the significance level (0.05), which indicates that our results are statistically significant. Similarly, our 95% confidence interval [267 394] does not include the null hypothesis mean of 260, and we draw the same conclusion.</w:t>
      </w:r>
    </w:p>
    <w:p w:rsidR="00000000" w:rsidDel="00000000" w:rsidP="00000000" w:rsidRDefault="00000000" w:rsidRPr="00000000" w14:paraId="0000012C">
      <w:pPr>
        <w:spacing w:after="0" w:before="153" w:line="240" w:lineRule="auto"/>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Interpreting confidence levels and confidence intervals</w:t>
      </w:r>
    </w:p>
    <w:p w:rsidR="00000000" w:rsidDel="00000000" w:rsidP="00000000" w:rsidRDefault="00000000" w:rsidRPr="00000000" w14:paraId="0000012D">
      <w:pPr>
        <w:numPr>
          <w:ilvl w:val="0"/>
          <w:numId w:val="17"/>
        </w:numPr>
        <w:spacing w:after="0" w:line="240" w:lineRule="auto"/>
        <w:ind w:left="720" w:hanging="360"/>
        <w:jc w:val="both"/>
        <w:rPr/>
      </w:pPr>
      <w:r w:rsidDel="00000000" w:rsidR="00000000" w:rsidRPr="00000000">
        <w:rPr>
          <w:rFonts w:ascii="Aparajita" w:cs="Aparajita" w:eastAsia="Aparajita" w:hAnsi="Aparajita"/>
          <w:sz w:val="28"/>
          <w:szCs w:val="28"/>
          <w:rtl w:val="0"/>
        </w:rPr>
        <w:t xml:space="preserve">When we create a confidence interval, it's essential to be able to understand the meaning of the confidence level we used and the interval obtained.</w:t>
      </w:r>
    </w:p>
    <w:p w:rsidR="00000000" w:rsidDel="00000000" w:rsidP="00000000" w:rsidRDefault="00000000" w:rsidRPr="00000000" w14:paraId="0000012E">
      <w:pPr>
        <w:numPr>
          <w:ilvl w:val="0"/>
          <w:numId w:val="17"/>
        </w:numPr>
        <w:spacing w:after="0" w:line="240" w:lineRule="auto"/>
        <w:ind w:left="720" w:hanging="360"/>
        <w:jc w:val="both"/>
        <w:rPr/>
      </w:pPr>
      <w:r w:rsidDel="00000000" w:rsidR="00000000" w:rsidRPr="00000000">
        <w:rPr>
          <w:rFonts w:ascii="Aparajita" w:cs="Aparajita" w:eastAsia="Aparajita" w:hAnsi="Aparajita"/>
          <w:sz w:val="28"/>
          <w:szCs w:val="28"/>
          <w:rtl w:val="0"/>
        </w:rPr>
        <w:t xml:space="preserve">The confidence level refers to the long-term success rate of the method, that is, how often this type of interval will capture the parameter of interest.</w:t>
      </w:r>
    </w:p>
    <w:p w:rsidR="00000000" w:rsidDel="00000000" w:rsidP="00000000" w:rsidRDefault="00000000" w:rsidRPr="00000000" w14:paraId="0000012F">
      <w:pPr>
        <w:numPr>
          <w:ilvl w:val="0"/>
          <w:numId w:val="17"/>
        </w:numPr>
        <w:spacing w:after="0" w:line="240" w:lineRule="auto"/>
        <w:ind w:left="720" w:hanging="360"/>
        <w:jc w:val="both"/>
        <w:rPr/>
      </w:pPr>
      <w:r w:rsidDel="00000000" w:rsidR="00000000" w:rsidRPr="00000000">
        <w:rPr>
          <w:rFonts w:ascii="Aparajita" w:cs="Aparajita" w:eastAsia="Aparajita" w:hAnsi="Aparajita"/>
          <w:sz w:val="28"/>
          <w:szCs w:val="28"/>
          <w:rtl w:val="0"/>
        </w:rPr>
        <w:t xml:space="preserve">A specific confidence interval gives a range of plausible values for the parameter of interest.</w:t>
      </w:r>
    </w:p>
    <w:p w:rsidR="00000000" w:rsidDel="00000000" w:rsidP="00000000" w:rsidRDefault="00000000" w:rsidRPr="00000000" w14:paraId="00000130">
      <w:pPr>
        <w:numPr>
          <w:ilvl w:val="0"/>
          <w:numId w:val="17"/>
        </w:numPr>
        <w:spacing w:after="0" w:line="240" w:lineRule="auto"/>
        <w:ind w:left="720" w:hanging="360"/>
        <w:jc w:val="both"/>
        <w:rPr/>
      </w:pPr>
      <w:r w:rsidDel="00000000" w:rsidR="00000000" w:rsidRPr="00000000">
        <w:rPr>
          <w:rFonts w:ascii="Aparajita" w:cs="Aparajita" w:eastAsia="Aparajita" w:hAnsi="Aparajita"/>
          <w:sz w:val="28"/>
          <w:szCs w:val="28"/>
          <w:rtl w:val="0"/>
        </w:rPr>
        <w:t xml:space="preserve">Let's look at a few examples that demonstrate how to interpret confidence levels and confidence intervals.</w:t>
      </w:r>
    </w:p>
    <w:p w:rsidR="00000000" w:rsidDel="00000000" w:rsidP="00000000" w:rsidRDefault="00000000" w:rsidRPr="00000000" w14:paraId="00000131">
      <w:pPr>
        <w:spacing w:after="0" w:before="186" w:line="240" w:lineRule="auto"/>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 1: Interpreting a confidence level</w:t>
      </w:r>
    </w:p>
    <w:p w:rsidR="00000000" w:rsidDel="00000000" w:rsidP="00000000" w:rsidRDefault="00000000" w:rsidRPr="00000000" w14:paraId="00000132">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random sample of 500 voters was asked by a political pollster whether or not they support the incumbent candidate. The pollster will take the results of the sample and construct a 90% confidence interval for the exact proportion of all voters who support the candidate.</w:t>
      </w:r>
    </w:p>
    <w:p w:rsidR="00000000" w:rsidDel="00000000" w:rsidP="00000000" w:rsidRDefault="00000000" w:rsidRPr="00000000" w14:paraId="00000133">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Which of the following is a correct interpretation of the 90% confidence level?</w:t>
      </w:r>
    </w:p>
    <w:p w:rsidR="00000000" w:rsidDel="00000000" w:rsidP="00000000" w:rsidRDefault="00000000" w:rsidRPr="00000000" w14:paraId="00000134">
      <w:pPr>
        <w:spacing w:after="0" w:before="24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Choose all answers that apply:</w:t>
      </w:r>
    </w:p>
    <w:p w:rsidR="00000000" w:rsidDel="00000000" w:rsidP="00000000" w:rsidRDefault="00000000" w:rsidRPr="00000000" w14:paraId="00000135">
      <w:pPr>
        <w:spacing w:after="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If the pollster repeats this process and constructs 20 intervals from separate independent samples, we can expect about 18 of those intervals to contain the true proportion of voters who support the candidate.</w:t>
      </w:r>
    </w:p>
    <w:p w:rsidR="00000000" w:rsidDel="00000000" w:rsidP="00000000" w:rsidRDefault="00000000" w:rsidRPr="00000000" w14:paraId="00000136">
      <w:pPr>
        <w:spacing w:after="0" w:before="24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 About 90% of people who support the candidate will respond to the poll.</w:t>
      </w:r>
    </w:p>
    <w:p w:rsidR="00000000" w:rsidDel="00000000" w:rsidP="00000000" w:rsidRDefault="00000000" w:rsidRPr="00000000" w14:paraId="00000137">
      <w:pPr>
        <w:spacing w:after="0" w:before="240" w:line="240" w:lineRule="auto"/>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 About 90% of the intervals produced will capture the true proportion of voters who support the candidate if the pollster repeats this process many times.</w:t>
      </w:r>
    </w:p>
    <w:p w:rsidR="00000000" w:rsidDel="00000000" w:rsidP="00000000" w:rsidRDefault="00000000" w:rsidRPr="00000000" w14:paraId="00000138">
      <w:pPr>
        <w:spacing w:after="0" w:before="186" w:line="240" w:lineRule="auto"/>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39">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The answers:</w:t>
      </w:r>
    </w:p>
    <w:p w:rsidR="00000000" w:rsidDel="00000000" w:rsidP="00000000" w:rsidRDefault="00000000" w:rsidRPr="00000000" w14:paraId="0000013A">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Option A and Option C</w:t>
      </w:r>
    </w:p>
    <w:p w:rsidR="00000000" w:rsidDel="00000000" w:rsidP="00000000" w:rsidRDefault="00000000" w:rsidRPr="00000000" w14:paraId="0000013B">
      <w:pPr>
        <w:spacing w:after="0" w:before="24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Explanation: The confidence level tells us the long-term capture rate of these intervals over repeated samples. They do not tell us what percent of people will or won't respond to the poll.</w:t>
      </w:r>
    </w:p>
    <w:p w:rsidR="00000000" w:rsidDel="00000000" w:rsidP="00000000" w:rsidRDefault="00000000" w:rsidRPr="00000000" w14:paraId="0000013C">
      <w:pPr>
        <w:spacing w:after="0" w:before="186" w:line="240" w:lineRule="auto"/>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3D">
      <w:pPr>
        <w:spacing w:after="0" w:before="186" w:line="240" w:lineRule="auto"/>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3E">
      <w:pPr>
        <w:spacing w:after="0" w:before="186" w:line="240" w:lineRule="auto"/>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3F">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 2: Interpreting a confidence interval</w:t>
      </w:r>
    </w:p>
    <w:p w:rsidR="00000000" w:rsidDel="00000000" w:rsidP="00000000" w:rsidRDefault="00000000" w:rsidRPr="00000000" w14:paraId="00000140">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baseball coach was curious about the true mean speed of fastball pitches in his league. The coach recorded the speed in kilometers per hour of each fastball in a random sample of 100 pitches and constructed a 95% confidence interval for the mean speed. The resulting interval was (110, 120).</w:t>
      </w:r>
    </w:p>
    <w:p w:rsidR="00000000" w:rsidDel="00000000" w:rsidP="00000000" w:rsidRDefault="00000000" w:rsidRPr="00000000" w14:paraId="00000141">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Which of the following is a correct interpretation of the interval (110, 120)?</w:t>
      </w:r>
    </w:p>
    <w:p w:rsidR="00000000" w:rsidDel="00000000" w:rsidP="00000000" w:rsidRDefault="00000000" w:rsidRPr="00000000" w14:paraId="00000142">
      <w:pPr>
        <w:spacing w:after="0" w:before="24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Choose all answers that apply:</w:t>
      </w:r>
    </w:p>
    <w:p w:rsidR="00000000" w:rsidDel="00000000" w:rsidP="00000000" w:rsidRDefault="00000000" w:rsidRPr="00000000" w14:paraId="00000143">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If the coach took another sample of 100 pitches, there's a 95% chance the sample mean would be between 110 and 120 km/hr.</w:t>
      </w:r>
    </w:p>
    <w:p w:rsidR="00000000" w:rsidDel="00000000" w:rsidP="00000000" w:rsidRDefault="00000000" w:rsidRPr="00000000" w14:paraId="00000144">
      <w:pPr>
        <w:spacing w:after="0" w:before="24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 About 95% of pitches in the sample were between 110 and 120 km/hr.</w:t>
      </w:r>
    </w:p>
    <w:p w:rsidR="00000000" w:rsidDel="00000000" w:rsidP="00000000" w:rsidRDefault="00000000" w:rsidRPr="00000000" w14:paraId="00000145">
      <w:pPr>
        <w:spacing w:after="0" w:before="24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 We're 95% confident that the interval (110, 120) captured the true mean pitch speed.</w:t>
      </w:r>
    </w:p>
    <w:p w:rsidR="00000000" w:rsidDel="00000000" w:rsidP="00000000" w:rsidRDefault="00000000" w:rsidRPr="00000000" w14:paraId="00000146">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The answer:</w:t>
      </w:r>
    </w:p>
    <w:p w:rsidR="00000000" w:rsidDel="00000000" w:rsidP="00000000" w:rsidRDefault="00000000" w:rsidRPr="00000000" w14:paraId="00000147">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Option C.</w:t>
      </w:r>
    </w:p>
    <w:p w:rsidR="00000000" w:rsidDel="00000000" w:rsidP="00000000" w:rsidRDefault="00000000" w:rsidRPr="00000000" w14:paraId="00000148">
      <w:pPr>
        <w:spacing w:after="0" w:before="24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Explanation:</w:t>
      </w:r>
    </w:p>
    <w:p w:rsidR="00000000" w:rsidDel="00000000" w:rsidP="00000000" w:rsidRDefault="00000000" w:rsidRPr="00000000" w14:paraId="00000149">
      <w:pPr>
        <w:numPr>
          <w:ilvl w:val="0"/>
          <w:numId w:val="18"/>
        </w:numPr>
        <w:spacing w:after="0" w:line="240" w:lineRule="auto"/>
        <w:ind w:left="720" w:hanging="360"/>
        <w:rPr/>
      </w:pPr>
      <w:r w:rsidDel="00000000" w:rsidR="00000000" w:rsidRPr="00000000">
        <w:rPr>
          <w:rFonts w:ascii="Aparajita" w:cs="Aparajita" w:eastAsia="Aparajita" w:hAnsi="Aparajita"/>
          <w:sz w:val="28"/>
          <w:szCs w:val="28"/>
          <w:rtl w:val="0"/>
        </w:rPr>
        <w:t xml:space="preserve">A confidence interval doesn't estimate the sample result from an upcoming sample. So, we can't use this interval to make predictions about the sample mean from a new sample of 100 pitches.</w:t>
      </w:r>
    </w:p>
    <w:p w:rsidR="00000000" w:rsidDel="00000000" w:rsidP="00000000" w:rsidRDefault="00000000" w:rsidRPr="00000000" w14:paraId="0000014A">
      <w:pPr>
        <w:numPr>
          <w:ilvl w:val="0"/>
          <w:numId w:val="18"/>
        </w:numPr>
        <w:spacing w:after="0" w:line="240" w:lineRule="auto"/>
        <w:ind w:left="720" w:hanging="360"/>
        <w:rPr/>
      </w:pPr>
      <w:r w:rsidDel="00000000" w:rsidR="00000000" w:rsidRPr="00000000">
        <w:rPr>
          <w:rFonts w:ascii="Aparajita" w:cs="Aparajita" w:eastAsia="Aparajita" w:hAnsi="Aparajita"/>
          <w:sz w:val="28"/>
          <w:szCs w:val="28"/>
          <w:rtl w:val="0"/>
        </w:rPr>
        <w:t xml:space="preserve">A confidence interval doesn't describe the distribution of the sample data used to build the interval. So, we can't say that 95% of pitches in the sample were between 110 and 120 km/hr.</w:t>
      </w:r>
    </w:p>
    <w:p w:rsidR="00000000" w:rsidDel="00000000" w:rsidP="00000000" w:rsidRDefault="00000000" w:rsidRPr="00000000" w14:paraId="0000014B">
      <w:pPr>
        <w:numPr>
          <w:ilvl w:val="0"/>
          <w:numId w:val="18"/>
        </w:numPr>
        <w:spacing w:after="0" w:line="240" w:lineRule="auto"/>
        <w:ind w:left="720" w:hanging="360"/>
        <w:rPr/>
      </w:pPr>
      <w:r w:rsidDel="00000000" w:rsidR="00000000" w:rsidRPr="00000000">
        <w:rPr>
          <w:rFonts w:ascii="Aparajita" w:cs="Aparajita" w:eastAsia="Aparajita" w:hAnsi="Aparajita"/>
          <w:sz w:val="28"/>
          <w:szCs w:val="28"/>
          <w:rtl w:val="0"/>
        </w:rPr>
        <w:t xml:space="preserve">The true value of the estimated parameter is captured by a confidence interval, which in this case, is the true mean pitch speed in the league. The confidence level tells us the long-term capture rate of these intervals over repeated samples.</w:t>
      </w:r>
    </w:p>
    <w:p w:rsidR="00000000" w:rsidDel="00000000" w:rsidP="00000000" w:rsidRDefault="00000000" w:rsidRPr="00000000" w14:paraId="0000014C">
      <w:pPr>
        <w:spacing w:after="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D">
      <w:pPr>
        <w:spacing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Calculating the Confidence Interval</w:t>
      </w:r>
    </w:p>
    <w:p w:rsidR="00000000" w:rsidDel="00000000" w:rsidP="00000000" w:rsidRDefault="00000000" w:rsidRPr="00000000" w14:paraId="0000014E">
      <w:pPr>
        <w:spacing w:line="240" w:lineRule="auto"/>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Question:</w:t>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14F">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Step1: Given the number of observations </w:t>
      </w:r>
      <w:r w:rsidDel="00000000" w:rsidR="00000000" w:rsidRPr="00000000">
        <w:rPr>
          <w:rFonts w:ascii="Aparajita" w:cs="Aparajita" w:eastAsia="Aparajita" w:hAnsi="Aparajita"/>
          <w:b w:val="1"/>
          <w:sz w:val="28"/>
          <w:szCs w:val="28"/>
          <w:rtl w:val="0"/>
        </w:rPr>
        <w:t xml:space="preserve">n</w:t>
      </w:r>
      <w:r w:rsidDel="00000000" w:rsidR="00000000" w:rsidRPr="00000000">
        <w:rPr>
          <w:rFonts w:ascii="Aparajita" w:cs="Aparajita" w:eastAsia="Aparajita" w:hAnsi="Aparajita"/>
          <w:sz w:val="28"/>
          <w:szCs w:val="28"/>
          <w:rtl w:val="0"/>
        </w:rPr>
        <w:t xml:space="preserve">, their mean </w:t>
      </w:r>
      <w:r w:rsidDel="00000000" w:rsidR="00000000" w:rsidRPr="00000000">
        <w:rPr>
          <w:rFonts w:ascii="Aparajita" w:cs="Aparajita" w:eastAsia="Aparajita" w:hAnsi="Aparajita"/>
          <w:b w:val="1"/>
          <w:sz w:val="28"/>
          <w:szCs w:val="28"/>
          <w:rtl w:val="0"/>
        </w:rPr>
        <w:t xml:space="preserve">X</w:t>
      </w:r>
      <w:r w:rsidDel="00000000" w:rsidR="00000000" w:rsidRPr="00000000">
        <w:rPr>
          <w:rFonts w:ascii="Aparajita" w:cs="Aparajita" w:eastAsia="Aparajita" w:hAnsi="Aparajita"/>
          <w:sz w:val="28"/>
          <w:szCs w:val="28"/>
          <w:rtl w:val="0"/>
        </w:rPr>
        <w:t xml:space="preserve">, and standard deviation </w:t>
      </w:r>
      <w:r w:rsidDel="00000000" w:rsidR="00000000" w:rsidRPr="00000000">
        <w:rPr>
          <w:rFonts w:ascii="Aparajita" w:cs="Aparajita" w:eastAsia="Aparajita" w:hAnsi="Aparajita"/>
          <w:b w:val="1"/>
          <w:sz w:val="28"/>
          <w:szCs w:val="28"/>
          <w:rtl w:val="0"/>
        </w:rPr>
        <w:t xml:space="preserve">s.</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Number of observations: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n = 40, </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Mean: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x = 175, </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Standard Deviation: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 = 20</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Step 2: decide what Confidence Interval we want: 95% or 99% are common choices.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Then to find is the "Z" value for that Confidence Interval:</w:t>
      </w:r>
    </w:p>
    <w:tbl>
      <w:tblPr>
        <w:tblStyle w:val="Table4"/>
        <w:tblW w:w="3133.0" w:type="dxa"/>
        <w:jc w:val="center"/>
        <w:tblLayout w:type="fixed"/>
        <w:tblLook w:val="0400"/>
      </w:tblPr>
      <w:tblGrid>
        <w:gridCol w:w="1633"/>
        <w:gridCol w:w="1500"/>
        <w:tblGridChange w:id="0">
          <w:tblGrid>
            <w:gridCol w:w="1633"/>
            <w:gridCol w:w="1500"/>
          </w:tblGrid>
        </w:tblGridChange>
      </w:tblGrid>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3">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Confidence</w:t>
              <w:br w:type="textWrapping"/>
              <w:t xml:space="preserve">Interval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4">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Z</w:t>
            </w:r>
            <w:r w:rsidDel="00000000" w:rsidR="00000000" w:rsidRPr="00000000">
              <w:rPr>
                <w:rtl w:val="0"/>
              </w:rPr>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5">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80%</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6">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1.282</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7">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85%</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8">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1.440</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9">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90%</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A">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1.645</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B">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95%</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C">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1.960</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D">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99%</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E">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2.576</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5F">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99.5%</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60">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2.807</w:t>
            </w:r>
          </w:p>
        </w:tc>
      </w:tr>
      <w:tr>
        <w:trPr>
          <w:cantSplit w:val="0"/>
          <w:tblHeader w:val="0"/>
        </w:trPr>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61">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99.9%</w:t>
            </w:r>
          </w:p>
        </w:tc>
        <w:tc>
          <w:tcPr>
            <w:tcBorders>
              <w:top w:color="ffffff" w:space="0" w:sz="12" w:val="single"/>
              <w:left w:color="ffffff" w:space="0" w:sz="12" w:val="single"/>
              <w:bottom w:color="ffffff" w:space="0" w:sz="12" w:val="single"/>
              <w:right w:color="ffffff" w:space="0" w:sz="12" w:val="single"/>
            </w:tcBorders>
            <w:shd w:fill="auto" w:val="clear"/>
            <w:tcMar>
              <w:top w:w="75.0" w:type="dxa"/>
              <w:left w:w="75.0" w:type="dxa"/>
              <w:bottom w:w="75.0" w:type="dxa"/>
              <w:right w:w="75.0" w:type="dxa"/>
            </w:tcMar>
            <w:vAlign w:val="center"/>
          </w:tcPr>
          <w:p w:rsidR="00000000" w:rsidDel="00000000" w:rsidP="00000000" w:rsidRDefault="00000000" w:rsidRPr="00000000" w14:paraId="00000162">
            <w:pPr>
              <w:spacing w:after="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3.291</w:t>
            </w:r>
          </w:p>
        </w:tc>
      </w:tr>
    </w:tbl>
    <w:p w:rsidR="00000000" w:rsidDel="00000000" w:rsidP="00000000" w:rsidRDefault="00000000" w:rsidRPr="00000000" w14:paraId="00000163">
      <w:pPr>
        <w:spacing w:after="280" w:before="280" w:line="240" w:lineRule="auto"/>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1.960 is the Z value for 95%</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tep 3</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use that Z in this formula for the Confidence Interval</w:t>
      </w:r>
    </w:p>
    <w:p w:rsidR="00000000" w:rsidDel="00000000" w:rsidP="00000000" w:rsidRDefault="00000000" w:rsidRPr="00000000" w14:paraId="00000165">
      <w:pPr>
        <w:spacing w:after="280" w:before="280" w:line="240" w:lineRule="auto"/>
        <w:jc w:val="center"/>
        <w:rPr>
          <w:rFonts w:ascii="Aparajita" w:cs="Aparajita" w:eastAsia="Aparajita" w:hAnsi="Aparajita"/>
          <w:sz w:val="28"/>
          <w:szCs w:val="28"/>
        </w:rPr>
      </w:pPr>
      <w:r w:rsidDel="00000000" w:rsidR="00000000" w:rsidRPr="00000000">
        <w:rPr>
          <w:rFonts w:ascii="Aparajita" w:cs="Aparajita" w:eastAsia="Aparajita" w:hAnsi="Aparajita"/>
          <w:color w:val="000000"/>
          <w:sz w:val="28"/>
          <w:szCs w:val="28"/>
          <w:rtl w:val="0"/>
        </w:rPr>
        <w:t xml:space="preserve">x</w:t>
      </w:r>
      <w:r w:rsidDel="00000000" w:rsidR="00000000" w:rsidRPr="00000000">
        <w:rPr>
          <w:rFonts w:ascii="Arial" w:cs="Arial" w:eastAsia="Arial" w:hAnsi="Arial"/>
          <w:color w:val="000000"/>
          <w:sz w:val="28"/>
          <w:szCs w:val="28"/>
          <w:rtl w:val="0"/>
        </w:rPr>
        <w:t xml:space="preserve">̄</w:t>
      </w:r>
      <w:r w:rsidDel="00000000" w:rsidR="00000000" w:rsidRPr="00000000">
        <w:rPr>
          <w:rFonts w:ascii="Aparajita" w:cs="Aparajita" w:eastAsia="Aparajita" w:hAnsi="Aparajita"/>
          <w:sz w:val="28"/>
          <w:szCs w:val="28"/>
          <w:rtl w:val="0"/>
        </w:rPr>
        <w:t xml:space="preserve"> ±  Zs</w:t>
      </w:r>
      <w:r w:rsidDel="00000000" w:rsidR="00000000" w:rsidRPr="00000000">
        <w:rPr>
          <w:rFonts w:ascii="Aparajita" w:cs="Aparajita" w:eastAsia="Aparajita" w:hAnsi="Aparajita"/>
          <w:b w:val="1"/>
          <w:sz w:val="28"/>
          <w:szCs w:val="28"/>
          <w:rtl w:val="0"/>
        </w:rPr>
        <w:t xml:space="preserve"> sqrt(n)</w:t>
      </w:r>
      <w:r w:rsidDel="00000000" w:rsidR="00000000" w:rsidRPr="00000000">
        <w:rPr>
          <w:rtl w:val="0"/>
        </w:rPr>
      </w:r>
    </w:p>
    <w:p w:rsidR="00000000" w:rsidDel="00000000" w:rsidP="00000000" w:rsidRDefault="00000000" w:rsidRPr="00000000" w14:paraId="00000166">
      <w:pPr>
        <w:spacing w:after="280" w:before="28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67">
      <w:pPr>
        <w:spacing w:after="280" w:before="28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t>
      </w:r>
      <w:r w:rsidDel="00000000" w:rsidR="00000000" w:rsidRPr="00000000">
        <w:rPr>
          <w:rFonts w:ascii="Aparajita" w:cs="Aparajita" w:eastAsia="Aparajita" w:hAnsi="Aparajita"/>
          <w:b w:val="1"/>
          <w:sz w:val="28"/>
          <w:szCs w:val="28"/>
          <w:rtl w:val="0"/>
        </w:rPr>
        <w:t xml:space="preserve">Z</w:t>
      </w:r>
      <w:r w:rsidDel="00000000" w:rsidR="00000000" w:rsidRPr="00000000">
        <w:rPr>
          <w:rFonts w:ascii="Aparajita" w:cs="Aparajita" w:eastAsia="Aparajita" w:hAnsi="Aparajita"/>
          <w:sz w:val="28"/>
          <w:szCs w:val="28"/>
          <w:rtl w:val="0"/>
        </w:rPr>
        <w:t xml:space="preserve"> is the Z-value taken from the table above, x is the mean, and </w:t>
      </w:r>
      <w:r w:rsidDel="00000000" w:rsidR="00000000" w:rsidRPr="00000000">
        <w:rPr>
          <w:rFonts w:ascii="Aparajita" w:cs="Aparajita" w:eastAsia="Aparajita" w:hAnsi="Aparajita"/>
          <w:b w:val="1"/>
          <w:sz w:val="28"/>
          <w:szCs w:val="28"/>
          <w:rtl w:val="0"/>
        </w:rPr>
        <w:t xml:space="preserve">s</w:t>
      </w:r>
      <w:r w:rsidDel="00000000" w:rsidR="00000000" w:rsidRPr="00000000">
        <w:rPr>
          <w:rFonts w:ascii="Aparajita" w:cs="Aparajita" w:eastAsia="Aparajita" w:hAnsi="Aparajita"/>
          <w:sz w:val="28"/>
          <w:szCs w:val="28"/>
          <w:rtl w:val="0"/>
        </w:rPr>
        <w:t xml:space="preserve"> is the standard deviation, n is the number of observations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175 ± 1.960 × 20</w:t>
      </w:r>
      <w:r w:rsidDel="00000000" w:rsidR="00000000" w:rsidRPr="00000000">
        <w:rPr>
          <w:rFonts w:ascii="Arial Unicode MS" w:cs="Arial Unicode MS" w:eastAsia="Arial Unicode MS" w:hAnsi="Arial Unicode MS"/>
          <w:b w:val="1"/>
          <w:i w:val="0"/>
          <w:smallCaps w:val="0"/>
          <w:strike w:val="0"/>
          <w:color w:val="000000"/>
          <w:sz w:val="28"/>
          <w:szCs w:val="28"/>
          <w:u w:val="none"/>
          <w:shd w:fill="auto" w:val="clear"/>
          <w:vertAlign w:val="baseline"/>
          <w:rtl w:val="0"/>
        </w:rPr>
        <w:t xml:space="preserve">√</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Which is:</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175cm ± 6.20cm</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In other words: from 168.8cm to 181.2cm</w:t>
      </w:r>
    </w:p>
    <w:p w:rsidR="00000000" w:rsidDel="00000000" w:rsidP="00000000" w:rsidRDefault="00000000" w:rsidRPr="00000000" w14:paraId="0000016C">
      <w:pPr>
        <w:spacing w:after="0" w:before="129"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32"/>
          <w:szCs w:val="32"/>
          <w:rtl w:val="0"/>
        </w:rPr>
        <w:t xml:space="preserve">Chi-Square test</w:t>
      </w:r>
      <w:r w:rsidDel="00000000" w:rsidR="00000000" w:rsidRPr="00000000">
        <w:rPr>
          <w:rtl w:val="0"/>
        </w:rPr>
      </w:r>
    </w:p>
    <w:p w:rsidR="00000000" w:rsidDel="00000000" w:rsidP="00000000" w:rsidRDefault="00000000" w:rsidRPr="00000000" w14:paraId="0000016D">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In probability and statistics, the chi-squared distribution (also chi-square or X</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-distribution) with the degrees of freedom ‘k’ is the distribution of a sum of the squares of k independent standard normal random variables.</w:t>
      </w:r>
    </w:p>
    <w:p w:rsidR="00000000" w:rsidDel="00000000" w:rsidP="00000000" w:rsidRDefault="00000000" w:rsidRPr="00000000" w14:paraId="0000016E">
      <w:pPr>
        <w:numPr>
          <w:ilvl w:val="0"/>
          <w:numId w:val="31"/>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x^2(chi-square) distribution is a continuous probability distribution that is widely used in statistical inference.</w:t>
      </w:r>
    </w:p>
    <w:p w:rsidR="00000000" w:rsidDel="00000000" w:rsidP="00000000" w:rsidRDefault="00000000" w:rsidRPr="00000000" w14:paraId="0000016F">
      <w:pPr>
        <w:numPr>
          <w:ilvl w:val="0"/>
          <w:numId w:val="31"/>
        </w:numPr>
        <w:spacing w:after="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x^2(chi-square) distribution is related to the standard normal distribution:</w:t>
      </w:r>
    </w:p>
    <w:p w:rsidR="00000000" w:rsidDel="00000000" w:rsidP="00000000" w:rsidRDefault="00000000" w:rsidRPr="00000000" w14:paraId="00000170">
      <w:pPr>
        <w:numPr>
          <w:ilvl w:val="1"/>
          <w:numId w:val="31"/>
        </w:numPr>
        <w:spacing w:after="280" w:before="0" w:line="240" w:lineRule="auto"/>
        <w:ind w:left="1440" w:hanging="360"/>
        <w:rPr>
          <w:color w:val="000000"/>
        </w:rPr>
      </w:pPr>
      <w:r w:rsidDel="00000000" w:rsidR="00000000" w:rsidRPr="00000000">
        <w:rPr>
          <w:rFonts w:ascii="Aparajita" w:cs="Aparajita" w:eastAsia="Aparajita" w:hAnsi="Aparajita"/>
          <w:color w:val="000000"/>
          <w:sz w:val="28"/>
          <w:szCs w:val="28"/>
          <w:rtl w:val="0"/>
        </w:rPr>
        <w:t xml:space="preserve">If a random variable Z has the standard normal distribution, then Z^2 has the x^2(chi-square) distribution with one degree of freedom.</w:t>
      </w:r>
    </w:p>
    <w:p w:rsidR="00000000" w:rsidDel="00000000" w:rsidP="00000000" w:rsidRDefault="00000000" w:rsidRPr="00000000" w14:paraId="00000171">
      <w:pPr>
        <w:spacing w:after="0" w:before="153"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72">
      <w:pPr>
        <w:spacing w:after="0" w:before="153"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73">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Chi-Square Distribution using Python</w:t>
      </w:r>
    </w:p>
    <w:p w:rsidR="00000000" w:rsidDel="00000000" w:rsidP="00000000" w:rsidRDefault="00000000" w:rsidRPr="00000000" w14:paraId="00000174">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666666"/>
          <w:sz w:val="28"/>
          <w:szCs w:val="28"/>
        </w:rPr>
      </w:pPr>
      <w:r w:rsidDel="00000000" w:rsidR="00000000" w:rsidRPr="00000000">
        <w:rPr>
          <w:rtl w:val="0"/>
        </w:rPr>
      </w:r>
    </w:p>
    <w:p w:rsidR="00000000" w:rsidDel="00000000" w:rsidP="00000000" w:rsidRDefault="00000000" w:rsidRPr="00000000" w14:paraId="00000175">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b w:val="1"/>
          <w:color w:val="008000"/>
          <w:sz w:val="28"/>
          <w:szCs w:val="28"/>
          <w:rtl w:val="0"/>
        </w:rPr>
        <w:t xml:space="preserve">matplotlib</w:t>
      </w:r>
      <w:r w:rsidDel="00000000" w:rsidR="00000000" w:rsidRPr="00000000">
        <w:rPr>
          <w:rFonts w:ascii="Aparajita" w:cs="Aparajita" w:eastAsia="Aparajita" w:hAnsi="Aparajita"/>
          <w:color w:val="333333"/>
          <w:sz w:val="28"/>
          <w:szCs w:val="28"/>
          <w:rtl w:val="0"/>
        </w:rPr>
        <w:t xml:space="preserve"> inline</w:t>
      </w:r>
    </w:p>
    <w:p w:rsidR="00000000" w:rsidDel="00000000" w:rsidP="00000000" w:rsidRDefault="00000000" w:rsidRPr="00000000" w14:paraId="0000017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scipy.stats</w:t>
      </w:r>
      <w:r w:rsidDel="00000000" w:rsidR="00000000" w:rsidRPr="00000000">
        <w:rPr>
          <w:rtl w:val="0"/>
        </w:rPr>
      </w:r>
    </w:p>
    <w:p w:rsidR="00000000" w:rsidDel="00000000" w:rsidP="00000000" w:rsidRDefault="00000000" w:rsidRPr="00000000" w14:paraId="00000177">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numpy</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8000"/>
          <w:sz w:val="28"/>
          <w:szCs w:val="28"/>
          <w:rtl w:val="0"/>
        </w:rPr>
        <w:t xml:space="preserve">as</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np</w:t>
      </w:r>
      <w:r w:rsidDel="00000000" w:rsidR="00000000" w:rsidRPr="00000000">
        <w:rPr>
          <w:rtl w:val="0"/>
        </w:rPr>
      </w:r>
    </w:p>
    <w:p w:rsidR="00000000" w:rsidDel="00000000" w:rsidP="00000000" w:rsidRDefault="00000000" w:rsidRPr="00000000" w14:paraId="00000178">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b w:val="1"/>
          <w:color w:val="008000"/>
          <w:sz w:val="28"/>
          <w:szCs w:val="28"/>
          <w:rtl w:val="0"/>
        </w:rPr>
        <w:t xml:space="preserve">import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matplotlib.pyplot</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8000"/>
          <w:sz w:val="28"/>
          <w:szCs w:val="28"/>
          <w:rtl w:val="0"/>
        </w:rPr>
        <w:t xml:space="preserve">as</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00ff"/>
          <w:sz w:val="28"/>
          <w:szCs w:val="28"/>
          <w:rtl w:val="0"/>
        </w:rPr>
        <w:t xml:space="preserve">plt</w:t>
      </w:r>
      <w:r w:rsidDel="00000000" w:rsidR="00000000" w:rsidRPr="00000000">
        <w:rPr>
          <w:rtl w:val="0"/>
        </w:rPr>
      </w:r>
    </w:p>
    <w:p w:rsidR="00000000" w:rsidDel="00000000" w:rsidP="00000000" w:rsidRDefault="00000000" w:rsidRPr="00000000" w14:paraId="00000179">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7A">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x</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np</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linspace(</w:t>
      </w:r>
      <w:r w:rsidDel="00000000" w:rsidR="00000000" w:rsidRPr="00000000">
        <w:rPr>
          <w:rFonts w:ascii="Aparajita" w:cs="Aparajita" w:eastAsia="Aparajita" w:hAnsi="Aparajita"/>
          <w:color w:val="666666"/>
          <w:sz w:val="28"/>
          <w:szCs w:val="28"/>
          <w:rtl w:val="0"/>
        </w:rPr>
        <w:t xml:space="preserve">5</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10</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100</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17B">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df</w:t>
      </w:r>
      <w:r w:rsidDel="00000000" w:rsidR="00000000" w:rsidRPr="00000000">
        <w:rPr>
          <w:rFonts w:ascii="Aparajita" w:cs="Aparajita" w:eastAsia="Aparajita" w:hAnsi="Aparajita"/>
          <w:color w:val="666666"/>
          <w:sz w:val="28"/>
          <w:szCs w:val="28"/>
          <w:rtl w:val="0"/>
        </w:rPr>
        <w:t xml:space="preserve">=99</w:t>
      </w:r>
      <w:r w:rsidDel="00000000" w:rsidR="00000000" w:rsidRPr="00000000">
        <w:rPr>
          <w:rtl w:val="0"/>
        </w:rPr>
      </w:r>
    </w:p>
    <w:p w:rsidR="00000000" w:rsidDel="00000000" w:rsidP="00000000" w:rsidRDefault="00000000" w:rsidRPr="00000000" w14:paraId="0000017C">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mean,var,skew, kurt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scipy</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chi2</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stats(df, moments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ba2121"/>
          <w:sz w:val="28"/>
          <w:szCs w:val="28"/>
          <w:rtl w:val="0"/>
        </w:rPr>
        <w:t xml:space="preserve">'mvsk'</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17D">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008000"/>
          <w:sz w:val="28"/>
          <w:szCs w:val="28"/>
          <w:rtl w:val="0"/>
        </w:rPr>
        <w:t xml:space="preserve">print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ba2121"/>
          <w:sz w:val="28"/>
          <w:szCs w:val="28"/>
          <w:rtl w:val="0"/>
        </w:rPr>
        <w:t xml:space="preserve">'mean: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 var: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 Skewness: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 Kurtosis: </w:t>
      </w:r>
      <w:r w:rsidDel="00000000" w:rsidR="00000000" w:rsidRPr="00000000">
        <w:rPr>
          <w:rFonts w:ascii="Aparajita" w:cs="Aparajita" w:eastAsia="Aparajita" w:hAnsi="Aparajita"/>
          <w:b w:val="1"/>
          <w:color w:val="bb6688"/>
          <w:sz w:val="28"/>
          <w:szCs w:val="28"/>
          <w:rtl w:val="0"/>
        </w:rPr>
        <w:t xml:space="preserve">{:.2f}</w:t>
      </w:r>
      <w:r w:rsidDel="00000000" w:rsidR="00000000" w:rsidRPr="00000000">
        <w:rPr>
          <w:rFonts w:ascii="Aparajita" w:cs="Aparajita" w:eastAsia="Aparajita" w:hAnsi="Aparajita"/>
          <w:color w:val="ba2121"/>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format(mean, var, skew, kurt))</w:t>
      </w:r>
    </w:p>
    <w:p w:rsidR="00000000" w:rsidDel="00000000" w:rsidP="00000000" w:rsidRDefault="00000000" w:rsidRPr="00000000" w14:paraId="0000017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7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plt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plot(x, scipy</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chi2</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pdf(x,df))</w:t>
      </w:r>
    </w:p>
    <w:p w:rsidR="00000000" w:rsidDel="00000000" w:rsidP="00000000" w:rsidRDefault="00000000" w:rsidRPr="00000000" w14:paraId="00000180">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plt</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show()</w:t>
      </w:r>
    </w:p>
    <w:p w:rsidR="00000000" w:rsidDel="00000000" w:rsidP="00000000" w:rsidRDefault="00000000" w:rsidRPr="00000000" w14:paraId="00000181">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mean: 99.00. var: 198.00, Skewness: 0.28. Kurtosis: 0.12</w:t>
      </w:r>
    </w:p>
    <w:p w:rsidR="00000000" w:rsidDel="00000000" w:rsidP="00000000" w:rsidRDefault="00000000" w:rsidRPr="00000000" w14:paraId="00000182">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238982" cy="3184066"/>
            <wp:effectExtent b="0" l="0" r="0" t="0"/>
            <wp:docPr descr="https://github.com/syedyunus2018/stats2/blob/master/chi1.PNG?raw=true" id="14" name="image3.png"/>
            <a:graphic>
              <a:graphicData uri="http://schemas.openxmlformats.org/drawingml/2006/picture">
                <pic:pic>
                  <pic:nvPicPr>
                    <pic:cNvPr descr="https://github.com/syedyunus2018/stats2/blob/master/chi1.PNG?raw=true" id="0" name="image3.png"/>
                    <pic:cNvPicPr preferRelativeResize="0"/>
                  </pic:nvPicPr>
                  <pic:blipFill>
                    <a:blip r:embed="rId31"/>
                    <a:srcRect b="0" l="0" r="0" t="0"/>
                    <a:stretch>
                      <a:fillRect/>
                    </a:stretch>
                  </pic:blipFill>
                  <pic:spPr>
                    <a:xfrm>
                      <a:off x="0" y="0"/>
                      <a:ext cx="5238982" cy="318406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520638" cy="2237363"/>
            <wp:effectExtent b="0" l="0" r="0" t="0"/>
            <wp:docPr descr="https://github.com/syedyunus2018/stats2/blob/master/chi2.PNG?raw=true" id="15" name="image19.png"/>
            <a:graphic>
              <a:graphicData uri="http://schemas.openxmlformats.org/drawingml/2006/picture">
                <pic:pic>
                  <pic:nvPicPr>
                    <pic:cNvPr descr="https://github.com/syedyunus2018/stats2/blob/master/chi2.PNG?raw=true" id="0" name="image19.png"/>
                    <pic:cNvPicPr preferRelativeResize="0"/>
                  </pic:nvPicPr>
                  <pic:blipFill>
                    <a:blip r:embed="rId32"/>
                    <a:srcRect b="0" l="0" r="0" t="0"/>
                    <a:stretch>
                      <a:fillRect/>
                    </a:stretch>
                  </pic:blipFill>
                  <pic:spPr>
                    <a:xfrm>
                      <a:off x="0" y="0"/>
                      <a:ext cx="5520638" cy="223736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524378" cy="2963463"/>
            <wp:effectExtent b="0" l="0" r="0" t="0"/>
            <wp:docPr descr="https://github.com/syedyunus2018/stats2/blob/master/chi3.PNG?raw=true" id="16" name="image18.png"/>
            <a:graphic>
              <a:graphicData uri="http://schemas.openxmlformats.org/drawingml/2006/picture">
                <pic:pic>
                  <pic:nvPicPr>
                    <pic:cNvPr descr="https://github.com/syedyunus2018/stats2/blob/master/chi3.PNG?raw=true" id="0" name="image18.png"/>
                    <pic:cNvPicPr preferRelativeResize="0"/>
                  </pic:nvPicPr>
                  <pic:blipFill>
                    <a:blip r:embed="rId33"/>
                    <a:srcRect b="0" l="0" r="0" t="0"/>
                    <a:stretch>
                      <a:fillRect/>
                    </a:stretch>
                  </pic:blipFill>
                  <pic:spPr>
                    <a:xfrm>
                      <a:off x="0" y="0"/>
                      <a:ext cx="5524378" cy="296346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514579" cy="2839801"/>
            <wp:effectExtent b="0" l="0" r="0" t="0"/>
            <wp:docPr descr="https://github.com/syedyunus2018/stats2/blob/master/chi4.PNG?raw=true" id="17" name="image10.png"/>
            <a:graphic>
              <a:graphicData uri="http://schemas.openxmlformats.org/drawingml/2006/picture">
                <pic:pic>
                  <pic:nvPicPr>
                    <pic:cNvPr descr="https://github.com/syedyunus2018/stats2/blob/master/chi4.PNG?raw=true" id="0" name="image10.png"/>
                    <pic:cNvPicPr preferRelativeResize="0"/>
                  </pic:nvPicPr>
                  <pic:blipFill>
                    <a:blip r:embed="rId34"/>
                    <a:srcRect b="0" l="0" r="0" t="0"/>
                    <a:stretch>
                      <a:fillRect/>
                    </a:stretch>
                  </pic:blipFill>
                  <pic:spPr>
                    <a:xfrm>
                      <a:off x="0" y="0"/>
                      <a:ext cx="5514579" cy="283980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before="153"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87">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32"/>
          <w:szCs w:val="32"/>
          <w:rtl w:val="0"/>
        </w:rPr>
        <w:t xml:space="preserve">Chi-Square for Goodness of Fit Test</w:t>
      </w:r>
      <w:r w:rsidDel="00000000" w:rsidR="00000000" w:rsidRPr="00000000">
        <w:rPr>
          <w:rtl w:val="0"/>
        </w:rPr>
      </w:r>
    </w:p>
    <w:p w:rsidR="00000000" w:rsidDel="00000000" w:rsidP="00000000" w:rsidRDefault="00000000" w:rsidRPr="00000000" w14:paraId="00000188">
      <w:pPr>
        <w:spacing w:after="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Chi-Square test for testing goodness of fit is used to decide whether there is any difference between the experimental value &amp; the expected (theoretical) value.</w:t>
      </w:r>
    </w:p>
    <w:p w:rsidR="00000000" w:rsidDel="00000000" w:rsidP="00000000" w:rsidRDefault="00000000" w:rsidRPr="00000000" w14:paraId="00000189">
      <w:pPr>
        <w:spacing w:after="0"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 chi-squared test, also written as x2 test, is any statistical hypothesis test where the sampling distribution of the test statistics is chi-squared distribution when the null hypothesis becomes true. </w:t>
      </w:r>
    </w:p>
    <w:p w:rsidR="00000000" w:rsidDel="00000000" w:rsidP="00000000" w:rsidRDefault="00000000" w:rsidRPr="00000000" w14:paraId="0000018A">
      <w:pPr>
        <w:spacing w:after="0" w:line="240" w:lineRule="auto"/>
        <w:ind w:left="720" w:firstLine="72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3259587" cy="1820056"/>
            <wp:effectExtent b="0" l="0" r="0" t="0"/>
            <wp:docPr descr="https://www.theseashore.org.uk/theseashore/stats%20for%20twits/Chisquaredform_files/image001.gif" id="18" name="image14.gif"/>
            <a:graphic>
              <a:graphicData uri="http://schemas.openxmlformats.org/drawingml/2006/picture">
                <pic:pic>
                  <pic:nvPicPr>
                    <pic:cNvPr descr="https://www.theseashore.org.uk/theseashore/stats%20for%20twits/Chisquaredform_files/image001.gif" id="0" name="image14.gif"/>
                    <pic:cNvPicPr preferRelativeResize="0"/>
                  </pic:nvPicPr>
                  <pic:blipFill>
                    <a:blip r:embed="rId35"/>
                    <a:srcRect b="0" l="0" r="0" t="0"/>
                    <a:stretch>
                      <a:fillRect/>
                    </a:stretch>
                  </pic:blipFill>
                  <pic:spPr>
                    <a:xfrm>
                      <a:off x="0" y="0"/>
                      <a:ext cx="3259587" cy="182005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before="129"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When to use which statistical distribution?</w:t>
      </w:r>
    </w:p>
    <w:p w:rsidR="00000000" w:rsidDel="00000000" w:rsidP="00000000" w:rsidRDefault="00000000" w:rsidRPr="00000000" w14:paraId="0000018C">
      <w:pPr>
        <w:spacing w:after="0" w:before="129"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8D">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5825938" cy="4791075"/>
            <wp:effectExtent b="0" l="0" r="0" t="0"/>
            <wp:docPr descr="http://www.statistica.com.au/when-to-use-t-or-z.gif" id="2" name="image17.gif"/>
            <a:graphic>
              <a:graphicData uri="http://schemas.openxmlformats.org/drawingml/2006/picture">
                <pic:pic>
                  <pic:nvPicPr>
                    <pic:cNvPr descr="http://www.statistica.com.au/when-to-use-t-or-z.gif" id="0" name="image17.gif"/>
                    <pic:cNvPicPr preferRelativeResize="0"/>
                  </pic:nvPicPr>
                  <pic:blipFill>
                    <a:blip r:embed="rId36"/>
                    <a:srcRect b="0" l="0" r="0" t="0"/>
                    <a:stretch>
                      <a:fillRect/>
                    </a:stretch>
                  </pic:blipFill>
                  <pic:spPr>
                    <a:xfrm>
                      <a:off x="0" y="0"/>
                      <a:ext cx="5825938"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0" w:before="129"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8F">
      <w:pPr>
        <w:spacing w:after="0" w:before="129"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Analysis Of Variance (ANOVA)</w:t>
      </w:r>
    </w:p>
    <w:p w:rsidR="00000000" w:rsidDel="00000000" w:rsidP="00000000" w:rsidRDefault="00000000" w:rsidRPr="00000000" w14:paraId="00000190">
      <w:pPr>
        <w:numPr>
          <w:ilvl w:val="0"/>
          <w:numId w:val="32"/>
        </w:numP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It is a parametric statistical technique that is used to compare datasets.</w:t>
      </w:r>
    </w:p>
    <w:p w:rsidR="00000000" w:rsidDel="00000000" w:rsidP="00000000" w:rsidRDefault="00000000" w:rsidRPr="00000000" w14:paraId="00000191">
      <w:pPr>
        <w:numPr>
          <w:ilvl w:val="0"/>
          <w:numId w:val="32"/>
        </w:numPr>
        <w:spacing w:after="280" w:before="0" w:line="240" w:lineRule="auto"/>
        <w:ind w:left="720" w:hanging="360"/>
        <w:rPr>
          <w:b w:val="1"/>
          <w:color w:val="000000"/>
        </w:rPr>
      </w:pPr>
      <w:r w:rsidDel="00000000" w:rsidR="00000000" w:rsidRPr="00000000">
        <w:rPr>
          <w:rFonts w:ascii="Aparajita" w:cs="Aparajita" w:eastAsia="Aparajita" w:hAnsi="Aparajita"/>
          <w:color w:val="000000"/>
          <w:sz w:val="28"/>
          <w:szCs w:val="28"/>
          <w:rtl w:val="0"/>
        </w:rPr>
        <w:t xml:space="preserve">R.A. Fisher is the person who invented this technique. It is also referred to as Fisher’s NOVA.</w:t>
      </w:r>
      <w:r w:rsidDel="00000000" w:rsidR="00000000" w:rsidRPr="00000000">
        <w:rPr>
          <w:rtl w:val="0"/>
        </w:rPr>
      </w:r>
    </w:p>
    <w:p w:rsidR="00000000" w:rsidDel="00000000" w:rsidP="00000000" w:rsidRDefault="00000000" w:rsidRPr="00000000" w14:paraId="00000192">
      <w:pPr>
        <w:spacing w:after="280" w:before="280" w:line="240" w:lineRule="auto"/>
        <w:ind w:left="360" w:firstLine="0"/>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Assumptions to use ANOVA</w:t>
      </w:r>
    </w:p>
    <w:p w:rsidR="00000000" w:rsidDel="00000000" w:rsidP="00000000" w:rsidRDefault="00000000" w:rsidRPr="00000000" w14:paraId="00000193">
      <w:pPr>
        <w:numPr>
          <w:ilvl w:val="0"/>
          <w:numId w:val="33"/>
        </w:numPr>
        <w:spacing w:after="0" w:before="280" w:line="240" w:lineRule="auto"/>
        <w:ind w:left="720" w:hanging="36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The independence of a case assumption means that the sample should be selected randomly. There should be no pattern in the selection of the sample.</w:t>
      </w:r>
    </w:p>
    <w:p w:rsidR="00000000" w:rsidDel="00000000" w:rsidP="00000000" w:rsidRDefault="00000000" w:rsidRPr="00000000" w14:paraId="0000019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Normality: Distribution of each group should be normal. Kolmogorov-Smirnov or the Shapiro-Wilk test may be used to confirm the normality of the group.</w:t>
      </w:r>
    </w:p>
    <w:p w:rsidR="00000000" w:rsidDel="00000000" w:rsidP="00000000" w:rsidRDefault="00000000" w:rsidRPr="00000000" w14:paraId="0000019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Homogeneity means between the group; the variance must be the same. To test the correlation between groups, Levene’s test is used.</w:t>
      </w:r>
    </w:p>
    <w:p w:rsidR="00000000" w:rsidDel="00000000" w:rsidP="00000000" w:rsidRDefault="00000000" w:rsidRPr="00000000" w14:paraId="00000196">
      <w:pPr>
        <w:spacing w:line="240" w:lineRule="auto"/>
        <w:ind w:left="360" w:firstLine="0"/>
        <w:rPr>
          <w:rFonts w:ascii="Aparajita" w:cs="Aparajita" w:eastAsia="Aparajita" w:hAnsi="Aparajita"/>
          <w:color w:val="000000"/>
          <w:sz w:val="28"/>
          <w:szCs w:val="28"/>
        </w:rPr>
      </w:pPr>
      <w:r w:rsidDel="00000000" w:rsidR="00000000" w:rsidRPr="00000000">
        <w:rPr>
          <w:rFonts w:ascii="Aparajita" w:cs="Aparajita" w:eastAsia="Aparajita" w:hAnsi="Aparajita"/>
          <w:b w:val="1"/>
          <w:color w:val="000000"/>
          <w:sz w:val="28"/>
          <w:szCs w:val="28"/>
          <w:rtl w:val="0"/>
        </w:rPr>
        <w:t xml:space="preserve">ANOVA has 3 types:</w:t>
      </w:r>
      <w:r w:rsidDel="00000000" w:rsidR="00000000" w:rsidRPr="00000000">
        <w:rPr>
          <w:rtl w:val="0"/>
        </w:rPr>
      </w:r>
    </w:p>
    <w:p w:rsidR="00000000" w:rsidDel="00000000" w:rsidP="00000000" w:rsidRDefault="00000000" w:rsidRPr="00000000" w14:paraId="00000197">
      <w:pPr>
        <w:numPr>
          <w:ilvl w:val="0"/>
          <w:numId w:val="24"/>
        </w:numPr>
        <w:spacing w:after="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If we start to compare more than three groups based on a single factor, then it is known as a one-way analysis of variance. </w:t>
      </w:r>
    </w:p>
    <w:p w:rsidR="00000000" w:rsidDel="00000000" w:rsidP="00000000" w:rsidRDefault="00000000" w:rsidRPr="00000000" w14:paraId="00000198">
      <w:pPr>
        <w:spacing w:after="280" w:line="240" w:lineRule="auto"/>
        <w:ind w:left="720" w:firstLine="0"/>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For example, if the mean output of 3 workers is compared whether they are the same based on the working hours of the three workers.</w:t>
      </w:r>
    </w:p>
    <w:p w:rsidR="00000000" w:rsidDel="00000000" w:rsidP="00000000" w:rsidRDefault="00000000" w:rsidRPr="00000000" w14:paraId="00000199">
      <w:pPr>
        <w:numPr>
          <w:ilvl w:val="0"/>
          <w:numId w:val="25"/>
        </w:numPr>
        <w:spacing w:after="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Two-way analysis: When factor variables are more than two, then it is said to be the two-way analysis of variance (ANOVA). For example, based on working conditions and working hours, we can compare whether or not the mean output of the three workers is the same.</w:t>
      </w:r>
    </w:p>
    <w:p w:rsidR="00000000" w:rsidDel="00000000" w:rsidP="00000000" w:rsidRDefault="00000000" w:rsidRPr="00000000" w14:paraId="0000019A">
      <w:pPr>
        <w:numPr>
          <w:ilvl w:val="0"/>
          <w:numId w:val="26"/>
        </w:numPr>
        <w:spacing w:after="28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K-way analysis: When factor variables are k, then it is said to be the k-way analysis of variance (ANOVA).</w:t>
      </w:r>
    </w:p>
    <w:p w:rsidR="00000000" w:rsidDel="00000000" w:rsidP="00000000" w:rsidRDefault="00000000" w:rsidRPr="00000000" w14:paraId="0000019B">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Degrees of Freedom</w:t>
      </w:r>
    </w:p>
    <w:p w:rsidR="00000000" w:rsidDel="00000000" w:rsidP="00000000" w:rsidRDefault="00000000" w:rsidRPr="00000000" w14:paraId="0000019C">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Calculate the degrees of freedom</w:t>
      </w:r>
      <w:r w:rsidDel="00000000" w:rsidR="00000000" w:rsidRPr="00000000">
        <w:rPr>
          <w:rtl w:val="0"/>
        </w:rPr>
      </w:r>
    </w:p>
    <w:p w:rsidR="00000000" w:rsidDel="00000000" w:rsidP="00000000" w:rsidRDefault="00000000" w:rsidRPr="00000000" w14:paraId="0000019D">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DFbetween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k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1</w:t>
      </w:r>
      <w:r w:rsidDel="00000000" w:rsidR="00000000" w:rsidRPr="00000000">
        <w:rPr>
          <w:rtl w:val="0"/>
        </w:rPr>
      </w:r>
    </w:p>
    <w:p w:rsidR="00000000" w:rsidDel="00000000" w:rsidP="00000000" w:rsidRDefault="00000000" w:rsidRPr="00000000" w14:paraId="0000019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DFwithin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k</w:t>
      </w:r>
    </w:p>
    <w:p w:rsidR="00000000" w:rsidDel="00000000" w:rsidP="00000000" w:rsidRDefault="00000000" w:rsidRPr="00000000" w14:paraId="0000019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DFtotal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1</w:t>
      </w:r>
      <w:r w:rsidDel="00000000" w:rsidR="00000000" w:rsidRPr="00000000">
        <w:rPr>
          <w:rtl w:val="0"/>
        </w:rPr>
      </w:r>
    </w:p>
    <w:p w:rsidR="00000000" w:rsidDel="00000000" w:rsidP="00000000" w:rsidRDefault="00000000" w:rsidRPr="00000000" w14:paraId="000001A0">
      <w:pPr>
        <w:spacing w:after="0" w:before="153" w:line="240" w:lineRule="auto"/>
        <w:rPr>
          <w:rFonts w:ascii="Aparajita" w:cs="Aparajita" w:eastAsia="Aparajita" w:hAnsi="Aparajita"/>
          <w:color w:val="d84315"/>
          <w:sz w:val="28"/>
          <w:szCs w:val="28"/>
        </w:rPr>
      </w:pPr>
      <w:r w:rsidDel="00000000" w:rsidR="00000000" w:rsidRPr="00000000">
        <w:rPr>
          <w:rFonts w:ascii="Aparajita" w:cs="Aparajita" w:eastAsia="Aparajita" w:hAnsi="Aparajita"/>
          <w:b w:val="1"/>
          <w:color w:val="000000"/>
          <w:sz w:val="28"/>
          <w:szCs w:val="28"/>
          <w:rtl w:val="0"/>
        </w:rPr>
        <w:t xml:space="preserve">Partitioning of Variance in the ANOVA</w:t>
      </w:r>
      <w:r w:rsidDel="00000000" w:rsidR="00000000" w:rsidRPr="00000000">
        <w:rPr>
          <w:rtl w:val="0"/>
        </w:rPr>
      </w:r>
    </w:p>
    <w:p w:rsidR="00000000" w:rsidDel="00000000" w:rsidP="00000000" w:rsidRDefault="00000000" w:rsidRPr="00000000" w14:paraId="000001A1">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2775811" cy="1215636"/>
            <wp:effectExtent b="0" l="0" r="0" t="0"/>
            <wp:docPr descr="https://www.marsja.se/wp-content/uploads/2016/02/python_anova_theory_partitioning_of_variance.gif" id="3" name="image1.gif"/>
            <a:graphic>
              <a:graphicData uri="http://schemas.openxmlformats.org/drawingml/2006/picture">
                <pic:pic>
                  <pic:nvPicPr>
                    <pic:cNvPr descr="https://www.marsja.se/wp-content/uploads/2016/02/python_anova_theory_partitioning_of_variance.gif" id="0" name="image1.gif"/>
                    <pic:cNvPicPr preferRelativeResize="0"/>
                  </pic:nvPicPr>
                  <pic:blipFill>
                    <a:blip r:embed="rId37"/>
                    <a:srcRect b="0" l="0" r="0" t="0"/>
                    <a:stretch>
                      <a:fillRect/>
                    </a:stretch>
                  </pic:blipFill>
                  <pic:spPr>
                    <a:xfrm>
                      <a:off x="0" y="0"/>
                      <a:ext cx="2775811" cy="121563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Note: SS stands for Sum of Squares.</w:t>
      </w:r>
    </w:p>
    <w:p w:rsidR="00000000" w:rsidDel="00000000" w:rsidP="00000000" w:rsidRDefault="00000000" w:rsidRPr="00000000" w14:paraId="000001A3">
      <w:pPr>
        <w:spacing w:after="0" w:before="153"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Calculating using Python</w:t>
      </w:r>
    </w:p>
    <w:p w:rsidR="00000000" w:rsidDel="00000000" w:rsidP="00000000" w:rsidRDefault="00000000" w:rsidRPr="00000000" w14:paraId="000001A4">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1) The sum of squares between (SSbetween)</w:t>
      </w:r>
    </w:p>
    <w:p w:rsidR="00000000" w:rsidDel="00000000" w:rsidP="00000000" w:rsidRDefault="00000000" w:rsidRPr="00000000" w14:paraId="000001A5">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2) The sum of squares within (SSwithin)</w:t>
      </w:r>
    </w:p>
    <w:p w:rsidR="00000000" w:rsidDel="00000000" w:rsidP="00000000" w:rsidRDefault="00000000" w:rsidRPr="00000000" w14:paraId="000001A6">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3) The sum of squares total (SSTotal)</w:t>
      </w:r>
    </w:p>
    <w:p w:rsidR="00000000" w:rsidDel="00000000" w:rsidP="00000000" w:rsidRDefault="00000000" w:rsidRPr="00000000" w14:paraId="000001A7">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1) Sum of Squares Between is the variability because of the interaction between the groups. </w:t>
      </w:r>
    </w:p>
    <w:p w:rsidR="00000000" w:rsidDel="00000000" w:rsidP="00000000" w:rsidRDefault="00000000" w:rsidRPr="00000000" w14:paraId="000001A8">
      <w:pPr>
        <w:spacing w:after="0" w:before="186"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A9">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2576830" cy="320675"/>
            <wp:effectExtent b="0" l="0" r="0" t="0"/>
            <wp:docPr descr="https://s0.wp.com/latex.php?latex=SSbetween+%3D+%5Cfrac%7B%5Csum%28%5Csum+k_i%29+%5E2%7D+%7Bn%7D+-+%5Cfrac%7BT%5E2%7D%7BN%7D&amp;bg=ffffff&amp;fg=000&amp;s=2" id="4" name="image2.png"/>
            <a:graphic>
              <a:graphicData uri="http://schemas.openxmlformats.org/drawingml/2006/picture">
                <pic:pic>
                  <pic:nvPicPr>
                    <pic:cNvPr descr="https://s0.wp.com/latex.php?latex=SSbetween+%3D+%5Cfrac%7B%5Csum%28%5Csum+k_i%29+%5E2%7D+%7Bn%7D+-+%5Cfrac%7BT%5E2%7D%7BN%7D&amp;bg=ffffff&amp;fg=000&amp;s=2" id="0" name="image2.png"/>
                    <pic:cNvPicPr preferRelativeResize="0"/>
                  </pic:nvPicPr>
                  <pic:blipFill>
                    <a:blip r:embed="rId38"/>
                    <a:srcRect b="0" l="0" r="0" t="0"/>
                    <a:stretch>
                      <a:fillRect/>
                    </a:stretch>
                  </pic:blipFill>
                  <pic:spPr>
                    <a:xfrm>
                      <a:off x="0" y="0"/>
                      <a:ext cx="2576830" cy="3206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2) The variability in the data because of differences within people. The calculation of Sum of Squares Within can be carried out according to this formula:</w:t>
      </w:r>
    </w:p>
    <w:p w:rsidR="00000000" w:rsidDel="00000000" w:rsidP="00000000" w:rsidRDefault="00000000" w:rsidRPr="00000000" w14:paraId="000001AB">
      <w:pPr>
        <w:spacing w:after="0" w:before="186"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AC">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2766695" cy="320675"/>
            <wp:effectExtent b="0" l="0" r="0" t="0"/>
            <wp:docPr descr="https://s0.wp.com/latex.php?latex=SSwithin+%3D+%5Csum+Y%5E2+-+%5Cfrac%7B%5Csum+%28%5Csum+a_i%29%5E2%7D%7Bn%7D&amp;bg=ffffff&amp;fg=000&amp;s=2" id="5" name="image6.png"/>
            <a:graphic>
              <a:graphicData uri="http://schemas.openxmlformats.org/drawingml/2006/picture">
                <pic:pic>
                  <pic:nvPicPr>
                    <pic:cNvPr descr="https://s0.wp.com/latex.php?latex=SSwithin+%3D+%5Csum+Y%5E2+-+%5Cfrac%7B%5Csum+%28%5Csum+a_i%29%5E2%7D%7Bn%7D&amp;bg=ffffff&amp;fg=000&amp;s=2" id="0" name="image6.png"/>
                    <pic:cNvPicPr preferRelativeResize="0"/>
                  </pic:nvPicPr>
                  <pic:blipFill>
                    <a:blip r:embed="rId39"/>
                    <a:srcRect b="0" l="0" r="0" t="0"/>
                    <a:stretch>
                      <a:fillRect/>
                    </a:stretch>
                  </pic:blipFill>
                  <pic:spPr>
                    <a:xfrm>
                      <a:off x="0" y="0"/>
                      <a:ext cx="2766695" cy="3206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0" w:before="186"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3) This is the total data variability.</w:t>
      </w:r>
    </w:p>
    <w:p w:rsidR="00000000" w:rsidDel="00000000" w:rsidP="00000000" w:rsidRDefault="00000000" w:rsidRPr="00000000" w14:paraId="000001AE">
      <w:pPr>
        <w:spacing w:after="0" w:before="186" w:line="240" w:lineRule="auto"/>
        <w:rPr>
          <w:rFonts w:ascii="Aparajita" w:cs="Aparajita" w:eastAsia="Aparajita" w:hAnsi="Aparajita"/>
          <w:b w:val="1"/>
          <w:color w:val="000000"/>
          <w:sz w:val="28"/>
          <w:szCs w:val="28"/>
        </w:rPr>
      </w:pPr>
      <w:r w:rsidDel="00000000" w:rsidR="00000000" w:rsidRPr="00000000">
        <w:rPr>
          <w:rtl w:val="0"/>
        </w:rPr>
      </w:r>
    </w:p>
    <w:p w:rsidR="00000000" w:rsidDel="00000000" w:rsidP="00000000" w:rsidRDefault="00000000" w:rsidRPr="00000000" w14:paraId="000001AF">
      <w:pPr>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Pr>
        <w:drawing>
          <wp:inline distB="0" distT="0" distL="0" distR="0">
            <wp:extent cx="2066290" cy="308610"/>
            <wp:effectExtent b="0" l="0" r="0" t="0"/>
            <wp:docPr descr="https://s0.wp.com/latex.php?latex=SStotal+%3D+%5Csum+Y%5E2+-+%5Cfrac%7BT%5E2%7D%7BN%7D&amp;bg=ffffff&amp;fg=000&amp;s=2" id="6" name="image8.png"/>
            <a:graphic>
              <a:graphicData uri="http://schemas.openxmlformats.org/drawingml/2006/picture">
                <pic:pic>
                  <pic:nvPicPr>
                    <pic:cNvPr descr="https://s0.wp.com/latex.php?latex=SStotal+%3D+%5Csum+Y%5E2+-+%5Cfrac%7BT%5E2%7D%7BN%7D&amp;bg=ffffff&amp;fg=000&amp;s=2" id="0" name="image8.png"/>
                    <pic:cNvPicPr preferRelativeResize="0"/>
                  </pic:nvPicPr>
                  <pic:blipFill>
                    <a:blip r:embed="rId40"/>
                    <a:srcRect b="0" l="0" r="0" t="0"/>
                    <a:stretch>
                      <a:fillRect/>
                    </a:stretch>
                  </pic:blipFill>
                  <pic:spPr>
                    <a:xfrm>
                      <a:off x="0" y="0"/>
                      <a:ext cx="2066290" cy="30861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Sum of Squares Between, Within, and Total</w:t>
      </w:r>
    </w:p>
    <w:p w:rsidR="00000000" w:rsidDel="00000000" w:rsidP="00000000" w:rsidRDefault="00000000" w:rsidRPr="00000000" w14:paraId="00000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408080"/>
          <w:sz w:val="28"/>
          <w:szCs w:val="28"/>
        </w:rPr>
      </w:pPr>
      <w:r w:rsidDel="00000000" w:rsidR="00000000" w:rsidRPr="00000000">
        <w:rPr>
          <w:rtl w:val="0"/>
        </w:rPr>
      </w:r>
    </w:p>
    <w:p w:rsidR="00000000" w:rsidDel="00000000" w:rsidP="00000000" w:rsidRDefault="00000000" w:rsidRPr="00000000" w14:paraId="000001B2">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Between</w:t>
      </w:r>
      <w:r w:rsidDel="00000000" w:rsidR="00000000" w:rsidRPr="00000000">
        <w:rPr>
          <w:rtl w:val="0"/>
        </w:rPr>
      </w:r>
    </w:p>
    <w:p w:rsidR="00000000" w:rsidDel="00000000" w:rsidP="00000000" w:rsidRDefault="00000000" w:rsidRPr="00000000" w14:paraId="000001B3">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SSbetween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008000"/>
          <w:sz w:val="28"/>
          <w:szCs w:val="28"/>
          <w:rtl w:val="0"/>
        </w:rPr>
        <w:t xml:space="preserve">sum</w:t>
      </w:r>
      <w:r w:rsidDel="00000000" w:rsidR="00000000" w:rsidRPr="00000000">
        <w:rPr>
          <w:rFonts w:ascii="Aparajita" w:cs="Aparajita" w:eastAsia="Aparajita" w:hAnsi="Aparajita"/>
          <w:color w:val="333333"/>
          <w:sz w:val="28"/>
          <w:szCs w:val="28"/>
          <w:rtl w:val="0"/>
        </w:rPr>
        <w:t xml:space="preserve">(df</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groupby(</w:t>
      </w:r>
      <w:r w:rsidDel="00000000" w:rsidR="00000000" w:rsidRPr="00000000">
        <w:rPr>
          <w:rFonts w:ascii="Aparajita" w:cs="Aparajita" w:eastAsia="Aparajita" w:hAnsi="Aparajita"/>
          <w:color w:val="ba2121"/>
          <w:sz w:val="28"/>
          <w:szCs w:val="28"/>
          <w:rtl w:val="0"/>
        </w:rPr>
        <w:t xml:space="preserve">'group'</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sum()[</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n) \</w:t>
      </w:r>
    </w:p>
    <w:p w:rsidR="00000000" w:rsidDel="00000000" w:rsidP="00000000" w:rsidRDefault="00000000" w:rsidRPr="00000000" w14:paraId="000001B4">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(df[</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sum()</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N</w:t>
      </w:r>
    </w:p>
    <w:p w:rsidR="00000000" w:rsidDel="00000000" w:rsidP="00000000" w:rsidRDefault="00000000" w:rsidRPr="00000000" w14:paraId="000001B5">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B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Within</w:t>
      </w:r>
      <w:r w:rsidDel="00000000" w:rsidR="00000000" w:rsidRPr="00000000">
        <w:rPr>
          <w:rtl w:val="0"/>
        </w:rPr>
      </w:r>
    </w:p>
    <w:p w:rsidR="00000000" w:rsidDel="00000000" w:rsidP="00000000" w:rsidRDefault="00000000" w:rsidRPr="00000000" w14:paraId="000001B7">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#sum_y_squared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008000"/>
          <w:sz w:val="28"/>
          <w:szCs w:val="28"/>
          <w:rtl w:val="0"/>
        </w:rPr>
        <w:t xml:space="preserve">sum</w:t>
      </w:r>
      <w:r w:rsidDel="00000000" w:rsidR="00000000" w:rsidRPr="00000000">
        <w:rPr>
          <w:rFonts w:ascii="Aparajita" w:cs="Aparajita" w:eastAsia="Aparajita" w:hAnsi="Aparajita"/>
          <w:color w:val="333333"/>
          <w:sz w:val="28"/>
          <w:szCs w:val="28"/>
          <w:rtl w:val="0"/>
        </w:rPr>
        <w:t xml:space="preserve">([value</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b w:val="1"/>
          <w:color w:val="008000"/>
          <w:sz w:val="28"/>
          <w:szCs w:val="28"/>
          <w:rtl w:val="0"/>
        </w:rPr>
        <w:t xml:space="preserve">for</w:t>
      </w:r>
      <w:r w:rsidDel="00000000" w:rsidR="00000000" w:rsidRPr="00000000">
        <w:rPr>
          <w:rFonts w:ascii="Aparajita" w:cs="Aparajita" w:eastAsia="Aparajita" w:hAnsi="Aparajita"/>
          <w:color w:val="333333"/>
          <w:sz w:val="28"/>
          <w:szCs w:val="28"/>
          <w:rtl w:val="0"/>
        </w:rPr>
        <w:t xml:space="preserve"> value </w:t>
      </w:r>
      <w:r w:rsidDel="00000000" w:rsidR="00000000" w:rsidRPr="00000000">
        <w:rPr>
          <w:rFonts w:ascii="Aparajita" w:cs="Aparajita" w:eastAsia="Aparajita" w:hAnsi="Aparajita"/>
          <w:b w:val="1"/>
          <w:color w:val="aa22ff"/>
          <w:sz w:val="28"/>
          <w:szCs w:val="28"/>
          <w:rtl w:val="0"/>
        </w:rPr>
        <w:t xml:space="preserve">in</w:t>
      </w:r>
      <w:r w:rsidDel="00000000" w:rsidR="00000000" w:rsidRPr="00000000">
        <w:rPr>
          <w:rFonts w:ascii="Aparajita" w:cs="Aparajita" w:eastAsia="Aparajita" w:hAnsi="Aparajita"/>
          <w:color w:val="333333"/>
          <w:sz w:val="28"/>
          <w:szCs w:val="28"/>
          <w:rtl w:val="0"/>
        </w:rPr>
        <w:t xml:space="preserve"> df[</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values])</w:t>
      </w:r>
    </w:p>
    <w:p w:rsidR="00000000" w:rsidDel="00000000" w:rsidP="00000000" w:rsidRDefault="00000000" w:rsidRPr="00000000" w14:paraId="000001B8">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SSwithin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sum_y_squared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w:t>
      </w:r>
      <w:r w:rsidDel="00000000" w:rsidR="00000000" w:rsidRPr="00000000">
        <w:rPr>
          <w:rFonts w:ascii="Aparajita" w:cs="Aparajita" w:eastAsia="Aparajita" w:hAnsi="Aparajita"/>
          <w:color w:val="008000"/>
          <w:sz w:val="28"/>
          <w:szCs w:val="28"/>
          <w:rtl w:val="0"/>
        </w:rPr>
        <w:t xml:space="preserve">sum</w:t>
      </w:r>
      <w:r w:rsidDel="00000000" w:rsidR="00000000" w:rsidRPr="00000000">
        <w:rPr>
          <w:rFonts w:ascii="Aparajita" w:cs="Aparajita" w:eastAsia="Aparajita" w:hAnsi="Aparajita"/>
          <w:color w:val="333333"/>
          <w:sz w:val="28"/>
          <w:szCs w:val="28"/>
          <w:rtl w:val="0"/>
        </w:rPr>
        <w:t xml:space="preserve">(df</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groupby(</w:t>
      </w:r>
      <w:r w:rsidDel="00000000" w:rsidR="00000000" w:rsidRPr="00000000">
        <w:rPr>
          <w:rFonts w:ascii="Aparajita" w:cs="Aparajita" w:eastAsia="Aparajita" w:hAnsi="Aparajita"/>
          <w:color w:val="ba2121"/>
          <w:sz w:val="28"/>
          <w:szCs w:val="28"/>
          <w:rtl w:val="0"/>
        </w:rPr>
        <w:t xml:space="preserve">'group'</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sum()[</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n</w:t>
      </w:r>
    </w:p>
    <w:p w:rsidR="00000000" w:rsidDel="00000000" w:rsidP="00000000" w:rsidRDefault="00000000" w:rsidRPr="00000000" w14:paraId="000001B9">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BA">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Total</w:t>
      </w:r>
      <w:r w:rsidDel="00000000" w:rsidR="00000000" w:rsidRPr="00000000">
        <w:rPr>
          <w:rtl w:val="0"/>
        </w:rPr>
      </w:r>
    </w:p>
    <w:p w:rsidR="00000000" w:rsidDel="00000000" w:rsidP="00000000" w:rsidRDefault="00000000" w:rsidRPr="00000000" w14:paraId="000001BB">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SStotal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sum_y_squared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(df[</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sum()</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N</w:t>
      </w:r>
    </w:p>
    <w:p w:rsidR="00000000" w:rsidDel="00000000" w:rsidP="00000000" w:rsidRDefault="00000000" w:rsidRPr="00000000" w14:paraId="000001BC">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Means Square Errors and F-value</w:t>
      </w:r>
    </w:p>
    <w:p w:rsidR="00000000" w:rsidDel="00000000" w:rsidP="00000000" w:rsidRDefault="00000000" w:rsidRPr="00000000" w14:paraId="000001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B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MSbetween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SSbetween</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DFbetween</w:t>
      </w:r>
    </w:p>
    <w:p w:rsidR="00000000" w:rsidDel="00000000" w:rsidP="00000000" w:rsidRDefault="00000000" w:rsidRPr="00000000" w14:paraId="000001B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MSwithin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SSwithin</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DFwithin</w:t>
      </w:r>
    </w:p>
    <w:p w:rsidR="00000000" w:rsidDel="00000000" w:rsidP="00000000" w:rsidRDefault="00000000" w:rsidRPr="00000000" w14:paraId="000001C0">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C1">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F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MSbetween</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MSwithin</w:t>
      </w:r>
    </w:p>
    <w:p w:rsidR="00000000" w:rsidDel="00000000" w:rsidP="00000000" w:rsidRDefault="00000000" w:rsidRPr="00000000" w14:paraId="000001C2">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Obtaining the p-value</w:t>
      </w:r>
      <w:r w:rsidDel="00000000" w:rsidR="00000000" w:rsidRPr="00000000">
        <w:rPr>
          <w:rtl w:val="0"/>
        </w:rPr>
      </w:r>
    </w:p>
    <w:p w:rsidR="00000000" w:rsidDel="00000000" w:rsidP="00000000" w:rsidRDefault="00000000" w:rsidRPr="00000000" w14:paraId="000001C3">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p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f</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sf(F, DFbetween, DFwithin)</w:t>
      </w:r>
    </w:p>
    <w:p w:rsidR="00000000" w:rsidDel="00000000" w:rsidP="00000000" w:rsidRDefault="00000000" w:rsidRPr="00000000" w14:paraId="000001C4">
      <w:pPr>
        <w:spacing w:after="0" w:before="153" w:line="240" w:lineRule="auto"/>
        <w:rPr>
          <w:rFonts w:ascii="Aparajita" w:cs="Aparajita" w:eastAsia="Aparajita" w:hAnsi="Aparajita"/>
          <w:b w:val="1"/>
          <w:color w:val="000000"/>
          <w:sz w:val="28"/>
          <w:szCs w:val="28"/>
        </w:rPr>
      </w:pPr>
      <w:r w:rsidDel="00000000" w:rsidR="00000000" w:rsidRPr="00000000">
        <w:rPr>
          <w:rFonts w:ascii="Aparajita" w:cs="Aparajita" w:eastAsia="Aparajita" w:hAnsi="Aparajita"/>
          <w:b w:val="1"/>
          <w:color w:val="000000"/>
          <w:sz w:val="28"/>
          <w:szCs w:val="28"/>
          <w:rtl w:val="0"/>
        </w:rPr>
        <w:t xml:space="preserve">Example: ANOVA in Python using Statsmodels</w:t>
      </w:r>
    </w:p>
    <w:p w:rsidR="00000000" w:rsidDel="00000000" w:rsidP="00000000" w:rsidRDefault="00000000" w:rsidRPr="00000000" w14:paraId="00000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666666"/>
          <w:sz w:val="28"/>
          <w:szCs w:val="28"/>
        </w:rPr>
      </w:pPr>
      <w:r w:rsidDel="00000000" w:rsidR="00000000" w:rsidRPr="00000000">
        <w:rPr>
          <w:rtl w:val="0"/>
        </w:rPr>
      </w:r>
    </w:p>
    <w:p w:rsidR="00000000" w:rsidDel="00000000" w:rsidP="00000000" w:rsidRDefault="00000000" w:rsidRPr="00000000" w14:paraId="000001C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#import scipy, numpy, and matplotlib</w:t>
      </w:r>
    </w:p>
    <w:p w:rsidR="00000000" w:rsidDel="00000000" w:rsidP="00000000" w:rsidRDefault="00000000" w:rsidRPr="00000000" w14:paraId="000001C7">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C8">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data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pd</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read_csv(</w:t>
      </w:r>
      <w:r w:rsidDel="00000000" w:rsidR="00000000" w:rsidRPr="00000000">
        <w:rPr>
          <w:rFonts w:ascii="Aparajita" w:cs="Aparajita" w:eastAsia="Aparajita" w:hAnsi="Aparajita"/>
          <w:color w:val="ba2121"/>
          <w:sz w:val="28"/>
          <w:szCs w:val="28"/>
          <w:rtl w:val="0"/>
        </w:rPr>
        <w:t xml:space="preserve">'PlantGrowth.csv'</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1C9">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data</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boxplot(</w:t>
      </w:r>
      <w:r w:rsidDel="00000000" w:rsidR="00000000" w:rsidRPr="00000000">
        <w:rPr>
          <w:rFonts w:ascii="Aparajita" w:cs="Aparajita" w:eastAsia="Aparajita" w:hAnsi="Aparajita"/>
          <w:color w:val="ba2121"/>
          <w:sz w:val="28"/>
          <w:szCs w:val="28"/>
          <w:rtl w:val="0"/>
        </w:rPr>
        <w:t xml:space="preserve">'weight'</w:t>
      </w:r>
      <w:r w:rsidDel="00000000" w:rsidR="00000000" w:rsidRPr="00000000">
        <w:rPr>
          <w:rFonts w:ascii="Aparajita" w:cs="Aparajita" w:eastAsia="Aparajita" w:hAnsi="Aparajita"/>
          <w:color w:val="333333"/>
          <w:sz w:val="28"/>
          <w:szCs w:val="28"/>
          <w:rtl w:val="0"/>
        </w:rPr>
        <w:t xml:space="preserve">, by</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ba2121"/>
          <w:sz w:val="28"/>
          <w:szCs w:val="28"/>
          <w:rtl w:val="0"/>
        </w:rPr>
        <w:t xml:space="preserve">'group'</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1CA">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1CB">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Output: </w:t>
      </w:r>
    </w:p>
    <w:p w:rsidR="00000000" w:rsidDel="00000000" w:rsidP="00000000" w:rsidRDefault="00000000" w:rsidRPr="00000000" w14:paraId="000001CC">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&lt;matplotlib.axes._subplots.AxesSubplot at 0x2a11624a2e8&gt;</w:t>
      </w:r>
    </w:p>
    <w:p w:rsidR="00000000" w:rsidDel="00000000" w:rsidP="00000000" w:rsidRDefault="00000000" w:rsidRPr="00000000" w14:paraId="000001CD">
      <w:pPr>
        <w:shd w:fill="e7e6e6" w:val="clear"/>
        <w:spacing w:after="0" w:line="240" w:lineRule="auto"/>
        <w:rPr>
          <w:rFonts w:ascii="Aparajita" w:cs="Aparajita" w:eastAsia="Aparajita" w:hAnsi="Aparajita"/>
          <w:color w:val="000000"/>
          <w:sz w:val="28"/>
          <w:szCs w:val="28"/>
        </w:rPr>
      </w:pPr>
      <w:r w:rsidDel="00000000" w:rsidR="00000000" w:rsidRPr="00000000">
        <w:rPr>
          <w:rtl w:val="0"/>
        </w:rPr>
      </w:r>
    </w:p>
    <w:p w:rsidR="00000000" w:rsidDel="00000000" w:rsidP="00000000" w:rsidRDefault="00000000" w:rsidRPr="00000000" w14:paraId="000001C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#First, we import statsmodels API and ols:</w:t>
      </w:r>
      <w:r w:rsidDel="00000000" w:rsidR="00000000" w:rsidRPr="00000000">
        <w:rPr>
          <w:rtl w:val="0"/>
        </w:rPr>
      </w:r>
    </w:p>
    <w:p w:rsidR="00000000" w:rsidDel="00000000" w:rsidP="00000000" w:rsidRDefault="00000000" w:rsidRPr="00000000" w14:paraId="000001C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D0">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ols is used to set up a model using a formula</w:t>
      </w:r>
      <w:r w:rsidDel="00000000" w:rsidR="00000000" w:rsidRPr="00000000">
        <w:rPr>
          <w:rtl w:val="0"/>
        </w:rPr>
      </w:r>
    </w:p>
    <w:p w:rsidR="00000000" w:rsidDel="00000000" w:rsidP="00000000" w:rsidRDefault="00000000" w:rsidRPr="00000000" w14:paraId="000001D1">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mod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ols(</w:t>
      </w:r>
      <w:r w:rsidDel="00000000" w:rsidR="00000000" w:rsidRPr="00000000">
        <w:rPr>
          <w:rFonts w:ascii="Aparajita" w:cs="Aparajita" w:eastAsia="Aparajita" w:hAnsi="Aparajita"/>
          <w:color w:val="ba2121"/>
          <w:sz w:val="28"/>
          <w:szCs w:val="28"/>
          <w:rtl w:val="0"/>
        </w:rPr>
        <w:t xml:space="preserve">'weight ~ group'</w:t>
      </w:r>
      <w:r w:rsidDel="00000000" w:rsidR="00000000" w:rsidRPr="00000000">
        <w:rPr>
          <w:rFonts w:ascii="Aparajita" w:cs="Aparajita" w:eastAsia="Aparajita" w:hAnsi="Aparajita"/>
          <w:color w:val="333333"/>
          <w:sz w:val="28"/>
          <w:szCs w:val="28"/>
          <w:rtl w:val="0"/>
        </w:rPr>
        <w:t xml:space="preserve">, data</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data)</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fit()</w:t>
      </w:r>
    </w:p>
    <w:p w:rsidR="00000000" w:rsidDel="00000000" w:rsidP="00000000" w:rsidRDefault="00000000" w:rsidRPr="00000000" w14:paraId="000001D2">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D3">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408080"/>
          <w:sz w:val="28"/>
          <w:szCs w:val="28"/>
          <w:rtl w:val="0"/>
        </w:rPr>
        <w:t xml:space="preserve"># anova_lm to carry out the ANOVA               </w:t>
      </w:r>
      <w:r w:rsidDel="00000000" w:rsidR="00000000" w:rsidRPr="00000000">
        <w:rPr>
          <w:rtl w:val="0"/>
        </w:rPr>
      </w:r>
    </w:p>
    <w:p w:rsidR="00000000" w:rsidDel="00000000" w:rsidP="00000000" w:rsidRDefault="00000000" w:rsidRPr="00000000" w14:paraId="000001D4">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aov_table </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 sm</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stats</w:t>
      </w:r>
      <w:r w:rsidDel="00000000" w:rsidR="00000000" w:rsidRPr="00000000">
        <w:rPr>
          <w:rFonts w:ascii="Aparajita" w:cs="Aparajita" w:eastAsia="Aparajita" w:hAnsi="Aparajita"/>
          <w:color w:val="666666"/>
          <w:sz w:val="28"/>
          <w:szCs w:val="28"/>
          <w:rtl w:val="0"/>
        </w:rPr>
        <w:t xml:space="preserve">.</w:t>
      </w:r>
      <w:r w:rsidDel="00000000" w:rsidR="00000000" w:rsidRPr="00000000">
        <w:rPr>
          <w:rFonts w:ascii="Aparajita" w:cs="Aparajita" w:eastAsia="Aparajita" w:hAnsi="Aparajita"/>
          <w:color w:val="333333"/>
          <w:sz w:val="28"/>
          <w:szCs w:val="28"/>
          <w:rtl w:val="0"/>
        </w:rPr>
        <w:t xml:space="preserve">anova_lm(mod, typ</w:t>
      </w:r>
      <w:r w:rsidDel="00000000" w:rsidR="00000000" w:rsidRPr="00000000">
        <w:rPr>
          <w:rFonts w:ascii="Aparajita" w:cs="Aparajita" w:eastAsia="Aparajita" w:hAnsi="Aparajita"/>
          <w:color w:val="666666"/>
          <w:sz w:val="28"/>
          <w:szCs w:val="28"/>
          <w:rtl w:val="0"/>
        </w:rPr>
        <w:t xml:space="preserve">=2</w:t>
      </w:r>
      <w:r w:rsidDel="00000000" w:rsidR="00000000" w:rsidRPr="00000000">
        <w:rPr>
          <w:rFonts w:ascii="Aparajita" w:cs="Aparajita" w:eastAsia="Aparajita" w:hAnsi="Aparajita"/>
          <w:color w:val="333333"/>
          <w:sz w:val="28"/>
          <w:szCs w:val="28"/>
          <w:rtl w:val="0"/>
        </w:rPr>
        <w:t xml:space="preserve">)</w:t>
      </w:r>
    </w:p>
    <w:p w:rsidR="00000000" w:rsidDel="00000000" w:rsidP="00000000" w:rsidRDefault="00000000" w:rsidRPr="00000000" w14:paraId="000001D5">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008000"/>
          <w:sz w:val="28"/>
          <w:szCs w:val="28"/>
          <w:rtl w:val="0"/>
        </w:rPr>
        <w:t xml:space="preserve">print</w:t>
      </w:r>
      <w:r w:rsidDel="00000000" w:rsidR="00000000" w:rsidRPr="00000000">
        <w:rPr>
          <w:rFonts w:ascii="Aparajita" w:cs="Aparajita" w:eastAsia="Aparajita" w:hAnsi="Aparajita"/>
          <w:color w:val="333333"/>
          <w:sz w:val="28"/>
          <w:szCs w:val="28"/>
          <w:rtl w:val="0"/>
        </w:rPr>
        <w:t xml:space="preserve">(aov_table)</w:t>
      </w:r>
    </w:p>
    <w:p w:rsidR="00000000" w:rsidDel="00000000" w:rsidP="00000000" w:rsidRDefault="00000000" w:rsidRPr="00000000" w14:paraId="000001D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D7">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Fonts w:ascii="Aparajita" w:cs="Aparajita" w:eastAsia="Aparajita" w:hAnsi="Aparajita"/>
          <w:color w:val="333333"/>
          <w:sz w:val="28"/>
          <w:szCs w:val="28"/>
          <w:rtl w:val="0"/>
        </w:rPr>
        <w:t xml:space="preserve">Output:</w:t>
      </w:r>
    </w:p>
    <w:p w:rsidR="00000000" w:rsidDel="00000000" w:rsidP="00000000" w:rsidRDefault="00000000" w:rsidRPr="00000000" w14:paraId="000001D8">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            sum_sq    df         F   PR(&gt;F)</w:t>
      </w:r>
    </w:p>
    <w:p w:rsidR="00000000" w:rsidDel="00000000" w:rsidP="00000000" w:rsidRDefault="00000000" w:rsidRPr="00000000" w14:paraId="000001D9">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Group      3.7563534   3.0  4.848588  0.151</w:t>
      </w:r>
    </w:p>
    <w:p w:rsidR="00000000" w:rsidDel="00000000" w:rsidP="00000000" w:rsidRDefault="00000000" w:rsidRPr="00000000" w14:paraId="000001DA">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Residual  11.49210  23.0       NaN      NaN</w:t>
      </w:r>
    </w:p>
    <w:p w:rsidR="00000000" w:rsidDel="00000000" w:rsidP="00000000" w:rsidRDefault="00000000" w:rsidRPr="00000000" w14:paraId="00000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color w:val="333333"/>
          <w:sz w:val="28"/>
          <w:szCs w:val="28"/>
        </w:rPr>
      </w:pPr>
      <w:r w:rsidDel="00000000" w:rsidR="00000000" w:rsidRPr="00000000">
        <w:rPr>
          <w:rtl w:val="0"/>
        </w:rPr>
      </w:r>
    </w:p>
    <w:p w:rsidR="00000000" w:rsidDel="00000000" w:rsidP="00000000" w:rsidRDefault="00000000" w:rsidRPr="00000000" w14:paraId="000001DC">
      <w:pPr>
        <w:spacing w:after="0" w:before="129" w:line="240" w:lineRule="auto"/>
        <w:rPr>
          <w:rFonts w:ascii="Aparajita" w:cs="Aparajita" w:eastAsia="Aparajita" w:hAnsi="Aparajita"/>
          <w:b w:val="1"/>
          <w:color w:val="000000"/>
          <w:sz w:val="32"/>
          <w:szCs w:val="32"/>
        </w:rPr>
      </w:pPr>
      <w:r w:rsidDel="00000000" w:rsidR="00000000" w:rsidRPr="00000000">
        <w:rPr>
          <w:rFonts w:ascii="Aparajita" w:cs="Aparajita" w:eastAsia="Aparajita" w:hAnsi="Aparajita"/>
          <w:b w:val="1"/>
          <w:color w:val="000000"/>
          <w:sz w:val="32"/>
          <w:szCs w:val="32"/>
          <w:rtl w:val="0"/>
        </w:rPr>
        <w:t xml:space="preserve">F Distribution</w:t>
      </w:r>
    </w:p>
    <w:p w:rsidR="00000000" w:rsidDel="00000000" w:rsidP="00000000" w:rsidRDefault="00000000" w:rsidRPr="00000000" w14:paraId="000001DD">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F-Test (variance ratio test)</w:t>
      </w:r>
    </w:p>
    <w:p w:rsidR="00000000" w:rsidDel="00000000" w:rsidP="00000000" w:rsidRDefault="00000000" w:rsidRPr="00000000" w14:paraId="000001DE">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When we run a regression analysis, we get f value to find out the means between two populations. It's similar to a T statistic from a T-Test. A T-test will tell you if a single variable is related statistically, and an F test will tell you if a group of variables is jointly significant.</w:t>
      </w:r>
    </w:p>
    <w:p w:rsidR="00000000" w:rsidDel="00000000" w:rsidP="00000000" w:rsidRDefault="00000000" w:rsidRPr="00000000" w14:paraId="000001DF">
      <w:pPr>
        <w:numPr>
          <w:ilvl w:val="0"/>
          <w:numId w:val="19"/>
        </w:numPr>
        <w:spacing w:after="0" w:before="280" w:line="240" w:lineRule="auto"/>
        <w:ind w:left="720" w:hanging="360"/>
        <w:rPr/>
      </w:pPr>
      <w:r w:rsidDel="00000000" w:rsidR="00000000" w:rsidRPr="00000000">
        <w:rPr>
          <w:rFonts w:ascii="Aparajita" w:cs="Aparajita" w:eastAsia="Aparajita" w:hAnsi="Aparajita"/>
          <w:sz w:val="28"/>
          <w:szCs w:val="28"/>
          <w:rtl w:val="0"/>
        </w:rPr>
        <w:t xml:space="preserve">F-test is used to test the two independent estimations of population variances(S</w:t>
      </w:r>
      <w:r w:rsidDel="00000000" w:rsidR="00000000" w:rsidRPr="00000000">
        <w:rPr>
          <w:rFonts w:ascii="Aparajita" w:cs="Aparajita" w:eastAsia="Aparajita" w:hAnsi="Aparajita"/>
          <w:sz w:val="28"/>
          <w:szCs w:val="28"/>
          <w:vertAlign w:val="subscript"/>
          <w:rtl w:val="0"/>
        </w:rPr>
        <w:t xml:space="preserve">1</w:t>
      </w:r>
      <w:r w:rsidDel="00000000" w:rsidR="00000000" w:rsidRPr="00000000">
        <w:rPr>
          <w:rFonts w:ascii="Aparajita" w:cs="Aparajita" w:eastAsia="Aparajita" w:hAnsi="Aparajita"/>
          <w:sz w:val="28"/>
          <w:szCs w:val="28"/>
          <w:rtl w:val="0"/>
        </w:rPr>
        <w:t xml:space="preserve">^2 &amp; S</w:t>
      </w:r>
      <w:r w:rsidDel="00000000" w:rsidR="00000000" w:rsidRPr="00000000">
        <w:rPr>
          <w:rFonts w:ascii="Aparajita" w:cs="Aparajita" w:eastAsia="Aparajita" w:hAnsi="Aparajita"/>
          <w:sz w:val="28"/>
          <w:szCs w:val="28"/>
          <w:vertAlign w:val="subscript"/>
          <w:rtl w:val="0"/>
        </w:rPr>
        <w:t xml:space="preserve">2</w:t>
      </w:r>
      <w:r w:rsidDel="00000000" w:rsidR="00000000" w:rsidRPr="00000000">
        <w:rPr>
          <w:rFonts w:ascii="Aparajita" w:cs="Aparajita" w:eastAsia="Aparajita" w:hAnsi="Aparajita"/>
          <w:sz w:val="28"/>
          <w:szCs w:val="28"/>
          <w:rtl w:val="0"/>
        </w:rPr>
        <w:t xml:space="preserve">^2).</w:t>
      </w:r>
    </w:p>
    <w:p w:rsidR="00000000" w:rsidDel="00000000" w:rsidP="00000000" w:rsidRDefault="00000000" w:rsidRPr="00000000" w14:paraId="000001E0">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F-test is used by comparing the ratio of the two variances S</w:t>
      </w:r>
      <w:r w:rsidDel="00000000" w:rsidR="00000000" w:rsidRPr="00000000">
        <w:rPr>
          <w:rFonts w:ascii="Aparajita" w:cs="Aparajita" w:eastAsia="Aparajita" w:hAnsi="Aparajita"/>
          <w:sz w:val="28"/>
          <w:szCs w:val="28"/>
          <w:vertAlign w:val="subscript"/>
          <w:rtl w:val="0"/>
        </w:rPr>
        <w:t xml:space="preserve">1</w:t>
      </w:r>
      <w:r w:rsidDel="00000000" w:rsidR="00000000" w:rsidRPr="00000000">
        <w:rPr>
          <w:rFonts w:ascii="Aparajita" w:cs="Aparajita" w:eastAsia="Aparajita" w:hAnsi="Aparajita"/>
          <w:sz w:val="28"/>
          <w:szCs w:val="28"/>
          <w:rtl w:val="0"/>
        </w:rPr>
        <w:t xml:space="preserve">^2 &amp; S</w:t>
      </w:r>
      <w:r w:rsidDel="00000000" w:rsidR="00000000" w:rsidRPr="00000000">
        <w:rPr>
          <w:rFonts w:ascii="Aparajita" w:cs="Aparajita" w:eastAsia="Aparajita" w:hAnsi="Aparajita"/>
          <w:sz w:val="28"/>
          <w:szCs w:val="28"/>
          <w:vertAlign w:val="subscript"/>
          <w:rtl w:val="0"/>
        </w:rPr>
        <w:t xml:space="preserve">2</w:t>
      </w:r>
      <w:r w:rsidDel="00000000" w:rsidR="00000000" w:rsidRPr="00000000">
        <w:rPr>
          <w:rFonts w:ascii="Aparajita" w:cs="Aparajita" w:eastAsia="Aparajita" w:hAnsi="Aparajita"/>
          <w:sz w:val="28"/>
          <w:szCs w:val="28"/>
          <w:rtl w:val="0"/>
        </w:rPr>
        <w:t xml:space="preserve">^2.</w:t>
      </w:r>
    </w:p>
    <w:p w:rsidR="00000000" w:rsidDel="00000000" w:rsidP="00000000" w:rsidRDefault="00000000" w:rsidRPr="00000000" w14:paraId="000001E1">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The samples must be independent.</w:t>
      </w:r>
    </w:p>
    <w:p w:rsidR="00000000" w:rsidDel="00000000" w:rsidP="00000000" w:rsidRDefault="00000000" w:rsidRPr="00000000" w14:paraId="000001E2">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F-test is a small sample test.</w:t>
      </w:r>
    </w:p>
    <w:p w:rsidR="00000000" w:rsidDel="00000000" w:rsidP="00000000" w:rsidRDefault="00000000" w:rsidRPr="00000000" w14:paraId="000001E3">
      <w:pPr>
        <w:numPr>
          <w:ilvl w:val="1"/>
          <w:numId w:val="19"/>
        </w:numPr>
        <w:spacing w:after="0" w:before="0" w:line="240" w:lineRule="auto"/>
        <w:ind w:left="1440" w:hanging="360"/>
        <w:rPr/>
      </w:pPr>
      <w:r w:rsidDel="00000000" w:rsidR="00000000" w:rsidRPr="00000000">
        <w:rPr>
          <w:rFonts w:ascii="Aparajita" w:cs="Aparajita" w:eastAsia="Aparajita" w:hAnsi="Aparajita"/>
          <w:sz w:val="28"/>
          <w:szCs w:val="28"/>
          <w:rtl w:val="0"/>
        </w:rPr>
        <w:t xml:space="preserve">F = (Larger estimate of population variance) / (Smaller estimate Of population variance)</w:t>
      </w:r>
    </w:p>
    <w:p w:rsidR="00000000" w:rsidDel="00000000" w:rsidP="00000000" w:rsidRDefault="00000000" w:rsidRPr="00000000" w14:paraId="000001E4">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The variance ratio = S</w:t>
      </w:r>
      <w:r w:rsidDel="00000000" w:rsidR="00000000" w:rsidRPr="00000000">
        <w:rPr>
          <w:rFonts w:ascii="Aparajita" w:cs="Aparajita" w:eastAsia="Aparajita" w:hAnsi="Aparajita"/>
          <w:sz w:val="28"/>
          <w:szCs w:val="28"/>
          <w:vertAlign w:val="subscript"/>
          <w:rtl w:val="0"/>
        </w:rPr>
        <w:t xml:space="preserve">1</w:t>
      </w:r>
      <w:r w:rsidDel="00000000" w:rsidR="00000000" w:rsidRPr="00000000">
        <w:rPr>
          <w:rFonts w:ascii="Aparajita" w:cs="Aparajita" w:eastAsia="Aparajita" w:hAnsi="Aparajita"/>
          <w:sz w:val="28"/>
          <w:szCs w:val="28"/>
          <w:rtl w:val="0"/>
        </w:rPr>
        <w:t xml:space="preserve">^2 &amp; S</w:t>
      </w:r>
      <w:r w:rsidDel="00000000" w:rsidR="00000000" w:rsidRPr="00000000">
        <w:rPr>
          <w:rFonts w:ascii="Aparajita" w:cs="Aparajita" w:eastAsia="Aparajita" w:hAnsi="Aparajita"/>
          <w:sz w:val="28"/>
          <w:szCs w:val="28"/>
          <w:vertAlign w:val="subscript"/>
          <w:rtl w:val="0"/>
        </w:rPr>
        <w:t xml:space="preserve">2</w:t>
      </w:r>
      <w:r w:rsidDel="00000000" w:rsidR="00000000" w:rsidRPr="00000000">
        <w:rPr>
          <w:rFonts w:ascii="Aparajita" w:cs="Aparajita" w:eastAsia="Aparajita" w:hAnsi="Aparajita"/>
          <w:sz w:val="28"/>
          <w:szCs w:val="28"/>
          <w:rtl w:val="0"/>
        </w:rPr>
        <w:t xml:space="preserve">^2</w:t>
      </w:r>
    </w:p>
    <w:p w:rsidR="00000000" w:rsidDel="00000000" w:rsidP="00000000" w:rsidRDefault="00000000" w:rsidRPr="00000000" w14:paraId="000001E5">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F-test never is -ve because the upper value is greater than lower.</w:t>
      </w:r>
    </w:p>
    <w:p w:rsidR="00000000" w:rsidDel="00000000" w:rsidP="00000000" w:rsidRDefault="00000000" w:rsidRPr="00000000" w14:paraId="000001E6">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Degree of freedom for larger </w:t>
      </w:r>
      <w:r w:rsidDel="00000000" w:rsidR="00000000" w:rsidRPr="00000000">
        <w:rPr>
          <w:rFonts w:ascii="Aparajita" w:cs="Aparajita" w:eastAsia="Aparajita" w:hAnsi="Aparajita"/>
          <w:sz w:val="28"/>
          <w:szCs w:val="28"/>
          <w:rtl w:val="0"/>
        </w:rPr>
        <w:t xml:space="preserve">population</w:t>
      </w:r>
      <w:r w:rsidDel="00000000" w:rsidR="00000000" w:rsidRPr="00000000">
        <w:rPr>
          <w:rFonts w:ascii="Aparajita" w:cs="Aparajita" w:eastAsia="Aparajita" w:hAnsi="Aparajita"/>
          <w:sz w:val="28"/>
          <w:szCs w:val="28"/>
          <w:rtl w:val="0"/>
        </w:rPr>
        <w:t xml:space="preserve"> variance is </w:t>
      </w:r>
      <w:r w:rsidDel="00000000" w:rsidR="00000000" w:rsidRPr="00000000">
        <w:rPr>
          <w:rFonts w:ascii="Aparajita" w:cs="Aparajita" w:eastAsia="Aparajita" w:hAnsi="Aparajita"/>
          <w:sz w:val="28"/>
          <w:szCs w:val="28"/>
          <w:rtl w:val="0"/>
        </w:rPr>
        <w:t xml:space="preserve">V1</w:t>
      </w:r>
      <w:r w:rsidDel="00000000" w:rsidR="00000000" w:rsidRPr="00000000">
        <w:rPr>
          <w:rFonts w:ascii="Aparajita" w:cs="Aparajita" w:eastAsia="Aparajita" w:hAnsi="Aparajita"/>
          <w:sz w:val="28"/>
          <w:szCs w:val="28"/>
          <w:rtl w:val="0"/>
        </w:rPr>
        <w:t xml:space="preserve"> and smaller V2</w:t>
      </w:r>
    </w:p>
    <w:p w:rsidR="00000000" w:rsidDel="00000000" w:rsidP="00000000" w:rsidRDefault="00000000" w:rsidRPr="00000000" w14:paraId="000001E7">
      <w:pPr>
        <w:numPr>
          <w:ilvl w:val="0"/>
          <w:numId w:val="19"/>
        </w:numPr>
        <w:spacing w:after="0" w:before="0" w:line="240" w:lineRule="auto"/>
        <w:ind w:left="720" w:hanging="360"/>
        <w:rPr/>
      </w:pPr>
      <w:r w:rsidDel="00000000" w:rsidR="00000000" w:rsidRPr="00000000">
        <w:rPr>
          <w:rFonts w:ascii="Aparajita" w:cs="Aparajita" w:eastAsia="Aparajita" w:hAnsi="Aparajita"/>
          <w:sz w:val="28"/>
          <w:szCs w:val="28"/>
          <w:rtl w:val="0"/>
        </w:rPr>
        <w:t xml:space="preserve">The null hypothesis of two population variance are equal, i.e.,</w:t>
      </w:r>
    </w:p>
    <w:p w:rsidR="00000000" w:rsidDel="00000000" w:rsidP="00000000" w:rsidRDefault="00000000" w:rsidRPr="00000000" w14:paraId="000001E8">
      <w:pPr>
        <w:numPr>
          <w:ilvl w:val="1"/>
          <w:numId w:val="19"/>
        </w:numPr>
        <w:spacing w:after="280" w:before="0" w:line="240" w:lineRule="auto"/>
        <w:ind w:left="1440" w:hanging="360"/>
        <w:rPr/>
      </w:pPr>
      <w:r w:rsidDel="00000000" w:rsidR="00000000" w:rsidRPr="00000000">
        <w:rPr>
          <w:rFonts w:ascii="Aparajita" w:cs="Aparajita" w:eastAsia="Aparajita" w:hAnsi="Aparajita"/>
          <w:sz w:val="28"/>
          <w:szCs w:val="28"/>
          <w:rtl w:val="0"/>
        </w:rPr>
        <w:t xml:space="preserve">H</w:t>
      </w:r>
      <w:r w:rsidDel="00000000" w:rsidR="00000000" w:rsidRPr="00000000">
        <w:rPr>
          <w:rFonts w:ascii="Aparajita" w:cs="Aparajita" w:eastAsia="Aparajita" w:hAnsi="Aparajita"/>
          <w:sz w:val="28"/>
          <w:szCs w:val="28"/>
          <w:vertAlign w:val="subscript"/>
          <w:rtl w:val="0"/>
        </w:rPr>
        <w:t xml:space="preserve">O</w:t>
      </w:r>
      <w:r w:rsidDel="00000000" w:rsidR="00000000" w:rsidRPr="00000000">
        <w:rPr>
          <w:rFonts w:ascii="Aparajita" w:cs="Aparajita" w:eastAsia="Aparajita" w:hAnsi="Aparajita"/>
          <w:sz w:val="28"/>
          <w:szCs w:val="28"/>
          <w:rtl w:val="0"/>
        </w:rPr>
        <w:t xml:space="preserve">: S</w:t>
      </w:r>
      <w:r w:rsidDel="00000000" w:rsidR="00000000" w:rsidRPr="00000000">
        <w:rPr>
          <w:rFonts w:ascii="Aparajita" w:cs="Aparajita" w:eastAsia="Aparajita" w:hAnsi="Aparajita"/>
          <w:sz w:val="28"/>
          <w:szCs w:val="28"/>
          <w:vertAlign w:val="subscript"/>
          <w:rtl w:val="0"/>
        </w:rPr>
        <w:t xml:space="preserve">1</w:t>
      </w:r>
      <w:r w:rsidDel="00000000" w:rsidR="00000000" w:rsidRPr="00000000">
        <w:rPr>
          <w:rFonts w:ascii="Aparajita" w:cs="Aparajita" w:eastAsia="Aparajita" w:hAnsi="Aparajita"/>
          <w:sz w:val="28"/>
          <w:szCs w:val="28"/>
          <w:rtl w:val="0"/>
        </w:rPr>
        <w:t xml:space="preserve">^2 = S</w:t>
      </w:r>
      <w:r w:rsidDel="00000000" w:rsidR="00000000" w:rsidRPr="00000000">
        <w:rPr>
          <w:rFonts w:ascii="Aparajita" w:cs="Aparajita" w:eastAsia="Aparajita" w:hAnsi="Aparajita"/>
          <w:sz w:val="28"/>
          <w:szCs w:val="28"/>
          <w:vertAlign w:val="subscript"/>
          <w:rtl w:val="0"/>
        </w:rPr>
        <w:t xml:space="preserve">2</w:t>
      </w:r>
      <w:r w:rsidDel="00000000" w:rsidR="00000000" w:rsidRPr="00000000">
        <w:rPr>
          <w:rFonts w:ascii="Aparajita" w:cs="Aparajita" w:eastAsia="Aparajita" w:hAnsi="Aparajita"/>
          <w:sz w:val="28"/>
          <w:szCs w:val="28"/>
          <w:rtl w:val="0"/>
        </w:rPr>
        <w:t xml:space="preserve">^2</w:t>
      </w:r>
    </w:p>
    <w:p w:rsidR="00000000" w:rsidDel="00000000" w:rsidP="00000000" w:rsidRDefault="00000000" w:rsidRPr="00000000" w14:paraId="000001E9">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Determining the Values of F</w:t>
      </w:r>
    </w:p>
    <w:p w:rsidR="00000000" w:rsidDel="00000000" w:rsidP="00000000" w:rsidRDefault="00000000" w:rsidRPr="00000000" w14:paraId="000001EA">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4345271" cy="2362233"/>
            <wp:effectExtent b="0" l="0" r="0" t="0"/>
            <wp:docPr descr="https://github.com/syedyunus2018/stats2/blob/master/13.png?raw=true" id="7" name="image4.png"/>
            <a:graphic>
              <a:graphicData uri="http://schemas.openxmlformats.org/drawingml/2006/picture">
                <pic:pic>
                  <pic:nvPicPr>
                    <pic:cNvPr descr="https://github.com/syedyunus2018/stats2/blob/master/13.png?raw=true" id="0" name="image4.png"/>
                    <pic:cNvPicPr preferRelativeResize="0"/>
                  </pic:nvPicPr>
                  <pic:blipFill>
                    <a:blip r:embed="rId41"/>
                    <a:srcRect b="0" l="0" r="0" t="0"/>
                    <a:stretch>
                      <a:fillRect/>
                    </a:stretch>
                  </pic:blipFill>
                  <pic:spPr>
                    <a:xfrm>
                      <a:off x="0" y="0"/>
                      <a:ext cx="4345271" cy="236223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4191635" cy="2362835"/>
            <wp:effectExtent b="0" l="0" r="0" t="0"/>
            <wp:docPr descr="https://github.com/syedyunus2018/stats2/blob/master/14.PNG?raw=true" id="8" name="image13.png"/>
            <a:graphic>
              <a:graphicData uri="http://schemas.openxmlformats.org/drawingml/2006/picture">
                <pic:pic>
                  <pic:nvPicPr>
                    <pic:cNvPr descr="https://github.com/syedyunus2018/stats2/blob/master/14.PNG?raw=true" id="0" name="image13.png"/>
                    <pic:cNvPicPr preferRelativeResize="0"/>
                  </pic:nvPicPr>
                  <pic:blipFill>
                    <a:blip r:embed="rId42"/>
                    <a:srcRect b="0" l="0" r="0" t="0"/>
                    <a:stretch>
                      <a:fillRect/>
                    </a:stretch>
                  </pic:blipFill>
                  <pic:spPr>
                    <a:xfrm>
                      <a:off x="0" y="0"/>
                      <a:ext cx="4191635" cy="236283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0" w:before="186"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F Distribution using Python</w:t>
      </w:r>
    </w:p>
    <w:p w:rsidR="00000000" w:rsidDel="00000000" w:rsidP="00000000" w:rsidRDefault="00000000" w:rsidRPr="00000000" w14:paraId="000001ED">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#impolrt scipy, numpy and matplotlib</w:t>
      </w:r>
    </w:p>
    <w:p w:rsidR="00000000" w:rsidDel="00000000" w:rsidP="00000000" w:rsidRDefault="00000000" w:rsidRPr="00000000" w14:paraId="000001EE">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EF">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x=np.linspace(-10, 10, 100)</w:t>
      </w:r>
    </w:p>
    <w:p w:rsidR="00000000" w:rsidDel="00000000" w:rsidP="00000000" w:rsidRDefault="00000000" w:rsidRPr="00000000" w14:paraId="000001F0">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dfn = 29</w:t>
      </w:r>
    </w:p>
    <w:p w:rsidR="00000000" w:rsidDel="00000000" w:rsidP="00000000" w:rsidRDefault="00000000" w:rsidRPr="00000000" w14:paraId="000001F1">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dfd = 18</w:t>
      </w:r>
    </w:p>
    <w:p w:rsidR="00000000" w:rsidDel="00000000" w:rsidP="00000000" w:rsidRDefault="00000000" w:rsidRPr="00000000" w14:paraId="000001F2">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mean, var, skew, kurt = scipy.stats.f.stats(dfn, dfd, moments='mvsk')</w:t>
      </w:r>
    </w:p>
    <w:p w:rsidR="00000000" w:rsidDel="00000000" w:rsidP="00000000" w:rsidRDefault="00000000" w:rsidRPr="00000000" w14:paraId="000001F3">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print('mean: </w:t>
      </w:r>
      <w:r w:rsidDel="00000000" w:rsidR="00000000" w:rsidRPr="00000000">
        <w:rPr>
          <w:rFonts w:ascii="Aparajita" w:cs="Aparajita" w:eastAsia="Aparajita" w:hAnsi="Aparajita"/>
          <w:b w:val="1"/>
          <w:sz w:val="28"/>
          <w:szCs w:val="28"/>
          <w:rtl w:val="0"/>
        </w:rPr>
        <w:t xml:space="preserve">{:.2f}</w:t>
      </w:r>
      <w:r w:rsidDel="00000000" w:rsidR="00000000" w:rsidRPr="00000000">
        <w:rPr>
          <w:rFonts w:ascii="Aparajita" w:cs="Aparajita" w:eastAsia="Aparajita" w:hAnsi="Aparajita"/>
          <w:sz w:val="28"/>
          <w:szCs w:val="28"/>
          <w:rtl w:val="0"/>
        </w:rPr>
        <w:t xml:space="preserve">, skewness: </w:t>
      </w:r>
      <w:r w:rsidDel="00000000" w:rsidR="00000000" w:rsidRPr="00000000">
        <w:rPr>
          <w:rFonts w:ascii="Aparajita" w:cs="Aparajita" w:eastAsia="Aparajita" w:hAnsi="Aparajita"/>
          <w:b w:val="1"/>
          <w:sz w:val="28"/>
          <w:szCs w:val="28"/>
          <w:rtl w:val="0"/>
        </w:rPr>
        <w:t xml:space="preserve">{:.2f}</w:t>
      </w:r>
      <w:r w:rsidDel="00000000" w:rsidR="00000000" w:rsidRPr="00000000">
        <w:rPr>
          <w:rFonts w:ascii="Aparajita" w:cs="Aparajita" w:eastAsia="Aparajita" w:hAnsi="Aparajita"/>
          <w:sz w:val="28"/>
          <w:szCs w:val="28"/>
          <w:rtl w:val="0"/>
        </w:rPr>
        <w:t xml:space="preserve">, kurtosis: </w:t>
      </w:r>
      <w:r w:rsidDel="00000000" w:rsidR="00000000" w:rsidRPr="00000000">
        <w:rPr>
          <w:rFonts w:ascii="Aparajita" w:cs="Aparajita" w:eastAsia="Aparajita" w:hAnsi="Aparajita"/>
          <w:b w:val="1"/>
          <w:sz w:val="28"/>
          <w:szCs w:val="28"/>
          <w:rtl w:val="0"/>
        </w:rPr>
        <w:t xml:space="preserve">{:.2f}</w:t>
      </w:r>
      <w:r w:rsidDel="00000000" w:rsidR="00000000" w:rsidRPr="00000000">
        <w:rPr>
          <w:rFonts w:ascii="Aparajita" w:cs="Aparajita" w:eastAsia="Aparajita" w:hAnsi="Aparajita"/>
          <w:sz w:val="28"/>
          <w:szCs w:val="28"/>
          <w:rtl w:val="0"/>
        </w:rPr>
        <w:t xml:space="preserve">'.format(mean, var, skew, kurt))</w:t>
      </w:r>
    </w:p>
    <w:p w:rsidR="00000000" w:rsidDel="00000000" w:rsidP="00000000" w:rsidRDefault="00000000" w:rsidRPr="00000000" w14:paraId="000001F4">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plt.plot(x, scipy.stats.f.pdf(x,dfn, dfd))</w:t>
      </w:r>
    </w:p>
    <w:p w:rsidR="00000000" w:rsidDel="00000000" w:rsidP="00000000" w:rsidRDefault="00000000" w:rsidRPr="00000000" w14:paraId="000001F5">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plt.show()</w:t>
      </w:r>
    </w:p>
    <w:p w:rsidR="00000000" w:rsidDel="00000000" w:rsidP="00000000" w:rsidRDefault="00000000" w:rsidRPr="00000000" w14:paraId="000001F6">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F7">
      <w:pPr>
        <w:shd w:fill="e7e6e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mean: 1.12, skewness: 0.28, kurtosis: 1.81</w:t>
      </w:r>
    </w:p>
    <w:p w:rsidR="00000000" w:rsidDel="00000000" w:rsidP="00000000" w:rsidRDefault="00000000" w:rsidRPr="00000000" w14:paraId="000001F8">
      <w:pPr>
        <w:spacing w:after="0"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F9">
      <w:pPr>
        <w:spacing w:after="0"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Note:</w:t>
      </w:r>
    </w:p>
    <w:p w:rsidR="00000000" w:rsidDel="00000000" w:rsidP="00000000" w:rsidRDefault="00000000" w:rsidRPr="00000000" w14:paraId="000001FA">
      <w:pPr>
        <w:numPr>
          <w:ilvl w:val="0"/>
          <w:numId w:val="9"/>
        </w:numPr>
        <w:spacing w:after="0" w:line="240" w:lineRule="auto"/>
        <w:ind w:left="720" w:hanging="360"/>
        <w:rPr/>
      </w:pPr>
      <w:r w:rsidDel="00000000" w:rsidR="00000000" w:rsidRPr="00000000">
        <w:rPr>
          <w:rFonts w:ascii="Aparajita" w:cs="Aparajita" w:eastAsia="Aparajita" w:hAnsi="Aparajita"/>
          <w:sz w:val="28"/>
          <w:szCs w:val="28"/>
          <w:rtl w:val="0"/>
        </w:rPr>
        <w:t xml:space="preserve">The Student ‘t’ distribution is robust, which means that if the population is non-normal, the results of the t-test and confidence interval estimate are still valid provided that the population is not extremely non-normal.</w:t>
      </w:r>
    </w:p>
    <w:p w:rsidR="00000000" w:rsidDel="00000000" w:rsidP="00000000" w:rsidRDefault="00000000" w:rsidRPr="00000000" w14:paraId="000001FB">
      <w:pPr>
        <w:numPr>
          <w:ilvl w:val="0"/>
          <w:numId w:val="9"/>
        </w:numPr>
        <w:spacing w:after="0" w:line="240" w:lineRule="auto"/>
        <w:ind w:left="720" w:hanging="360"/>
        <w:rPr/>
      </w:pPr>
      <w:r w:rsidDel="00000000" w:rsidR="00000000" w:rsidRPr="00000000">
        <w:rPr>
          <w:rFonts w:ascii="Aparajita" w:cs="Aparajita" w:eastAsia="Aparajita" w:hAnsi="Aparajita"/>
          <w:sz w:val="28"/>
          <w:szCs w:val="28"/>
          <w:rtl w:val="0"/>
        </w:rPr>
        <w:t xml:space="preserve">To check this requirement, draw a histogram of the data and see how bell-shaped the resulting figure is. If a histogram is extremely skewed (say in that case of an exponential distribution), that could be considered “extremely non-normal,” and hence, t-statistics would not be valid in this case.</w:t>
      </w:r>
    </w:p>
    <w:p w:rsidR="00000000" w:rsidDel="00000000" w:rsidP="00000000" w:rsidRDefault="00000000" w:rsidRPr="00000000" w14:paraId="000001FC">
      <w:pPr>
        <w:spacing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FD">
      <w:pPr>
        <w:spacing w:after="0" w:before="153" w:line="240" w:lineRule="auto"/>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Question: </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From a population of women</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 </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suppose you randomly select 7 women, and from the population of men, 12 men are selected.</w:t>
      </w:r>
    </w:p>
    <w:tbl>
      <w:tblPr>
        <w:tblStyle w:val="Table5"/>
        <w:tblW w:w="7500.0" w:type="dxa"/>
        <w:jc w:val="left"/>
        <w:tblInd w:w="0.0" w:type="pct"/>
        <w:tblBorders>
          <w:top w:color="eeeeee" w:space="0" w:sz="6" w:val="single"/>
          <w:left w:color="eeeeee" w:space="0" w:sz="6" w:val="single"/>
          <w:bottom w:color="eeeeee" w:space="0" w:sz="6" w:val="single"/>
          <w:right w:color="eeeeee" w:space="0" w:sz="6" w:val="single"/>
        </w:tblBorders>
        <w:tblLayout w:type="fixed"/>
        <w:tblLook w:val="0400"/>
      </w:tblPr>
      <w:tblGrid>
        <w:gridCol w:w="1521"/>
        <w:gridCol w:w="3174"/>
        <w:gridCol w:w="2805"/>
        <w:tblGridChange w:id="0">
          <w:tblGrid>
            <w:gridCol w:w="1521"/>
            <w:gridCol w:w="3174"/>
            <w:gridCol w:w="2805"/>
          </w:tblGrid>
        </w:tblGridChange>
      </w:tblGrid>
      <w:tr>
        <w:trPr>
          <w:cantSplit w:val="0"/>
          <w:tblHeader w:val="0"/>
        </w:trPr>
        <w:tc>
          <w:tcPr>
            <w:tcBorders>
              <w:top w:color="ffffff" w:space="0" w:sz="6" w:val="single"/>
              <w:left w:color="ffffff" w:space="0" w:sz="6" w:val="single"/>
              <w:bottom w:color="ffffff" w:space="0" w:sz="6" w:val="single"/>
              <w:right w:color="ffffff" w:space="0" w:sz="6" w:val="single"/>
            </w:tcBorders>
            <w:shd w:fill="0000ff" w:val="clear"/>
            <w:vAlign w:val="center"/>
          </w:tcPr>
          <w:p w:rsidR="00000000" w:rsidDel="00000000" w:rsidP="00000000" w:rsidRDefault="00000000" w:rsidRPr="00000000" w14:paraId="000001FF">
            <w:pPr>
              <w:spacing w:after="0" w:line="240" w:lineRule="auto"/>
              <w:jc w:val="center"/>
              <w:rPr>
                <w:rFonts w:ascii="Aparajita" w:cs="Aparajita" w:eastAsia="Aparajita" w:hAnsi="Aparajita"/>
                <w:b w:val="1"/>
                <w:color w:val="ffffff"/>
                <w:sz w:val="28"/>
                <w:szCs w:val="28"/>
              </w:rPr>
            </w:pPr>
            <w:r w:rsidDel="00000000" w:rsidR="00000000" w:rsidRPr="00000000">
              <w:rPr>
                <w:rFonts w:ascii="Aparajita" w:cs="Aparajita" w:eastAsia="Aparajita" w:hAnsi="Aparajita"/>
                <w:b w:val="1"/>
                <w:color w:val="ffffff"/>
                <w:sz w:val="28"/>
                <w:szCs w:val="28"/>
                <w:rtl w:val="0"/>
              </w:rPr>
              <w:t xml:space="preserve">Population</w:t>
            </w:r>
          </w:p>
        </w:tc>
        <w:tc>
          <w:tcPr>
            <w:tcBorders>
              <w:top w:color="ffffff" w:space="0" w:sz="6" w:val="single"/>
              <w:left w:color="ffffff" w:space="0" w:sz="6" w:val="single"/>
              <w:bottom w:color="ffffff" w:space="0" w:sz="6" w:val="single"/>
              <w:right w:color="ffffff" w:space="0" w:sz="6" w:val="single"/>
            </w:tcBorders>
            <w:shd w:fill="0000ff" w:val="clear"/>
            <w:vAlign w:val="center"/>
          </w:tcPr>
          <w:p w:rsidR="00000000" w:rsidDel="00000000" w:rsidP="00000000" w:rsidRDefault="00000000" w:rsidRPr="00000000" w14:paraId="00000200">
            <w:pPr>
              <w:spacing w:after="0" w:line="240" w:lineRule="auto"/>
              <w:jc w:val="center"/>
              <w:rPr>
                <w:rFonts w:ascii="Aparajita" w:cs="Aparajita" w:eastAsia="Aparajita" w:hAnsi="Aparajita"/>
                <w:b w:val="1"/>
                <w:color w:val="ffffff"/>
                <w:sz w:val="28"/>
                <w:szCs w:val="28"/>
              </w:rPr>
            </w:pPr>
            <w:r w:rsidDel="00000000" w:rsidR="00000000" w:rsidRPr="00000000">
              <w:rPr>
                <w:rFonts w:ascii="Aparajita" w:cs="Aparajita" w:eastAsia="Aparajita" w:hAnsi="Aparajita"/>
                <w:b w:val="1"/>
                <w:color w:val="ffffff"/>
                <w:sz w:val="28"/>
                <w:szCs w:val="28"/>
                <w:rtl w:val="0"/>
              </w:rPr>
              <w:t xml:space="preserve">Population standard deviation</w:t>
            </w:r>
          </w:p>
        </w:tc>
        <w:tc>
          <w:tcPr>
            <w:tcBorders>
              <w:top w:color="ffffff" w:space="0" w:sz="6" w:val="single"/>
              <w:left w:color="ffffff" w:space="0" w:sz="6" w:val="single"/>
              <w:bottom w:color="ffffff" w:space="0" w:sz="6" w:val="single"/>
              <w:right w:color="ffffff" w:space="0" w:sz="6" w:val="single"/>
            </w:tcBorders>
            <w:shd w:fill="0000ff" w:val="clear"/>
            <w:vAlign w:val="center"/>
          </w:tcPr>
          <w:p w:rsidR="00000000" w:rsidDel="00000000" w:rsidP="00000000" w:rsidRDefault="00000000" w:rsidRPr="00000000" w14:paraId="00000201">
            <w:pPr>
              <w:spacing w:after="0" w:line="240" w:lineRule="auto"/>
              <w:jc w:val="center"/>
              <w:rPr>
                <w:rFonts w:ascii="Aparajita" w:cs="Aparajita" w:eastAsia="Aparajita" w:hAnsi="Aparajita"/>
                <w:b w:val="1"/>
                <w:color w:val="ffffff"/>
                <w:sz w:val="28"/>
                <w:szCs w:val="28"/>
              </w:rPr>
            </w:pPr>
            <w:r w:rsidDel="00000000" w:rsidR="00000000" w:rsidRPr="00000000">
              <w:rPr>
                <w:rFonts w:ascii="Aparajita" w:cs="Aparajita" w:eastAsia="Aparajita" w:hAnsi="Aparajita"/>
                <w:b w:val="1"/>
                <w:color w:val="ffffff"/>
                <w:sz w:val="28"/>
                <w:szCs w:val="28"/>
                <w:rtl w:val="0"/>
              </w:rPr>
              <w:t xml:space="preserve">Sample standard deviation</w:t>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2">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Women</w:t>
            </w:r>
          </w:p>
        </w:tc>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3">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30</w:t>
            </w:r>
          </w:p>
        </w:tc>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4">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35</w:t>
            </w:r>
          </w:p>
        </w:tc>
      </w:tr>
      <w:tr>
        <w:trPr>
          <w:cantSplit w:val="0"/>
          <w:tblHeader w:val="0"/>
        </w:trPr>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5">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Men</w:t>
            </w:r>
          </w:p>
        </w:tc>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6">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50</w:t>
            </w:r>
          </w:p>
        </w:tc>
        <w:tc>
          <w:tcPr>
            <w:tcBorders>
              <w:top w:color="ffffff" w:space="0" w:sz="6" w:val="single"/>
              <w:left w:color="ffffff" w:space="0" w:sz="6" w:val="single"/>
              <w:bottom w:color="ffffff" w:space="0" w:sz="6" w:val="single"/>
              <w:right w:color="ffffff" w:space="0" w:sz="6" w:val="single"/>
            </w:tcBorders>
            <w:shd w:fill="ffffff" w:val="clear"/>
            <w:vAlign w:val="center"/>
          </w:tcPr>
          <w:p w:rsidR="00000000" w:rsidDel="00000000" w:rsidP="00000000" w:rsidRDefault="00000000" w:rsidRPr="00000000" w14:paraId="00000207">
            <w:pPr>
              <w:spacing w:after="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45</w:t>
            </w:r>
          </w:p>
        </w:tc>
      </w:tr>
    </w:tbl>
    <w:p w:rsidR="00000000" w:rsidDel="00000000" w:rsidP="00000000" w:rsidRDefault="00000000" w:rsidRPr="00000000" w14:paraId="00000208">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To calculate f statistics.</w:t>
      </w:r>
    </w:p>
    <w:p w:rsidR="00000000" w:rsidDel="00000000" w:rsidP="00000000" w:rsidRDefault="00000000" w:rsidRPr="00000000" w14:paraId="00000209">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Answer: The f statistic can be calculated from the sample standard deviations and population, using the following equation:</w:t>
        <w:tab/>
        <w:tab/>
        <w:tab/>
        <w:t xml:space="preserve">f = [ s</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w:t>
      </w:r>
      <w:r w:rsidDel="00000000" w:rsidR="00000000" w:rsidRPr="00000000">
        <w:rPr>
          <w:rFonts w:ascii="Calibri" w:cs="Calibri" w:eastAsia="Calibri" w:hAnsi="Calibri"/>
          <w:color w:val="000000"/>
          <w:sz w:val="28"/>
          <w:szCs w:val="28"/>
          <w:rtl w:val="0"/>
        </w:rPr>
        <w:t xml:space="preserve">σ</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 [ s</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w:t>
      </w:r>
      <w:r w:rsidDel="00000000" w:rsidR="00000000" w:rsidRPr="00000000">
        <w:rPr>
          <w:rFonts w:ascii="Calibri" w:cs="Calibri" w:eastAsia="Calibri" w:hAnsi="Calibri"/>
          <w:color w:val="000000"/>
          <w:sz w:val="28"/>
          <w:szCs w:val="28"/>
          <w:rtl w:val="0"/>
        </w:rPr>
        <w:t xml:space="preserve">σ</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w:t>
      </w:r>
    </w:p>
    <w:p w:rsidR="00000000" w:rsidDel="00000000" w:rsidP="00000000" w:rsidRDefault="00000000" w:rsidRPr="00000000" w14:paraId="0000020A">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where Standard deviation of the sample drawn from population 1 is s</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and s</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in the denominator is the standard deviation of the sample drawn from population 2, </w:t>
      </w:r>
      <w:r w:rsidDel="00000000" w:rsidR="00000000" w:rsidRPr="00000000">
        <w:rPr>
          <w:rFonts w:ascii="Calibri" w:cs="Calibri" w:eastAsia="Calibri" w:hAnsi="Calibri"/>
          <w:color w:val="000000"/>
          <w:sz w:val="28"/>
          <w:szCs w:val="28"/>
          <w:rtl w:val="0"/>
        </w:rPr>
        <w:t xml:space="preserve">σ</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is the standard deviation of population 1, Population 2’s standard deviation is </w:t>
      </w:r>
      <w:r w:rsidDel="00000000" w:rsidR="00000000" w:rsidRPr="00000000">
        <w:rPr>
          <w:rFonts w:ascii="Calibri" w:cs="Calibri" w:eastAsia="Calibri" w:hAnsi="Calibri"/>
          <w:color w:val="000000"/>
          <w:sz w:val="28"/>
          <w:szCs w:val="28"/>
          <w:rtl w:val="0"/>
        </w:rPr>
        <w:t xml:space="preserve">σ</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tl w:val="0"/>
        </w:rPr>
      </w:r>
    </w:p>
    <w:p w:rsidR="00000000" w:rsidDel="00000000" w:rsidP="00000000" w:rsidRDefault="00000000" w:rsidRPr="00000000" w14:paraId="0000020B">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As we can see from the equation, there are two ways to compute an f statistic from these data. If the data of women appears in the numerator, we can compute f statistic as follows:</w:t>
      </w:r>
    </w:p>
    <w:p w:rsidR="00000000" w:rsidDel="00000000" w:rsidP="00000000" w:rsidRDefault="00000000" w:rsidRPr="00000000" w14:paraId="0000020C">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( 55</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20</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 ( 45</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50</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w:t>
      </w:r>
    </w:p>
    <w:p w:rsidR="00000000" w:rsidDel="00000000" w:rsidP="00000000" w:rsidRDefault="00000000" w:rsidRPr="00000000" w14:paraId="0000020D">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(3025 / 400) / (2025 / 2500).</w:t>
      </w:r>
    </w:p>
    <w:p w:rsidR="00000000" w:rsidDel="00000000" w:rsidP="00000000" w:rsidRDefault="00000000" w:rsidRPr="00000000" w14:paraId="0000020E">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1.361 / 0.81 = 1.68</w:t>
      </w:r>
    </w:p>
    <w:p w:rsidR="00000000" w:rsidDel="00000000" w:rsidP="00000000" w:rsidRDefault="00000000" w:rsidRPr="00000000" w14:paraId="0000020F">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For calculations, the numerator degrees of freedom v</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are 7 - 1 or 6; and the degrees of freedom for denominator v</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are 12 - 1 or 11.</w:t>
      </w:r>
    </w:p>
    <w:p w:rsidR="00000000" w:rsidDel="00000000" w:rsidP="00000000" w:rsidRDefault="00000000" w:rsidRPr="00000000" w14:paraId="00000210">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On the other hand, if the men's data appears in the numerator, we can calculate the f statistic as follows:</w:t>
      </w:r>
    </w:p>
    <w:p w:rsidR="00000000" w:rsidDel="00000000" w:rsidP="00000000" w:rsidRDefault="00000000" w:rsidRPr="00000000" w14:paraId="00000211">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( 45</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50</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 ( 55</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 20</w:t>
      </w:r>
      <w:r w:rsidDel="00000000" w:rsidR="00000000" w:rsidRPr="00000000">
        <w:rPr>
          <w:rFonts w:ascii="Aparajita" w:cs="Aparajita" w:eastAsia="Aparajita" w:hAnsi="Aparajita"/>
          <w:color w:val="000000"/>
          <w:sz w:val="28"/>
          <w:szCs w:val="28"/>
          <w:vertAlign w:val="superscript"/>
          <w:rtl w:val="0"/>
        </w:rPr>
        <w:t xml:space="preserve">2</w:t>
      </w:r>
      <w:r w:rsidDel="00000000" w:rsidR="00000000" w:rsidRPr="00000000">
        <w:rPr>
          <w:rFonts w:ascii="Aparajita" w:cs="Aparajita" w:eastAsia="Aparajita" w:hAnsi="Aparajita"/>
          <w:color w:val="000000"/>
          <w:sz w:val="28"/>
          <w:szCs w:val="28"/>
          <w:rtl w:val="0"/>
        </w:rPr>
        <w:t xml:space="preserve"> )</w:t>
      </w:r>
    </w:p>
    <w:p w:rsidR="00000000" w:rsidDel="00000000" w:rsidP="00000000" w:rsidRDefault="00000000" w:rsidRPr="00000000" w14:paraId="00000212">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(2025 / 2500) / (3025 / 400)</w:t>
      </w:r>
    </w:p>
    <w:p w:rsidR="00000000" w:rsidDel="00000000" w:rsidP="00000000" w:rsidRDefault="00000000" w:rsidRPr="00000000" w14:paraId="00000213">
      <w:pPr>
        <w:shd w:fill="ffffff" w:val="clear"/>
        <w:spacing w:after="280" w:before="280" w:line="240" w:lineRule="auto"/>
        <w:jc w:val="center"/>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 = 0.812 / 1.3610 = 0.5955</w:t>
      </w:r>
    </w:p>
    <w:p w:rsidR="00000000" w:rsidDel="00000000" w:rsidP="00000000" w:rsidRDefault="00000000" w:rsidRPr="00000000" w14:paraId="00000214">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For this calculation, the denominator degrees of freedom v</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 is 7 - 1 or 6 and the numerator degrees of freedom v</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is 12 - 1 or 11</w:t>
      </w:r>
    </w:p>
    <w:p w:rsidR="00000000" w:rsidDel="00000000" w:rsidP="00000000" w:rsidRDefault="00000000" w:rsidRPr="00000000" w14:paraId="00000215">
      <w:pPr>
        <w:shd w:fill="ffffff" w:val="clear"/>
        <w:spacing w:after="280" w:before="280" w:line="240" w:lineRule="auto"/>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 xml:space="preserve">When we are trying to find the cumulative probability associated with an f statistic, you need to know v</w:t>
      </w:r>
      <w:r w:rsidDel="00000000" w:rsidR="00000000" w:rsidRPr="00000000">
        <w:rPr>
          <w:rFonts w:ascii="Aparajita" w:cs="Aparajita" w:eastAsia="Aparajita" w:hAnsi="Aparajita"/>
          <w:color w:val="000000"/>
          <w:sz w:val="28"/>
          <w:szCs w:val="28"/>
          <w:vertAlign w:val="subscript"/>
          <w:rtl w:val="0"/>
        </w:rPr>
        <w:t xml:space="preserve">1</w:t>
      </w:r>
      <w:r w:rsidDel="00000000" w:rsidR="00000000" w:rsidRPr="00000000">
        <w:rPr>
          <w:rFonts w:ascii="Aparajita" w:cs="Aparajita" w:eastAsia="Aparajita" w:hAnsi="Aparajita"/>
          <w:color w:val="000000"/>
          <w:sz w:val="28"/>
          <w:szCs w:val="28"/>
          <w:rtl w:val="0"/>
        </w:rPr>
        <w:t xml:space="preserve"> and v</w:t>
      </w:r>
      <w:r w:rsidDel="00000000" w:rsidR="00000000" w:rsidRPr="00000000">
        <w:rPr>
          <w:rFonts w:ascii="Aparajita" w:cs="Aparajita" w:eastAsia="Aparajita" w:hAnsi="Aparajita"/>
          <w:color w:val="000000"/>
          <w:sz w:val="28"/>
          <w:szCs w:val="28"/>
          <w:vertAlign w:val="subscript"/>
          <w:rtl w:val="0"/>
        </w:rPr>
        <w:t xml:space="preserve">2</w:t>
      </w:r>
      <w:r w:rsidDel="00000000" w:rsidR="00000000" w:rsidRPr="00000000">
        <w:rPr>
          <w:rFonts w:ascii="Aparajita" w:cs="Aparajita" w:eastAsia="Aparajita" w:hAnsi="Aparajita"/>
          <w:color w:val="000000"/>
          <w:sz w:val="28"/>
          <w:szCs w:val="28"/>
          <w:rtl w:val="0"/>
        </w:rPr>
        <w:t xml:space="preserv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Question: </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Find the cumulative probability related to each of the f statistics from  the above example: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Answer: First, we need to find the degrees of freedom for each sample. Then, probabilities can be found.</w:t>
      </w:r>
    </w:p>
    <w:p w:rsidR="00000000" w:rsidDel="00000000" w:rsidP="00000000" w:rsidRDefault="00000000" w:rsidRPr="00000000" w14:paraId="00000218">
      <w:pPr>
        <w:numPr>
          <w:ilvl w:val="0"/>
          <w:numId w:val="11"/>
        </w:numPr>
        <w:shd w:fill="ffffff" w:val="clear"/>
        <w:spacing w:after="0" w:before="28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sample of women’s degrees of freedom is equal to n - 1 = 7 - 1 = 6.</w:t>
      </w:r>
    </w:p>
    <w:p w:rsidR="00000000" w:rsidDel="00000000" w:rsidP="00000000" w:rsidRDefault="00000000" w:rsidRPr="00000000" w14:paraId="00000219">
      <w:pPr>
        <w:numPr>
          <w:ilvl w:val="0"/>
          <w:numId w:val="11"/>
        </w:numPr>
        <w:shd w:fill="ffffff" w:val="clear"/>
        <w:spacing w:after="280" w:before="0" w:line="240" w:lineRule="auto"/>
        <w:ind w:left="720" w:hanging="360"/>
        <w:rPr>
          <w:color w:val="000000"/>
        </w:rPr>
      </w:pPr>
      <w:r w:rsidDel="00000000" w:rsidR="00000000" w:rsidRPr="00000000">
        <w:rPr>
          <w:rFonts w:ascii="Aparajita" w:cs="Aparajita" w:eastAsia="Aparajita" w:hAnsi="Aparajita"/>
          <w:color w:val="000000"/>
          <w:sz w:val="28"/>
          <w:szCs w:val="28"/>
          <w:rtl w:val="0"/>
        </w:rPr>
        <w:t xml:space="preserve">The sample of men’s degrees of freedom is equal to n - 1 = 12 - 1 = 11.</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Therefore, when data of women appear in the numerator, then v</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1</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equal to 6; and then v</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2</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equal to 11. And, the f statistic is equal to 1.68. So, 0.78 is the cumulative probability.</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When data of men appear in the numerator, then v</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1</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equal to 11; and then v</w:t>
      </w:r>
      <w:r w:rsidDel="00000000" w:rsidR="00000000" w:rsidRPr="00000000">
        <w:rPr>
          <w:rFonts w:ascii="Aparajita" w:cs="Aparajita" w:eastAsia="Aparajita" w:hAnsi="Aparajita"/>
          <w:b w:val="0"/>
          <w:i w:val="0"/>
          <w:smallCaps w:val="0"/>
          <w:strike w:val="0"/>
          <w:color w:val="000000"/>
          <w:sz w:val="28"/>
          <w:szCs w:val="28"/>
          <w:u w:val="none"/>
          <w:shd w:fill="auto" w:val="clear"/>
          <w:vertAlign w:val="subscript"/>
          <w:rtl w:val="0"/>
        </w:rPr>
        <w:t xml:space="preserve">2</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is equal to 6. And, the f statistic is equal to 0.595. Thus the cumulative probability is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0.22.</w:t>
      </w:r>
      <w:r w:rsidDel="00000000" w:rsidR="00000000" w:rsidRPr="00000000">
        <w:rPr>
          <w:rtl w:val="0"/>
        </w:rPr>
      </w:r>
    </w:p>
    <w:sectPr>
      <w:headerReference r:id="rId4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parajita"/>
  <w:font w:name="Arial"/>
  <w:font w:name="Arial Unicode MS"/>
  <w:font w:name="Courier New"/>
  <w:font w:name="Symbol"/>
  <w:font w:name="Wingding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67400" cy="12700"/>
              <wp:effectExtent b="0" l="0" r="0" t="0"/>
              <wp:wrapNone/>
              <wp:docPr id="1" name=""/>
              <a:graphic>
                <a:graphicData uri="http://schemas.microsoft.com/office/word/2010/wordprocessingShape">
                  <wps:wsp>
                    <wps:cNvCnPr/>
                    <wps:spPr>
                      <a:xfrm>
                        <a:off x="2412300" y="3780000"/>
                        <a:ext cx="58674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67400" cy="12700"/>
              <wp:effectExtent b="0" l="0" r="0" t="0"/>
              <wp:wrapNone/>
              <wp:docPr id="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58674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7.png"/><Relationship Id="rId42" Type="http://schemas.openxmlformats.org/officeDocument/2006/relationships/image" Target="media/image13.png"/><Relationship Id="rId41" Type="http://schemas.openxmlformats.org/officeDocument/2006/relationships/image" Target="media/image4.png"/><Relationship Id="rId22" Type="http://schemas.openxmlformats.org/officeDocument/2006/relationships/image" Target="media/image35.png"/><Relationship Id="rId21" Type="http://schemas.openxmlformats.org/officeDocument/2006/relationships/image" Target="media/image32.png"/><Relationship Id="rId43" Type="http://schemas.openxmlformats.org/officeDocument/2006/relationships/header" Target="header1.xml"/><Relationship Id="rId24" Type="http://schemas.openxmlformats.org/officeDocument/2006/relationships/image" Target="media/image38.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5.png"/><Relationship Id="rId25" Type="http://schemas.openxmlformats.org/officeDocument/2006/relationships/image" Target="media/image34.png"/><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9.jpg"/><Relationship Id="rId7" Type="http://schemas.openxmlformats.org/officeDocument/2006/relationships/image" Target="media/image27.png"/><Relationship Id="rId8" Type="http://schemas.openxmlformats.org/officeDocument/2006/relationships/image" Target="media/image15.jpg"/><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21.png"/><Relationship Id="rId33" Type="http://schemas.openxmlformats.org/officeDocument/2006/relationships/image" Target="media/image18.png"/><Relationship Id="rId10" Type="http://schemas.openxmlformats.org/officeDocument/2006/relationships/image" Target="media/image20.jpg"/><Relationship Id="rId32" Type="http://schemas.openxmlformats.org/officeDocument/2006/relationships/image" Target="media/image19.png"/><Relationship Id="rId13" Type="http://schemas.openxmlformats.org/officeDocument/2006/relationships/image" Target="media/image23.png"/><Relationship Id="rId35" Type="http://schemas.openxmlformats.org/officeDocument/2006/relationships/image" Target="media/image14.gif"/><Relationship Id="rId12" Type="http://schemas.openxmlformats.org/officeDocument/2006/relationships/image" Target="media/image26.png"/><Relationship Id="rId34" Type="http://schemas.openxmlformats.org/officeDocument/2006/relationships/image" Target="media/image10.png"/><Relationship Id="rId15" Type="http://schemas.openxmlformats.org/officeDocument/2006/relationships/image" Target="media/image29.jpg"/><Relationship Id="rId37" Type="http://schemas.openxmlformats.org/officeDocument/2006/relationships/image" Target="media/image1.gif"/><Relationship Id="rId14" Type="http://schemas.openxmlformats.org/officeDocument/2006/relationships/image" Target="media/image25.jpg"/><Relationship Id="rId36" Type="http://schemas.openxmlformats.org/officeDocument/2006/relationships/image" Target="media/image17.gif"/><Relationship Id="rId17" Type="http://schemas.openxmlformats.org/officeDocument/2006/relationships/image" Target="media/image28.png"/><Relationship Id="rId39" Type="http://schemas.openxmlformats.org/officeDocument/2006/relationships/image" Target="media/image6.png"/><Relationship Id="rId16" Type="http://schemas.openxmlformats.org/officeDocument/2006/relationships/image" Target="media/image24.jpg"/><Relationship Id="rId38" Type="http://schemas.openxmlformats.org/officeDocument/2006/relationships/image" Target="media/image2.png"/><Relationship Id="rId19" Type="http://schemas.openxmlformats.org/officeDocument/2006/relationships/image" Target="media/image33.png"/><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