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101: Load Data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First, create a sample data.csv so the program is self-contained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sample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"age":         [25, 30, 22, 35, 28],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"column_name": [5, 15, 8, 20, 12],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   ["A", "B", "A", "C", "B"],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"date":        ["2024-01-15", "2024-03-22", "2024-06-05", "2024-09-10", "2024-11-30"]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sample.to_csv("data.csv", index=False)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Load the CSV into a DataFrame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pd.read_csv("data.csv")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print("DataFrame loaded from data.csv:")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