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C5D05" w14:textId="77777777" w:rsidR="006257E1" w:rsidRPr="00977D08" w:rsidRDefault="00977D08" w:rsidP="00977D08">
      <w:pPr>
        <w:jc w:val="center"/>
        <w:rPr>
          <w:rFonts w:ascii="Arial" w:hAnsi="Arial" w:cs="Arial"/>
          <w:sz w:val="44"/>
          <w:szCs w:val="44"/>
          <w:lang w:val="en-US"/>
        </w:rPr>
      </w:pPr>
      <w:proofErr w:type="spellStart"/>
      <w:r w:rsidRPr="00977D08">
        <w:rPr>
          <w:rFonts w:ascii="Arial" w:hAnsi="Arial" w:cs="Arial"/>
          <w:sz w:val="44"/>
          <w:szCs w:val="44"/>
          <w:lang w:val="en-US"/>
        </w:rPr>
        <w:t>QUnit</w:t>
      </w:r>
      <w:proofErr w:type="spellEnd"/>
      <w:r w:rsidRPr="00977D08">
        <w:rPr>
          <w:rFonts w:ascii="Arial" w:hAnsi="Arial" w:cs="Arial"/>
          <w:sz w:val="44"/>
          <w:szCs w:val="44"/>
          <w:lang w:val="en-US"/>
        </w:rPr>
        <w:t xml:space="preserve"> Setup</w:t>
      </w:r>
    </w:p>
    <w:p w14:paraId="5FD968DF" w14:textId="77777777" w:rsidR="00977D08" w:rsidRPr="00977D08" w:rsidRDefault="00977D08" w:rsidP="00977D08">
      <w:pPr>
        <w:rPr>
          <w:rFonts w:ascii="Arial" w:hAnsi="Arial" w:cs="Arial"/>
          <w:sz w:val="32"/>
          <w:szCs w:val="32"/>
          <w:lang w:val="en-US"/>
        </w:rPr>
      </w:pPr>
    </w:p>
    <w:p w14:paraId="32992E1F" w14:textId="77777777" w:rsidR="00977D08" w:rsidRPr="00977D08" w:rsidRDefault="00977D08" w:rsidP="00977D08">
      <w:pPr>
        <w:rPr>
          <w:rFonts w:ascii="Arial" w:eastAsia="Times New Roman" w:hAnsi="Arial" w:cs="Arial"/>
          <w:lang w:eastAsia="en-GB"/>
        </w:rPr>
      </w:pPr>
      <w:proofErr w:type="spellStart"/>
      <w:r w:rsidRPr="00977D08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n-GB"/>
        </w:rPr>
        <w:t>QUnit</w:t>
      </w:r>
      <w:proofErr w:type="spellEnd"/>
      <w:r w:rsidRPr="00977D08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n-GB"/>
        </w:rPr>
        <w:t xml:space="preserve"> is a unit testing framework for JavaScript programming language. </w:t>
      </w:r>
      <w:proofErr w:type="spellStart"/>
      <w:r w:rsidRPr="00977D08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n-GB"/>
        </w:rPr>
        <w:t>QUnit</w:t>
      </w:r>
      <w:proofErr w:type="spellEnd"/>
      <w:r w:rsidRPr="00977D08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en-GB"/>
        </w:rPr>
        <w:t xml:space="preserve"> has been important in the field of test-driven development, and is used by jQuery, jQuery UI, and jQuery Mobile projects.</w:t>
      </w:r>
    </w:p>
    <w:p w14:paraId="398B1F72" w14:textId="77777777" w:rsidR="00977D08" w:rsidRPr="00977D08" w:rsidRDefault="00977D08" w:rsidP="00977D08">
      <w:pPr>
        <w:rPr>
          <w:rFonts w:ascii="Arial" w:hAnsi="Arial" w:cs="Arial"/>
          <w:lang w:val="en-US"/>
        </w:rPr>
      </w:pPr>
    </w:p>
    <w:p w14:paraId="29423D7E" w14:textId="77777777" w:rsidR="00977D08" w:rsidRPr="00977D08" w:rsidRDefault="00977D08" w:rsidP="00977D08">
      <w:pPr>
        <w:rPr>
          <w:rFonts w:ascii="Arial" w:hAnsi="Arial" w:cs="Arial"/>
          <w:lang w:val="en-US"/>
        </w:rPr>
      </w:pPr>
    </w:p>
    <w:p w14:paraId="6D3DE5E2" w14:textId="77777777" w:rsidR="00977D08" w:rsidRPr="00977D08" w:rsidRDefault="00977D08" w:rsidP="00977D08">
      <w:pPr>
        <w:spacing w:after="144" w:line="360" w:lineRule="atLeast"/>
        <w:ind w:left="48" w:right="48"/>
        <w:jc w:val="both"/>
        <w:rPr>
          <w:rFonts w:ascii="Arial" w:hAnsi="Arial" w:cs="Arial"/>
          <w:color w:val="000000"/>
          <w:lang w:eastAsia="en-GB"/>
        </w:rPr>
      </w:pPr>
      <w:r w:rsidRPr="00977D08">
        <w:rPr>
          <w:rFonts w:ascii="Arial" w:hAnsi="Arial" w:cs="Arial"/>
          <w:color w:val="000000"/>
          <w:lang w:eastAsia="en-GB"/>
        </w:rPr>
        <w:t xml:space="preserve">There are two ways to use </w:t>
      </w:r>
      <w:proofErr w:type="spellStart"/>
      <w:r w:rsidRPr="00977D08">
        <w:rPr>
          <w:rFonts w:ascii="Arial" w:hAnsi="Arial" w:cs="Arial"/>
          <w:color w:val="000000"/>
          <w:lang w:eastAsia="en-GB"/>
        </w:rPr>
        <w:t>QUnit</w:t>
      </w:r>
      <w:proofErr w:type="spellEnd"/>
      <w:r w:rsidRPr="00977D08">
        <w:rPr>
          <w:rFonts w:ascii="Arial" w:hAnsi="Arial" w:cs="Arial"/>
          <w:color w:val="000000"/>
          <w:lang w:eastAsia="en-GB"/>
        </w:rPr>
        <w:t>.</w:t>
      </w:r>
    </w:p>
    <w:p w14:paraId="7AA90A81" w14:textId="77777777" w:rsidR="00977D08" w:rsidRPr="00977D08" w:rsidRDefault="00977D08" w:rsidP="00977D08">
      <w:pPr>
        <w:numPr>
          <w:ilvl w:val="0"/>
          <w:numId w:val="1"/>
        </w:numPr>
        <w:spacing w:after="144" w:line="360" w:lineRule="atLeast"/>
        <w:ind w:left="768" w:right="48"/>
        <w:jc w:val="both"/>
        <w:rPr>
          <w:rFonts w:ascii="Arial" w:hAnsi="Arial" w:cs="Arial"/>
          <w:color w:val="000000"/>
          <w:sz w:val="21"/>
          <w:szCs w:val="21"/>
          <w:lang w:eastAsia="en-GB"/>
        </w:rPr>
      </w:pPr>
      <w:r w:rsidRPr="00977D08">
        <w:rPr>
          <w:rFonts w:ascii="Arial" w:hAnsi="Arial" w:cs="Arial"/>
          <w:b/>
          <w:bCs/>
          <w:color w:val="000000"/>
          <w:sz w:val="21"/>
          <w:szCs w:val="21"/>
          <w:lang w:eastAsia="en-GB"/>
        </w:rPr>
        <w:t>Local Installation</w:t>
      </w:r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 xml:space="preserve"> − You can download </w:t>
      </w:r>
      <w:proofErr w:type="spellStart"/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QUnit</w:t>
      </w:r>
      <w:proofErr w:type="spellEnd"/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 xml:space="preserve"> library on your local machine and include it in your HTML code.</w:t>
      </w:r>
    </w:p>
    <w:p w14:paraId="4204FD5C" w14:textId="77777777" w:rsidR="00977D08" w:rsidRPr="00977D08" w:rsidRDefault="00977D08" w:rsidP="00977D08">
      <w:pPr>
        <w:numPr>
          <w:ilvl w:val="0"/>
          <w:numId w:val="1"/>
        </w:numPr>
        <w:spacing w:after="144" w:line="360" w:lineRule="atLeast"/>
        <w:ind w:left="768" w:right="48"/>
        <w:jc w:val="both"/>
        <w:rPr>
          <w:rFonts w:ascii="Arial" w:hAnsi="Arial" w:cs="Arial"/>
          <w:color w:val="000000"/>
          <w:sz w:val="21"/>
          <w:szCs w:val="21"/>
          <w:lang w:eastAsia="en-GB"/>
        </w:rPr>
      </w:pPr>
      <w:r w:rsidRPr="00977D08">
        <w:rPr>
          <w:rFonts w:ascii="Arial" w:hAnsi="Arial" w:cs="Arial"/>
          <w:b/>
          <w:bCs/>
          <w:color w:val="000000"/>
          <w:sz w:val="21"/>
          <w:szCs w:val="21"/>
          <w:lang w:eastAsia="en-GB"/>
        </w:rPr>
        <w:t>CDN Based Version</w:t>
      </w:r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 xml:space="preserve"> − You can include </w:t>
      </w:r>
      <w:proofErr w:type="spellStart"/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QUnit</w:t>
      </w:r>
      <w:proofErr w:type="spellEnd"/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 xml:space="preserve"> library into your HTML code directly from Content Delivery Network (CDN).</w:t>
      </w:r>
    </w:p>
    <w:p w14:paraId="54788E0F" w14:textId="77777777" w:rsidR="00977D08" w:rsidRPr="00977D08" w:rsidRDefault="00977D08" w:rsidP="00977D08">
      <w:pPr>
        <w:spacing w:before="48" w:after="48" w:line="360" w:lineRule="atLeast"/>
        <w:ind w:right="48"/>
        <w:outlineLvl w:val="1"/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</w:pPr>
      <w:r w:rsidRPr="00977D08"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  <w:t>Local Installation</w:t>
      </w:r>
    </w:p>
    <w:p w14:paraId="2FEEB4E9" w14:textId="77777777" w:rsidR="00977D08" w:rsidRPr="00977D08" w:rsidRDefault="00977D08" w:rsidP="00977D08">
      <w:pPr>
        <w:numPr>
          <w:ilvl w:val="0"/>
          <w:numId w:val="2"/>
        </w:numPr>
        <w:spacing w:after="144" w:line="360" w:lineRule="atLeast"/>
        <w:ind w:left="768" w:right="48"/>
        <w:jc w:val="both"/>
        <w:rPr>
          <w:rFonts w:ascii="Arial" w:hAnsi="Arial" w:cs="Arial"/>
          <w:color w:val="000000"/>
          <w:sz w:val="21"/>
          <w:szCs w:val="21"/>
          <w:lang w:eastAsia="en-GB"/>
        </w:rPr>
      </w:pPr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Go to the </w:t>
      </w:r>
      <w:hyperlink r:id="rId5" w:tgtFrame="_blank" w:history="1">
        <w:r w:rsidRPr="00977D08">
          <w:rPr>
            <w:rFonts w:ascii="Arial" w:hAnsi="Arial" w:cs="Arial"/>
            <w:color w:val="313131"/>
            <w:sz w:val="21"/>
            <w:szCs w:val="21"/>
            <w:lang w:eastAsia="en-GB"/>
          </w:rPr>
          <w:t>https://code.jquery.com/qunit/</w:t>
        </w:r>
      </w:hyperlink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 to download the latest version available.</w:t>
      </w:r>
    </w:p>
    <w:p w14:paraId="739F11DA" w14:textId="77777777" w:rsidR="00977D08" w:rsidRPr="00977D08" w:rsidRDefault="00977D08" w:rsidP="00977D08">
      <w:pPr>
        <w:numPr>
          <w:ilvl w:val="0"/>
          <w:numId w:val="2"/>
        </w:numPr>
        <w:spacing w:after="144" w:line="360" w:lineRule="atLeast"/>
        <w:ind w:left="768" w:right="48"/>
        <w:jc w:val="both"/>
        <w:rPr>
          <w:rFonts w:ascii="Arial" w:hAnsi="Arial" w:cs="Arial"/>
          <w:color w:val="000000"/>
          <w:sz w:val="21"/>
          <w:szCs w:val="21"/>
          <w:lang w:eastAsia="en-GB"/>
        </w:rPr>
      </w:pPr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Place the downloaded </w:t>
      </w:r>
      <w:r w:rsidRPr="00977D08">
        <w:rPr>
          <w:rFonts w:ascii="Arial" w:hAnsi="Arial" w:cs="Arial"/>
          <w:b/>
          <w:bCs/>
          <w:color w:val="000000"/>
          <w:sz w:val="21"/>
          <w:szCs w:val="21"/>
          <w:lang w:eastAsia="en-GB"/>
        </w:rPr>
        <w:t>qunit-git.js</w:t>
      </w:r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 and </w:t>
      </w:r>
      <w:r w:rsidRPr="00977D08">
        <w:rPr>
          <w:rFonts w:ascii="Arial" w:hAnsi="Arial" w:cs="Arial"/>
          <w:b/>
          <w:bCs/>
          <w:color w:val="000000"/>
          <w:sz w:val="21"/>
          <w:szCs w:val="21"/>
          <w:lang w:eastAsia="en-GB"/>
        </w:rPr>
        <w:t>qunit-git.css</w:t>
      </w:r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 file in a directory of your website, e.g. /</w:t>
      </w:r>
      <w:proofErr w:type="spellStart"/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jquery</w:t>
      </w:r>
      <w:proofErr w:type="spellEnd"/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.</w:t>
      </w:r>
    </w:p>
    <w:p w14:paraId="387CD5C7" w14:textId="77777777" w:rsidR="00977D08" w:rsidRPr="00977D08" w:rsidRDefault="00977D08" w:rsidP="00977D08">
      <w:pPr>
        <w:rPr>
          <w:rFonts w:ascii="Arial" w:hAnsi="Arial" w:cs="Arial"/>
          <w:lang w:val="en-US"/>
        </w:rPr>
      </w:pPr>
      <w:bookmarkStart w:id="0" w:name="_GoBack"/>
      <w:bookmarkEnd w:id="0"/>
    </w:p>
    <w:p w14:paraId="2821F741" w14:textId="77777777" w:rsidR="00977D08" w:rsidRPr="00977D08" w:rsidRDefault="00977D08" w:rsidP="00977D08">
      <w:pPr>
        <w:pStyle w:val="Heading3"/>
        <w:spacing w:before="48" w:after="48" w:line="360" w:lineRule="atLeast"/>
        <w:ind w:right="48"/>
        <w:rPr>
          <w:rFonts w:ascii="Arial" w:eastAsia="Times New Roman" w:hAnsi="Arial" w:cs="Arial"/>
          <w:color w:val="000000"/>
          <w:sz w:val="31"/>
          <w:szCs w:val="31"/>
          <w:lang w:eastAsia="en-GB"/>
        </w:rPr>
      </w:pPr>
      <w:r w:rsidRPr="00977D08">
        <w:rPr>
          <w:rFonts w:ascii="Arial" w:eastAsia="Times New Roman" w:hAnsi="Arial" w:cs="Arial"/>
          <w:b/>
          <w:bCs/>
          <w:color w:val="000000"/>
          <w:sz w:val="31"/>
          <w:szCs w:val="31"/>
        </w:rPr>
        <w:t>Example</w:t>
      </w:r>
    </w:p>
    <w:p w14:paraId="3A1748CA" w14:textId="77777777" w:rsidR="00977D08" w:rsidRPr="00977D08" w:rsidRDefault="00977D08" w:rsidP="00977D08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Arial" w:hAnsi="Arial" w:cs="Arial"/>
          <w:color w:val="000000"/>
        </w:rPr>
      </w:pPr>
      <w:r w:rsidRPr="00977D08">
        <w:rPr>
          <w:rFonts w:ascii="Arial" w:hAnsi="Arial" w:cs="Arial"/>
          <w:color w:val="000000"/>
        </w:rPr>
        <w:t>You can include </w:t>
      </w:r>
      <w:r w:rsidRPr="00977D08">
        <w:rPr>
          <w:rFonts w:ascii="Arial" w:hAnsi="Arial" w:cs="Arial"/>
          <w:b/>
          <w:bCs/>
          <w:color w:val="000000"/>
        </w:rPr>
        <w:t>qunit-git.js</w:t>
      </w:r>
      <w:r w:rsidRPr="00977D08">
        <w:rPr>
          <w:rFonts w:ascii="Arial" w:hAnsi="Arial" w:cs="Arial"/>
          <w:color w:val="000000"/>
        </w:rPr>
        <w:t> and </w:t>
      </w:r>
      <w:r w:rsidRPr="00977D08">
        <w:rPr>
          <w:rFonts w:ascii="Arial" w:hAnsi="Arial" w:cs="Arial"/>
          <w:b/>
          <w:bCs/>
          <w:color w:val="000000"/>
        </w:rPr>
        <w:t>qunit-git.css</w:t>
      </w:r>
      <w:r w:rsidRPr="00977D08">
        <w:rPr>
          <w:rFonts w:ascii="Arial" w:hAnsi="Arial" w:cs="Arial"/>
          <w:color w:val="000000"/>
        </w:rPr>
        <w:t> files in your HTML file as follows −</w:t>
      </w:r>
    </w:p>
    <w:p w14:paraId="2A502E7F" w14:textId="77777777" w:rsidR="00977D08" w:rsidRPr="00977D08" w:rsidRDefault="00977D08" w:rsidP="00977D08">
      <w:pPr>
        <w:rPr>
          <w:rFonts w:ascii="Arial" w:eastAsia="Times New Roman" w:hAnsi="Arial" w:cs="Arial"/>
        </w:rPr>
      </w:pPr>
      <w:hyperlink r:id="rId6" w:tgtFrame="_blank" w:history="1">
        <w:r w:rsidRPr="00977D08">
          <w:rPr>
            <w:rStyle w:val="Hyperlink"/>
            <w:rFonts w:ascii="Arial" w:eastAsia="Times New Roman" w:hAnsi="Arial" w:cs="Arial"/>
            <w:color w:val="FFFFFF"/>
            <w:sz w:val="20"/>
            <w:szCs w:val="20"/>
            <w:u w:val="none"/>
            <w:bdr w:val="single" w:sz="6" w:space="2" w:color="D6D6D6" w:frame="1"/>
            <w:shd w:val="clear" w:color="auto" w:fill="9C3393"/>
          </w:rPr>
          <w:t> Live Demo</w:t>
        </w:r>
      </w:hyperlink>
    </w:p>
    <w:p w14:paraId="6114920E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tag"/>
          <w:rFonts w:ascii="Arial" w:hAnsi="Arial" w:cs="Arial"/>
          <w:color w:val="000088"/>
        </w:rPr>
        <w:t>&lt;html&gt;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6D340DB5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</w:t>
      </w:r>
      <w:r w:rsidRPr="00977D08">
        <w:rPr>
          <w:rStyle w:val="tag"/>
          <w:rFonts w:ascii="Arial" w:hAnsi="Arial" w:cs="Arial"/>
          <w:color w:val="000088"/>
        </w:rPr>
        <w:t>&lt;head&gt;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00FEC4CE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</w:t>
      </w:r>
      <w:r w:rsidRPr="00977D08">
        <w:rPr>
          <w:rStyle w:val="tag"/>
          <w:rFonts w:ascii="Arial" w:hAnsi="Arial" w:cs="Arial"/>
          <w:color w:val="000088"/>
        </w:rPr>
        <w:t>&lt;meta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atn"/>
          <w:rFonts w:ascii="Arial" w:hAnsi="Arial" w:cs="Arial"/>
          <w:color w:val="7F0055"/>
        </w:rPr>
        <w:t>charset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pun"/>
          <w:rFonts w:ascii="Arial" w:hAnsi="Arial" w:cs="Arial"/>
          <w:color w:val="666600"/>
        </w:rPr>
        <w:t>=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atv"/>
          <w:rFonts w:ascii="Arial" w:hAnsi="Arial" w:cs="Arial"/>
          <w:color w:val="008800"/>
        </w:rPr>
        <w:t>"utf-8"</w:t>
      </w:r>
      <w:r w:rsidRPr="00977D08">
        <w:rPr>
          <w:rStyle w:val="tag"/>
          <w:rFonts w:ascii="Arial" w:hAnsi="Arial" w:cs="Arial"/>
          <w:color w:val="000088"/>
        </w:rPr>
        <w:t>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48D0C39D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</w:t>
      </w:r>
      <w:r w:rsidRPr="00977D08">
        <w:rPr>
          <w:rStyle w:val="tag"/>
          <w:rFonts w:ascii="Arial" w:hAnsi="Arial" w:cs="Arial"/>
          <w:color w:val="000088"/>
        </w:rPr>
        <w:t>&lt;title&gt;</w:t>
      </w:r>
      <w:proofErr w:type="spellStart"/>
      <w:r w:rsidRPr="00977D08">
        <w:rPr>
          <w:rStyle w:val="pln"/>
          <w:rFonts w:ascii="Arial" w:hAnsi="Arial" w:cs="Arial"/>
          <w:color w:val="313131"/>
        </w:rPr>
        <w:t>QUnit</w:t>
      </w:r>
      <w:proofErr w:type="spellEnd"/>
      <w:r w:rsidRPr="00977D08">
        <w:rPr>
          <w:rStyle w:val="pln"/>
          <w:rFonts w:ascii="Arial" w:hAnsi="Arial" w:cs="Arial"/>
          <w:color w:val="313131"/>
        </w:rPr>
        <w:t xml:space="preserve"> basic example</w:t>
      </w:r>
      <w:r w:rsidRPr="00977D08">
        <w:rPr>
          <w:rStyle w:val="tag"/>
          <w:rFonts w:ascii="Arial" w:hAnsi="Arial" w:cs="Arial"/>
          <w:color w:val="000088"/>
        </w:rPr>
        <w:t>&lt;/title&gt;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0BED4165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</w:t>
      </w:r>
      <w:r w:rsidRPr="00977D08">
        <w:rPr>
          <w:rStyle w:val="tag"/>
          <w:rFonts w:ascii="Arial" w:hAnsi="Arial" w:cs="Arial"/>
          <w:color w:val="000088"/>
        </w:rPr>
        <w:t>&lt;link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proofErr w:type="spellStart"/>
      <w:r w:rsidRPr="00977D08">
        <w:rPr>
          <w:rStyle w:val="atn"/>
          <w:rFonts w:ascii="Arial" w:hAnsi="Arial" w:cs="Arial"/>
          <w:color w:val="7F0055"/>
        </w:rPr>
        <w:t>rel</w:t>
      </w:r>
      <w:proofErr w:type="spellEnd"/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pun"/>
          <w:rFonts w:ascii="Arial" w:hAnsi="Arial" w:cs="Arial"/>
          <w:color w:val="666600"/>
        </w:rPr>
        <w:t>=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atv"/>
          <w:rFonts w:ascii="Arial" w:hAnsi="Arial" w:cs="Arial"/>
          <w:color w:val="008800"/>
        </w:rPr>
        <w:t>"stylesheet"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proofErr w:type="spellStart"/>
      <w:r w:rsidRPr="00977D08">
        <w:rPr>
          <w:rStyle w:val="atn"/>
          <w:rFonts w:ascii="Arial" w:hAnsi="Arial" w:cs="Arial"/>
          <w:color w:val="7F0055"/>
        </w:rPr>
        <w:t>href</w:t>
      </w:r>
      <w:proofErr w:type="spellEnd"/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pun"/>
          <w:rFonts w:ascii="Arial" w:hAnsi="Arial" w:cs="Arial"/>
          <w:color w:val="666600"/>
        </w:rPr>
        <w:t>=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atv"/>
          <w:rFonts w:ascii="Arial" w:hAnsi="Arial" w:cs="Arial"/>
          <w:color w:val="008800"/>
        </w:rPr>
        <w:t>"/</w:t>
      </w:r>
      <w:proofErr w:type="spellStart"/>
      <w:r w:rsidRPr="00977D08">
        <w:rPr>
          <w:rStyle w:val="atv"/>
          <w:rFonts w:ascii="Arial" w:hAnsi="Arial" w:cs="Arial"/>
          <w:color w:val="008800"/>
        </w:rPr>
        <w:t>jquery</w:t>
      </w:r>
      <w:proofErr w:type="spellEnd"/>
      <w:r w:rsidRPr="00977D08">
        <w:rPr>
          <w:rStyle w:val="atv"/>
          <w:rFonts w:ascii="Arial" w:hAnsi="Arial" w:cs="Arial"/>
          <w:color w:val="008800"/>
        </w:rPr>
        <w:t>/qunit-git.css"</w:t>
      </w:r>
      <w:r w:rsidRPr="00977D08">
        <w:rPr>
          <w:rStyle w:val="tag"/>
          <w:rFonts w:ascii="Arial" w:hAnsi="Arial" w:cs="Arial"/>
          <w:color w:val="000088"/>
        </w:rPr>
        <w:t>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27F27917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</w:t>
      </w:r>
      <w:r w:rsidRPr="00977D08">
        <w:rPr>
          <w:rStyle w:val="tag"/>
          <w:rFonts w:ascii="Arial" w:hAnsi="Arial" w:cs="Arial"/>
          <w:color w:val="000088"/>
        </w:rPr>
        <w:t>&lt;script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proofErr w:type="spellStart"/>
      <w:r w:rsidRPr="00977D08">
        <w:rPr>
          <w:rStyle w:val="atn"/>
          <w:rFonts w:ascii="Arial" w:hAnsi="Arial" w:cs="Arial"/>
          <w:color w:val="7F0055"/>
        </w:rPr>
        <w:t>src</w:t>
      </w:r>
      <w:proofErr w:type="spellEnd"/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pun"/>
          <w:rFonts w:ascii="Arial" w:hAnsi="Arial" w:cs="Arial"/>
          <w:color w:val="666600"/>
        </w:rPr>
        <w:t>=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atv"/>
          <w:rFonts w:ascii="Arial" w:hAnsi="Arial" w:cs="Arial"/>
          <w:color w:val="008800"/>
        </w:rPr>
        <w:t>"/</w:t>
      </w:r>
      <w:proofErr w:type="spellStart"/>
      <w:r w:rsidRPr="00977D08">
        <w:rPr>
          <w:rStyle w:val="atv"/>
          <w:rFonts w:ascii="Arial" w:hAnsi="Arial" w:cs="Arial"/>
          <w:color w:val="008800"/>
        </w:rPr>
        <w:t>jquery</w:t>
      </w:r>
      <w:proofErr w:type="spellEnd"/>
      <w:r w:rsidRPr="00977D08">
        <w:rPr>
          <w:rStyle w:val="atv"/>
          <w:rFonts w:ascii="Arial" w:hAnsi="Arial" w:cs="Arial"/>
          <w:color w:val="008800"/>
        </w:rPr>
        <w:t>/qunit-git.js"</w:t>
      </w:r>
      <w:r w:rsidRPr="00977D08">
        <w:rPr>
          <w:rStyle w:val="tag"/>
          <w:rFonts w:ascii="Arial" w:hAnsi="Arial" w:cs="Arial"/>
          <w:color w:val="000088"/>
        </w:rPr>
        <w:t>&gt;&lt;/script&gt;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1C1C2014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</w:t>
      </w:r>
      <w:r w:rsidRPr="00977D08">
        <w:rPr>
          <w:rStyle w:val="tag"/>
          <w:rFonts w:ascii="Arial" w:hAnsi="Arial" w:cs="Arial"/>
          <w:color w:val="000088"/>
        </w:rPr>
        <w:t>&lt;/head&gt;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7E0765FF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</w:t>
      </w:r>
    </w:p>
    <w:p w14:paraId="7CE0D375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</w:t>
      </w:r>
      <w:r w:rsidRPr="00977D08">
        <w:rPr>
          <w:rStyle w:val="tag"/>
          <w:rFonts w:ascii="Arial" w:hAnsi="Arial" w:cs="Arial"/>
          <w:color w:val="000088"/>
        </w:rPr>
        <w:t>&lt;body&gt;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581D1807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</w:t>
      </w:r>
      <w:r w:rsidRPr="00977D08">
        <w:rPr>
          <w:rStyle w:val="tag"/>
          <w:rFonts w:ascii="Arial" w:hAnsi="Arial" w:cs="Arial"/>
          <w:color w:val="000088"/>
        </w:rPr>
        <w:t>&lt;div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atn"/>
          <w:rFonts w:ascii="Arial" w:hAnsi="Arial" w:cs="Arial"/>
          <w:color w:val="7F0055"/>
        </w:rPr>
        <w:t>id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pun"/>
          <w:rFonts w:ascii="Arial" w:hAnsi="Arial" w:cs="Arial"/>
          <w:color w:val="666600"/>
        </w:rPr>
        <w:t>=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atv"/>
          <w:rFonts w:ascii="Arial" w:hAnsi="Arial" w:cs="Arial"/>
          <w:color w:val="008800"/>
        </w:rPr>
        <w:t>"</w:t>
      </w:r>
      <w:proofErr w:type="spellStart"/>
      <w:r w:rsidRPr="00977D08">
        <w:rPr>
          <w:rStyle w:val="atv"/>
          <w:rFonts w:ascii="Arial" w:hAnsi="Arial" w:cs="Arial"/>
          <w:color w:val="008800"/>
        </w:rPr>
        <w:t>qunit</w:t>
      </w:r>
      <w:proofErr w:type="spellEnd"/>
      <w:r w:rsidRPr="00977D08">
        <w:rPr>
          <w:rStyle w:val="atv"/>
          <w:rFonts w:ascii="Arial" w:hAnsi="Arial" w:cs="Arial"/>
          <w:color w:val="008800"/>
        </w:rPr>
        <w:t>"</w:t>
      </w:r>
      <w:r w:rsidRPr="00977D08">
        <w:rPr>
          <w:rStyle w:val="tag"/>
          <w:rFonts w:ascii="Arial" w:hAnsi="Arial" w:cs="Arial"/>
          <w:color w:val="000088"/>
        </w:rPr>
        <w:t>&gt;&lt;/div&gt;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6F2FAD5D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</w:t>
      </w:r>
      <w:r w:rsidRPr="00977D08">
        <w:rPr>
          <w:rStyle w:val="tag"/>
          <w:rFonts w:ascii="Arial" w:hAnsi="Arial" w:cs="Arial"/>
          <w:color w:val="000088"/>
        </w:rPr>
        <w:t>&lt;div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atn"/>
          <w:rFonts w:ascii="Arial" w:hAnsi="Arial" w:cs="Arial"/>
          <w:color w:val="7F0055"/>
        </w:rPr>
        <w:t>id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pun"/>
          <w:rFonts w:ascii="Arial" w:hAnsi="Arial" w:cs="Arial"/>
          <w:color w:val="666600"/>
        </w:rPr>
        <w:t>=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atv"/>
          <w:rFonts w:ascii="Arial" w:hAnsi="Arial" w:cs="Arial"/>
          <w:color w:val="008800"/>
        </w:rPr>
        <w:t>"</w:t>
      </w:r>
      <w:proofErr w:type="spellStart"/>
      <w:r w:rsidRPr="00977D08">
        <w:rPr>
          <w:rStyle w:val="atv"/>
          <w:rFonts w:ascii="Arial" w:hAnsi="Arial" w:cs="Arial"/>
          <w:color w:val="008800"/>
        </w:rPr>
        <w:t>qunit</w:t>
      </w:r>
      <w:proofErr w:type="spellEnd"/>
      <w:r w:rsidRPr="00977D08">
        <w:rPr>
          <w:rStyle w:val="atv"/>
          <w:rFonts w:ascii="Arial" w:hAnsi="Arial" w:cs="Arial"/>
          <w:color w:val="008800"/>
        </w:rPr>
        <w:t>-fixture"</w:t>
      </w:r>
      <w:r w:rsidRPr="00977D08">
        <w:rPr>
          <w:rStyle w:val="tag"/>
          <w:rFonts w:ascii="Arial" w:hAnsi="Arial" w:cs="Arial"/>
          <w:color w:val="000088"/>
        </w:rPr>
        <w:t>&gt;&lt;/div&gt;</w:t>
      </w:r>
      <w:r w:rsidRPr="00977D08">
        <w:rPr>
          <w:rStyle w:val="pln"/>
          <w:rFonts w:ascii="Arial" w:hAnsi="Arial" w:cs="Arial"/>
          <w:color w:val="313131"/>
        </w:rPr>
        <w:t xml:space="preserve">  </w:t>
      </w:r>
    </w:p>
    <w:p w14:paraId="131ACD69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</w:t>
      </w:r>
      <w:r w:rsidRPr="00977D08">
        <w:rPr>
          <w:rStyle w:val="tag"/>
          <w:rFonts w:ascii="Arial" w:hAnsi="Arial" w:cs="Arial"/>
          <w:color w:val="000088"/>
        </w:rPr>
        <w:t>&lt;script&gt;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0646FC1B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lastRenderedPageBreak/>
        <w:t xml:space="preserve">         </w:t>
      </w:r>
      <w:proofErr w:type="spellStart"/>
      <w:r w:rsidRPr="00977D08">
        <w:rPr>
          <w:rStyle w:val="typ"/>
          <w:rFonts w:ascii="Arial" w:hAnsi="Arial" w:cs="Arial"/>
          <w:color w:val="7F0055"/>
        </w:rPr>
        <w:t>QUnit</w:t>
      </w:r>
      <w:r w:rsidRPr="00977D08">
        <w:rPr>
          <w:rStyle w:val="pun"/>
          <w:rFonts w:ascii="Arial" w:hAnsi="Arial" w:cs="Arial"/>
          <w:color w:val="666600"/>
        </w:rPr>
        <w:t>.</w:t>
      </w:r>
      <w:r w:rsidRPr="00977D08">
        <w:rPr>
          <w:rStyle w:val="pln"/>
          <w:rFonts w:ascii="Arial" w:hAnsi="Arial" w:cs="Arial"/>
          <w:color w:val="313131"/>
        </w:rPr>
        <w:t>test</w:t>
      </w:r>
      <w:proofErr w:type="spellEnd"/>
      <w:proofErr w:type="gramStart"/>
      <w:r w:rsidRPr="00977D08">
        <w:rPr>
          <w:rStyle w:val="pun"/>
          <w:rFonts w:ascii="Arial" w:hAnsi="Arial" w:cs="Arial"/>
          <w:color w:val="666600"/>
        </w:rPr>
        <w:t>(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str"/>
          <w:rFonts w:ascii="Arial" w:hAnsi="Arial" w:cs="Arial"/>
          <w:color w:val="008800"/>
        </w:rPr>
        <w:t>"</w:t>
      </w:r>
      <w:proofErr w:type="gramEnd"/>
      <w:r w:rsidRPr="00977D08">
        <w:rPr>
          <w:rStyle w:val="str"/>
          <w:rFonts w:ascii="Arial" w:hAnsi="Arial" w:cs="Arial"/>
          <w:color w:val="008800"/>
        </w:rPr>
        <w:t>My First Test"</w:t>
      </w:r>
      <w:r w:rsidRPr="00977D08">
        <w:rPr>
          <w:rStyle w:val="pun"/>
          <w:rFonts w:ascii="Arial" w:hAnsi="Arial" w:cs="Arial"/>
          <w:color w:val="666600"/>
        </w:rPr>
        <w:t>,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kwd"/>
          <w:rFonts w:ascii="Arial" w:hAnsi="Arial" w:cs="Arial"/>
          <w:color w:val="000088"/>
        </w:rPr>
        <w:t>function</w:t>
      </w:r>
      <w:r w:rsidRPr="00977D08">
        <w:rPr>
          <w:rStyle w:val="pun"/>
          <w:rFonts w:ascii="Arial" w:hAnsi="Arial" w:cs="Arial"/>
          <w:color w:val="666600"/>
        </w:rPr>
        <w:t>(</w:t>
      </w:r>
      <w:r w:rsidRPr="00977D08">
        <w:rPr>
          <w:rStyle w:val="pln"/>
          <w:rFonts w:ascii="Arial" w:hAnsi="Arial" w:cs="Arial"/>
          <w:color w:val="313131"/>
        </w:rPr>
        <w:t xml:space="preserve"> assert </w:t>
      </w:r>
      <w:r w:rsidRPr="00977D08">
        <w:rPr>
          <w:rStyle w:val="pun"/>
          <w:rFonts w:ascii="Arial" w:hAnsi="Arial" w:cs="Arial"/>
          <w:color w:val="666600"/>
        </w:rPr>
        <w:t>)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pun"/>
          <w:rFonts w:ascii="Arial" w:hAnsi="Arial" w:cs="Arial"/>
          <w:color w:val="666600"/>
        </w:rPr>
        <w:t>{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6C424BCE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      </w:t>
      </w:r>
      <w:proofErr w:type="spellStart"/>
      <w:r w:rsidRPr="00977D08">
        <w:rPr>
          <w:rStyle w:val="kwd"/>
          <w:rFonts w:ascii="Arial" w:hAnsi="Arial" w:cs="Arial"/>
          <w:color w:val="000088"/>
        </w:rPr>
        <w:t>var</w:t>
      </w:r>
      <w:proofErr w:type="spellEnd"/>
      <w:r w:rsidRPr="00977D08">
        <w:rPr>
          <w:rStyle w:val="pln"/>
          <w:rFonts w:ascii="Arial" w:hAnsi="Arial" w:cs="Arial"/>
          <w:color w:val="313131"/>
        </w:rPr>
        <w:t xml:space="preserve"> value </w:t>
      </w:r>
      <w:r w:rsidRPr="00977D08">
        <w:rPr>
          <w:rStyle w:val="pun"/>
          <w:rFonts w:ascii="Arial" w:hAnsi="Arial" w:cs="Arial"/>
          <w:color w:val="666600"/>
        </w:rPr>
        <w:t>=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str"/>
          <w:rFonts w:ascii="Arial" w:hAnsi="Arial" w:cs="Arial"/>
          <w:color w:val="008800"/>
        </w:rPr>
        <w:t>"1"</w:t>
      </w:r>
      <w:r w:rsidRPr="00977D08">
        <w:rPr>
          <w:rStyle w:val="pun"/>
          <w:rFonts w:ascii="Arial" w:hAnsi="Arial" w:cs="Arial"/>
          <w:color w:val="666600"/>
        </w:rPr>
        <w:t>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46632049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      </w:t>
      </w:r>
      <w:proofErr w:type="spellStart"/>
      <w:proofErr w:type="gramStart"/>
      <w:r w:rsidRPr="00977D08">
        <w:rPr>
          <w:rStyle w:val="pln"/>
          <w:rFonts w:ascii="Arial" w:hAnsi="Arial" w:cs="Arial"/>
          <w:color w:val="313131"/>
        </w:rPr>
        <w:t>assert</w:t>
      </w:r>
      <w:r w:rsidRPr="00977D08">
        <w:rPr>
          <w:rStyle w:val="pun"/>
          <w:rFonts w:ascii="Arial" w:hAnsi="Arial" w:cs="Arial"/>
          <w:color w:val="666600"/>
        </w:rPr>
        <w:t>.</w:t>
      </w:r>
      <w:r w:rsidRPr="00977D08">
        <w:rPr>
          <w:rStyle w:val="pln"/>
          <w:rFonts w:ascii="Arial" w:hAnsi="Arial" w:cs="Arial"/>
          <w:color w:val="313131"/>
        </w:rPr>
        <w:t>equal</w:t>
      </w:r>
      <w:proofErr w:type="spellEnd"/>
      <w:proofErr w:type="gramEnd"/>
      <w:r w:rsidRPr="00977D08">
        <w:rPr>
          <w:rStyle w:val="pun"/>
          <w:rFonts w:ascii="Arial" w:hAnsi="Arial" w:cs="Arial"/>
          <w:color w:val="666600"/>
        </w:rPr>
        <w:t>(</w:t>
      </w:r>
      <w:r w:rsidRPr="00977D08">
        <w:rPr>
          <w:rStyle w:val="pln"/>
          <w:rFonts w:ascii="Arial" w:hAnsi="Arial" w:cs="Arial"/>
          <w:color w:val="313131"/>
        </w:rPr>
        <w:t xml:space="preserve"> value</w:t>
      </w:r>
      <w:r w:rsidRPr="00977D08">
        <w:rPr>
          <w:rStyle w:val="pun"/>
          <w:rFonts w:ascii="Arial" w:hAnsi="Arial" w:cs="Arial"/>
          <w:color w:val="666600"/>
        </w:rPr>
        <w:t>,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str"/>
          <w:rFonts w:ascii="Arial" w:hAnsi="Arial" w:cs="Arial"/>
          <w:color w:val="008800"/>
        </w:rPr>
        <w:t>"1"</w:t>
      </w:r>
      <w:r w:rsidRPr="00977D08">
        <w:rPr>
          <w:rStyle w:val="pun"/>
          <w:rFonts w:ascii="Arial" w:hAnsi="Arial" w:cs="Arial"/>
          <w:color w:val="666600"/>
        </w:rPr>
        <w:t>,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str"/>
          <w:rFonts w:ascii="Arial" w:hAnsi="Arial" w:cs="Arial"/>
          <w:color w:val="008800"/>
        </w:rPr>
        <w:t>"Value should be 1"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  <w:r w:rsidRPr="00977D08">
        <w:rPr>
          <w:rStyle w:val="pun"/>
          <w:rFonts w:ascii="Arial" w:hAnsi="Arial" w:cs="Arial"/>
          <w:color w:val="666600"/>
        </w:rPr>
        <w:t>);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63DA737F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   </w:t>
      </w:r>
      <w:r w:rsidRPr="00977D08">
        <w:rPr>
          <w:rStyle w:val="pun"/>
          <w:rFonts w:ascii="Arial" w:hAnsi="Arial" w:cs="Arial"/>
          <w:color w:val="666600"/>
        </w:rPr>
        <w:t>});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4E8DCD51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   </w:t>
      </w:r>
      <w:r w:rsidRPr="00977D08">
        <w:rPr>
          <w:rStyle w:val="tag"/>
          <w:rFonts w:ascii="Arial" w:hAnsi="Arial" w:cs="Arial"/>
          <w:color w:val="000088"/>
        </w:rPr>
        <w:t>&lt;/script&gt;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310A71C5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Arial" w:hAnsi="Arial" w:cs="Arial"/>
          <w:color w:val="313131"/>
        </w:rPr>
      </w:pPr>
      <w:r w:rsidRPr="00977D08">
        <w:rPr>
          <w:rStyle w:val="pln"/>
          <w:rFonts w:ascii="Arial" w:hAnsi="Arial" w:cs="Arial"/>
          <w:color w:val="313131"/>
        </w:rPr>
        <w:t xml:space="preserve">   </w:t>
      </w:r>
      <w:r w:rsidRPr="00977D08">
        <w:rPr>
          <w:rStyle w:val="tag"/>
          <w:rFonts w:ascii="Arial" w:hAnsi="Arial" w:cs="Arial"/>
          <w:color w:val="000088"/>
        </w:rPr>
        <w:t>&lt;/body&gt;</w:t>
      </w:r>
      <w:r w:rsidRPr="00977D08">
        <w:rPr>
          <w:rStyle w:val="pln"/>
          <w:rFonts w:ascii="Arial" w:hAnsi="Arial" w:cs="Arial"/>
          <w:color w:val="313131"/>
        </w:rPr>
        <w:t xml:space="preserve"> </w:t>
      </w:r>
    </w:p>
    <w:p w14:paraId="78BB6822" w14:textId="77777777" w:rsidR="00977D08" w:rsidRPr="00977D08" w:rsidRDefault="00977D08" w:rsidP="00977D08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Arial" w:hAnsi="Arial" w:cs="Arial"/>
          <w:color w:val="313131"/>
        </w:rPr>
      </w:pPr>
      <w:r w:rsidRPr="00977D08">
        <w:rPr>
          <w:rStyle w:val="tag"/>
          <w:rFonts w:ascii="Arial" w:hAnsi="Arial" w:cs="Arial"/>
          <w:color w:val="000088"/>
        </w:rPr>
        <w:t>&lt;/html&gt;</w:t>
      </w:r>
    </w:p>
    <w:p w14:paraId="4896CAD3" w14:textId="77777777" w:rsidR="00977D08" w:rsidRPr="00977D08" w:rsidRDefault="00977D08" w:rsidP="00977D08">
      <w:pPr>
        <w:rPr>
          <w:rFonts w:ascii="Arial" w:hAnsi="Arial" w:cs="Arial"/>
          <w:lang w:val="en-US"/>
        </w:rPr>
      </w:pPr>
    </w:p>
    <w:p w14:paraId="5BEFDED6" w14:textId="77777777" w:rsidR="00977D08" w:rsidRPr="00977D08" w:rsidRDefault="00977D08" w:rsidP="00977D08">
      <w:pPr>
        <w:spacing w:before="48" w:after="48" w:line="360" w:lineRule="atLeast"/>
        <w:ind w:right="48"/>
        <w:outlineLvl w:val="1"/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</w:pPr>
      <w:r w:rsidRPr="00977D08"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  <w:t>Import qunit.js</w:t>
      </w:r>
    </w:p>
    <w:p w14:paraId="1C449DF2" w14:textId="77777777" w:rsidR="00977D08" w:rsidRPr="00977D08" w:rsidRDefault="00977D08" w:rsidP="00977D08">
      <w:pPr>
        <w:spacing w:after="144" w:line="360" w:lineRule="atLeast"/>
        <w:ind w:left="48" w:right="48"/>
        <w:jc w:val="both"/>
        <w:rPr>
          <w:rFonts w:ascii="Arial" w:hAnsi="Arial" w:cs="Arial"/>
          <w:color w:val="000000"/>
          <w:lang w:eastAsia="en-GB"/>
        </w:rPr>
      </w:pPr>
      <w:r w:rsidRPr="00977D08">
        <w:rPr>
          <w:rFonts w:ascii="Arial" w:hAnsi="Arial" w:cs="Arial"/>
          <w:color w:val="000000"/>
          <w:lang w:eastAsia="en-GB"/>
        </w:rPr>
        <w:t xml:space="preserve">qunit.js of </w:t>
      </w:r>
      <w:proofErr w:type="spellStart"/>
      <w:r w:rsidRPr="00977D08">
        <w:rPr>
          <w:rFonts w:ascii="Arial" w:hAnsi="Arial" w:cs="Arial"/>
          <w:color w:val="000000"/>
          <w:lang w:eastAsia="en-GB"/>
        </w:rPr>
        <w:t>Qunit</w:t>
      </w:r>
      <w:proofErr w:type="spellEnd"/>
      <w:r w:rsidRPr="00977D08">
        <w:rPr>
          <w:rFonts w:ascii="Arial" w:hAnsi="Arial" w:cs="Arial"/>
          <w:color w:val="000000"/>
          <w:lang w:eastAsia="en-GB"/>
        </w:rPr>
        <w:t xml:space="preserve"> library represents the test runner and test framework.</w:t>
      </w:r>
    </w:p>
    <w:p w14:paraId="0F6C1D77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313131"/>
          <w:sz w:val="18"/>
          <w:szCs w:val="18"/>
          <w:lang w:eastAsia="en-GB"/>
        </w:rPr>
      </w:pPr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 xml:space="preserve">&lt;script </w:t>
      </w:r>
      <w:proofErr w:type="spellStart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>src</w:t>
      </w:r>
      <w:proofErr w:type="spellEnd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 xml:space="preserve"> = "https://code.jquery.com/qunit/qunit-1.22.0.js"&gt;&lt;/script&gt; </w:t>
      </w:r>
    </w:p>
    <w:p w14:paraId="41B31BD2" w14:textId="77777777" w:rsidR="00977D08" w:rsidRPr="00977D08" w:rsidRDefault="00977D08" w:rsidP="00977D08">
      <w:pPr>
        <w:spacing w:before="48" w:after="48" w:line="360" w:lineRule="atLeast"/>
        <w:ind w:right="48"/>
        <w:outlineLvl w:val="1"/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</w:pPr>
      <w:r w:rsidRPr="00977D08"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  <w:t>Import qunit.css</w:t>
      </w:r>
    </w:p>
    <w:p w14:paraId="0F3F2CF8" w14:textId="77777777" w:rsidR="00977D08" w:rsidRPr="00977D08" w:rsidRDefault="00977D08" w:rsidP="00977D08">
      <w:pPr>
        <w:spacing w:after="144" w:line="360" w:lineRule="atLeast"/>
        <w:ind w:left="48" w:right="48"/>
        <w:jc w:val="both"/>
        <w:rPr>
          <w:rFonts w:ascii="Arial" w:hAnsi="Arial" w:cs="Arial"/>
          <w:color w:val="000000"/>
          <w:lang w:eastAsia="en-GB"/>
        </w:rPr>
      </w:pPr>
      <w:r w:rsidRPr="00977D08">
        <w:rPr>
          <w:rFonts w:ascii="Arial" w:hAnsi="Arial" w:cs="Arial"/>
          <w:color w:val="000000"/>
          <w:lang w:eastAsia="en-GB"/>
        </w:rPr>
        <w:t xml:space="preserve">qunit.css of </w:t>
      </w:r>
      <w:proofErr w:type="spellStart"/>
      <w:r w:rsidRPr="00977D08">
        <w:rPr>
          <w:rFonts w:ascii="Arial" w:hAnsi="Arial" w:cs="Arial"/>
          <w:color w:val="000000"/>
          <w:lang w:eastAsia="en-GB"/>
        </w:rPr>
        <w:t>Qunit</w:t>
      </w:r>
      <w:proofErr w:type="spellEnd"/>
      <w:r w:rsidRPr="00977D08">
        <w:rPr>
          <w:rFonts w:ascii="Arial" w:hAnsi="Arial" w:cs="Arial"/>
          <w:color w:val="000000"/>
          <w:lang w:eastAsia="en-GB"/>
        </w:rPr>
        <w:t xml:space="preserve"> library styles the test suite page to display the test results.</w:t>
      </w:r>
    </w:p>
    <w:p w14:paraId="05ACEC3B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313131"/>
          <w:sz w:val="18"/>
          <w:szCs w:val="18"/>
          <w:lang w:eastAsia="en-GB"/>
        </w:rPr>
      </w:pPr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 xml:space="preserve">&lt;link </w:t>
      </w:r>
      <w:proofErr w:type="spellStart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>rel</w:t>
      </w:r>
      <w:proofErr w:type="spellEnd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 xml:space="preserve"> = "stylesheet" </w:t>
      </w:r>
      <w:proofErr w:type="spellStart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>href</w:t>
      </w:r>
      <w:proofErr w:type="spellEnd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 xml:space="preserve"> = "https://code.jquery.com/qunit/qunit-1.22.0.css"&gt;</w:t>
      </w:r>
    </w:p>
    <w:p w14:paraId="55EF4782" w14:textId="77777777" w:rsidR="00977D08" w:rsidRPr="00977D08" w:rsidRDefault="00977D08" w:rsidP="00977D08">
      <w:pPr>
        <w:spacing w:before="48" w:after="48" w:line="360" w:lineRule="atLeast"/>
        <w:ind w:right="48"/>
        <w:outlineLvl w:val="1"/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</w:pPr>
      <w:r w:rsidRPr="00977D08"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  <w:t>Add Fixture</w:t>
      </w:r>
    </w:p>
    <w:p w14:paraId="57972948" w14:textId="77777777" w:rsidR="00977D08" w:rsidRPr="00977D08" w:rsidRDefault="00977D08" w:rsidP="00977D08">
      <w:pPr>
        <w:spacing w:after="144" w:line="360" w:lineRule="atLeast"/>
        <w:ind w:left="48" w:right="48"/>
        <w:jc w:val="both"/>
        <w:rPr>
          <w:rFonts w:ascii="Arial" w:hAnsi="Arial" w:cs="Arial"/>
          <w:color w:val="000000"/>
          <w:lang w:eastAsia="en-GB"/>
        </w:rPr>
      </w:pPr>
      <w:r w:rsidRPr="00977D08">
        <w:rPr>
          <w:rFonts w:ascii="Arial" w:hAnsi="Arial" w:cs="Arial"/>
          <w:color w:val="000000"/>
          <w:lang w:eastAsia="en-GB"/>
        </w:rPr>
        <w:t>Add two div elements with </w:t>
      </w:r>
      <w:r w:rsidRPr="00977D08">
        <w:rPr>
          <w:rFonts w:ascii="Arial" w:hAnsi="Arial" w:cs="Arial"/>
          <w:b/>
          <w:bCs/>
          <w:color w:val="000000"/>
          <w:lang w:eastAsia="en-GB"/>
        </w:rPr>
        <w:t>id = "</w:t>
      </w:r>
      <w:proofErr w:type="spellStart"/>
      <w:r w:rsidRPr="00977D08">
        <w:rPr>
          <w:rFonts w:ascii="Arial" w:hAnsi="Arial" w:cs="Arial"/>
          <w:b/>
          <w:bCs/>
          <w:color w:val="000000"/>
          <w:lang w:eastAsia="en-GB"/>
        </w:rPr>
        <w:t>qunit</w:t>
      </w:r>
      <w:proofErr w:type="spellEnd"/>
      <w:r w:rsidRPr="00977D08">
        <w:rPr>
          <w:rFonts w:ascii="Arial" w:hAnsi="Arial" w:cs="Arial"/>
          <w:b/>
          <w:bCs/>
          <w:color w:val="000000"/>
          <w:lang w:eastAsia="en-GB"/>
        </w:rPr>
        <w:t>"</w:t>
      </w:r>
      <w:r w:rsidRPr="00977D08">
        <w:rPr>
          <w:rFonts w:ascii="Arial" w:hAnsi="Arial" w:cs="Arial"/>
          <w:color w:val="000000"/>
          <w:lang w:eastAsia="en-GB"/>
        </w:rPr>
        <w:t> and </w:t>
      </w:r>
      <w:r w:rsidRPr="00977D08">
        <w:rPr>
          <w:rFonts w:ascii="Arial" w:hAnsi="Arial" w:cs="Arial"/>
          <w:b/>
          <w:bCs/>
          <w:color w:val="000000"/>
          <w:lang w:eastAsia="en-GB"/>
        </w:rPr>
        <w:t>"</w:t>
      </w:r>
      <w:proofErr w:type="spellStart"/>
      <w:r w:rsidRPr="00977D08">
        <w:rPr>
          <w:rFonts w:ascii="Arial" w:hAnsi="Arial" w:cs="Arial"/>
          <w:b/>
          <w:bCs/>
          <w:color w:val="000000"/>
          <w:lang w:eastAsia="en-GB"/>
        </w:rPr>
        <w:t>qunit</w:t>
      </w:r>
      <w:proofErr w:type="spellEnd"/>
      <w:r w:rsidRPr="00977D08">
        <w:rPr>
          <w:rFonts w:ascii="Arial" w:hAnsi="Arial" w:cs="Arial"/>
          <w:b/>
          <w:bCs/>
          <w:color w:val="000000"/>
          <w:lang w:eastAsia="en-GB"/>
        </w:rPr>
        <w:t>-fixture"</w:t>
      </w:r>
      <w:r w:rsidRPr="00977D08">
        <w:rPr>
          <w:rFonts w:ascii="Arial" w:hAnsi="Arial" w:cs="Arial"/>
          <w:color w:val="000000"/>
          <w:lang w:eastAsia="en-GB"/>
        </w:rPr>
        <w:t>. These div elements are required and provide the fixture for tests.</w:t>
      </w:r>
    </w:p>
    <w:p w14:paraId="5D178DF0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313131"/>
          <w:sz w:val="18"/>
          <w:szCs w:val="18"/>
          <w:lang w:eastAsia="en-GB"/>
        </w:rPr>
      </w:pPr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>&lt;div id = "</w:t>
      </w:r>
      <w:proofErr w:type="spellStart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>qunit</w:t>
      </w:r>
      <w:proofErr w:type="spellEnd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>"&gt;&lt;/div&gt;</w:t>
      </w:r>
    </w:p>
    <w:p w14:paraId="6BAD27C5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313131"/>
          <w:sz w:val="18"/>
          <w:szCs w:val="18"/>
          <w:lang w:eastAsia="en-GB"/>
        </w:rPr>
      </w:pPr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>&lt;div id = "</w:t>
      </w:r>
      <w:proofErr w:type="spellStart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>qunit</w:t>
      </w:r>
      <w:proofErr w:type="spellEnd"/>
      <w:r w:rsidRPr="00977D08">
        <w:rPr>
          <w:rFonts w:ascii="Arial" w:hAnsi="Arial" w:cs="Arial"/>
          <w:color w:val="313131"/>
          <w:sz w:val="18"/>
          <w:szCs w:val="18"/>
          <w:lang w:eastAsia="en-GB"/>
        </w:rPr>
        <w:t>-fixture"&gt;&lt;/div&gt;</w:t>
      </w:r>
    </w:p>
    <w:p w14:paraId="6CDBACDF" w14:textId="77777777" w:rsidR="00977D08" w:rsidRPr="00977D08" w:rsidRDefault="00977D08" w:rsidP="00977D08">
      <w:pPr>
        <w:spacing w:before="48" w:after="48" w:line="360" w:lineRule="atLeast"/>
        <w:ind w:right="48"/>
        <w:outlineLvl w:val="1"/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</w:pPr>
      <w:r w:rsidRPr="00977D08"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  <w:t>Create a Function to Test</w:t>
      </w:r>
    </w:p>
    <w:p w14:paraId="4283CE0A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function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square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x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)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{</w:t>
      </w:r>
    </w:p>
    <w:p w14:paraId="5584262E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return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x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*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proofErr w:type="spellStart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x</w:t>
      </w:r>
      <w:proofErr w:type="spellEnd"/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;</w:t>
      </w:r>
    </w:p>
    <w:p w14:paraId="49B996AA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}</w:t>
      </w:r>
    </w:p>
    <w:p w14:paraId="6FD5DD6F" w14:textId="77777777" w:rsidR="00977D08" w:rsidRPr="00977D08" w:rsidRDefault="00977D08" w:rsidP="00977D08">
      <w:pPr>
        <w:spacing w:before="48" w:after="48" w:line="360" w:lineRule="atLeast"/>
        <w:ind w:right="48"/>
        <w:outlineLvl w:val="1"/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</w:pPr>
      <w:r w:rsidRPr="00977D08"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  <w:t>Create a Test Case</w:t>
      </w:r>
    </w:p>
    <w:p w14:paraId="7A9CD7D1" w14:textId="77777777" w:rsidR="00977D08" w:rsidRPr="00977D08" w:rsidRDefault="00977D08" w:rsidP="00977D08">
      <w:pPr>
        <w:spacing w:after="144" w:line="360" w:lineRule="atLeast"/>
        <w:ind w:left="48" w:right="48"/>
        <w:jc w:val="both"/>
        <w:rPr>
          <w:rFonts w:ascii="Arial" w:hAnsi="Arial" w:cs="Arial"/>
          <w:color w:val="000000"/>
          <w:lang w:eastAsia="en-GB"/>
        </w:rPr>
      </w:pPr>
      <w:r w:rsidRPr="00977D08">
        <w:rPr>
          <w:rFonts w:ascii="Arial" w:hAnsi="Arial" w:cs="Arial"/>
          <w:color w:val="000000"/>
          <w:lang w:eastAsia="en-GB"/>
        </w:rPr>
        <w:t xml:space="preserve">Make a call to the </w:t>
      </w:r>
      <w:proofErr w:type="spellStart"/>
      <w:r w:rsidRPr="00977D08">
        <w:rPr>
          <w:rFonts w:ascii="Arial" w:hAnsi="Arial" w:cs="Arial"/>
          <w:color w:val="000000"/>
          <w:lang w:eastAsia="en-GB"/>
        </w:rPr>
        <w:t>QUnit.test</w:t>
      </w:r>
      <w:proofErr w:type="spellEnd"/>
      <w:r w:rsidRPr="00977D08">
        <w:rPr>
          <w:rFonts w:ascii="Arial" w:hAnsi="Arial" w:cs="Arial"/>
          <w:color w:val="000000"/>
          <w:lang w:eastAsia="en-GB"/>
        </w:rPr>
        <w:t xml:space="preserve"> function, with two arguments.</w:t>
      </w:r>
    </w:p>
    <w:p w14:paraId="6E106DBA" w14:textId="77777777" w:rsidR="00977D08" w:rsidRPr="00977D08" w:rsidRDefault="00977D08" w:rsidP="00977D08">
      <w:pPr>
        <w:numPr>
          <w:ilvl w:val="0"/>
          <w:numId w:val="3"/>
        </w:numPr>
        <w:spacing w:after="144" w:line="360" w:lineRule="atLeast"/>
        <w:ind w:left="768" w:right="48"/>
        <w:jc w:val="both"/>
        <w:rPr>
          <w:rFonts w:ascii="Arial" w:hAnsi="Arial" w:cs="Arial"/>
          <w:color w:val="000000"/>
          <w:sz w:val="21"/>
          <w:szCs w:val="21"/>
          <w:lang w:eastAsia="en-GB"/>
        </w:rPr>
      </w:pPr>
      <w:r w:rsidRPr="00977D08">
        <w:rPr>
          <w:rFonts w:ascii="Arial" w:hAnsi="Arial" w:cs="Arial"/>
          <w:b/>
          <w:bCs/>
          <w:color w:val="000000"/>
          <w:sz w:val="21"/>
          <w:szCs w:val="21"/>
          <w:lang w:eastAsia="en-GB"/>
        </w:rPr>
        <w:t>Name</w:t>
      </w:r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 − The name of the test to display the test results.</w:t>
      </w:r>
    </w:p>
    <w:p w14:paraId="074E5BB4" w14:textId="77777777" w:rsidR="00977D08" w:rsidRPr="00977D08" w:rsidRDefault="00977D08" w:rsidP="00977D08">
      <w:pPr>
        <w:numPr>
          <w:ilvl w:val="0"/>
          <w:numId w:val="3"/>
        </w:numPr>
        <w:spacing w:after="144" w:line="360" w:lineRule="atLeast"/>
        <w:ind w:left="768" w:right="48"/>
        <w:jc w:val="both"/>
        <w:rPr>
          <w:rFonts w:ascii="Arial" w:hAnsi="Arial" w:cs="Arial"/>
          <w:color w:val="000000"/>
          <w:sz w:val="21"/>
          <w:szCs w:val="21"/>
          <w:lang w:eastAsia="en-GB"/>
        </w:rPr>
      </w:pPr>
      <w:r w:rsidRPr="00977D08">
        <w:rPr>
          <w:rFonts w:ascii="Arial" w:hAnsi="Arial" w:cs="Arial"/>
          <w:b/>
          <w:bCs/>
          <w:color w:val="000000"/>
          <w:sz w:val="21"/>
          <w:szCs w:val="21"/>
          <w:lang w:eastAsia="en-GB"/>
        </w:rPr>
        <w:t>Function</w:t>
      </w:r>
      <w:r w:rsidRPr="00977D08">
        <w:rPr>
          <w:rFonts w:ascii="Arial" w:hAnsi="Arial" w:cs="Arial"/>
          <w:color w:val="000000"/>
          <w:sz w:val="21"/>
          <w:szCs w:val="21"/>
          <w:lang w:eastAsia="en-GB"/>
        </w:rPr>
        <w:t> − Function testing code, having one or more assertions.</w:t>
      </w:r>
    </w:p>
    <w:p w14:paraId="6420C7DA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proofErr w:type="spellStart"/>
      <w:r w:rsidRPr="00977D08">
        <w:rPr>
          <w:rFonts w:ascii="Arial" w:hAnsi="Arial" w:cs="Arial"/>
          <w:color w:val="7F0055"/>
          <w:sz w:val="20"/>
          <w:szCs w:val="20"/>
          <w:lang w:eastAsia="en-GB"/>
        </w:rPr>
        <w:t>QUnit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.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test</w:t>
      </w:r>
      <w:proofErr w:type="spellEnd"/>
      <w:proofErr w:type="gramStart"/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</w:t>
      </w:r>
      <w:proofErr w:type="spellStart"/>
      <w:proofErr w:type="gramEnd"/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TestSquare</w:t>
      </w:r>
      <w:proofErr w:type="spellEnd"/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,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function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assert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)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{</w:t>
      </w:r>
    </w:p>
    <w:p w14:paraId="589FF0A1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</w:t>
      </w:r>
      <w:proofErr w:type="spellStart"/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var</w:t>
      </w:r>
      <w:proofErr w:type="spellEnd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result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=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proofErr w:type="gramStart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square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proofErr w:type="gramEnd"/>
      <w:r w:rsidRPr="00977D08">
        <w:rPr>
          <w:rFonts w:ascii="Arial" w:hAnsi="Arial" w:cs="Arial"/>
          <w:color w:val="006666"/>
          <w:sz w:val="20"/>
          <w:szCs w:val="20"/>
          <w:lang w:eastAsia="en-GB"/>
        </w:rPr>
        <w:t>2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);</w:t>
      </w:r>
    </w:p>
    <w:p w14:paraId="0ADF22B0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</w:t>
      </w:r>
      <w:proofErr w:type="spellStart"/>
      <w:proofErr w:type="gramStart"/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assert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.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equal</w:t>
      </w:r>
      <w:proofErr w:type="spellEnd"/>
      <w:proofErr w:type="gramEnd"/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result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,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"4"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,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"square(2) should be 4."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);</w:t>
      </w:r>
    </w:p>
    <w:p w14:paraId="2D427761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});</w:t>
      </w:r>
    </w:p>
    <w:p w14:paraId="69EA9BFA" w14:textId="77777777" w:rsidR="00977D08" w:rsidRPr="00977D08" w:rsidRDefault="00977D08" w:rsidP="00977D08">
      <w:pPr>
        <w:spacing w:before="48" w:after="48" w:line="360" w:lineRule="atLeast"/>
        <w:ind w:right="48"/>
        <w:outlineLvl w:val="1"/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</w:pPr>
      <w:r w:rsidRPr="00977D08"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  <w:t>Run the Test</w:t>
      </w:r>
    </w:p>
    <w:p w14:paraId="686EBA8E" w14:textId="77777777" w:rsidR="00977D08" w:rsidRPr="00977D08" w:rsidRDefault="00977D08" w:rsidP="00977D08">
      <w:pPr>
        <w:spacing w:after="144" w:line="360" w:lineRule="atLeast"/>
        <w:ind w:left="48" w:right="48"/>
        <w:jc w:val="both"/>
        <w:rPr>
          <w:rFonts w:ascii="Arial" w:hAnsi="Arial" w:cs="Arial"/>
          <w:color w:val="000000"/>
          <w:lang w:eastAsia="en-GB"/>
        </w:rPr>
      </w:pPr>
      <w:r w:rsidRPr="00977D08">
        <w:rPr>
          <w:rFonts w:ascii="Arial" w:hAnsi="Arial" w:cs="Arial"/>
          <w:color w:val="000000"/>
          <w:lang w:eastAsia="en-GB"/>
        </w:rPr>
        <w:t>Now let us see the complete code in action.</w:t>
      </w:r>
    </w:p>
    <w:p w14:paraId="7AF7D9A3" w14:textId="77777777" w:rsidR="00977D08" w:rsidRPr="00977D08" w:rsidRDefault="00977D08" w:rsidP="00977D08">
      <w:pPr>
        <w:rPr>
          <w:rFonts w:ascii="Arial" w:eastAsia="Times New Roman" w:hAnsi="Arial" w:cs="Arial"/>
          <w:lang w:eastAsia="en-GB"/>
        </w:rPr>
      </w:pPr>
      <w:hyperlink r:id="rId7" w:tgtFrame="_blank" w:history="1">
        <w:r w:rsidRPr="00977D08">
          <w:rPr>
            <w:rFonts w:ascii="Arial" w:eastAsia="Times New Roman" w:hAnsi="Arial" w:cs="Arial"/>
            <w:color w:val="FFFFFF"/>
            <w:sz w:val="20"/>
            <w:szCs w:val="20"/>
            <w:bdr w:val="single" w:sz="6" w:space="2" w:color="D6D6D6" w:frame="1"/>
            <w:shd w:val="clear" w:color="auto" w:fill="9C3393"/>
            <w:lang w:eastAsia="en-GB"/>
          </w:rPr>
          <w:t> Live Demo</w:t>
        </w:r>
      </w:hyperlink>
    </w:p>
    <w:p w14:paraId="11652C51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&lt;html&gt;</w:t>
      </w:r>
    </w:p>
    <w:p w14:paraId="7161DAB1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&lt;head&gt;</w:t>
      </w:r>
    </w:p>
    <w:p w14:paraId="520FAC24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&lt;meta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7F0055"/>
          <w:sz w:val="20"/>
          <w:szCs w:val="20"/>
          <w:lang w:eastAsia="en-GB"/>
        </w:rPr>
        <w:t>charset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=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"utf-8"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&gt;</w:t>
      </w:r>
    </w:p>
    <w:p w14:paraId="3E4BB406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&lt;title&gt;</w:t>
      </w:r>
      <w:proofErr w:type="spellStart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QUnit</w:t>
      </w:r>
      <w:proofErr w:type="spellEnd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basic example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&lt;/title&gt;</w:t>
      </w:r>
    </w:p>
    <w:p w14:paraId="794626F0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&lt;link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proofErr w:type="spellStart"/>
      <w:r w:rsidRPr="00977D08">
        <w:rPr>
          <w:rFonts w:ascii="Arial" w:hAnsi="Arial" w:cs="Arial"/>
          <w:color w:val="7F0055"/>
          <w:sz w:val="20"/>
          <w:szCs w:val="20"/>
          <w:lang w:eastAsia="en-GB"/>
        </w:rPr>
        <w:t>rel</w:t>
      </w:r>
      <w:proofErr w:type="spellEnd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=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"stylesheet"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proofErr w:type="spellStart"/>
      <w:r w:rsidRPr="00977D08">
        <w:rPr>
          <w:rFonts w:ascii="Arial" w:hAnsi="Arial" w:cs="Arial"/>
          <w:color w:val="7F0055"/>
          <w:sz w:val="20"/>
          <w:szCs w:val="20"/>
          <w:lang w:eastAsia="en-GB"/>
        </w:rPr>
        <w:t>href</w:t>
      </w:r>
      <w:proofErr w:type="spellEnd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=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"https://code.jquery.com/qunit/qunit-1.22.0.css"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&gt;</w:t>
      </w:r>
    </w:p>
    <w:p w14:paraId="1350C073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&lt;script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proofErr w:type="spellStart"/>
      <w:r w:rsidRPr="00977D08">
        <w:rPr>
          <w:rFonts w:ascii="Arial" w:hAnsi="Arial" w:cs="Arial"/>
          <w:color w:val="7F0055"/>
          <w:sz w:val="20"/>
          <w:szCs w:val="20"/>
          <w:lang w:eastAsia="en-GB"/>
        </w:rPr>
        <w:t>src</w:t>
      </w:r>
      <w:proofErr w:type="spellEnd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=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"https://code.jquery.com/qunit/qunit-1.22.0.js"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&gt;&lt;/script&gt;</w:t>
      </w:r>
    </w:p>
    <w:p w14:paraId="1BF3A79D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&lt;/head&gt;</w:t>
      </w:r>
    </w:p>
    <w:p w14:paraId="6D71EF79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</w:t>
      </w:r>
    </w:p>
    <w:p w14:paraId="46FCF310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&lt;body&gt;</w:t>
      </w:r>
    </w:p>
    <w:p w14:paraId="71057B42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&lt;div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7F0055"/>
          <w:sz w:val="20"/>
          <w:szCs w:val="20"/>
          <w:lang w:eastAsia="en-GB"/>
        </w:rPr>
        <w:t>id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=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</w:t>
      </w:r>
      <w:proofErr w:type="spellStart"/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qunit</w:t>
      </w:r>
      <w:proofErr w:type="spellEnd"/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&gt;&lt;/div&gt;</w:t>
      </w:r>
    </w:p>
    <w:p w14:paraId="7A5699FE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&lt;div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7F0055"/>
          <w:sz w:val="20"/>
          <w:szCs w:val="20"/>
          <w:lang w:eastAsia="en-GB"/>
        </w:rPr>
        <w:t>id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=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</w:t>
      </w:r>
      <w:proofErr w:type="spellStart"/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qunit</w:t>
      </w:r>
      <w:proofErr w:type="spellEnd"/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-fixture"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&gt;&lt;/div&gt;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</w:p>
    <w:p w14:paraId="675EB1C3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</w:t>
      </w:r>
    </w:p>
    <w:p w14:paraId="36D675DC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&lt;script&gt;</w:t>
      </w:r>
    </w:p>
    <w:p w14:paraId="5C74419A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function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square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x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)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{</w:t>
      </w:r>
    </w:p>
    <w:p w14:paraId="73059220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return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x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*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proofErr w:type="spellStart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x</w:t>
      </w:r>
      <w:proofErr w:type="spellEnd"/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;</w:t>
      </w:r>
    </w:p>
    <w:p w14:paraId="37C3C605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  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}</w:t>
      </w:r>
    </w:p>
    <w:p w14:paraId="6C9072F9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   </w:t>
      </w:r>
      <w:proofErr w:type="spellStart"/>
      <w:r w:rsidRPr="00977D08">
        <w:rPr>
          <w:rFonts w:ascii="Arial" w:hAnsi="Arial" w:cs="Arial"/>
          <w:color w:val="7F0055"/>
          <w:sz w:val="20"/>
          <w:szCs w:val="20"/>
          <w:lang w:eastAsia="en-GB"/>
        </w:rPr>
        <w:t>QUnit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.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test</w:t>
      </w:r>
      <w:proofErr w:type="spellEnd"/>
      <w:proofErr w:type="gramStart"/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</w:t>
      </w:r>
      <w:proofErr w:type="spellStart"/>
      <w:proofErr w:type="gramEnd"/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TestSquare</w:t>
      </w:r>
      <w:proofErr w:type="spellEnd"/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,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function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assert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)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{</w:t>
      </w:r>
    </w:p>
    <w:p w14:paraId="7C97AD65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      </w:t>
      </w:r>
      <w:proofErr w:type="spellStart"/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var</w:t>
      </w:r>
      <w:proofErr w:type="spellEnd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result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=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proofErr w:type="gramStart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square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proofErr w:type="gramEnd"/>
      <w:r w:rsidRPr="00977D08">
        <w:rPr>
          <w:rFonts w:ascii="Arial" w:hAnsi="Arial" w:cs="Arial"/>
          <w:color w:val="006666"/>
          <w:sz w:val="20"/>
          <w:szCs w:val="20"/>
          <w:lang w:eastAsia="en-GB"/>
        </w:rPr>
        <w:t>2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);</w:t>
      </w:r>
    </w:p>
    <w:p w14:paraId="61E3EE1B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      </w:t>
      </w:r>
      <w:proofErr w:type="spellStart"/>
      <w:proofErr w:type="gramStart"/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assert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.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>equal</w:t>
      </w:r>
      <w:proofErr w:type="spellEnd"/>
      <w:proofErr w:type="gramEnd"/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(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result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,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"4"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,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008800"/>
          <w:sz w:val="20"/>
          <w:szCs w:val="20"/>
          <w:lang w:eastAsia="en-GB"/>
        </w:rPr>
        <w:t>"square(2) should be 4."</w:t>
      </w: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);</w:t>
      </w:r>
    </w:p>
    <w:p w14:paraId="003269BD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   </w:t>
      </w:r>
      <w:r w:rsidRPr="00977D08">
        <w:rPr>
          <w:rFonts w:ascii="Arial" w:hAnsi="Arial" w:cs="Arial"/>
          <w:color w:val="666600"/>
          <w:sz w:val="20"/>
          <w:szCs w:val="20"/>
          <w:lang w:eastAsia="en-GB"/>
        </w:rPr>
        <w:t>});</w:t>
      </w:r>
    </w:p>
    <w:p w14:paraId="290F28AA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&lt;/script&gt;</w:t>
      </w:r>
    </w:p>
    <w:p w14:paraId="4597D3A8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313131"/>
          <w:sz w:val="20"/>
          <w:szCs w:val="20"/>
          <w:lang w:eastAsia="en-GB"/>
        </w:rPr>
        <w:t xml:space="preserve">   </w:t>
      </w: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&lt;/body&gt;</w:t>
      </w:r>
    </w:p>
    <w:p w14:paraId="6C9FAA59" w14:textId="77777777" w:rsidR="00977D08" w:rsidRPr="00977D08" w:rsidRDefault="00977D08" w:rsidP="00977D08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Arial" w:hAnsi="Arial" w:cs="Arial"/>
          <w:color w:val="313131"/>
          <w:sz w:val="20"/>
          <w:szCs w:val="20"/>
          <w:lang w:eastAsia="en-GB"/>
        </w:rPr>
      </w:pPr>
      <w:r w:rsidRPr="00977D08">
        <w:rPr>
          <w:rFonts w:ascii="Arial" w:hAnsi="Arial" w:cs="Arial"/>
          <w:color w:val="000088"/>
          <w:sz w:val="20"/>
          <w:szCs w:val="20"/>
          <w:lang w:eastAsia="en-GB"/>
        </w:rPr>
        <w:t>&lt;/html&gt;</w:t>
      </w:r>
    </w:p>
    <w:p w14:paraId="4456FBC3" w14:textId="77777777" w:rsidR="00977D08" w:rsidRPr="00977D08" w:rsidRDefault="00977D08" w:rsidP="00977D08">
      <w:pPr>
        <w:spacing w:after="144" w:line="360" w:lineRule="atLeast"/>
        <w:ind w:left="48" w:right="48"/>
        <w:jc w:val="both"/>
        <w:rPr>
          <w:rFonts w:ascii="Arial" w:hAnsi="Arial" w:cs="Arial"/>
          <w:color w:val="000000"/>
          <w:lang w:eastAsia="en-GB"/>
        </w:rPr>
      </w:pPr>
      <w:r w:rsidRPr="00977D08">
        <w:rPr>
          <w:rFonts w:ascii="Arial" w:hAnsi="Arial" w:cs="Arial"/>
          <w:color w:val="000000"/>
          <w:lang w:eastAsia="en-GB"/>
        </w:rPr>
        <w:t>Load the page in the browser. The test runner calls </w:t>
      </w:r>
      <w:proofErr w:type="spellStart"/>
      <w:r w:rsidRPr="00977D08">
        <w:rPr>
          <w:rFonts w:ascii="Arial" w:hAnsi="Arial" w:cs="Arial"/>
          <w:b/>
          <w:bCs/>
          <w:color w:val="000000"/>
          <w:lang w:eastAsia="en-GB"/>
        </w:rPr>
        <w:t>QUnit.test</w:t>
      </w:r>
      <w:proofErr w:type="spellEnd"/>
      <w:proofErr w:type="gramStart"/>
      <w:r w:rsidRPr="00977D08">
        <w:rPr>
          <w:rFonts w:ascii="Arial" w:hAnsi="Arial" w:cs="Arial"/>
          <w:b/>
          <w:bCs/>
          <w:color w:val="000000"/>
          <w:lang w:eastAsia="en-GB"/>
        </w:rPr>
        <w:t>()</w:t>
      </w:r>
      <w:r w:rsidRPr="00977D08">
        <w:rPr>
          <w:rFonts w:ascii="Arial" w:hAnsi="Arial" w:cs="Arial"/>
          <w:color w:val="000000"/>
          <w:lang w:eastAsia="en-GB"/>
        </w:rPr>
        <w:t>when</w:t>
      </w:r>
      <w:proofErr w:type="gramEnd"/>
      <w:r w:rsidRPr="00977D08">
        <w:rPr>
          <w:rFonts w:ascii="Arial" w:hAnsi="Arial" w:cs="Arial"/>
          <w:color w:val="000000"/>
          <w:lang w:eastAsia="en-GB"/>
        </w:rPr>
        <w:t xml:space="preserve"> the page gets loaded and adds the test to a queue. Execution of test case is deferred and controlled by the test runner.</w:t>
      </w:r>
    </w:p>
    <w:p w14:paraId="5805432D" w14:textId="77777777" w:rsidR="00977D08" w:rsidRPr="00977D08" w:rsidRDefault="00977D08" w:rsidP="00977D08">
      <w:pPr>
        <w:spacing w:after="144" w:line="360" w:lineRule="atLeast"/>
        <w:ind w:left="48" w:right="48"/>
        <w:jc w:val="both"/>
        <w:rPr>
          <w:rFonts w:ascii="Arial" w:hAnsi="Arial" w:cs="Arial"/>
          <w:color w:val="000000"/>
          <w:lang w:eastAsia="en-GB"/>
        </w:rPr>
      </w:pPr>
    </w:p>
    <w:p w14:paraId="5CEEFF4B" w14:textId="77777777" w:rsidR="00977D08" w:rsidRPr="00977D08" w:rsidRDefault="00977D08" w:rsidP="00977D08">
      <w:pPr>
        <w:spacing w:before="48" w:after="48" w:line="360" w:lineRule="atLeast"/>
        <w:ind w:right="48"/>
        <w:outlineLvl w:val="1"/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</w:pPr>
      <w:r w:rsidRPr="00977D08">
        <w:rPr>
          <w:rFonts w:ascii="Arial" w:eastAsia="Times New Roman" w:hAnsi="Arial" w:cs="Arial"/>
          <w:color w:val="121214"/>
          <w:spacing w:val="-15"/>
          <w:sz w:val="41"/>
          <w:szCs w:val="41"/>
          <w:lang w:eastAsia="en-GB"/>
        </w:rPr>
        <w:t>Verify the Output</w:t>
      </w:r>
    </w:p>
    <w:p w14:paraId="57C4DA4E" w14:textId="77777777" w:rsidR="00977D08" w:rsidRPr="00977D08" w:rsidRDefault="00977D08" w:rsidP="00977D08">
      <w:pPr>
        <w:rPr>
          <w:rFonts w:ascii="Arial" w:hAnsi="Arial" w:cs="Arial"/>
          <w:lang w:val="en-US"/>
        </w:rPr>
      </w:pPr>
      <w:r w:rsidRPr="00977D08">
        <w:rPr>
          <w:rFonts w:ascii="Arial" w:hAnsi="Arial" w:cs="Arial"/>
          <w:lang w:val="en-US"/>
        </w:rPr>
        <w:drawing>
          <wp:inline distT="0" distB="0" distL="0" distR="0" wp14:anchorId="2AAA2242" wp14:editId="5BF10502">
            <wp:extent cx="5727700" cy="378650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D08" w:rsidRPr="00977D08" w:rsidSect="00E258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47464"/>
    <w:multiLevelType w:val="multilevel"/>
    <w:tmpl w:val="F0627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993E2F"/>
    <w:multiLevelType w:val="multilevel"/>
    <w:tmpl w:val="A348A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6BE1B2A"/>
    <w:multiLevelType w:val="multilevel"/>
    <w:tmpl w:val="BCBA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D08"/>
    <w:rsid w:val="006257E1"/>
    <w:rsid w:val="00977D08"/>
    <w:rsid w:val="00E2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9ABA6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77D08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D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77D08"/>
    <w:rPr>
      <w:rFonts w:ascii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977D08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977D0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D0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7D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7D08"/>
    <w:rPr>
      <w:rFonts w:ascii="Courier New" w:hAnsi="Courier New" w:cs="Courier New"/>
      <w:sz w:val="20"/>
      <w:szCs w:val="20"/>
      <w:lang w:eastAsia="en-GB"/>
    </w:rPr>
  </w:style>
  <w:style w:type="character" w:customStyle="1" w:styleId="tag">
    <w:name w:val="tag"/>
    <w:basedOn w:val="DefaultParagraphFont"/>
    <w:rsid w:val="00977D08"/>
  </w:style>
  <w:style w:type="character" w:customStyle="1" w:styleId="pln">
    <w:name w:val="pln"/>
    <w:basedOn w:val="DefaultParagraphFont"/>
    <w:rsid w:val="00977D08"/>
  </w:style>
  <w:style w:type="character" w:customStyle="1" w:styleId="atn">
    <w:name w:val="atn"/>
    <w:basedOn w:val="DefaultParagraphFont"/>
    <w:rsid w:val="00977D08"/>
  </w:style>
  <w:style w:type="character" w:customStyle="1" w:styleId="pun">
    <w:name w:val="pun"/>
    <w:basedOn w:val="DefaultParagraphFont"/>
    <w:rsid w:val="00977D08"/>
  </w:style>
  <w:style w:type="character" w:customStyle="1" w:styleId="atv">
    <w:name w:val="atv"/>
    <w:basedOn w:val="DefaultParagraphFont"/>
    <w:rsid w:val="00977D08"/>
  </w:style>
  <w:style w:type="character" w:customStyle="1" w:styleId="typ">
    <w:name w:val="typ"/>
    <w:basedOn w:val="DefaultParagraphFont"/>
    <w:rsid w:val="00977D08"/>
  </w:style>
  <w:style w:type="character" w:customStyle="1" w:styleId="str">
    <w:name w:val="str"/>
    <w:basedOn w:val="DefaultParagraphFont"/>
    <w:rsid w:val="00977D08"/>
  </w:style>
  <w:style w:type="character" w:customStyle="1" w:styleId="kwd">
    <w:name w:val="kwd"/>
    <w:basedOn w:val="DefaultParagraphFont"/>
    <w:rsid w:val="00977D08"/>
  </w:style>
  <w:style w:type="character" w:customStyle="1" w:styleId="lit">
    <w:name w:val="lit"/>
    <w:basedOn w:val="DefaultParagraphFont"/>
    <w:rsid w:val="00977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code.jquery.com/qunit/" TargetMode="External"/><Relationship Id="rId6" Type="http://schemas.openxmlformats.org/officeDocument/2006/relationships/hyperlink" Target="http://tpcg.io/ckytGw" TargetMode="External"/><Relationship Id="rId7" Type="http://schemas.openxmlformats.org/officeDocument/2006/relationships/hyperlink" Target="http://tpcg.io/duD3Ca" TargetMode="External"/><Relationship Id="rId8" Type="http://schemas.openxmlformats.org/officeDocument/2006/relationships/image" Target="media/image1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498</Words>
  <Characters>2845</Characters>
  <Application>Microsoft Macintosh Word</Application>
  <DocSecurity>0</DocSecurity>
  <Lines>23</Lines>
  <Paragraphs>6</Paragraphs>
  <ScaleCrop>false</ScaleCrop>
  <LinksUpToDate>false</LinksUpToDate>
  <CharactersWithSpaces>3337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Sujata Sayanak</dc:creator>
  <cp:keywords/>
  <dc:description/>
  <cp:lastModifiedBy>Sujata Sayanak</cp:lastModifiedBy>
  <cp:revision>1</cp:revision>
  <dcterms:created xsi:type="dcterms:W3CDTF">2018-10-18T10:22:00Z</dcterms:created>
  <dcterms:modified xsi:type="dcterms:W3CDTF">2018-10-18T10:28:00Z</dcterms:modified>
</cp:coreProperties>
</file>