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3EC" w:rsidRPr="00E743EC" w:rsidRDefault="00E743EC" w:rsidP="00E743EC">
      <w:pPr>
        <w:shd w:val="clear" w:color="auto" w:fill="FFFFFF"/>
        <w:spacing w:after="360" w:line="240" w:lineRule="auto"/>
        <w:textAlignment w:val="baseline"/>
        <w:rPr>
          <w:rFonts w:ascii="Arial" w:eastAsia="Times New Roman" w:hAnsi="Arial" w:cs="Arial"/>
          <w:color w:val="444444"/>
          <w:sz w:val="24"/>
          <w:szCs w:val="24"/>
        </w:rPr>
      </w:pPr>
      <w:r w:rsidRPr="00E743EC">
        <w:rPr>
          <w:rFonts w:ascii="Arial" w:eastAsia="Times New Roman" w:hAnsi="Arial" w:cs="Arial"/>
          <w:color w:val="444444"/>
          <w:sz w:val="24"/>
          <w:szCs w:val="24"/>
        </w:rPr>
        <w:t>On-Error Continue catches the error, and do not report it as an error; thus the processing of the flow continues even after the error has occurred. This error handler can be used in flows where you don’t want to stop the flow processing even if an error has occurred.</w:t>
      </w:r>
    </w:p>
    <w:p w:rsidR="00E743EC" w:rsidRPr="00E743EC" w:rsidRDefault="00E743EC" w:rsidP="00E743EC">
      <w:pPr>
        <w:shd w:val="clear" w:color="auto" w:fill="FFFFFF"/>
        <w:spacing w:after="0" w:line="240" w:lineRule="auto"/>
        <w:textAlignment w:val="baseline"/>
        <w:rPr>
          <w:rFonts w:ascii="Arial" w:eastAsia="Times New Roman" w:hAnsi="Arial" w:cs="Arial"/>
          <w:color w:val="444444"/>
          <w:sz w:val="24"/>
          <w:szCs w:val="24"/>
        </w:rPr>
      </w:pPr>
      <w:r w:rsidRPr="00E743EC">
        <w:rPr>
          <w:rFonts w:ascii="Arial" w:eastAsia="Times New Roman" w:hAnsi="Arial" w:cs="Arial"/>
          <w:b/>
          <w:bCs/>
          <w:color w:val="444444"/>
          <w:sz w:val="24"/>
          <w:szCs w:val="24"/>
        </w:rPr>
        <w:t>For example</w:t>
      </w:r>
      <w:r w:rsidRPr="00E743EC">
        <w:rPr>
          <w:rFonts w:ascii="Arial" w:eastAsia="Times New Roman" w:hAnsi="Arial" w:cs="Arial"/>
          <w:color w:val="444444"/>
          <w:sz w:val="24"/>
          <w:szCs w:val="24"/>
        </w:rPr>
        <w:t> in the below flow, the parent flow will execute till the end even if web consumer has returned an error.</w:t>
      </w:r>
    </w:p>
    <w:p w:rsidR="00E743EC" w:rsidRPr="00E743EC" w:rsidRDefault="00E743EC" w:rsidP="00E743EC">
      <w:pPr>
        <w:shd w:val="clear" w:color="auto" w:fill="FFFFFF"/>
        <w:spacing w:after="360" w:line="240" w:lineRule="auto"/>
        <w:textAlignment w:val="baseline"/>
        <w:rPr>
          <w:rFonts w:ascii="Arial" w:eastAsia="Times New Roman" w:hAnsi="Arial" w:cs="Arial"/>
          <w:color w:val="444444"/>
          <w:sz w:val="24"/>
          <w:szCs w:val="24"/>
        </w:rPr>
      </w:pPr>
      <w:r w:rsidRPr="00E743EC">
        <w:rPr>
          <w:rFonts w:ascii="Arial" w:eastAsia="Times New Roman" w:hAnsi="Arial" w:cs="Arial"/>
          <w:noProof/>
          <w:color w:val="444444"/>
          <w:sz w:val="24"/>
          <w:szCs w:val="24"/>
        </w:rPr>
        <w:drawing>
          <wp:inline distT="0" distB="0" distL="0" distR="0">
            <wp:extent cx="5516245" cy="5171440"/>
            <wp:effectExtent l="0" t="0" r="8255" b="0"/>
            <wp:docPr id="6" name="Picture 6" descr="https://www.tutorialsatoz.com/wp-content/uploads/2019/05/OnErrorContinu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atoz.com/wp-content/uploads/2019/05/OnErrorContinue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6245" cy="5171440"/>
                    </a:xfrm>
                    <a:prstGeom prst="rect">
                      <a:avLst/>
                    </a:prstGeom>
                    <a:noFill/>
                    <a:ln>
                      <a:noFill/>
                    </a:ln>
                  </pic:spPr>
                </pic:pic>
              </a:graphicData>
            </a:graphic>
          </wp:inline>
        </w:drawing>
      </w:r>
    </w:p>
    <w:p w:rsidR="00E743EC" w:rsidRPr="00E743EC" w:rsidRDefault="00E743EC" w:rsidP="00E743EC">
      <w:pPr>
        <w:shd w:val="clear" w:color="auto" w:fill="FFFFFF"/>
        <w:spacing w:after="0" w:line="240" w:lineRule="auto"/>
        <w:textAlignment w:val="baseline"/>
        <w:rPr>
          <w:rFonts w:ascii="Arial" w:eastAsia="Times New Roman" w:hAnsi="Arial" w:cs="Arial"/>
          <w:color w:val="444444"/>
          <w:sz w:val="24"/>
          <w:szCs w:val="24"/>
        </w:rPr>
      </w:pPr>
      <w:proofErr w:type="spellStart"/>
      <w:r w:rsidRPr="00E743EC">
        <w:rPr>
          <w:rFonts w:ascii="Arial" w:eastAsia="Times New Roman" w:hAnsi="Arial" w:cs="Arial"/>
          <w:b/>
          <w:bCs/>
          <w:color w:val="444444"/>
          <w:sz w:val="24"/>
          <w:szCs w:val="24"/>
        </w:rPr>
        <w:t>SchedulerFlow</w:t>
      </w:r>
      <w:proofErr w:type="spellEnd"/>
      <w:r w:rsidRPr="00E743EC">
        <w:rPr>
          <w:rFonts w:ascii="Arial" w:eastAsia="Times New Roman" w:hAnsi="Arial" w:cs="Arial"/>
          <w:color w:val="444444"/>
          <w:sz w:val="24"/>
          <w:szCs w:val="24"/>
        </w:rPr>
        <w:t> is calling flow </w:t>
      </w:r>
      <w:proofErr w:type="spellStart"/>
      <w:r w:rsidRPr="00E743EC">
        <w:rPr>
          <w:rFonts w:ascii="Arial" w:eastAsia="Times New Roman" w:hAnsi="Arial" w:cs="Arial"/>
          <w:b/>
          <w:bCs/>
          <w:color w:val="444444"/>
          <w:sz w:val="24"/>
          <w:szCs w:val="24"/>
        </w:rPr>
        <w:t>callWebService</w:t>
      </w:r>
      <w:proofErr w:type="spellEnd"/>
      <w:r w:rsidRPr="00E743EC">
        <w:rPr>
          <w:rFonts w:ascii="Arial" w:eastAsia="Times New Roman" w:hAnsi="Arial" w:cs="Arial"/>
          <w:color w:val="444444"/>
          <w:sz w:val="24"/>
          <w:szCs w:val="24"/>
        </w:rPr>
        <w:t> flow</w:t>
      </w:r>
      <w:r w:rsidRPr="00E743EC">
        <w:rPr>
          <w:rFonts w:ascii="Arial" w:eastAsia="Times New Roman" w:hAnsi="Arial" w:cs="Arial"/>
          <w:b/>
          <w:bCs/>
          <w:color w:val="444444"/>
          <w:sz w:val="24"/>
          <w:szCs w:val="24"/>
        </w:rPr>
        <w:t>,</w:t>
      </w:r>
      <w:r w:rsidRPr="00E743EC">
        <w:rPr>
          <w:rFonts w:ascii="Arial" w:eastAsia="Times New Roman" w:hAnsi="Arial" w:cs="Arial"/>
          <w:color w:val="444444"/>
          <w:sz w:val="24"/>
          <w:szCs w:val="24"/>
        </w:rPr>
        <w:t> in case of any error at point 9 (at web service consumer) the flow will process as follows: 1-&gt;2-&gt;3-&gt;7-&gt;8-&gt;9-&gt;12-&gt;13-&gt;4.</w:t>
      </w:r>
      <w:r w:rsidRPr="00E743EC">
        <w:rPr>
          <w:rFonts w:ascii="Arial" w:eastAsia="Times New Roman" w:hAnsi="Arial" w:cs="Arial"/>
          <w:color w:val="444444"/>
          <w:sz w:val="24"/>
          <w:szCs w:val="24"/>
        </w:rPr>
        <w:br/>
        <w:t>Here at point 13 the error is send to its parent flow (</w:t>
      </w:r>
      <w:proofErr w:type="spellStart"/>
      <w:r w:rsidRPr="00E743EC">
        <w:rPr>
          <w:rFonts w:ascii="Arial" w:eastAsia="Times New Roman" w:hAnsi="Arial" w:cs="Arial"/>
          <w:b/>
          <w:bCs/>
          <w:color w:val="444444"/>
          <w:sz w:val="24"/>
          <w:szCs w:val="24"/>
        </w:rPr>
        <w:t>SchedulerFlow</w:t>
      </w:r>
      <w:proofErr w:type="spellEnd"/>
      <w:r w:rsidRPr="00E743EC">
        <w:rPr>
          <w:rFonts w:ascii="Arial" w:eastAsia="Times New Roman" w:hAnsi="Arial" w:cs="Arial"/>
          <w:color w:val="444444"/>
          <w:sz w:val="24"/>
          <w:szCs w:val="24"/>
        </w:rPr>
        <w:t>) as flow message, and parent flow executes its processing further.</w:t>
      </w:r>
    </w:p>
    <w:p w:rsidR="00E743EC" w:rsidRPr="00E743EC" w:rsidRDefault="00E743EC" w:rsidP="00E743EC">
      <w:pPr>
        <w:shd w:val="clear" w:color="auto" w:fill="FFFFFF"/>
        <w:spacing w:after="0" w:line="240" w:lineRule="atLeast"/>
        <w:textAlignment w:val="baseline"/>
        <w:outlineLvl w:val="2"/>
        <w:rPr>
          <w:rFonts w:ascii="Arial" w:eastAsia="Times New Roman" w:hAnsi="Arial" w:cs="Arial"/>
          <w:caps/>
          <w:color w:val="404040"/>
          <w:sz w:val="37"/>
          <w:szCs w:val="37"/>
        </w:rPr>
      </w:pPr>
      <w:r w:rsidRPr="00E743EC">
        <w:rPr>
          <w:rFonts w:ascii="Arial" w:eastAsia="Times New Roman" w:hAnsi="Arial" w:cs="Arial"/>
          <w:b/>
          <w:bCs/>
          <w:caps/>
          <w:color w:val="404040"/>
          <w:sz w:val="38"/>
          <w:szCs w:val="38"/>
        </w:rPr>
        <w:t>ON ERROR PROPAGATE</w:t>
      </w:r>
    </w:p>
    <w:p w:rsidR="00E743EC" w:rsidRPr="00E743EC" w:rsidRDefault="00E743EC" w:rsidP="00E743EC">
      <w:pPr>
        <w:spacing w:before="360" w:after="360" w:line="240" w:lineRule="auto"/>
        <w:rPr>
          <w:rFonts w:ascii="Times New Roman" w:eastAsia="Times New Roman" w:hAnsi="Times New Roman" w:cs="Times New Roman"/>
          <w:sz w:val="24"/>
          <w:szCs w:val="24"/>
        </w:rPr>
      </w:pPr>
      <w:r w:rsidRPr="00E743EC">
        <w:rPr>
          <w:rFonts w:ascii="Times New Roman" w:eastAsia="Times New Roman" w:hAnsi="Times New Roman" w:cs="Times New Roman"/>
          <w:sz w:val="24"/>
          <w:szCs w:val="24"/>
        </w:rPr>
        <w:pict>
          <v:rect id="_x0000_i1026" style="width:0;height:0" o:hralign="center" o:hrstd="t" o:hrnoshade="t" o:hr="t" fillcolor="#444" stroked="f"/>
        </w:pict>
      </w:r>
    </w:p>
    <w:p w:rsidR="00E743EC" w:rsidRPr="00E743EC" w:rsidRDefault="00E743EC" w:rsidP="00E743EC">
      <w:pPr>
        <w:shd w:val="clear" w:color="auto" w:fill="FFFFFF"/>
        <w:spacing w:after="360" w:line="240" w:lineRule="auto"/>
        <w:textAlignment w:val="baseline"/>
        <w:rPr>
          <w:rFonts w:ascii="Arial" w:eastAsia="Times New Roman" w:hAnsi="Arial" w:cs="Arial"/>
          <w:color w:val="444444"/>
          <w:sz w:val="24"/>
          <w:szCs w:val="24"/>
        </w:rPr>
      </w:pPr>
      <w:r w:rsidRPr="00E743EC">
        <w:rPr>
          <w:rFonts w:ascii="Arial" w:eastAsia="Times New Roman" w:hAnsi="Arial" w:cs="Arial"/>
          <w:color w:val="444444"/>
          <w:sz w:val="24"/>
          <w:szCs w:val="24"/>
        </w:rPr>
        <w:lastRenderedPageBreak/>
        <w:t>On Error Propagate works exactly as Mule 3 Catch exception strategy. In case on any error, On Error Propagate processes the error message and re-throws the error to its parent flow. No further processing is done on that particular flow.</w:t>
      </w:r>
    </w:p>
    <w:p w:rsidR="00E743EC" w:rsidRPr="00E743EC" w:rsidRDefault="00E743EC" w:rsidP="00E743EC">
      <w:pPr>
        <w:shd w:val="clear" w:color="auto" w:fill="FFFFFF"/>
        <w:spacing w:after="0" w:line="240" w:lineRule="auto"/>
        <w:textAlignment w:val="baseline"/>
        <w:rPr>
          <w:rFonts w:ascii="Arial" w:eastAsia="Times New Roman" w:hAnsi="Arial" w:cs="Arial"/>
          <w:color w:val="444444"/>
          <w:sz w:val="24"/>
          <w:szCs w:val="24"/>
        </w:rPr>
      </w:pPr>
      <w:r w:rsidRPr="00E743EC">
        <w:rPr>
          <w:rFonts w:ascii="Arial" w:eastAsia="Times New Roman" w:hAnsi="Arial" w:cs="Arial"/>
          <w:b/>
          <w:bCs/>
          <w:color w:val="444444"/>
          <w:sz w:val="24"/>
          <w:szCs w:val="24"/>
        </w:rPr>
        <w:t>For example</w:t>
      </w:r>
      <w:r w:rsidRPr="00E743EC">
        <w:rPr>
          <w:rFonts w:ascii="Arial" w:eastAsia="Times New Roman" w:hAnsi="Arial" w:cs="Arial"/>
          <w:color w:val="444444"/>
          <w:sz w:val="24"/>
          <w:szCs w:val="24"/>
        </w:rPr>
        <w:t> in the below Flow, when flow execution starts, point 1, 2, 3 will execute first, on error at point 3 the error is catch by on-error propagate and error processing begins with point 6, 7; once the error handling flow is completed the flow processing ends and an error is re-thrown to its parent flow.</w:t>
      </w:r>
    </w:p>
    <w:p w:rsidR="00E743EC" w:rsidRPr="00E743EC" w:rsidRDefault="00E743EC" w:rsidP="00E743EC">
      <w:pPr>
        <w:shd w:val="clear" w:color="auto" w:fill="FFFFFF"/>
        <w:spacing w:after="360" w:line="240" w:lineRule="auto"/>
        <w:textAlignment w:val="baseline"/>
        <w:rPr>
          <w:rFonts w:ascii="Arial" w:eastAsia="Times New Roman" w:hAnsi="Arial" w:cs="Arial"/>
          <w:color w:val="444444"/>
          <w:sz w:val="24"/>
          <w:szCs w:val="24"/>
        </w:rPr>
      </w:pPr>
      <w:r w:rsidRPr="00E743EC">
        <w:rPr>
          <w:rFonts w:ascii="Arial" w:eastAsia="Times New Roman" w:hAnsi="Arial" w:cs="Arial"/>
          <w:color w:val="444444"/>
          <w:sz w:val="24"/>
          <w:szCs w:val="24"/>
        </w:rPr>
        <w:t>In can of no error or happy scenario point 1</w:t>
      </w:r>
      <w:proofErr w:type="gramStart"/>
      <w:r w:rsidRPr="00E743EC">
        <w:rPr>
          <w:rFonts w:ascii="Arial" w:eastAsia="Times New Roman" w:hAnsi="Arial" w:cs="Arial"/>
          <w:color w:val="444444"/>
          <w:sz w:val="24"/>
          <w:szCs w:val="24"/>
        </w:rPr>
        <w:t>,2,3,4,5</w:t>
      </w:r>
      <w:proofErr w:type="gramEnd"/>
      <w:r w:rsidRPr="00E743EC">
        <w:rPr>
          <w:rFonts w:ascii="Arial" w:eastAsia="Times New Roman" w:hAnsi="Arial" w:cs="Arial"/>
          <w:color w:val="444444"/>
          <w:sz w:val="24"/>
          <w:szCs w:val="24"/>
        </w:rPr>
        <w:t xml:space="preserve"> are executed, in case of error at point 3; point 1,2,3,6,7 are executed.</w:t>
      </w:r>
    </w:p>
    <w:p w:rsidR="00E743EC" w:rsidRPr="00E743EC" w:rsidRDefault="00E743EC" w:rsidP="00E743EC">
      <w:pPr>
        <w:shd w:val="clear" w:color="auto" w:fill="FFFFFF"/>
        <w:spacing w:after="360" w:line="240" w:lineRule="auto"/>
        <w:textAlignment w:val="baseline"/>
        <w:rPr>
          <w:rFonts w:ascii="Arial" w:eastAsia="Times New Roman" w:hAnsi="Arial" w:cs="Arial"/>
          <w:color w:val="444444"/>
          <w:sz w:val="24"/>
          <w:szCs w:val="24"/>
        </w:rPr>
      </w:pPr>
      <w:r w:rsidRPr="00E743EC">
        <w:rPr>
          <w:rFonts w:ascii="Arial" w:eastAsia="Times New Roman" w:hAnsi="Arial" w:cs="Arial"/>
          <w:noProof/>
          <w:color w:val="444444"/>
          <w:sz w:val="24"/>
          <w:szCs w:val="24"/>
        </w:rPr>
        <w:drawing>
          <wp:inline distT="0" distB="0" distL="0" distR="0">
            <wp:extent cx="6026150" cy="2818130"/>
            <wp:effectExtent l="0" t="0" r="0" b="1270"/>
            <wp:docPr id="5" name="Picture 5" descr="https://www.tutorialsatoz.com/wp-content/uploads/2019/05/OnErrorPropag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utorialsatoz.com/wp-content/uploads/2019/05/OnErrorPropaga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26150" cy="2818130"/>
                    </a:xfrm>
                    <a:prstGeom prst="rect">
                      <a:avLst/>
                    </a:prstGeom>
                    <a:noFill/>
                    <a:ln>
                      <a:noFill/>
                    </a:ln>
                  </pic:spPr>
                </pic:pic>
              </a:graphicData>
            </a:graphic>
          </wp:inline>
        </w:drawing>
      </w:r>
    </w:p>
    <w:p w:rsidR="00E743EC" w:rsidRPr="00E743EC" w:rsidRDefault="00E743EC" w:rsidP="00E743EC">
      <w:pPr>
        <w:shd w:val="clear" w:color="auto" w:fill="FFFFFF"/>
        <w:spacing w:after="0" w:line="240" w:lineRule="auto"/>
        <w:textAlignment w:val="baseline"/>
        <w:rPr>
          <w:rFonts w:ascii="Arial" w:eastAsia="Times New Roman" w:hAnsi="Arial" w:cs="Arial"/>
          <w:color w:val="444444"/>
          <w:sz w:val="24"/>
          <w:szCs w:val="24"/>
        </w:rPr>
      </w:pPr>
      <w:r w:rsidRPr="00E743EC">
        <w:rPr>
          <w:rFonts w:ascii="Arial" w:eastAsia="Times New Roman" w:hAnsi="Arial" w:cs="Arial"/>
          <w:color w:val="444444"/>
          <w:sz w:val="24"/>
          <w:szCs w:val="24"/>
        </w:rPr>
        <w:t>In the second example below, </w:t>
      </w:r>
      <w:proofErr w:type="spellStart"/>
      <w:r w:rsidRPr="00E743EC">
        <w:rPr>
          <w:rFonts w:ascii="Arial" w:eastAsia="Times New Roman" w:hAnsi="Arial" w:cs="Arial"/>
          <w:b/>
          <w:bCs/>
          <w:color w:val="444444"/>
          <w:sz w:val="24"/>
          <w:szCs w:val="24"/>
        </w:rPr>
        <w:t>SchedulerFlow</w:t>
      </w:r>
      <w:proofErr w:type="spellEnd"/>
      <w:r w:rsidRPr="00E743EC">
        <w:rPr>
          <w:rFonts w:ascii="Arial" w:eastAsia="Times New Roman" w:hAnsi="Arial" w:cs="Arial"/>
          <w:color w:val="444444"/>
          <w:sz w:val="24"/>
          <w:szCs w:val="24"/>
        </w:rPr>
        <w:t> is calling flow </w:t>
      </w:r>
      <w:proofErr w:type="spellStart"/>
      <w:r w:rsidRPr="00E743EC">
        <w:rPr>
          <w:rFonts w:ascii="Arial" w:eastAsia="Times New Roman" w:hAnsi="Arial" w:cs="Arial"/>
          <w:b/>
          <w:bCs/>
          <w:color w:val="444444"/>
          <w:sz w:val="24"/>
          <w:szCs w:val="24"/>
        </w:rPr>
        <w:t>callWebService</w:t>
      </w:r>
      <w:proofErr w:type="spellEnd"/>
      <w:r w:rsidRPr="00E743EC">
        <w:rPr>
          <w:rFonts w:ascii="Arial" w:eastAsia="Times New Roman" w:hAnsi="Arial" w:cs="Arial"/>
          <w:color w:val="444444"/>
          <w:sz w:val="24"/>
          <w:szCs w:val="24"/>
        </w:rPr>
        <w:t> flow</w:t>
      </w:r>
      <w:r w:rsidRPr="00E743EC">
        <w:rPr>
          <w:rFonts w:ascii="Arial" w:eastAsia="Times New Roman" w:hAnsi="Arial" w:cs="Arial"/>
          <w:b/>
          <w:bCs/>
          <w:color w:val="444444"/>
          <w:sz w:val="24"/>
          <w:szCs w:val="24"/>
        </w:rPr>
        <w:t>,</w:t>
      </w:r>
      <w:r w:rsidRPr="00E743EC">
        <w:rPr>
          <w:rFonts w:ascii="Arial" w:eastAsia="Times New Roman" w:hAnsi="Arial" w:cs="Arial"/>
          <w:color w:val="444444"/>
          <w:sz w:val="24"/>
          <w:szCs w:val="24"/>
        </w:rPr>
        <w:t> in case of any error at point 9 (at web service consumer) the flow will process as follows: 1-&gt;2-&gt;3-&gt;7-&gt;8-&gt;9-&gt;12-&gt;13-&gt;5-&gt;6.</w:t>
      </w:r>
      <w:r w:rsidRPr="00E743EC">
        <w:rPr>
          <w:rFonts w:ascii="Arial" w:eastAsia="Times New Roman" w:hAnsi="Arial" w:cs="Arial"/>
          <w:color w:val="444444"/>
          <w:sz w:val="24"/>
          <w:szCs w:val="24"/>
        </w:rPr>
        <w:br/>
        <w:t>Here at point 13 the error is thrown to its parent flow (</w:t>
      </w:r>
      <w:proofErr w:type="spellStart"/>
      <w:r w:rsidRPr="00E743EC">
        <w:rPr>
          <w:rFonts w:ascii="Arial" w:eastAsia="Times New Roman" w:hAnsi="Arial" w:cs="Arial"/>
          <w:b/>
          <w:bCs/>
          <w:color w:val="444444"/>
          <w:sz w:val="24"/>
          <w:szCs w:val="24"/>
        </w:rPr>
        <w:t>SchedulerFlow</w:t>
      </w:r>
      <w:proofErr w:type="spellEnd"/>
      <w:r w:rsidRPr="00E743EC">
        <w:rPr>
          <w:rFonts w:ascii="Arial" w:eastAsia="Times New Roman" w:hAnsi="Arial" w:cs="Arial"/>
          <w:color w:val="444444"/>
          <w:sz w:val="24"/>
          <w:szCs w:val="24"/>
        </w:rPr>
        <w:t>), and parent flow error handler is invoked.</w:t>
      </w:r>
    </w:p>
    <w:p w:rsidR="00E743EC" w:rsidRPr="00E743EC" w:rsidRDefault="00E743EC" w:rsidP="00E743EC">
      <w:pPr>
        <w:shd w:val="clear" w:color="auto" w:fill="FFFFFF"/>
        <w:spacing w:after="360" w:line="240" w:lineRule="auto"/>
        <w:textAlignment w:val="baseline"/>
        <w:rPr>
          <w:rFonts w:ascii="Arial" w:eastAsia="Times New Roman" w:hAnsi="Arial" w:cs="Arial"/>
          <w:color w:val="444444"/>
          <w:sz w:val="24"/>
          <w:szCs w:val="24"/>
        </w:rPr>
      </w:pPr>
      <w:r w:rsidRPr="00E743EC">
        <w:rPr>
          <w:rFonts w:ascii="Arial" w:eastAsia="Times New Roman" w:hAnsi="Arial" w:cs="Arial"/>
          <w:noProof/>
          <w:color w:val="444444"/>
          <w:sz w:val="24"/>
          <w:szCs w:val="24"/>
        </w:rPr>
        <w:lastRenderedPageBreak/>
        <w:drawing>
          <wp:inline distT="0" distB="0" distL="0" distR="0">
            <wp:extent cx="5831205" cy="5471160"/>
            <wp:effectExtent l="0" t="0" r="0" b="0"/>
            <wp:docPr id="4" name="Picture 4" descr="https://www.tutorialsatoz.com/wp-content/uploads/2019/05/OnErrorPropagat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tutorialsatoz.com/wp-content/uploads/2019/05/OnErrorPropagate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1205" cy="5471160"/>
                    </a:xfrm>
                    <a:prstGeom prst="rect">
                      <a:avLst/>
                    </a:prstGeom>
                    <a:noFill/>
                    <a:ln>
                      <a:noFill/>
                    </a:ln>
                  </pic:spPr>
                </pic:pic>
              </a:graphicData>
            </a:graphic>
          </wp:inline>
        </w:drawing>
      </w:r>
    </w:p>
    <w:p w:rsidR="00E743EC" w:rsidRPr="00E743EC" w:rsidRDefault="00E743EC" w:rsidP="00E743EC">
      <w:pPr>
        <w:shd w:val="clear" w:color="auto" w:fill="FFFFFF"/>
        <w:spacing w:before="336" w:after="336" w:line="240" w:lineRule="atLeast"/>
        <w:textAlignment w:val="baseline"/>
        <w:outlineLvl w:val="2"/>
        <w:rPr>
          <w:rFonts w:ascii="Arial" w:eastAsia="Times New Roman" w:hAnsi="Arial" w:cs="Arial"/>
          <w:caps/>
          <w:color w:val="404040"/>
          <w:sz w:val="37"/>
          <w:szCs w:val="37"/>
        </w:rPr>
      </w:pPr>
      <w:r w:rsidRPr="00E743EC">
        <w:rPr>
          <w:rFonts w:ascii="Arial" w:eastAsia="Times New Roman" w:hAnsi="Arial" w:cs="Arial"/>
          <w:caps/>
          <w:color w:val="404040"/>
          <w:sz w:val="37"/>
          <w:szCs w:val="37"/>
        </w:rPr>
        <w:t>TRY CATCH SCOPE</w:t>
      </w:r>
    </w:p>
    <w:p w:rsidR="00E743EC" w:rsidRPr="00E743EC" w:rsidRDefault="00E743EC" w:rsidP="00E743EC">
      <w:pPr>
        <w:spacing w:before="360" w:after="360" w:line="240" w:lineRule="auto"/>
        <w:rPr>
          <w:rFonts w:ascii="Times New Roman" w:eastAsia="Times New Roman" w:hAnsi="Times New Roman" w:cs="Times New Roman"/>
          <w:sz w:val="24"/>
          <w:szCs w:val="24"/>
        </w:rPr>
      </w:pPr>
      <w:r w:rsidRPr="00E743EC">
        <w:rPr>
          <w:rFonts w:ascii="Times New Roman" w:eastAsia="Times New Roman" w:hAnsi="Times New Roman" w:cs="Times New Roman"/>
          <w:sz w:val="24"/>
          <w:szCs w:val="24"/>
        </w:rPr>
        <w:pict>
          <v:rect id="_x0000_i1029" style="width:0;height:0" o:hralign="center" o:hrstd="t" o:hrnoshade="t" o:hr="t" fillcolor="#444" stroked="f"/>
        </w:pict>
      </w:r>
    </w:p>
    <w:p w:rsidR="00E743EC" w:rsidRPr="00E743EC" w:rsidRDefault="00E743EC" w:rsidP="00E743EC">
      <w:pPr>
        <w:shd w:val="clear" w:color="auto" w:fill="FFFFFF"/>
        <w:spacing w:after="360" w:line="240" w:lineRule="auto"/>
        <w:textAlignment w:val="baseline"/>
        <w:rPr>
          <w:rFonts w:ascii="Arial" w:eastAsia="Times New Roman" w:hAnsi="Arial" w:cs="Arial"/>
          <w:color w:val="444444"/>
          <w:sz w:val="24"/>
          <w:szCs w:val="24"/>
        </w:rPr>
      </w:pPr>
      <w:r w:rsidRPr="00E743EC">
        <w:rPr>
          <w:rFonts w:ascii="Arial" w:eastAsia="Times New Roman" w:hAnsi="Arial" w:cs="Arial"/>
          <w:color w:val="444444"/>
          <w:sz w:val="24"/>
          <w:szCs w:val="24"/>
        </w:rPr>
        <w:t>Try catch scope can be used within a flow to do error handling of just inner components. Try catch scope can be very useful in cases where we want to add separate error processing strategy for various components in the flow.</w:t>
      </w:r>
    </w:p>
    <w:p w:rsidR="00E743EC" w:rsidRPr="00E743EC" w:rsidRDefault="00E743EC" w:rsidP="00E743EC">
      <w:pPr>
        <w:shd w:val="clear" w:color="auto" w:fill="FFFFFF"/>
        <w:spacing w:after="360" w:line="240" w:lineRule="auto"/>
        <w:textAlignment w:val="baseline"/>
        <w:rPr>
          <w:rFonts w:ascii="Arial" w:eastAsia="Times New Roman" w:hAnsi="Arial" w:cs="Arial"/>
          <w:color w:val="444444"/>
          <w:sz w:val="24"/>
          <w:szCs w:val="24"/>
        </w:rPr>
      </w:pPr>
      <w:r w:rsidRPr="00E743EC">
        <w:rPr>
          <w:rFonts w:ascii="Arial" w:eastAsia="Times New Roman" w:hAnsi="Arial" w:cs="Arial"/>
          <w:color w:val="444444"/>
          <w:sz w:val="24"/>
          <w:szCs w:val="24"/>
        </w:rPr>
        <w:t>For example: In case of error at point 3 (at web service consumer) the flow will process as follows: 1-&gt;2-&gt;3-&gt;7-&gt;8-&gt;10-&gt;11.</w:t>
      </w:r>
      <w:r w:rsidRPr="00E743EC">
        <w:rPr>
          <w:rFonts w:ascii="Arial" w:eastAsia="Times New Roman" w:hAnsi="Arial" w:cs="Arial"/>
          <w:color w:val="444444"/>
          <w:sz w:val="24"/>
          <w:szCs w:val="24"/>
        </w:rPr>
        <w:br/>
        <w:t xml:space="preserve">In case of error at point 5 (at </w:t>
      </w:r>
      <w:proofErr w:type="spellStart"/>
      <w:r w:rsidRPr="00E743EC">
        <w:rPr>
          <w:rFonts w:ascii="Arial" w:eastAsia="Times New Roman" w:hAnsi="Arial" w:cs="Arial"/>
          <w:color w:val="444444"/>
          <w:sz w:val="24"/>
          <w:szCs w:val="24"/>
        </w:rPr>
        <w:t>saleforces</w:t>
      </w:r>
      <w:proofErr w:type="spellEnd"/>
      <w:r w:rsidRPr="00E743EC">
        <w:rPr>
          <w:rFonts w:ascii="Arial" w:eastAsia="Times New Roman" w:hAnsi="Arial" w:cs="Arial"/>
          <w:color w:val="444444"/>
          <w:sz w:val="24"/>
          <w:szCs w:val="24"/>
        </w:rPr>
        <w:t xml:space="preserve"> connector) the flow will process as follows: 1-&gt;2-&gt;3-&gt;4-&gt;5-&gt;9-&gt;6.</w:t>
      </w:r>
    </w:p>
    <w:p w:rsidR="00E743EC" w:rsidRPr="00E743EC" w:rsidRDefault="00E743EC" w:rsidP="00E743EC">
      <w:pPr>
        <w:shd w:val="clear" w:color="auto" w:fill="FFFFFF"/>
        <w:spacing w:after="360" w:line="240" w:lineRule="auto"/>
        <w:textAlignment w:val="baseline"/>
        <w:rPr>
          <w:rFonts w:ascii="Arial" w:eastAsia="Times New Roman" w:hAnsi="Arial" w:cs="Arial"/>
          <w:color w:val="444444"/>
          <w:sz w:val="24"/>
          <w:szCs w:val="24"/>
        </w:rPr>
      </w:pPr>
      <w:r w:rsidRPr="00E743EC">
        <w:rPr>
          <w:rFonts w:ascii="Arial" w:eastAsia="Times New Roman" w:hAnsi="Arial" w:cs="Arial"/>
          <w:noProof/>
          <w:color w:val="444444"/>
          <w:sz w:val="24"/>
          <w:szCs w:val="24"/>
        </w:rPr>
        <w:lastRenderedPageBreak/>
        <w:drawing>
          <wp:inline distT="0" distB="0" distL="0" distR="0">
            <wp:extent cx="7465060" cy="3372485"/>
            <wp:effectExtent l="0" t="0" r="2540" b="0"/>
            <wp:docPr id="3" name="Picture 3" descr="https://www.tutorialsatoz.com/wp-content/uploads/2019/05/tryCatch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tutorialsatoz.com/wp-content/uploads/2019/05/tryCatchScop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65060" cy="3372485"/>
                    </a:xfrm>
                    <a:prstGeom prst="rect">
                      <a:avLst/>
                    </a:prstGeom>
                    <a:noFill/>
                    <a:ln>
                      <a:noFill/>
                    </a:ln>
                  </pic:spPr>
                </pic:pic>
              </a:graphicData>
            </a:graphic>
          </wp:inline>
        </w:drawing>
      </w:r>
    </w:p>
    <w:p w:rsidR="00E743EC" w:rsidRPr="00E743EC" w:rsidRDefault="00E743EC" w:rsidP="00E743EC">
      <w:pPr>
        <w:shd w:val="clear" w:color="auto" w:fill="FFFFFF"/>
        <w:spacing w:after="360" w:line="240" w:lineRule="auto"/>
        <w:textAlignment w:val="baseline"/>
        <w:rPr>
          <w:rFonts w:ascii="Arial" w:eastAsia="Times New Roman" w:hAnsi="Arial" w:cs="Arial"/>
          <w:color w:val="444444"/>
          <w:sz w:val="24"/>
          <w:szCs w:val="24"/>
        </w:rPr>
      </w:pPr>
      <w:r w:rsidRPr="00E743EC">
        <w:rPr>
          <w:rFonts w:ascii="Arial" w:eastAsia="Times New Roman" w:hAnsi="Arial" w:cs="Arial"/>
          <w:color w:val="444444"/>
          <w:sz w:val="24"/>
          <w:szCs w:val="24"/>
        </w:rPr>
        <w:t> </w:t>
      </w:r>
    </w:p>
    <w:p w:rsidR="00E743EC" w:rsidRPr="00E743EC" w:rsidRDefault="00E743EC" w:rsidP="00E743EC">
      <w:pPr>
        <w:shd w:val="clear" w:color="auto" w:fill="FFFFFF"/>
        <w:spacing w:before="336" w:after="336" w:line="240" w:lineRule="atLeast"/>
        <w:textAlignment w:val="baseline"/>
        <w:outlineLvl w:val="2"/>
        <w:rPr>
          <w:rFonts w:ascii="Arial" w:eastAsia="Times New Roman" w:hAnsi="Arial" w:cs="Arial"/>
          <w:caps/>
          <w:color w:val="404040"/>
          <w:sz w:val="37"/>
          <w:szCs w:val="37"/>
        </w:rPr>
      </w:pPr>
      <w:r w:rsidRPr="00E743EC">
        <w:rPr>
          <w:rFonts w:ascii="Arial" w:eastAsia="Times New Roman" w:hAnsi="Arial" w:cs="Arial"/>
          <w:caps/>
          <w:color w:val="404040"/>
          <w:sz w:val="37"/>
          <w:szCs w:val="37"/>
        </w:rPr>
        <w:t>CONFIGURING ON-ERROR CONTINUE AND ON-ERROR PROPAGATE</w:t>
      </w:r>
    </w:p>
    <w:p w:rsidR="00E743EC" w:rsidRPr="00E743EC" w:rsidRDefault="00E743EC" w:rsidP="00E743EC">
      <w:pPr>
        <w:spacing w:before="360" w:after="360" w:line="240" w:lineRule="auto"/>
        <w:rPr>
          <w:rFonts w:ascii="Times New Roman" w:eastAsia="Times New Roman" w:hAnsi="Times New Roman" w:cs="Times New Roman"/>
          <w:sz w:val="24"/>
          <w:szCs w:val="24"/>
        </w:rPr>
      </w:pPr>
      <w:r w:rsidRPr="00E743EC">
        <w:rPr>
          <w:rFonts w:ascii="Times New Roman" w:eastAsia="Times New Roman" w:hAnsi="Times New Roman" w:cs="Times New Roman"/>
          <w:sz w:val="24"/>
          <w:szCs w:val="24"/>
        </w:rPr>
        <w:pict>
          <v:rect id="_x0000_i1031" style="width:0;height:0" o:hralign="center" o:hrstd="t" o:hrnoshade="t" o:hr="t" fillcolor="#444" stroked="f"/>
        </w:pict>
      </w:r>
    </w:p>
    <w:p w:rsidR="00E743EC" w:rsidRPr="00E743EC" w:rsidRDefault="00E743EC" w:rsidP="00E743EC">
      <w:pPr>
        <w:shd w:val="clear" w:color="auto" w:fill="FFFFFF"/>
        <w:spacing w:after="360" w:line="240" w:lineRule="auto"/>
        <w:textAlignment w:val="baseline"/>
        <w:rPr>
          <w:rFonts w:ascii="Arial" w:eastAsia="Times New Roman" w:hAnsi="Arial" w:cs="Arial"/>
          <w:color w:val="444444"/>
          <w:sz w:val="24"/>
          <w:szCs w:val="24"/>
        </w:rPr>
      </w:pPr>
      <w:r w:rsidRPr="00E743EC">
        <w:rPr>
          <w:rFonts w:ascii="Arial" w:eastAsia="Times New Roman" w:hAnsi="Arial" w:cs="Arial"/>
          <w:color w:val="444444"/>
          <w:sz w:val="24"/>
          <w:szCs w:val="24"/>
        </w:rPr>
        <w:t>As in Mule 3 we had to specify which error is to be catch inside the catch exception strategy, same we can do in Mule 4 with even more control.</w:t>
      </w:r>
    </w:p>
    <w:p w:rsidR="00E743EC" w:rsidRPr="00E743EC" w:rsidRDefault="00E743EC" w:rsidP="00E743EC">
      <w:pPr>
        <w:shd w:val="clear" w:color="auto" w:fill="FFFFFF"/>
        <w:spacing w:after="0" w:line="240" w:lineRule="auto"/>
        <w:textAlignment w:val="baseline"/>
        <w:rPr>
          <w:rFonts w:ascii="Arial" w:eastAsia="Times New Roman" w:hAnsi="Arial" w:cs="Arial"/>
          <w:color w:val="444444"/>
          <w:sz w:val="24"/>
          <w:szCs w:val="24"/>
        </w:rPr>
      </w:pPr>
      <w:r w:rsidRPr="00E743EC">
        <w:rPr>
          <w:rFonts w:ascii="Arial" w:eastAsia="Times New Roman" w:hAnsi="Arial" w:cs="Arial"/>
          <w:color w:val="444444"/>
          <w:sz w:val="24"/>
          <w:szCs w:val="24"/>
        </w:rPr>
        <w:t>In Mule 4 we can specify </w:t>
      </w:r>
      <w:r w:rsidRPr="00E743EC">
        <w:rPr>
          <w:rFonts w:ascii="Arial" w:eastAsia="Times New Roman" w:hAnsi="Arial" w:cs="Arial"/>
          <w:b/>
          <w:bCs/>
          <w:color w:val="444444"/>
          <w:sz w:val="24"/>
          <w:szCs w:val="24"/>
        </w:rPr>
        <w:t>Error Type</w:t>
      </w:r>
      <w:r w:rsidRPr="00E743EC">
        <w:rPr>
          <w:rFonts w:ascii="Arial" w:eastAsia="Times New Roman" w:hAnsi="Arial" w:cs="Arial"/>
          <w:color w:val="444444"/>
          <w:sz w:val="24"/>
          <w:szCs w:val="24"/>
        </w:rPr>
        <w:t> and/or </w:t>
      </w:r>
      <w:r w:rsidRPr="00E743EC">
        <w:rPr>
          <w:rFonts w:ascii="Arial" w:eastAsia="Times New Roman" w:hAnsi="Arial" w:cs="Arial"/>
          <w:b/>
          <w:bCs/>
          <w:color w:val="444444"/>
          <w:sz w:val="24"/>
          <w:szCs w:val="24"/>
        </w:rPr>
        <w:t>When Condition</w:t>
      </w:r>
      <w:r w:rsidRPr="00E743EC">
        <w:rPr>
          <w:rFonts w:ascii="Arial" w:eastAsia="Times New Roman" w:hAnsi="Arial" w:cs="Arial"/>
          <w:color w:val="444444"/>
          <w:sz w:val="24"/>
          <w:szCs w:val="24"/>
        </w:rPr>
        <w:t> which when is evaluated true that particular error handler is executed. In case none error handler catches the error the error is re-thrown to its parent flow. </w:t>
      </w:r>
    </w:p>
    <w:p w:rsidR="00E743EC" w:rsidRPr="00E743EC" w:rsidRDefault="00E743EC" w:rsidP="00E743EC">
      <w:pPr>
        <w:shd w:val="clear" w:color="auto" w:fill="FFFFFF"/>
        <w:spacing w:after="0" w:line="240" w:lineRule="auto"/>
        <w:textAlignment w:val="baseline"/>
        <w:rPr>
          <w:rFonts w:ascii="Arial" w:eastAsia="Times New Roman" w:hAnsi="Arial" w:cs="Arial"/>
          <w:color w:val="444444"/>
          <w:sz w:val="24"/>
          <w:szCs w:val="24"/>
        </w:rPr>
      </w:pPr>
      <w:r w:rsidRPr="00E743EC">
        <w:rPr>
          <w:rFonts w:ascii="Arial" w:eastAsia="Times New Roman" w:hAnsi="Arial" w:cs="Arial"/>
          <w:b/>
          <w:bCs/>
          <w:color w:val="444444"/>
          <w:sz w:val="24"/>
          <w:szCs w:val="24"/>
        </w:rPr>
        <w:t>Error Type</w:t>
      </w:r>
      <w:r w:rsidRPr="00E743EC">
        <w:rPr>
          <w:rFonts w:ascii="Arial" w:eastAsia="Times New Roman" w:hAnsi="Arial" w:cs="Arial"/>
          <w:color w:val="444444"/>
          <w:sz w:val="24"/>
          <w:szCs w:val="24"/>
        </w:rPr>
        <w:t>: This matches with the type of error that is thrown. Error Type are auto populated based on connectors used in the flow. It contains the list of errors that the connectors can throw in the flow.</w:t>
      </w:r>
    </w:p>
    <w:p w:rsidR="00E743EC" w:rsidRPr="00E743EC" w:rsidRDefault="00E743EC" w:rsidP="00E743EC">
      <w:pPr>
        <w:shd w:val="clear" w:color="auto" w:fill="FFFFFF"/>
        <w:spacing w:after="360" w:line="240" w:lineRule="auto"/>
        <w:textAlignment w:val="baseline"/>
        <w:rPr>
          <w:rFonts w:ascii="Arial" w:eastAsia="Times New Roman" w:hAnsi="Arial" w:cs="Arial"/>
          <w:color w:val="444444"/>
          <w:sz w:val="24"/>
          <w:szCs w:val="24"/>
        </w:rPr>
      </w:pPr>
      <w:r w:rsidRPr="00E743EC">
        <w:rPr>
          <w:rFonts w:ascii="Arial" w:eastAsia="Times New Roman" w:hAnsi="Arial" w:cs="Arial"/>
          <w:noProof/>
          <w:color w:val="444444"/>
          <w:sz w:val="24"/>
          <w:szCs w:val="24"/>
        </w:rPr>
        <w:lastRenderedPageBreak/>
        <w:drawing>
          <wp:inline distT="0" distB="0" distL="0" distR="0">
            <wp:extent cx="4871720" cy="2398395"/>
            <wp:effectExtent l="0" t="0" r="5080" b="1905"/>
            <wp:docPr id="2" name="Picture 2" descr="https://www.tutorialsatoz.com/wp-content/uploads/2019/05/error-handling-a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tutorialsatoz.com/wp-content/uploads/2019/05/error-handling-an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1720" cy="2398395"/>
                    </a:xfrm>
                    <a:prstGeom prst="rect">
                      <a:avLst/>
                    </a:prstGeom>
                    <a:noFill/>
                    <a:ln>
                      <a:noFill/>
                    </a:ln>
                  </pic:spPr>
                </pic:pic>
              </a:graphicData>
            </a:graphic>
          </wp:inline>
        </w:drawing>
      </w:r>
      <w:r w:rsidRPr="00E743EC">
        <w:rPr>
          <w:rFonts w:ascii="Arial" w:eastAsia="Times New Roman" w:hAnsi="Arial" w:cs="Arial"/>
          <w:color w:val="444444"/>
          <w:sz w:val="24"/>
          <w:szCs w:val="24"/>
        </w:rPr>
        <w:t> </w:t>
      </w:r>
    </w:p>
    <w:p w:rsidR="00E743EC" w:rsidRPr="00E743EC" w:rsidRDefault="00E743EC" w:rsidP="00E743EC">
      <w:pPr>
        <w:shd w:val="clear" w:color="auto" w:fill="FFFFFF"/>
        <w:spacing w:after="0" w:line="240" w:lineRule="auto"/>
        <w:textAlignment w:val="baseline"/>
        <w:rPr>
          <w:rFonts w:ascii="Arial" w:eastAsia="Times New Roman" w:hAnsi="Arial" w:cs="Arial"/>
          <w:color w:val="444444"/>
          <w:sz w:val="24"/>
          <w:szCs w:val="24"/>
        </w:rPr>
      </w:pPr>
      <w:r w:rsidRPr="00E743EC">
        <w:rPr>
          <w:rFonts w:ascii="Arial" w:eastAsia="Times New Roman" w:hAnsi="Arial" w:cs="Arial"/>
          <w:b/>
          <w:bCs/>
          <w:color w:val="444444"/>
          <w:sz w:val="24"/>
          <w:szCs w:val="24"/>
        </w:rPr>
        <w:t>When Condition: </w:t>
      </w:r>
      <w:r w:rsidRPr="00E743EC">
        <w:rPr>
          <w:rFonts w:ascii="Arial" w:eastAsia="Times New Roman" w:hAnsi="Arial" w:cs="Arial"/>
          <w:color w:val="444444"/>
          <w:sz w:val="24"/>
          <w:szCs w:val="24"/>
        </w:rPr>
        <w:t xml:space="preserve">The expression that will be evaluated to determine if the exception strategy could be executed. This should always be </w:t>
      </w:r>
      <w:proofErr w:type="spellStart"/>
      <w:proofErr w:type="gramStart"/>
      <w:r w:rsidRPr="00E743EC">
        <w:rPr>
          <w:rFonts w:ascii="Arial" w:eastAsia="Times New Roman" w:hAnsi="Arial" w:cs="Arial"/>
          <w:color w:val="444444"/>
          <w:sz w:val="24"/>
          <w:szCs w:val="24"/>
        </w:rPr>
        <w:t>boolean</w:t>
      </w:r>
      <w:proofErr w:type="spellEnd"/>
      <w:proofErr w:type="gramEnd"/>
      <w:r w:rsidRPr="00E743EC">
        <w:rPr>
          <w:rFonts w:ascii="Arial" w:eastAsia="Times New Roman" w:hAnsi="Arial" w:cs="Arial"/>
          <w:color w:val="444444"/>
          <w:sz w:val="24"/>
          <w:szCs w:val="24"/>
        </w:rPr>
        <w:t xml:space="preserve"> expression. </w:t>
      </w:r>
    </w:p>
    <w:p w:rsidR="00E743EC" w:rsidRPr="00E743EC" w:rsidRDefault="00E743EC" w:rsidP="00E743EC">
      <w:pPr>
        <w:shd w:val="clear" w:color="auto" w:fill="FFFFFF"/>
        <w:spacing w:after="0" w:line="240" w:lineRule="auto"/>
        <w:textAlignment w:val="baseline"/>
        <w:rPr>
          <w:rFonts w:ascii="Arial" w:eastAsia="Times New Roman" w:hAnsi="Arial" w:cs="Arial"/>
          <w:color w:val="444444"/>
          <w:sz w:val="24"/>
          <w:szCs w:val="24"/>
        </w:rPr>
      </w:pPr>
      <w:r w:rsidRPr="00E743EC">
        <w:rPr>
          <w:rFonts w:ascii="Arial" w:eastAsia="Times New Roman" w:hAnsi="Arial" w:cs="Arial"/>
          <w:color w:val="444444"/>
          <w:sz w:val="24"/>
          <w:szCs w:val="24"/>
        </w:rPr>
        <w:t>In below example when variable </w:t>
      </w:r>
      <w:proofErr w:type="spellStart"/>
      <w:r w:rsidRPr="00E743EC">
        <w:rPr>
          <w:rFonts w:ascii="Arial" w:eastAsia="Times New Roman" w:hAnsi="Arial" w:cs="Arial"/>
          <w:b/>
          <w:bCs/>
          <w:color w:val="444444"/>
          <w:sz w:val="24"/>
          <w:szCs w:val="24"/>
        </w:rPr>
        <w:t>errorCount</w:t>
      </w:r>
      <w:proofErr w:type="spellEnd"/>
      <w:r w:rsidRPr="00E743EC">
        <w:rPr>
          <w:rFonts w:ascii="Arial" w:eastAsia="Times New Roman" w:hAnsi="Arial" w:cs="Arial"/>
          <w:color w:val="444444"/>
          <w:sz w:val="24"/>
          <w:szCs w:val="24"/>
        </w:rPr>
        <w:t> is greater than 3 then only that particular error handler is invoked.</w:t>
      </w:r>
    </w:p>
    <w:p w:rsidR="00E743EC" w:rsidRPr="00E743EC" w:rsidRDefault="00E743EC" w:rsidP="00E743EC">
      <w:pPr>
        <w:shd w:val="clear" w:color="auto" w:fill="FFFFFF"/>
        <w:spacing w:after="360" w:line="240" w:lineRule="auto"/>
        <w:textAlignment w:val="baseline"/>
        <w:rPr>
          <w:rFonts w:ascii="Arial" w:eastAsia="Times New Roman" w:hAnsi="Arial" w:cs="Arial"/>
          <w:color w:val="444444"/>
          <w:sz w:val="24"/>
          <w:szCs w:val="24"/>
        </w:rPr>
      </w:pPr>
      <w:r w:rsidRPr="00E743EC">
        <w:rPr>
          <w:rFonts w:ascii="Arial" w:eastAsia="Times New Roman" w:hAnsi="Arial" w:cs="Arial"/>
          <w:noProof/>
          <w:color w:val="444444"/>
          <w:sz w:val="24"/>
          <w:szCs w:val="24"/>
        </w:rPr>
        <w:drawing>
          <wp:inline distT="0" distB="0" distL="0" distR="0">
            <wp:extent cx="4167505" cy="2293620"/>
            <wp:effectExtent l="0" t="0" r="4445" b="0"/>
            <wp:docPr id="1" name="Picture 1" descr="https://www.tutorialsatoz.com/wp-content/uploads/2019/05/Wh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tutorialsatoz.com/wp-content/uploads/2019/05/Wh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7505" cy="2293620"/>
                    </a:xfrm>
                    <a:prstGeom prst="rect">
                      <a:avLst/>
                    </a:prstGeom>
                    <a:noFill/>
                    <a:ln>
                      <a:noFill/>
                    </a:ln>
                  </pic:spPr>
                </pic:pic>
              </a:graphicData>
            </a:graphic>
          </wp:inline>
        </w:drawing>
      </w:r>
    </w:p>
    <w:p w:rsidR="00F0688B" w:rsidRDefault="007649A0">
      <w:bookmarkStart w:id="0" w:name="_GoBack"/>
      <w:bookmarkEnd w:id="0"/>
    </w:p>
    <w:sectPr w:rsidR="00F068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49A0" w:rsidRDefault="007649A0" w:rsidP="00E743EC">
      <w:pPr>
        <w:spacing w:after="0" w:line="240" w:lineRule="auto"/>
      </w:pPr>
      <w:r>
        <w:separator/>
      </w:r>
    </w:p>
  </w:endnote>
  <w:endnote w:type="continuationSeparator" w:id="0">
    <w:p w:rsidR="007649A0" w:rsidRDefault="007649A0" w:rsidP="00E74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49A0" w:rsidRDefault="007649A0" w:rsidP="00E743EC">
      <w:pPr>
        <w:spacing w:after="0" w:line="240" w:lineRule="auto"/>
      </w:pPr>
      <w:r>
        <w:separator/>
      </w:r>
    </w:p>
  </w:footnote>
  <w:footnote w:type="continuationSeparator" w:id="0">
    <w:p w:rsidR="007649A0" w:rsidRDefault="007649A0" w:rsidP="00E743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BFE"/>
    <w:rsid w:val="00116EC0"/>
    <w:rsid w:val="007649A0"/>
    <w:rsid w:val="009B6BFE"/>
    <w:rsid w:val="00A71467"/>
    <w:rsid w:val="00E74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9D3FFA5-F425-4F62-B17A-399C56A6E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743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43E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743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43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856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461</Words>
  <Characters>2630</Characters>
  <Application>Microsoft Office Word</Application>
  <DocSecurity>0</DocSecurity>
  <Lines>21</Lines>
  <Paragraphs>6</Paragraphs>
  <ScaleCrop>false</ScaleCrop>
  <Company>Cognizant</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Perumal, Sujatha (Contractor)</dc:creator>
  <cp:keywords/>
  <dc:description/>
  <cp:lastModifiedBy>Perumal, Sujatha (Contractor)</cp:lastModifiedBy>
  <cp:revision>2</cp:revision>
  <dcterms:created xsi:type="dcterms:W3CDTF">2020-08-16T01:26:00Z</dcterms:created>
  <dcterms:modified xsi:type="dcterms:W3CDTF">2020-08-16T01:27:00Z</dcterms:modified>
</cp:coreProperties>
</file>