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77AFF" w14:textId="77777777" w:rsidR="00C8466B" w:rsidRDefault="00000000">
      <w:pPr>
        <w:spacing w:after="80"/>
      </w:pPr>
      <w:r>
        <w:rPr>
          <w:b/>
          <w:bCs/>
          <w:color w:val="1E2761"/>
          <w:sz w:val="48"/>
          <w:szCs w:val="48"/>
        </w:rPr>
        <w:t>TOPSIS Agency Ranking</w:t>
      </w:r>
    </w:p>
    <w:p w14:paraId="1CA64482" w14:textId="77777777" w:rsidR="00C8466B" w:rsidRDefault="00000000">
      <w:pPr>
        <w:spacing w:after="240"/>
      </w:pPr>
      <w:r>
        <w:rPr>
          <w:i/>
          <w:iCs/>
          <w:color w:val="6B7A99"/>
          <w:sz w:val="24"/>
          <w:szCs w:val="24"/>
        </w:rPr>
        <w:t>A step-by-step numerical walkthrough</w:t>
      </w:r>
    </w:p>
    <w:p w14:paraId="319EE7BA" w14:textId="77777777" w:rsidR="00C8466B" w:rsidRDefault="00C8466B">
      <w:pPr>
        <w:pBdr>
          <w:bottom w:val="single" w:sz="6" w:space="1" w:color="CADCFC"/>
        </w:pBdr>
        <w:spacing w:before="160" w:after="160"/>
      </w:pPr>
    </w:p>
    <w:p w14:paraId="382C9367" w14:textId="77777777" w:rsidR="00C8466B" w:rsidRDefault="00000000">
      <w:pPr>
        <w:pStyle w:val="Heading1"/>
      </w:pPr>
      <w:r>
        <w:t>Overview</w:t>
      </w:r>
    </w:p>
    <w:p w14:paraId="211F9F2D" w14:textId="4AC651A4" w:rsidR="00C8466B" w:rsidRDefault="00000000">
      <w:pPr>
        <w:spacing w:before="80" w:after="120"/>
      </w:pPr>
      <w:r>
        <w:t xml:space="preserve">This document walks through a complete TOPSIS calculation using three example agencies. </w:t>
      </w:r>
      <w:r>
        <w:rPr>
          <w:b/>
          <w:bCs/>
        </w:rPr>
        <w:t xml:space="preserve">Agency A </w:t>
      </w:r>
      <w:r>
        <w:t xml:space="preserve">is your agency. </w:t>
      </w:r>
      <w:r>
        <w:rPr>
          <w:b/>
          <w:bCs/>
        </w:rPr>
        <w:t xml:space="preserve">Agency B </w:t>
      </w:r>
      <w:r>
        <w:t xml:space="preserve">and </w:t>
      </w:r>
      <w:r>
        <w:rPr>
          <w:b/>
          <w:bCs/>
        </w:rPr>
        <w:t xml:space="preserve">Agency C </w:t>
      </w:r>
      <w:r w:rsidR="00D92918">
        <w:t>invented</w:t>
      </w:r>
      <w:r>
        <w:t xml:space="preserve"> comparators with lower loss ratios. All agencies share the same weights.</w:t>
      </w:r>
    </w:p>
    <w:p w14:paraId="552A4322" w14:textId="77777777" w:rsidR="00C8466B" w:rsidRDefault="00C8466B"/>
    <w:p w14:paraId="515E5B9F" w14:textId="77777777" w:rsidR="00C8466B" w:rsidRDefault="00000000">
      <w:pPr>
        <w:pStyle w:val="Heading2"/>
      </w:pPr>
      <w:r>
        <w:t>Input Data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60"/>
        <w:gridCol w:w="1440"/>
        <w:gridCol w:w="1200"/>
        <w:gridCol w:w="1560"/>
        <w:gridCol w:w="1400"/>
      </w:tblGrid>
      <w:tr w:rsidR="00C8466B" w14:paraId="31D278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CEA9" w14:textId="77777777" w:rsidR="00C8466B" w:rsidRDefault="00C8466B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F273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Retention Rate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0370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Sub. Quality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BB7A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Loss Ratio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FE5B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Expense Ratio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A408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Earned Premium</w:t>
            </w:r>
          </w:p>
        </w:tc>
      </w:tr>
      <w:tr w:rsidR="00C8466B" w14:paraId="727092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F681" w14:textId="05F622BC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Agency 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A68D" w14:textId="77777777" w:rsidR="00C8466B" w:rsidRDefault="00000000">
            <w:pPr>
              <w:jc w:val="center"/>
            </w:pPr>
            <w:r>
              <w:rPr>
                <w:color w:val="000000"/>
              </w:rPr>
              <w:t>0.910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5A71" w14:textId="77777777" w:rsidR="00C8466B" w:rsidRDefault="00000000">
            <w:pPr>
              <w:jc w:val="center"/>
            </w:pPr>
            <w:r>
              <w:rPr>
                <w:color w:val="000000"/>
              </w:rPr>
              <w:t>0.500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9E7C" w14:textId="77777777" w:rsidR="00C8466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0.466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6B113" w14:textId="77777777" w:rsidR="00C8466B" w:rsidRDefault="00000000">
            <w:pPr>
              <w:jc w:val="center"/>
            </w:pPr>
            <w:r>
              <w:rPr>
                <w:color w:val="000000"/>
              </w:rPr>
              <w:t>0.220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D7F5" w14:textId="77777777" w:rsidR="00C8466B" w:rsidRDefault="00000000">
            <w:pPr>
              <w:jc w:val="center"/>
            </w:pPr>
            <w:r>
              <w:rPr>
                <w:color w:val="000000"/>
              </w:rPr>
              <w:t>456</w:t>
            </w:r>
          </w:p>
        </w:tc>
      </w:tr>
      <w:tr w:rsidR="00C8466B" w14:paraId="547733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FB1C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Agency 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4ECA" w14:textId="77777777" w:rsidR="00C8466B" w:rsidRDefault="00000000">
            <w:pPr>
              <w:jc w:val="center"/>
            </w:pPr>
            <w:r>
              <w:rPr>
                <w:color w:val="000000"/>
              </w:rPr>
              <w:t>0.780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4919E" w14:textId="77777777" w:rsidR="00C8466B" w:rsidRDefault="00000000">
            <w:pPr>
              <w:jc w:val="center"/>
            </w:pPr>
            <w:r>
              <w:rPr>
                <w:color w:val="000000"/>
              </w:rPr>
              <w:t>0.600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34C5E" w14:textId="77777777" w:rsidR="00C8466B" w:rsidRDefault="00000000">
            <w:pPr>
              <w:jc w:val="center"/>
            </w:pPr>
            <w:r>
              <w:rPr>
                <w:color w:val="E67E22"/>
              </w:rPr>
              <w:t>0.310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7044" w14:textId="77777777" w:rsidR="00C8466B" w:rsidRDefault="00000000">
            <w:pPr>
              <w:jc w:val="center"/>
            </w:pPr>
            <w:r>
              <w:rPr>
                <w:color w:val="000000"/>
              </w:rPr>
              <w:t>0.280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AA6E" w14:textId="77777777" w:rsidR="00C8466B" w:rsidRDefault="00000000">
            <w:pPr>
              <w:jc w:val="center"/>
            </w:pPr>
            <w:r>
              <w:rPr>
                <w:color w:val="000000"/>
              </w:rPr>
              <w:t>380</w:t>
            </w:r>
          </w:p>
        </w:tc>
      </w:tr>
      <w:tr w:rsidR="00C8466B" w14:paraId="093436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B484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Agency 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1CB8" w14:textId="77777777" w:rsidR="00C8466B" w:rsidRDefault="00000000">
            <w:pPr>
              <w:jc w:val="center"/>
            </w:pPr>
            <w:r>
              <w:rPr>
                <w:color w:val="000000"/>
              </w:rPr>
              <w:t>0.850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A6EC" w14:textId="77777777" w:rsidR="00C8466B" w:rsidRDefault="00000000">
            <w:pPr>
              <w:jc w:val="center"/>
            </w:pPr>
            <w:r>
              <w:rPr>
                <w:color w:val="000000"/>
              </w:rPr>
              <w:t>0.450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6AAC" w14:textId="77777777" w:rsidR="00C8466B" w:rsidRDefault="00000000">
            <w:pPr>
              <w:jc w:val="center"/>
            </w:pPr>
            <w:r>
              <w:rPr>
                <w:color w:val="27AE60"/>
              </w:rPr>
              <w:t>0.250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3882" w14:textId="77777777" w:rsidR="00C8466B" w:rsidRDefault="00000000">
            <w:pPr>
              <w:jc w:val="center"/>
            </w:pPr>
            <w:r>
              <w:rPr>
                <w:color w:val="000000"/>
              </w:rPr>
              <w:t>0.300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758B" w14:textId="77777777" w:rsidR="00C8466B" w:rsidRDefault="00000000">
            <w:pPr>
              <w:jc w:val="center"/>
            </w:pPr>
            <w:r>
              <w:rPr>
                <w:color w:val="000000"/>
              </w:rPr>
              <w:t>620</w:t>
            </w:r>
          </w:p>
        </w:tc>
      </w:tr>
    </w:tbl>
    <w:p w14:paraId="33227B3E" w14:textId="77777777" w:rsidR="00C8466B" w:rsidRDefault="00C8466B"/>
    <w:p w14:paraId="4CDEBEAF" w14:textId="77777777" w:rsidR="00C8466B" w:rsidRDefault="00000000">
      <w:pPr>
        <w:pStyle w:val="Heading2"/>
      </w:pPr>
      <w:r>
        <w:t>Weights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3900"/>
      </w:tblGrid>
      <w:tr w:rsidR="00C8466B" w14:paraId="62D3CB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0C27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0012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Raw Weight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8C73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Normalized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16C8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Direction</w:t>
            </w:r>
          </w:p>
        </w:tc>
      </w:tr>
      <w:tr w:rsidR="00C8466B" w14:paraId="543208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F191" w14:textId="77777777" w:rsidR="00C8466B" w:rsidRDefault="00000000">
            <w:pPr>
              <w:jc w:val="center"/>
            </w:pPr>
            <w:r>
              <w:rPr>
                <w:color w:val="000000"/>
              </w:rPr>
              <w:t>Retention Rate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3227" w14:textId="77777777" w:rsidR="00C8466B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B9FD" w14:textId="77777777" w:rsidR="00C8466B" w:rsidRDefault="00000000">
            <w:pPr>
              <w:jc w:val="center"/>
            </w:pPr>
            <w:r>
              <w:rPr>
                <w:color w:val="000000"/>
              </w:rPr>
              <w:t>0.20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051D" w14:textId="77777777" w:rsidR="00C8466B" w:rsidRDefault="00000000">
            <w:pPr>
              <w:jc w:val="center"/>
            </w:pPr>
            <w:r>
              <w:rPr>
                <w:color w:val="000000"/>
              </w:rPr>
              <w:t>Higher = better</w:t>
            </w:r>
          </w:p>
        </w:tc>
      </w:tr>
      <w:tr w:rsidR="00C8466B" w14:paraId="708D5A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BC2C1" w14:textId="77777777" w:rsidR="00C8466B" w:rsidRDefault="00000000">
            <w:pPr>
              <w:jc w:val="center"/>
            </w:pPr>
            <w:r>
              <w:rPr>
                <w:color w:val="000000"/>
              </w:rPr>
              <w:t>Submission Quality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33D1" w14:textId="77777777" w:rsidR="00C8466B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9A44" w14:textId="77777777" w:rsidR="00C8466B" w:rsidRDefault="00000000">
            <w:pPr>
              <w:jc w:val="center"/>
            </w:pPr>
            <w:r>
              <w:rPr>
                <w:color w:val="000000"/>
              </w:rPr>
              <w:t>0.10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DE52A" w14:textId="77777777" w:rsidR="00C8466B" w:rsidRDefault="00000000">
            <w:pPr>
              <w:jc w:val="center"/>
            </w:pPr>
            <w:r>
              <w:rPr>
                <w:color w:val="000000"/>
              </w:rPr>
              <w:t>Higher = better</w:t>
            </w:r>
          </w:p>
        </w:tc>
      </w:tr>
      <w:tr w:rsidR="00C8466B" w14:paraId="5A912B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6671F" w14:textId="77777777" w:rsidR="00C8466B" w:rsidRDefault="00000000">
            <w:pPr>
              <w:jc w:val="center"/>
            </w:pPr>
            <w:r>
              <w:rPr>
                <w:color w:val="000000"/>
              </w:rPr>
              <w:t>Loss Ratio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0321" w14:textId="77777777" w:rsidR="00C8466B" w:rsidRDefault="00000000">
            <w:pPr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CDFF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0.50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94A3" w14:textId="77777777" w:rsidR="00C8466B" w:rsidRDefault="00000000">
            <w:pPr>
              <w:jc w:val="center"/>
            </w:pPr>
            <w:r>
              <w:rPr>
                <w:color w:val="C0392B"/>
              </w:rPr>
              <w:t>Lower = better</w:t>
            </w:r>
          </w:p>
        </w:tc>
      </w:tr>
      <w:tr w:rsidR="00C8466B" w14:paraId="201043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73173" w14:textId="77777777" w:rsidR="00C8466B" w:rsidRDefault="00000000">
            <w:pPr>
              <w:jc w:val="center"/>
            </w:pPr>
            <w:r>
              <w:rPr>
                <w:color w:val="000000"/>
              </w:rPr>
              <w:t>Expense Ratio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C910" w14:textId="77777777" w:rsidR="00C8466B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E652C" w14:textId="77777777" w:rsidR="00C8466B" w:rsidRDefault="00000000">
            <w:pPr>
              <w:jc w:val="center"/>
            </w:pPr>
            <w:r>
              <w:rPr>
                <w:color w:val="000000"/>
              </w:rPr>
              <w:t>0.15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1436" w14:textId="77777777" w:rsidR="00C8466B" w:rsidRDefault="00000000">
            <w:pPr>
              <w:jc w:val="center"/>
            </w:pPr>
            <w:r>
              <w:rPr>
                <w:color w:val="C0392B"/>
              </w:rPr>
              <w:t>Lower = better</w:t>
            </w:r>
          </w:p>
        </w:tc>
      </w:tr>
      <w:tr w:rsidR="00C8466B" w14:paraId="2FDF58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02F0" w14:textId="77777777" w:rsidR="00C8466B" w:rsidRDefault="00000000">
            <w:pPr>
              <w:jc w:val="center"/>
            </w:pPr>
            <w:r>
              <w:rPr>
                <w:color w:val="000000"/>
              </w:rPr>
              <w:t>Earned Premium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8A0E" w14:textId="77777777" w:rsidR="00C8466B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FEE6" w14:textId="77777777" w:rsidR="00C8466B" w:rsidRDefault="00000000">
            <w:pPr>
              <w:jc w:val="center"/>
            </w:pPr>
            <w:r>
              <w:rPr>
                <w:color w:val="000000"/>
              </w:rPr>
              <w:t>0.05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7FCB" w14:textId="77777777" w:rsidR="00C8466B" w:rsidRDefault="00000000">
            <w:pPr>
              <w:jc w:val="center"/>
            </w:pPr>
            <w:r>
              <w:rPr>
                <w:color w:val="000000"/>
              </w:rPr>
              <w:t>Higher = better</w:t>
            </w:r>
          </w:p>
        </w:tc>
      </w:tr>
    </w:tbl>
    <w:p w14:paraId="2643B09E" w14:textId="77777777" w:rsidR="00C8466B" w:rsidRDefault="00C846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466B" w14:paraId="354C8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2761"/>
              <w:left w:val="single" w:sz="4" w:space="0" w:color="1E2761"/>
              <w:bottom w:val="single" w:sz="4" w:space="0" w:color="1E2761"/>
              <w:right w:val="single" w:sz="4" w:space="0" w:color="1E2761"/>
            </w:tcBorders>
            <w:shd w:val="clear" w:color="auto" w:fill="ED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DB68B4" w14:textId="77777777" w:rsidR="00C8466B" w:rsidRDefault="00000000">
            <w:r>
              <w:rPr>
                <w:i/>
                <w:iCs/>
                <w:color w:val="1E2761"/>
              </w:rPr>
              <w:t xml:space="preserve">Weights are normalized automatically. The 50% weight on Loss Ratio means it dominates the entire </w:t>
            </w:r>
            <w:proofErr w:type="gramStart"/>
            <w:r>
              <w:rPr>
                <w:i/>
                <w:iCs/>
                <w:color w:val="1E2761"/>
              </w:rPr>
              <w:t>calculation —</w:t>
            </w:r>
            <w:proofErr w:type="gramEnd"/>
            <w:r>
              <w:rPr>
                <w:i/>
                <w:iCs/>
                <w:color w:val="1E2761"/>
              </w:rPr>
              <w:t xml:space="preserve"> as you will see clearly in the results.</w:t>
            </w:r>
          </w:p>
        </w:tc>
      </w:tr>
    </w:tbl>
    <w:p w14:paraId="5453F5FB" w14:textId="77777777" w:rsidR="00C8466B" w:rsidRDefault="00C8466B"/>
    <w:p w14:paraId="34107075" w14:textId="77777777" w:rsidR="00C8466B" w:rsidRDefault="00C8466B">
      <w:pPr>
        <w:pBdr>
          <w:bottom w:val="single" w:sz="6" w:space="1" w:color="CADCFC"/>
        </w:pBdr>
        <w:spacing w:before="160" w:after="160"/>
      </w:pPr>
    </w:p>
    <w:p w14:paraId="75B6FCE9" w14:textId="77777777" w:rsidR="00C8466B" w:rsidRDefault="00000000">
      <w:pPr>
        <w:pStyle w:val="Heading1"/>
      </w:pPr>
      <w:r>
        <w:t>Step 1 — Vector Normalization</w:t>
      </w:r>
    </w:p>
    <w:p w14:paraId="081170A2" w14:textId="77777777" w:rsidR="00C8466B" w:rsidRDefault="00000000">
      <w:pPr>
        <w:spacing w:before="80" w:after="120"/>
      </w:pPr>
      <w:r>
        <w:t xml:space="preserve">Each column is divided by its </w:t>
      </w:r>
      <w:r>
        <w:rPr>
          <w:b/>
          <w:bCs/>
        </w:rPr>
        <w:t>Euclidean norm</w:t>
      </w:r>
      <w:r>
        <w:t xml:space="preserve"> — the square root of the sum of squares. This puts all KPIs on a common 0–1 scale so that a retention rate of 0.91 and an earned premium of 456 can be compared fairly.</w:t>
      </w:r>
    </w:p>
    <w:p w14:paraId="201A9F3D" w14:textId="77777777" w:rsidR="00C8466B" w:rsidRDefault="00C8466B"/>
    <w:p w14:paraId="385BBD54" w14:textId="77777777" w:rsidR="00C8466B" w:rsidRDefault="00000000">
      <w:pPr>
        <w:pStyle w:val="Heading2"/>
      </w:pPr>
      <w:r>
        <w:lastRenderedPageBreak/>
        <w:t>Column Norms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400"/>
        <w:gridCol w:w="1400"/>
      </w:tblGrid>
      <w:tr w:rsidR="00C8466B" w14:paraId="691AA6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1503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D13B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A6AB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Norm</w:t>
            </w:r>
          </w:p>
        </w:tc>
      </w:tr>
      <w:tr w:rsidR="00C8466B" w14:paraId="39CF296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D397" w14:textId="77777777" w:rsidR="00C8466B" w:rsidRDefault="00000000">
            <w:pPr>
              <w:jc w:val="center"/>
            </w:pPr>
            <w:r>
              <w:rPr>
                <w:color w:val="000000"/>
              </w:rPr>
              <w:t>Retention Rate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19AD" w14:textId="77777777" w:rsidR="00C8466B" w:rsidRDefault="00000000">
            <w:pPr>
              <w:jc w:val="center"/>
            </w:pPr>
            <w:proofErr w:type="gramStart"/>
            <w:r>
              <w:rPr>
                <w:color w:val="000000"/>
              </w:rPr>
              <w:t>√(</w:t>
            </w:r>
            <w:proofErr w:type="gramEnd"/>
            <w:r>
              <w:rPr>
                <w:color w:val="000000"/>
              </w:rPr>
              <w:t xml:space="preserve">0.91² + 0.78² + 0.85²) = </w:t>
            </w:r>
            <w:proofErr w:type="gramStart"/>
            <w:r>
              <w:rPr>
                <w:color w:val="000000"/>
              </w:rPr>
              <w:t>√(</w:t>
            </w:r>
            <w:proofErr w:type="gramEnd"/>
            <w:r>
              <w:rPr>
                <w:color w:val="000000"/>
              </w:rPr>
              <w:t>0.8281 + 0.6084 + 0.7225)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E92C" w14:textId="77777777" w:rsidR="00C8466B" w:rsidRDefault="00000000">
            <w:pPr>
              <w:jc w:val="center"/>
            </w:pPr>
            <w:r>
              <w:rPr>
                <w:color w:val="000000"/>
              </w:rPr>
              <w:t>1.4690</w:t>
            </w:r>
          </w:p>
        </w:tc>
      </w:tr>
      <w:tr w:rsidR="00C8466B" w14:paraId="1F91C9A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4E53" w14:textId="77777777" w:rsidR="00C8466B" w:rsidRDefault="00000000">
            <w:pPr>
              <w:jc w:val="center"/>
            </w:pPr>
            <w:r>
              <w:rPr>
                <w:color w:val="000000"/>
              </w:rPr>
              <w:t>Sub. Quality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DB44D" w14:textId="77777777" w:rsidR="00C8466B" w:rsidRDefault="00000000">
            <w:pPr>
              <w:jc w:val="center"/>
            </w:pPr>
            <w:proofErr w:type="gramStart"/>
            <w:r>
              <w:rPr>
                <w:color w:val="000000"/>
              </w:rPr>
              <w:t>√(</w:t>
            </w:r>
            <w:proofErr w:type="gramEnd"/>
            <w:r>
              <w:rPr>
                <w:color w:val="000000"/>
              </w:rPr>
              <w:t xml:space="preserve">0.50² + 0.60² + 0.45²) = </w:t>
            </w:r>
            <w:proofErr w:type="gramStart"/>
            <w:r>
              <w:rPr>
                <w:color w:val="000000"/>
              </w:rPr>
              <w:t>√(</w:t>
            </w:r>
            <w:proofErr w:type="gramEnd"/>
            <w:r>
              <w:rPr>
                <w:color w:val="000000"/>
              </w:rPr>
              <w:t>0.25 + 0.36 + 0.2025)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A1E7" w14:textId="77777777" w:rsidR="00C8466B" w:rsidRDefault="00000000">
            <w:pPr>
              <w:jc w:val="center"/>
            </w:pPr>
            <w:r>
              <w:rPr>
                <w:color w:val="000000"/>
              </w:rPr>
              <w:t>0.9013</w:t>
            </w:r>
          </w:p>
        </w:tc>
      </w:tr>
      <w:tr w:rsidR="00C8466B" w14:paraId="65F371E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B283" w14:textId="77777777" w:rsidR="00C8466B" w:rsidRDefault="00000000">
            <w:pPr>
              <w:jc w:val="center"/>
            </w:pPr>
            <w:r>
              <w:rPr>
                <w:color w:val="000000"/>
              </w:rPr>
              <w:t>Loss Ratio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1C11" w14:textId="77777777" w:rsidR="00C8466B" w:rsidRDefault="00000000">
            <w:pPr>
              <w:jc w:val="center"/>
            </w:pPr>
            <w:proofErr w:type="gramStart"/>
            <w:r>
              <w:rPr>
                <w:color w:val="000000"/>
              </w:rPr>
              <w:t>√(</w:t>
            </w:r>
            <w:proofErr w:type="gramEnd"/>
            <w:r>
              <w:rPr>
                <w:color w:val="000000"/>
              </w:rPr>
              <w:t xml:space="preserve">0.466² + 0.31² + 0.25²) = </w:t>
            </w:r>
            <w:proofErr w:type="gramStart"/>
            <w:r>
              <w:rPr>
                <w:color w:val="000000"/>
              </w:rPr>
              <w:t>√(</w:t>
            </w:r>
            <w:proofErr w:type="gramEnd"/>
            <w:r>
              <w:rPr>
                <w:color w:val="000000"/>
              </w:rPr>
              <w:t>0.2172 + 0.0961 + 0.0625)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C6ECC" w14:textId="77777777" w:rsidR="00C8466B" w:rsidRDefault="00000000">
            <w:pPr>
              <w:jc w:val="center"/>
            </w:pPr>
            <w:r>
              <w:rPr>
                <w:color w:val="000000"/>
              </w:rPr>
              <w:t>0.6132</w:t>
            </w:r>
          </w:p>
        </w:tc>
      </w:tr>
      <w:tr w:rsidR="00C8466B" w14:paraId="4C233CA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5BD67" w14:textId="77777777" w:rsidR="00C8466B" w:rsidRDefault="00000000">
            <w:pPr>
              <w:jc w:val="center"/>
            </w:pPr>
            <w:r>
              <w:rPr>
                <w:color w:val="000000"/>
              </w:rPr>
              <w:t>Expense Ratio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F661" w14:textId="77777777" w:rsidR="00C8466B" w:rsidRDefault="00000000">
            <w:pPr>
              <w:jc w:val="center"/>
            </w:pPr>
            <w:proofErr w:type="gramStart"/>
            <w:r>
              <w:rPr>
                <w:color w:val="000000"/>
              </w:rPr>
              <w:t>√(</w:t>
            </w:r>
            <w:proofErr w:type="gramEnd"/>
            <w:r>
              <w:rPr>
                <w:color w:val="000000"/>
              </w:rPr>
              <w:t xml:space="preserve">0.22² + 0.28² + 0.30²) = </w:t>
            </w:r>
            <w:proofErr w:type="gramStart"/>
            <w:r>
              <w:rPr>
                <w:color w:val="000000"/>
              </w:rPr>
              <w:t>√(</w:t>
            </w:r>
            <w:proofErr w:type="gramEnd"/>
            <w:r>
              <w:rPr>
                <w:color w:val="000000"/>
              </w:rPr>
              <w:t>0.0484 + 0.0784 + 0.09)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B889" w14:textId="77777777" w:rsidR="00C8466B" w:rsidRDefault="00000000">
            <w:pPr>
              <w:jc w:val="center"/>
            </w:pPr>
            <w:r>
              <w:rPr>
                <w:color w:val="000000"/>
              </w:rPr>
              <w:t>0.4663</w:t>
            </w:r>
          </w:p>
        </w:tc>
      </w:tr>
      <w:tr w:rsidR="00C8466B" w14:paraId="268C58E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C20A" w14:textId="77777777" w:rsidR="00C8466B" w:rsidRDefault="00000000">
            <w:pPr>
              <w:jc w:val="center"/>
            </w:pPr>
            <w:r>
              <w:rPr>
                <w:color w:val="000000"/>
              </w:rPr>
              <w:t>Earned Premium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E9E0" w14:textId="77777777" w:rsidR="00C8466B" w:rsidRDefault="00000000">
            <w:pPr>
              <w:jc w:val="center"/>
            </w:pPr>
            <w:proofErr w:type="gramStart"/>
            <w:r>
              <w:rPr>
                <w:color w:val="000000"/>
              </w:rPr>
              <w:t>√(</w:t>
            </w:r>
            <w:proofErr w:type="gramEnd"/>
            <w:r>
              <w:rPr>
                <w:color w:val="000000"/>
              </w:rPr>
              <w:t xml:space="preserve">456² + 380² + 620²) = </w:t>
            </w:r>
            <w:proofErr w:type="gramStart"/>
            <w:r>
              <w:rPr>
                <w:color w:val="000000"/>
              </w:rPr>
              <w:t>√(</w:t>
            </w:r>
            <w:proofErr w:type="gramEnd"/>
            <w:r>
              <w:rPr>
                <w:color w:val="000000"/>
              </w:rPr>
              <w:t>207,936 + 144,400 + 384,400)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141D" w14:textId="77777777" w:rsidR="00C8466B" w:rsidRDefault="00000000">
            <w:pPr>
              <w:jc w:val="center"/>
            </w:pPr>
            <w:r>
              <w:rPr>
                <w:color w:val="000000"/>
              </w:rPr>
              <w:t>858.3</w:t>
            </w:r>
          </w:p>
        </w:tc>
      </w:tr>
    </w:tbl>
    <w:p w14:paraId="713C655F" w14:textId="77777777" w:rsidR="00C8466B" w:rsidRDefault="00C8466B"/>
    <w:p w14:paraId="3509CF38" w14:textId="77777777" w:rsidR="00C8466B" w:rsidRDefault="00000000">
      <w:pPr>
        <w:pStyle w:val="Heading2"/>
      </w:pPr>
      <w:r>
        <w:t>Normalized Matrix (raw ÷ norm)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40"/>
        <w:gridCol w:w="1280"/>
        <w:gridCol w:w="1400"/>
        <w:gridCol w:w="1440"/>
        <w:gridCol w:w="1600"/>
      </w:tblGrid>
      <w:tr w:rsidR="00C8466B" w14:paraId="1BFC8A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F6BC9" w14:textId="77777777" w:rsidR="00C8466B" w:rsidRDefault="00C8466B">
            <w:pPr>
              <w:jc w:val="center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F30E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Ret. Rate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55A6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Sub. Qual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9AFF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Loss Ratio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EC60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Exp. Ratio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DA24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Earned Prem</w:t>
            </w:r>
          </w:p>
        </w:tc>
      </w:tr>
      <w:tr w:rsidR="00C8466B" w14:paraId="5CB32A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2C51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Agency 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FC2F" w14:textId="77777777" w:rsidR="00C8466B" w:rsidRDefault="00000000">
            <w:pPr>
              <w:jc w:val="center"/>
            </w:pPr>
            <w:r>
              <w:rPr>
                <w:color w:val="000000"/>
              </w:rPr>
              <w:t>0.619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9256" w14:textId="77777777" w:rsidR="00C8466B" w:rsidRDefault="00000000">
            <w:pPr>
              <w:jc w:val="center"/>
            </w:pPr>
            <w:r>
              <w:rPr>
                <w:color w:val="000000"/>
              </w:rPr>
              <w:t>0.555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79914" w14:textId="77777777" w:rsidR="00C8466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0.760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851B5" w14:textId="77777777" w:rsidR="00C8466B" w:rsidRDefault="00000000">
            <w:pPr>
              <w:jc w:val="center"/>
            </w:pPr>
            <w:r>
              <w:rPr>
                <w:color w:val="000000"/>
              </w:rPr>
              <w:t>0.473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647F" w14:textId="77777777" w:rsidR="00C8466B" w:rsidRDefault="00000000">
            <w:pPr>
              <w:jc w:val="center"/>
            </w:pPr>
            <w:r>
              <w:rPr>
                <w:color w:val="000000"/>
              </w:rPr>
              <w:t>0.531</w:t>
            </w:r>
          </w:p>
        </w:tc>
      </w:tr>
      <w:tr w:rsidR="00C8466B" w14:paraId="6CED67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BD47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Agency 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436E5" w14:textId="77777777" w:rsidR="00C8466B" w:rsidRDefault="00000000">
            <w:pPr>
              <w:jc w:val="center"/>
            </w:pPr>
            <w:r>
              <w:rPr>
                <w:color w:val="000000"/>
              </w:rPr>
              <w:t>0.531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AA75" w14:textId="77777777" w:rsidR="00C8466B" w:rsidRDefault="00000000">
            <w:pPr>
              <w:jc w:val="center"/>
            </w:pPr>
            <w:r>
              <w:rPr>
                <w:color w:val="000000"/>
              </w:rPr>
              <w:t>0.666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3E58" w14:textId="77777777" w:rsidR="00C8466B" w:rsidRDefault="00000000">
            <w:pPr>
              <w:jc w:val="center"/>
            </w:pPr>
            <w:r>
              <w:rPr>
                <w:color w:val="000000"/>
              </w:rPr>
              <w:t>0.506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88C4" w14:textId="77777777" w:rsidR="00C8466B" w:rsidRDefault="00000000">
            <w:pPr>
              <w:jc w:val="center"/>
            </w:pPr>
            <w:r>
              <w:rPr>
                <w:color w:val="000000"/>
              </w:rPr>
              <w:t>0.601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99608" w14:textId="77777777" w:rsidR="00C8466B" w:rsidRDefault="00000000">
            <w:pPr>
              <w:jc w:val="center"/>
            </w:pPr>
            <w:r>
              <w:rPr>
                <w:color w:val="000000"/>
              </w:rPr>
              <w:t>0.443</w:t>
            </w:r>
          </w:p>
        </w:tc>
      </w:tr>
      <w:tr w:rsidR="00C8466B" w14:paraId="65E1E5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4F95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Agency 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EB28" w14:textId="77777777" w:rsidR="00C8466B" w:rsidRDefault="00000000">
            <w:pPr>
              <w:jc w:val="center"/>
            </w:pPr>
            <w:r>
              <w:rPr>
                <w:color w:val="000000"/>
              </w:rPr>
              <w:t>0.579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4A2D" w14:textId="77777777" w:rsidR="00C8466B" w:rsidRDefault="00000000">
            <w:pPr>
              <w:jc w:val="center"/>
            </w:pPr>
            <w:r>
              <w:rPr>
                <w:color w:val="000000"/>
              </w:rPr>
              <w:t>0.499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88B8" w14:textId="77777777" w:rsidR="00C8466B" w:rsidRDefault="00000000">
            <w:pPr>
              <w:jc w:val="center"/>
            </w:pPr>
            <w:r>
              <w:rPr>
                <w:color w:val="000000"/>
              </w:rPr>
              <w:t>0.408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FC06" w14:textId="77777777" w:rsidR="00C8466B" w:rsidRDefault="00000000">
            <w:pPr>
              <w:jc w:val="center"/>
            </w:pPr>
            <w:r>
              <w:rPr>
                <w:color w:val="000000"/>
              </w:rPr>
              <w:t>0.644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2B5A" w14:textId="77777777" w:rsidR="00C8466B" w:rsidRDefault="00000000">
            <w:pPr>
              <w:jc w:val="center"/>
            </w:pPr>
            <w:r>
              <w:rPr>
                <w:color w:val="000000"/>
              </w:rPr>
              <w:t>0.722</w:t>
            </w:r>
          </w:p>
        </w:tc>
      </w:tr>
    </w:tbl>
    <w:p w14:paraId="263C9579" w14:textId="77777777" w:rsidR="00C8466B" w:rsidRDefault="00C846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466B" w14:paraId="76079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2761"/>
              <w:left w:val="single" w:sz="4" w:space="0" w:color="1E2761"/>
              <w:bottom w:val="single" w:sz="4" w:space="0" w:color="1E2761"/>
              <w:right w:val="single" w:sz="4" w:space="0" w:color="1E2761"/>
            </w:tcBorders>
            <w:shd w:val="clear" w:color="auto" w:fill="ED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3F074A" w14:textId="77777777" w:rsidR="00C8466B" w:rsidRDefault="00000000">
            <w:r>
              <w:rPr>
                <w:i/>
                <w:iCs/>
                <w:color w:val="1E2761"/>
              </w:rPr>
              <w:t>Notice Agency A's Loss Ratio normalizes to 0.760 — the highest in its column. Since loss ratio is a cost metric (lower = better), this is the worst position to be in.</w:t>
            </w:r>
          </w:p>
        </w:tc>
      </w:tr>
    </w:tbl>
    <w:p w14:paraId="1BE80E81" w14:textId="77777777" w:rsidR="00C8466B" w:rsidRDefault="00C8466B"/>
    <w:p w14:paraId="30812156" w14:textId="77777777" w:rsidR="00C8466B" w:rsidRDefault="00C8466B">
      <w:pPr>
        <w:pBdr>
          <w:bottom w:val="single" w:sz="6" w:space="1" w:color="CADCFC"/>
        </w:pBdr>
        <w:spacing w:before="160" w:after="160"/>
      </w:pPr>
    </w:p>
    <w:p w14:paraId="64E8BC1A" w14:textId="77777777" w:rsidR="00C8466B" w:rsidRDefault="00000000">
      <w:pPr>
        <w:pStyle w:val="Heading1"/>
      </w:pPr>
      <w:r>
        <w:t>Step 2 — Apply Weights</w:t>
      </w:r>
    </w:p>
    <w:p w14:paraId="4F8525CF" w14:textId="77777777" w:rsidR="00C8466B" w:rsidRDefault="00000000">
      <w:pPr>
        <w:spacing w:before="80" w:after="120"/>
      </w:pPr>
      <w:r>
        <w:t>Multiply each normalized value by its weight. This creates the weighted decision matrix.</w:t>
      </w:r>
    </w:p>
    <w:p w14:paraId="42085369" w14:textId="77777777" w:rsidR="00C8466B" w:rsidRDefault="00C8466B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40"/>
        <w:gridCol w:w="1280"/>
        <w:gridCol w:w="1440"/>
        <w:gridCol w:w="1440"/>
        <w:gridCol w:w="1560"/>
      </w:tblGrid>
      <w:tr w:rsidR="00C8466B" w14:paraId="26135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BB7C" w14:textId="77777777" w:rsidR="00C8466B" w:rsidRDefault="00C8466B">
            <w:pPr>
              <w:jc w:val="center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63CF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RR × 0.20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B4EC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SQ × 0.10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8879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LR × 0.50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290D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ER × 0.15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C02E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EP × 0.05</w:t>
            </w:r>
          </w:p>
        </w:tc>
      </w:tr>
      <w:tr w:rsidR="00C8466B" w14:paraId="32AD5A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67E9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Agency 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4763" w14:textId="77777777" w:rsidR="00C8466B" w:rsidRDefault="00000000">
            <w:pPr>
              <w:jc w:val="center"/>
            </w:pPr>
            <w:r>
              <w:rPr>
                <w:color w:val="000000"/>
              </w:rPr>
              <w:t>0.1239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7076" w14:textId="77777777" w:rsidR="00C8466B" w:rsidRDefault="00000000">
            <w:pPr>
              <w:jc w:val="center"/>
            </w:pPr>
            <w:r>
              <w:rPr>
                <w:color w:val="000000"/>
              </w:rPr>
              <w:t>0.0555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545C" w14:textId="77777777" w:rsidR="00C8466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0.3801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F9B4" w14:textId="77777777" w:rsidR="00C8466B" w:rsidRDefault="00000000">
            <w:pPr>
              <w:jc w:val="center"/>
            </w:pPr>
            <w:r>
              <w:rPr>
                <w:color w:val="000000"/>
              </w:rPr>
              <w:t>0.0709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755A5" w14:textId="77777777" w:rsidR="00C8466B" w:rsidRDefault="00000000">
            <w:pPr>
              <w:jc w:val="center"/>
            </w:pPr>
            <w:r>
              <w:rPr>
                <w:color w:val="000000"/>
              </w:rPr>
              <w:t>0.0266</w:t>
            </w:r>
          </w:p>
        </w:tc>
      </w:tr>
      <w:tr w:rsidR="00C8466B" w14:paraId="136801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9C5E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Agency 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A4D4" w14:textId="77777777" w:rsidR="00C8466B" w:rsidRDefault="00000000">
            <w:pPr>
              <w:jc w:val="center"/>
            </w:pPr>
            <w:r>
              <w:rPr>
                <w:color w:val="000000"/>
              </w:rPr>
              <w:t>0.1062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53B52" w14:textId="77777777" w:rsidR="00C8466B" w:rsidRDefault="00000000">
            <w:pPr>
              <w:jc w:val="center"/>
            </w:pPr>
            <w:r>
              <w:rPr>
                <w:color w:val="000000"/>
              </w:rPr>
              <w:t>0.0666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9E9E" w14:textId="77777777" w:rsidR="00C8466B" w:rsidRDefault="00000000">
            <w:pPr>
              <w:jc w:val="center"/>
            </w:pPr>
            <w:r>
              <w:rPr>
                <w:color w:val="000000"/>
              </w:rPr>
              <w:t>0.2528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EE778" w14:textId="77777777" w:rsidR="00C8466B" w:rsidRDefault="00000000">
            <w:pPr>
              <w:jc w:val="center"/>
            </w:pPr>
            <w:r>
              <w:rPr>
                <w:color w:val="000000"/>
              </w:rPr>
              <w:t>0.0902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2B8CA" w14:textId="77777777" w:rsidR="00C8466B" w:rsidRDefault="00000000">
            <w:pPr>
              <w:jc w:val="center"/>
            </w:pPr>
            <w:r>
              <w:rPr>
                <w:color w:val="000000"/>
              </w:rPr>
              <w:t>0.0221</w:t>
            </w:r>
          </w:p>
        </w:tc>
      </w:tr>
      <w:tr w:rsidR="00C8466B" w14:paraId="4366E2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2662E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Agency 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C116" w14:textId="77777777" w:rsidR="00C8466B" w:rsidRDefault="00000000">
            <w:pPr>
              <w:jc w:val="center"/>
            </w:pPr>
            <w:r>
              <w:rPr>
                <w:color w:val="000000"/>
              </w:rPr>
              <w:t>0.1157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42AF" w14:textId="77777777" w:rsidR="00C8466B" w:rsidRDefault="00000000">
            <w:pPr>
              <w:jc w:val="center"/>
            </w:pPr>
            <w:r>
              <w:rPr>
                <w:color w:val="000000"/>
              </w:rPr>
              <w:t>0.0499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F750" w14:textId="77777777" w:rsidR="00C8466B" w:rsidRDefault="00000000">
            <w:pPr>
              <w:jc w:val="center"/>
            </w:pPr>
            <w:r>
              <w:rPr>
                <w:color w:val="27AE60"/>
              </w:rPr>
              <w:t>0.2039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7355" w14:textId="77777777" w:rsidR="00C8466B" w:rsidRDefault="00000000">
            <w:pPr>
              <w:jc w:val="center"/>
            </w:pPr>
            <w:r>
              <w:rPr>
                <w:color w:val="000000"/>
              </w:rPr>
              <w:t>0.0966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515B" w14:textId="77777777" w:rsidR="00C8466B" w:rsidRDefault="00000000">
            <w:pPr>
              <w:jc w:val="center"/>
            </w:pPr>
            <w:r>
              <w:rPr>
                <w:color w:val="000000"/>
              </w:rPr>
              <w:t>0.0361</w:t>
            </w:r>
          </w:p>
        </w:tc>
      </w:tr>
    </w:tbl>
    <w:p w14:paraId="5D19BA62" w14:textId="77777777" w:rsidR="00C8466B" w:rsidRDefault="00C846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466B" w14:paraId="68780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2761"/>
              <w:left w:val="single" w:sz="4" w:space="0" w:color="1E2761"/>
              <w:bottom w:val="single" w:sz="4" w:space="0" w:color="1E2761"/>
              <w:right w:val="single" w:sz="4" w:space="0" w:color="1E2761"/>
            </w:tcBorders>
            <w:shd w:val="clear" w:color="auto" w:fill="ED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101EBD" w14:textId="77777777" w:rsidR="00C8466B" w:rsidRDefault="00000000">
            <w:r>
              <w:rPr>
                <w:i/>
                <w:iCs/>
                <w:color w:val="1E2761"/>
              </w:rPr>
              <w:t>Agency A's LR cell (0.3801) is massively larger than the others in the same column. With 50% weight, this single number drives most of the outcome.</w:t>
            </w:r>
          </w:p>
        </w:tc>
      </w:tr>
    </w:tbl>
    <w:p w14:paraId="6025B8C9" w14:textId="77777777" w:rsidR="00C8466B" w:rsidRDefault="00C8466B"/>
    <w:p w14:paraId="222ED5BB" w14:textId="77777777" w:rsidR="00C8466B" w:rsidRDefault="00C8466B">
      <w:pPr>
        <w:pBdr>
          <w:bottom w:val="single" w:sz="6" w:space="1" w:color="CADCFC"/>
        </w:pBdr>
        <w:spacing w:before="160" w:after="160"/>
      </w:pPr>
    </w:p>
    <w:p w14:paraId="6313B4F1" w14:textId="77777777" w:rsidR="00D8431D" w:rsidRDefault="00D8431D">
      <w:pPr>
        <w:pBdr>
          <w:bottom w:val="single" w:sz="6" w:space="1" w:color="CADCFC"/>
        </w:pBdr>
        <w:spacing w:before="160" w:after="160"/>
      </w:pPr>
    </w:p>
    <w:p w14:paraId="67DCA418" w14:textId="77777777" w:rsidR="00D8431D" w:rsidRDefault="00D8431D">
      <w:pPr>
        <w:pBdr>
          <w:bottom w:val="single" w:sz="6" w:space="1" w:color="CADCFC"/>
        </w:pBdr>
        <w:spacing w:before="160" w:after="160"/>
      </w:pPr>
    </w:p>
    <w:p w14:paraId="327FFDC6" w14:textId="77777777" w:rsidR="00D8431D" w:rsidRDefault="00D8431D">
      <w:pPr>
        <w:pBdr>
          <w:bottom w:val="single" w:sz="6" w:space="1" w:color="CADCFC"/>
        </w:pBdr>
        <w:spacing w:before="160" w:after="160"/>
      </w:pPr>
    </w:p>
    <w:p w14:paraId="79CA312F" w14:textId="77777777" w:rsidR="00C8466B" w:rsidRDefault="00000000">
      <w:pPr>
        <w:pStyle w:val="Heading1"/>
      </w:pPr>
      <w:r>
        <w:t>Step 3 — Ideal and Worst Phantom Agencies</w:t>
      </w:r>
    </w:p>
    <w:p w14:paraId="5CCDD880" w14:textId="77777777" w:rsidR="00C8466B" w:rsidRDefault="00000000">
      <w:pPr>
        <w:spacing w:before="80" w:after="120"/>
      </w:pPr>
      <w:r>
        <w:t xml:space="preserve">TOPSIS defines two imaginary benchmarks drawn from the actual pool. For each column, the </w:t>
      </w:r>
      <w:r>
        <w:rPr>
          <w:b/>
          <w:bCs/>
        </w:rPr>
        <w:t>Ideal</w:t>
      </w:r>
      <w:r>
        <w:t xml:space="preserve"> picks the best value and the </w:t>
      </w:r>
      <w:r>
        <w:rPr>
          <w:b/>
          <w:bCs/>
        </w:rPr>
        <w:t>Worst (Nadir)</w:t>
      </w:r>
      <w:r>
        <w:t xml:space="preserve"> </w:t>
      </w:r>
      <w:proofErr w:type="gramStart"/>
      <w:r>
        <w:t>picks</w:t>
      </w:r>
      <w:proofErr w:type="gramEnd"/>
      <w:r>
        <w:t xml:space="preserve"> the worst value — respecting the direction of each KPI.</w:t>
      </w:r>
    </w:p>
    <w:p w14:paraId="5FF78D3A" w14:textId="77777777" w:rsidR="00C8466B" w:rsidRDefault="00C8466B"/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344"/>
        <w:gridCol w:w="1344"/>
        <w:gridCol w:w="1344"/>
        <w:gridCol w:w="1344"/>
        <w:gridCol w:w="1344"/>
      </w:tblGrid>
      <w:tr w:rsidR="00C8466B" w14:paraId="22E0BC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C509" w14:textId="77777777" w:rsidR="00C8466B" w:rsidRDefault="00C8466B">
            <w:pPr>
              <w:jc w:val="center"/>
            </w:pP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0B160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RR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1982D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SQ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CA31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LR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9D74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ER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5B4F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EP</w:t>
            </w:r>
          </w:p>
        </w:tc>
      </w:tr>
      <w:tr w:rsidR="00C8466B" w14:paraId="1FE91AF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283D" w14:textId="77777777" w:rsidR="00C8466B" w:rsidRDefault="00000000">
            <w:pPr>
              <w:jc w:val="center"/>
            </w:pPr>
            <w:r>
              <w:rPr>
                <w:color w:val="000000"/>
              </w:rPr>
              <w:t>Direction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72D2" w14:textId="77777777" w:rsidR="00C8466B" w:rsidRDefault="00000000">
            <w:pPr>
              <w:jc w:val="center"/>
            </w:pPr>
            <w:r>
              <w:rPr>
                <w:color w:val="000000"/>
              </w:rPr>
              <w:t>Higher ↑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A0C7" w14:textId="77777777" w:rsidR="00C8466B" w:rsidRDefault="00000000">
            <w:pPr>
              <w:jc w:val="center"/>
            </w:pPr>
            <w:r>
              <w:rPr>
                <w:color w:val="000000"/>
              </w:rPr>
              <w:t>Higher ↑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DEDE" w14:textId="77777777" w:rsidR="00C8466B" w:rsidRDefault="00000000">
            <w:pPr>
              <w:jc w:val="center"/>
            </w:pPr>
            <w:r>
              <w:rPr>
                <w:color w:val="C0392B"/>
              </w:rPr>
              <w:t>Lower ↓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A5B2" w14:textId="77777777" w:rsidR="00C8466B" w:rsidRDefault="00000000">
            <w:pPr>
              <w:jc w:val="center"/>
            </w:pPr>
            <w:r>
              <w:rPr>
                <w:color w:val="C0392B"/>
              </w:rPr>
              <w:t>Lower ↓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563B" w14:textId="77777777" w:rsidR="00C8466B" w:rsidRDefault="00000000">
            <w:pPr>
              <w:jc w:val="center"/>
            </w:pPr>
            <w:r>
              <w:rPr>
                <w:color w:val="000000"/>
              </w:rPr>
              <w:t>Higher ↑</w:t>
            </w:r>
          </w:p>
        </w:tc>
      </w:tr>
      <w:tr w:rsidR="00C8466B" w14:paraId="19BEB6A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F6DB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Ideal (best)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FED5" w14:textId="77777777" w:rsidR="00C8466B" w:rsidRDefault="00000000">
            <w:pPr>
              <w:jc w:val="center"/>
            </w:pPr>
            <w:r>
              <w:rPr>
                <w:color w:val="000000"/>
              </w:rPr>
              <w:t>0.1239 (A)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11F6" w14:textId="77777777" w:rsidR="00C8466B" w:rsidRDefault="00000000">
            <w:pPr>
              <w:jc w:val="center"/>
            </w:pPr>
            <w:r>
              <w:rPr>
                <w:color w:val="000000"/>
              </w:rPr>
              <w:t>0.0666 (B)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E961" w14:textId="77777777" w:rsidR="00C8466B" w:rsidRDefault="00000000">
            <w:pPr>
              <w:jc w:val="center"/>
            </w:pPr>
            <w:r>
              <w:rPr>
                <w:color w:val="27AE60"/>
              </w:rPr>
              <w:t>0.2039 (C)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EE00" w14:textId="77777777" w:rsidR="00C8466B" w:rsidRDefault="00000000">
            <w:pPr>
              <w:jc w:val="center"/>
            </w:pPr>
            <w:r>
              <w:rPr>
                <w:color w:val="000000"/>
              </w:rPr>
              <w:t>0.0709 (A)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65F2" w14:textId="77777777" w:rsidR="00C8466B" w:rsidRDefault="00000000">
            <w:pPr>
              <w:jc w:val="center"/>
            </w:pPr>
            <w:r>
              <w:rPr>
                <w:color w:val="000000"/>
              </w:rPr>
              <w:t>0.0361 (C)</w:t>
            </w:r>
          </w:p>
        </w:tc>
      </w:tr>
      <w:tr w:rsidR="00C8466B" w14:paraId="7470E40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FD6E" w14:textId="3FE71FC4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Worst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3CFC" w14:textId="77777777" w:rsidR="00C8466B" w:rsidRDefault="00000000">
            <w:pPr>
              <w:jc w:val="center"/>
            </w:pPr>
            <w:r>
              <w:rPr>
                <w:color w:val="000000"/>
              </w:rPr>
              <w:t>0.1062 (B)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5B4D" w14:textId="77777777" w:rsidR="00C8466B" w:rsidRDefault="00000000">
            <w:pPr>
              <w:jc w:val="center"/>
            </w:pPr>
            <w:r>
              <w:rPr>
                <w:color w:val="000000"/>
              </w:rPr>
              <w:t>0.0499 (C)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64F2" w14:textId="77777777" w:rsidR="00C8466B" w:rsidRDefault="00000000">
            <w:pPr>
              <w:jc w:val="center"/>
            </w:pPr>
            <w:r>
              <w:rPr>
                <w:color w:val="C0392B"/>
              </w:rPr>
              <w:t>0.3801 (A)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9F29" w14:textId="77777777" w:rsidR="00C8466B" w:rsidRDefault="00000000">
            <w:pPr>
              <w:jc w:val="center"/>
            </w:pPr>
            <w:r>
              <w:rPr>
                <w:color w:val="000000"/>
              </w:rPr>
              <w:t>0.0966 (C)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BC7C" w14:textId="77777777" w:rsidR="00C8466B" w:rsidRDefault="00000000">
            <w:pPr>
              <w:jc w:val="center"/>
            </w:pPr>
            <w:r>
              <w:rPr>
                <w:color w:val="000000"/>
              </w:rPr>
              <w:t>0.0221 (B)</w:t>
            </w:r>
          </w:p>
        </w:tc>
      </w:tr>
    </w:tbl>
    <w:p w14:paraId="29E88123" w14:textId="77777777" w:rsidR="00C8466B" w:rsidRDefault="00C846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466B" w14:paraId="6E2619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2761"/>
              <w:left w:val="single" w:sz="4" w:space="0" w:color="1E2761"/>
              <w:bottom w:val="single" w:sz="4" w:space="0" w:color="1E2761"/>
              <w:right w:val="single" w:sz="4" w:space="0" w:color="1E2761"/>
            </w:tcBorders>
            <w:shd w:val="clear" w:color="auto" w:fill="ED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AEF627" w14:textId="77777777" w:rsidR="00C8466B" w:rsidRDefault="00000000">
            <w:r>
              <w:rPr>
                <w:i/>
                <w:iCs/>
                <w:color w:val="1E2761"/>
              </w:rPr>
              <w:t>No real agency achieves the Ideal on every KPI — it is a composite phantom benchmark. Agency A holds the Nadir on Loss Ratio, dragging it toward the worst reference point.</w:t>
            </w:r>
          </w:p>
        </w:tc>
      </w:tr>
    </w:tbl>
    <w:p w14:paraId="46A27E7E" w14:textId="77777777" w:rsidR="00C8466B" w:rsidRDefault="00C8466B"/>
    <w:p w14:paraId="62DB7912" w14:textId="77777777" w:rsidR="00C8466B" w:rsidRDefault="00C8466B">
      <w:pPr>
        <w:pBdr>
          <w:bottom w:val="single" w:sz="6" w:space="1" w:color="CADCFC"/>
        </w:pBdr>
        <w:spacing w:before="160" w:after="160"/>
      </w:pPr>
    </w:p>
    <w:p w14:paraId="18C08474" w14:textId="77777777" w:rsidR="00C8466B" w:rsidRDefault="00000000">
      <w:pPr>
        <w:pStyle w:val="Heading1"/>
      </w:pPr>
      <w:r>
        <w:t>Step 4 — Euclidean Distances</w:t>
      </w:r>
    </w:p>
    <w:p w14:paraId="2CA6129C" w14:textId="77777777" w:rsidR="00C8466B" w:rsidRDefault="00000000">
      <w:pPr>
        <w:spacing w:before="80" w:after="120"/>
      </w:pPr>
      <w:r>
        <w:t xml:space="preserve">For each agency, </w:t>
      </w:r>
      <w:proofErr w:type="gramStart"/>
      <w:r>
        <w:t>compute</w:t>
      </w:r>
      <w:proofErr w:type="gramEnd"/>
      <w:r>
        <w:t xml:space="preserve"> its distance from the Ideal (</w:t>
      </w:r>
      <w:r>
        <w:rPr>
          <w:b/>
          <w:bCs/>
        </w:rPr>
        <w:t>d+</w:t>
      </w:r>
      <w:r>
        <w:t>) and from the Worst (</w:t>
      </w:r>
      <w:r>
        <w:rPr>
          <w:b/>
          <w:bCs/>
        </w:rPr>
        <w:t>d−</w:t>
      </w:r>
      <w:r>
        <w:t>). Distance = √</w:t>
      </w:r>
      <w:proofErr w:type="gramStart"/>
      <w:r>
        <w:t>Σ(</w:t>
      </w:r>
      <w:proofErr w:type="gramEnd"/>
      <w:r>
        <w:t xml:space="preserve">weighted value − benchmark </w:t>
      </w:r>
      <w:proofErr w:type="gramStart"/>
      <w:r>
        <w:t>value)²</w:t>
      </w:r>
      <w:proofErr w:type="gramEnd"/>
    </w:p>
    <w:p w14:paraId="7A24B48C" w14:textId="77777777" w:rsidR="00C8466B" w:rsidRDefault="00C8466B"/>
    <w:p w14:paraId="6D2F62CE" w14:textId="77777777" w:rsidR="00C8466B" w:rsidRDefault="00000000">
      <w:pPr>
        <w:pStyle w:val="Heading2"/>
      </w:pPr>
      <w:r>
        <w:t>Agency A — Distance Calculations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60"/>
        <w:gridCol w:w="1100"/>
        <w:gridCol w:w="1500"/>
        <w:gridCol w:w="1100"/>
        <w:gridCol w:w="1500"/>
      </w:tblGrid>
      <w:tr w:rsidR="00C8466B" w14:paraId="71B972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7418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8EEA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Weighted Value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8AD0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Ideal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254D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(V − </w:t>
            </w:r>
            <w:proofErr w:type="gramStart"/>
            <w:r>
              <w:rPr>
                <w:b/>
                <w:bCs/>
                <w:color w:val="FFFFFF"/>
              </w:rPr>
              <w:t>Ideal)²</w:t>
            </w:r>
            <w:proofErr w:type="gram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CEFB7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Worst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4F2F5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(V − </w:t>
            </w:r>
            <w:proofErr w:type="gramStart"/>
            <w:r>
              <w:rPr>
                <w:b/>
                <w:bCs/>
                <w:color w:val="FFFFFF"/>
              </w:rPr>
              <w:t>Worst)²</w:t>
            </w:r>
            <w:proofErr w:type="gramEnd"/>
          </w:p>
        </w:tc>
      </w:tr>
      <w:tr w:rsidR="00C8466B" w14:paraId="39FD1C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303C" w14:textId="77777777" w:rsidR="00C8466B" w:rsidRDefault="00000000">
            <w:pPr>
              <w:jc w:val="center"/>
            </w:pPr>
            <w:r>
              <w:rPr>
                <w:color w:val="000000"/>
              </w:rPr>
              <w:t>Ret. Rate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6275" w14:textId="77777777" w:rsidR="00C8466B" w:rsidRDefault="00000000">
            <w:pPr>
              <w:jc w:val="center"/>
            </w:pPr>
            <w:r>
              <w:rPr>
                <w:color w:val="000000"/>
              </w:rPr>
              <w:t>0.1239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1BA9" w14:textId="77777777" w:rsidR="00C8466B" w:rsidRDefault="00000000">
            <w:pPr>
              <w:jc w:val="center"/>
            </w:pPr>
            <w:r>
              <w:rPr>
                <w:color w:val="000000"/>
              </w:rPr>
              <w:t>0.1239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17A8" w14:textId="77777777" w:rsidR="00C8466B" w:rsidRDefault="00000000">
            <w:pPr>
              <w:jc w:val="center"/>
            </w:pPr>
            <w:r>
              <w:rPr>
                <w:color w:val="000000"/>
              </w:rPr>
              <w:t>0.0000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6C36" w14:textId="77777777" w:rsidR="00C8466B" w:rsidRDefault="00000000">
            <w:pPr>
              <w:jc w:val="center"/>
            </w:pPr>
            <w:r>
              <w:rPr>
                <w:color w:val="000000"/>
              </w:rPr>
              <w:t>0.1062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827D5" w14:textId="77777777" w:rsidR="00C8466B" w:rsidRDefault="00000000">
            <w:pPr>
              <w:jc w:val="center"/>
            </w:pPr>
            <w:r>
              <w:rPr>
                <w:color w:val="000000"/>
              </w:rPr>
              <w:t>0.000313</w:t>
            </w:r>
          </w:p>
        </w:tc>
      </w:tr>
      <w:tr w:rsidR="00C8466B" w14:paraId="796480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9903" w14:textId="77777777" w:rsidR="00C8466B" w:rsidRDefault="00000000">
            <w:pPr>
              <w:jc w:val="center"/>
            </w:pPr>
            <w:r>
              <w:rPr>
                <w:color w:val="000000"/>
              </w:rPr>
              <w:t>Sub. Qual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E78D" w14:textId="77777777" w:rsidR="00C8466B" w:rsidRDefault="00000000">
            <w:pPr>
              <w:jc w:val="center"/>
            </w:pPr>
            <w:r>
              <w:rPr>
                <w:color w:val="000000"/>
              </w:rPr>
              <w:t>0.0555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CF6F" w14:textId="77777777" w:rsidR="00C8466B" w:rsidRDefault="00000000">
            <w:pPr>
              <w:jc w:val="center"/>
            </w:pPr>
            <w:r>
              <w:rPr>
                <w:color w:val="000000"/>
              </w:rPr>
              <w:t>0.0666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AC8B" w14:textId="77777777" w:rsidR="00C8466B" w:rsidRDefault="00000000">
            <w:pPr>
              <w:jc w:val="center"/>
            </w:pPr>
            <w:r>
              <w:rPr>
                <w:color w:val="000000"/>
              </w:rPr>
              <w:t>0.000123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1474" w14:textId="77777777" w:rsidR="00C8466B" w:rsidRDefault="00000000">
            <w:pPr>
              <w:jc w:val="center"/>
            </w:pPr>
            <w:r>
              <w:rPr>
                <w:color w:val="000000"/>
              </w:rPr>
              <w:t>0.0499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9CAE" w14:textId="77777777" w:rsidR="00C8466B" w:rsidRDefault="00000000">
            <w:pPr>
              <w:jc w:val="center"/>
            </w:pPr>
            <w:r>
              <w:rPr>
                <w:color w:val="000000"/>
              </w:rPr>
              <w:t>0.000031</w:t>
            </w:r>
          </w:p>
        </w:tc>
      </w:tr>
      <w:tr w:rsidR="00C8466B" w14:paraId="33B6D5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BC413" w14:textId="77777777" w:rsidR="00C8466B" w:rsidRDefault="00000000">
            <w:pPr>
              <w:jc w:val="center"/>
            </w:pPr>
            <w:r>
              <w:rPr>
                <w:color w:val="000000"/>
              </w:rPr>
              <w:t>Loss Ratio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D12A" w14:textId="77777777" w:rsidR="00C8466B" w:rsidRDefault="00000000">
            <w:pPr>
              <w:jc w:val="center"/>
            </w:pPr>
            <w:r>
              <w:rPr>
                <w:color w:val="000000"/>
              </w:rPr>
              <w:t>0.3801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FDF1" w14:textId="77777777" w:rsidR="00C8466B" w:rsidRDefault="00000000">
            <w:pPr>
              <w:jc w:val="center"/>
            </w:pPr>
            <w:r>
              <w:rPr>
                <w:color w:val="000000"/>
              </w:rPr>
              <w:t>0.2039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DD8C" w14:textId="77777777" w:rsidR="00C8466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0.031044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F2EB" w14:textId="77777777" w:rsidR="00C8466B" w:rsidRDefault="00000000">
            <w:pPr>
              <w:jc w:val="center"/>
            </w:pPr>
            <w:r>
              <w:rPr>
                <w:color w:val="000000"/>
              </w:rPr>
              <w:t>0.3801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1D78B" w14:textId="77777777" w:rsidR="00C8466B" w:rsidRDefault="00000000">
            <w:pPr>
              <w:jc w:val="center"/>
            </w:pPr>
            <w:r>
              <w:rPr>
                <w:color w:val="000000"/>
              </w:rPr>
              <w:t>0.0000</w:t>
            </w:r>
          </w:p>
        </w:tc>
      </w:tr>
      <w:tr w:rsidR="00C8466B" w14:paraId="5E738A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C478" w14:textId="77777777" w:rsidR="00C8466B" w:rsidRDefault="00000000">
            <w:pPr>
              <w:jc w:val="center"/>
            </w:pPr>
            <w:r>
              <w:rPr>
                <w:color w:val="000000"/>
              </w:rPr>
              <w:t>Exp. Ratio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F2E1" w14:textId="77777777" w:rsidR="00C8466B" w:rsidRDefault="00000000">
            <w:pPr>
              <w:jc w:val="center"/>
            </w:pPr>
            <w:r>
              <w:rPr>
                <w:color w:val="000000"/>
              </w:rPr>
              <w:t>0.0709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7FED" w14:textId="77777777" w:rsidR="00C8466B" w:rsidRDefault="00000000">
            <w:pPr>
              <w:jc w:val="center"/>
            </w:pPr>
            <w:r>
              <w:rPr>
                <w:color w:val="000000"/>
              </w:rPr>
              <w:t>0.0709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66F0" w14:textId="77777777" w:rsidR="00C8466B" w:rsidRDefault="00000000">
            <w:pPr>
              <w:jc w:val="center"/>
            </w:pPr>
            <w:r>
              <w:rPr>
                <w:color w:val="000000"/>
              </w:rPr>
              <w:t>0.0000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D5BC" w14:textId="77777777" w:rsidR="00C8466B" w:rsidRDefault="00000000">
            <w:pPr>
              <w:jc w:val="center"/>
            </w:pPr>
            <w:r>
              <w:rPr>
                <w:color w:val="000000"/>
              </w:rPr>
              <w:t>0.0966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7141" w14:textId="77777777" w:rsidR="00C8466B" w:rsidRDefault="00000000">
            <w:pPr>
              <w:jc w:val="center"/>
            </w:pPr>
            <w:r>
              <w:rPr>
                <w:color w:val="000000"/>
              </w:rPr>
              <w:t>0.000661</w:t>
            </w:r>
          </w:p>
        </w:tc>
      </w:tr>
      <w:tr w:rsidR="00C8466B" w14:paraId="4FE51B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F557" w14:textId="77777777" w:rsidR="00C8466B" w:rsidRDefault="00000000">
            <w:pPr>
              <w:jc w:val="center"/>
            </w:pPr>
            <w:r>
              <w:rPr>
                <w:color w:val="000000"/>
              </w:rPr>
              <w:t>Earned Prem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B671" w14:textId="77777777" w:rsidR="00C8466B" w:rsidRDefault="00000000">
            <w:pPr>
              <w:jc w:val="center"/>
            </w:pPr>
            <w:r>
              <w:rPr>
                <w:color w:val="000000"/>
              </w:rPr>
              <w:t>0.0266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CA7D" w14:textId="77777777" w:rsidR="00C8466B" w:rsidRDefault="00000000">
            <w:pPr>
              <w:jc w:val="center"/>
            </w:pPr>
            <w:r>
              <w:rPr>
                <w:color w:val="000000"/>
              </w:rPr>
              <w:t>0.0361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1B84" w14:textId="77777777" w:rsidR="00C8466B" w:rsidRDefault="00000000">
            <w:pPr>
              <w:jc w:val="center"/>
            </w:pPr>
            <w:r>
              <w:rPr>
                <w:color w:val="000000"/>
              </w:rPr>
              <w:t>0.000090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6567" w14:textId="77777777" w:rsidR="00C8466B" w:rsidRDefault="00000000">
            <w:pPr>
              <w:jc w:val="center"/>
            </w:pPr>
            <w:r>
              <w:rPr>
                <w:color w:val="000000"/>
              </w:rPr>
              <w:t>0.0221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0112" w14:textId="77777777" w:rsidR="00C8466B" w:rsidRDefault="00000000">
            <w:pPr>
              <w:jc w:val="center"/>
            </w:pPr>
            <w:r>
              <w:rPr>
                <w:color w:val="000000"/>
              </w:rPr>
              <w:t>0.000020</w:t>
            </w:r>
          </w:p>
        </w:tc>
      </w:tr>
      <w:tr w:rsidR="00C8466B" w14:paraId="5F9647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B68D2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Sum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1136" w14:textId="77777777" w:rsidR="00C8466B" w:rsidRDefault="00C8466B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250D" w14:textId="77777777" w:rsidR="00C8466B" w:rsidRDefault="00C8466B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034CB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0.031257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3E1D" w14:textId="77777777" w:rsidR="00C8466B" w:rsidRDefault="00C8466B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CDBA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0.001025</w:t>
            </w:r>
          </w:p>
        </w:tc>
      </w:tr>
      <w:tr w:rsidR="00C8466B" w14:paraId="55B48D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1317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Distance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1F43" w14:textId="77777777" w:rsidR="00C8466B" w:rsidRDefault="00C8466B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393D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d+ =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AA237" w14:textId="77777777" w:rsidR="00C8466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√0.031257 = 0.177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F5A4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d− =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705D" w14:textId="77777777" w:rsidR="00C8466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√0.001025 = 0.032</w:t>
            </w:r>
          </w:p>
        </w:tc>
      </w:tr>
    </w:tbl>
    <w:p w14:paraId="0A98FF0C" w14:textId="77777777" w:rsidR="00C8466B" w:rsidRDefault="00C8466B"/>
    <w:p w14:paraId="2A7D20F7" w14:textId="77777777" w:rsidR="00C8466B" w:rsidRDefault="00000000">
      <w:pPr>
        <w:pStyle w:val="Heading2"/>
      </w:pPr>
      <w:r>
        <w:t>Agency B — Distance Calculations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60"/>
        <w:gridCol w:w="1100"/>
        <w:gridCol w:w="1500"/>
        <w:gridCol w:w="1100"/>
        <w:gridCol w:w="1500"/>
      </w:tblGrid>
      <w:tr w:rsidR="00C8466B" w14:paraId="53B880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660A6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KPI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8DA1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Weighted Value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44B6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Ideal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D142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(V − </w:t>
            </w:r>
            <w:proofErr w:type="gramStart"/>
            <w:r>
              <w:rPr>
                <w:b/>
                <w:bCs/>
                <w:color w:val="FFFFFF"/>
              </w:rPr>
              <w:t>Ideal)²</w:t>
            </w:r>
            <w:proofErr w:type="gram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B456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Worst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F52D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(V − </w:t>
            </w:r>
            <w:proofErr w:type="gramStart"/>
            <w:r>
              <w:rPr>
                <w:b/>
                <w:bCs/>
                <w:color w:val="FFFFFF"/>
              </w:rPr>
              <w:t>Worst)²</w:t>
            </w:r>
            <w:proofErr w:type="gramEnd"/>
          </w:p>
        </w:tc>
      </w:tr>
      <w:tr w:rsidR="00C8466B" w14:paraId="3DD745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A36E" w14:textId="77777777" w:rsidR="00C8466B" w:rsidRDefault="00000000">
            <w:pPr>
              <w:jc w:val="center"/>
            </w:pPr>
            <w:r>
              <w:rPr>
                <w:color w:val="000000"/>
              </w:rPr>
              <w:t>Ret. Rate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B230" w14:textId="77777777" w:rsidR="00C8466B" w:rsidRDefault="00000000">
            <w:pPr>
              <w:jc w:val="center"/>
            </w:pPr>
            <w:r>
              <w:rPr>
                <w:color w:val="000000"/>
              </w:rPr>
              <w:t>0.1062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C59C" w14:textId="77777777" w:rsidR="00C8466B" w:rsidRDefault="00000000">
            <w:pPr>
              <w:jc w:val="center"/>
            </w:pPr>
            <w:r>
              <w:rPr>
                <w:color w:val="000000"/>
              </w:rPr>
              <w:t>0.1239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1DA45" w14:textId="77777777" w:rsidR="00C8466B" w:rsidRDefault="00000000">
            <w:pPr>
              <w:jc w:val="center"/>
            </w:pPr>
            <w:r>
              <w:rPr>
                <w:color w:val="000000"/>
              </w:rPr>
              <w:t>0.000313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78CA" w14:textId="77777777" w:rsidR="00C8466B" w:rsidRDefault="00000000">
            <w:pPr>
              <w:jc w:val="center"/>
            </w:pPr>
            <w:r>
              <w:rPr>
                <w:color w:val="000000"/>
              </w:rPr>
              <w:t>0.1062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8A31" w14:textId="77777777" w:rsidR="00C8466B" w:rsidRDefault="00000000">
            <w:pPr>
              <w:jc w:val="center"/>
            </w:pPr>
            <w:r>
              <w:rPr>
                <w:color w:val="000000"/>
              </w:rPr>
              <w:t>0.0000</w:t>
            </w:r>
          </w:p>
        </w:tc>
      </w:tr>
      <w:tr w:rsidR="00C8466B" w14:paraId="3C46B1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F0D8" w14:textId="77777777" w:rsidR="00C8466B" w:rsidRDefault="00000000">
            <w:pPr>
              <w:jc w:val="center"/>
            </w:pPr>
            <w:r>
              <w:rPr>
                <w:color w:val="000000"/>
              </w:rPr>
              <w:t>Sub. Qual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49F6" w14:textId="77777777" w:rsidR="00C8466B" w:rsidRDefault="00000000">
            <w:pPr>
              <w:jc w:val="center"/>
            </w:pPr>
            <w:r>
              <w:rPr>
                <w:color w:val="000000"/>
              </w:rPr>
              <w:t>0.0666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844C1" w14:textId="77777777" w:rsidR="00C8466B" w:rsidRDefault="00000000">
            <w:pPr>
              <w:jc w:val="center"/>
            </w:pPr>
            <w:r>
              <w:rPr>
                <w:color w:val="000000"/>
              </w:rPr>
              <w:t>0.0666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2402E" w14:textId="77777777" w:rsidR="00C8466B" w:rsidRDefault="00000000">
            <w:pPr>
              <w:jc w:val="center"/>
            </w:pPr>
            <w:r>
              <w:rPr>
                <w:color w:val="000000"/>
              </w:rPr>
              <w:t>0.0000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1B07" w14:textId="77777777" w:rsidR="00C8466B" w:rsidRDefault="00000000">
            <w:pPr>
              <w:jc w:val="center"/>
            </w:pPr>
            <w:r>
              <w:rPr>
                <w:color w:val="000000"/>
              </w:rPr>
              <w:t>0.0499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87C0" w14:textId="77777777" w:rsidR="00C8466B" w:rsidRDefault="00000000">
            <w:pPr>
              <w:jc w:val="center"/>
            </w:pPr>
            <w:r>
              <w:rPr>
                <w:color w:val="000000"/>
              </w:rPr>
              <w:t>0.000279</w:t>
            </w:r>
          </w:p>
        </w:tc>
      </w:tr>
      <w:tr w:rsidR="00C8466B" w14:paraId="23C670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697A" w14:textId="77777777" w:rsidR="00C8466B" w:rsidRDefault="00000000">
            <w:pPr>
              <w:jc w:val="center"/>
            </w:pPr>
            <w:r>
              <w:rPr>
                <w:color w:val="000000"/>
              </w:rPr>
              <w:t>Loss Ratio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6AE7" w14:textId="77777777" w:rsidR="00C8466B" w:rsidRDefault="00000000">
            <w:pPr>
              <w:jc w:val="center"/>
            </w:pPr>
            <w:r>
              <w:rPr>
                <w:color w:val="000000"/>
              </w:rPr>
              <w:t>0.2528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E3E0" w14:textId="77777777" w:rsidR="00C8466B" w:rsidRDefault="00000000">
            <w:pPr>
              <w:jc w:val="center"/>
            </w:pPr>
            <w:r>
              <w:rPr>
                <w:color w:val="000000"/>
              </w:rPr>
              <w:t>0.2039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FEE9" w14:textId="77777777" w:rsidR="00C8466B" w:rsidRDefault="00000000">
            <w:pPr>
              <w:jc w:val="center"/>
            </w:pPr>
            <w:r>
              <w:rPr>
                <w:color w:val="000000"/>
              </w:rPr>
              <w:t>0.002393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1846" w14:textId="77777777" w:rsidR="00C8466B" w:rsidRDefault="00000000">
            <w:pPr>
              <w:jc w:val="center"/>
            </w:pPr>
            <w:r>
              <w:rPr>
                <w:color w:val="000000"/>
              </w:rPr>
              <w:t>0.3801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F0ED" w14:textId="77777777" w:rsidR="00C8466B" w:rsidRDefault="00000000">
            <w:pPr>
              <w:jc w:val="center"/>
            </w:pPr>
            <w:r>
              <w:rPr>
                <w:color w:val="000000"/>
              </w:rPr>
              <w:t>0.016208</w:t>
            </w:r>
          </w:p>
        </w:tc>
      </w:tr>
      <w:tr w:rsidR="00C8466B" w14:paraId="44A80A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F556" w14:textId="77777777" w:rsidR="00C8466B" w:rsidRDefault="00000000">
            <w:pPr>
              <w:jc w:val="center"/>
            </w:pPr>
            <w:r>
              <w:rPr>
                <w:color w:val="000000"/>
              </w:rPr>
              <w:t>Exp. Ratio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8DD4" w14:textId="77777777" w:rsidR="00C8466B" w:rsidRDefault="00000000">
            <w:pPr>
              <w:jc w:val="center"/>
            </w:pPr>
            <w:r>
              <w:rPr>
                <w:color w:val="000000"/>
              </w:rPr>
              <w:t>0.0902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D096" w14:textId="77777777" w:rsidR="00C8466B" w:rsidRDefault="00000000">
            <w:pPr>
              <w:jc w:val="center"/>
            </w:pPr>
            <w:r>
              <w:rPr>
                <w:color w:val="000000"/>
              </w:rPr>
              <w:t>0.0709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AEAC7" w14:textId="77777777" w:rsidR="00C8466B" w:rsidRDefault="00000000">
            <w:pPr>
              <w:jc w:val="center"/>
            </w:pPr>
            <w:r>
              <w:rPr>
                <w:color w:val="000000"/>
              </w:rPr>
              <w:t>0.000373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976E" w14:textId="77777777" w:rsidR="00C8466B" w:rsidRDefault="00000000">
            <w:pPr>
              <w:jc w:val="center"/>
            </w:pPr>
            <w:r>
              <w:rPr>
                <w:color w:val="000000"/>
              </w:rPr>
              <w:t>0.0966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2736" w14:textId="77777777" w:rsidR="00C8466B" w:rsidRDefault="00000000">
            <w:pPr>
              <w:jc w:val="center"/>
            </w:pPr>
            <w:r>
              <w:rPr>
                <w:color w:val="000000"/>
              </w:rPr>
              <w:t>0.000041</w:t>
            </w:r>
          </w:p>
        </w:tc>
      </w:tr>
      <w:tr w:rsidR="00C8466B" w14:paraId="568267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44D3" w14:textId="77777777" w:rsidR="00C8466B" w:rsidRDefault="00000000">
            <w:pPr>
              <w:jc w:val="center"/>
            </w:pPr>
            <w:r>
              <w:rPr>
                <w:color w:val="000000"/>
              </w:rPr>
              <w:t>Earned Prem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3DA6" w14:textId="77777777" w:rsidR="00C8466B" w:rsidRDefault="00000000">
            <w:pPr>
              <w:jc w:val="center"/>
            </w:pPr>
            <w:r>
              <w:rPr>
                <w:color w:val="000000"/>
              </w:rPr>
              <w:t>0.0221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F1D4" w14:textId="77777777" w:rsidR="00C8466B" w:rsidRDefault="00000000">
            <w:pPr>
              <w:jc w:val="center"/>
            </w:pPr>
            <w:r>
              <w:rPr>
                <w:color w:val="000000"/>
              </w:rPr>
              <w:t>0.0361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3AC3" w14:textId="77777777" w:rsidR="00C8466B" w:rsidRDefault="00000000">
            <w:pPr>
              <w:jc w:val="center"/>
            </w:pPr>
            <w:r>
              <w:rPr>
                <w:color w:val="000000"/>
              </w:rPr>
              <w:t>0.000196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487E" w14:textId="77777777" w:rsidR="00C8466B" w:rsidRDefault="00000000">
            <w:pPr>
              <w:jc w:val="center"/>
            </w:pPr>
            <w:r>
              <w:rPr>
                <w:color w:val="000000"/>
              </w:rPr>
              <w:t>0.0221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FB25" w14:textId="77777777" w:rsidR="00C8466B" w:rsidRDefault="00000000">
            <w:pPr>
              <w:jc w:val="center"/>
            </w:pPr>
            <w:r>
              <w:rPr>
                <w:color w:val="000000"/>
              </w:rPr>
              <w:t>0.0000</w:t>
            </w:r>
          </w:p>
        </w:tc>
      </w:tr>
      <w:tr w:rsidR="00C8466B" w14:paraId="1FC88E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0DCF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Sum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B555" w14:textId="77777777" w:rsidR="00C8466B" w:rsidRDefault="00C8466B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76BD" w14:textId="77777777" w:rsidR="00C8466B" w:rsidRDefault="00C8466B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D0A0D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0.003275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762F2" w14:textId="77777777" w:rsidR="00C8466B" w:rsidRDefault="00C8466B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D008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0.016528</w:t>
            </w:r>
          </w:p>
        </w:tc>
      </w:tr>
      <w:tr w:rsidR="00C8466B" w14:paraId="727CD7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54FB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Distance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1C10" w14:textId="77777777" w:rsidR="00C8466B" w:rsidRDefault="00C8466B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8DD1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d+ =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7C5E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√0.003275 = 0.057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CFC49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d− =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6A10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√0.016528 = 0.129</w:t>
            </w:r>
          </w:p>
        </w:tc>
      </w:tr>
    </w:tbl>
    <w:p w14:paraId="3A54106E" w14:textId="77777777" w:rsidR="00C8466B" w:rsidRDefault="00C8466B"/>
    <w:p w14:paraId="460710AC" w14:textId="77777777" w:rsidR="00C8466B" w:rsidRDefault="00000000">
      <w:pPr>
        <w:pStyle w:val="Heading2"/>
      </w:pPr>
      <w:r>
        <w:t>Agency C — Distance Calculations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60"/>
        <w:gridCol w:w="1100"/>
        <w:gridCol w:w="1500"/>
        <w:gridCol w:w="1100"/>
        <w:gridCol w:w="1500"/>
      </w:tblGrid>
      <w:tr w:rsidR="00C8466B" w14:paraId="47B27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5F9E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EEAA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Weighted Value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C76C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Ideal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6801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(V − </w:t>
            </w:r>
            <w:proofErr w:type="gramStart"/>
            <w:r>
              <w:rPr>
                <w:b/>
                <w:bCs/>
                <w:color w:val="FFFFFF"/>
              </w:rPr>
              <w:t>Ideal)²</w:t>
            </w:r>
            <w:proofErr w:type="gram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CC3F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Worst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7D94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(V − </w:t>
            </w:r>
            <w:proofErr w:type="gramStart"/>
            <w:r>
              <w:rPr>
                <w:b/>
                <w:bCs/>
                <w:color w:val="FFFFFF"/>
              </w:rPr>
              <w:t>Worst)²</w:t>
            </w:r>
            <w:proofErr w:type="gramEnd"/>
          </w:p>
        </w:tc>
      </w:tr>
      <w:tr w:rsidR="00C8466B" w14:paraId="00FA81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AF91" w14:textId="77777777" w:rsidR="00C8466B" w:rsidRDefault="00000000">
            <w:pPr>
              <w:jc w:val="center"/>
            </w:pPr>
            <w:r>
              <w:rPr>
                <w:color w:val="000000"/>
              </w:rPr>
              <w:t>Ret. Rate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1B14" w14:textId="77777777" w:rsidR="00C8466B" w:rsidRDefault="00000000">
            <w:pPr>
              <w:jc w:val="center"/>
            </w:pPr>
            <w:r>
              <w:rPr>
                <w:color w:val="000000"/>
              </w:rPr>
              <w:t>0.1157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9A17" w14:textId="77777777" w:rsidR="00C8466B" w:rsidRDefault="00000000">
            <w:pPr>
              <w:jc w:val="center"/>
            </w:pPr>
            <w:r>
              <w:rPr>
                <w:color w:val="000000"/>
              </w:rPr>
              <w:t>0.1239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15DAA" w14:textId="77777777" w:rsidR="00C8466B" w:rsidRDefault="00000000">
            <w:pPr>
              <w:jc w:val="center"/>
            </w:pPr>
            <w:r>
              <w:rPr>
                <w:color w:val="000000"/>
              </w:rPr>
              <w:t>0.000067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1F98" w14:textId="77777777" w:rsidR="00C8466B" w:rsidRDefault="00000000">
            <w:pPr>
              <w:jc w:val="center"/>
            </w:pPr>
            <w:r>
              <w:rPr>
                <w:color w:val="000000"/>
              </w:rPr>
              <w:t>0.1062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FE614" w14:textId="77777777" w:rsidR="00C8466B" w:rsidRDefault="00000000">
            <w:pPr>
              <w:jc w:val="center"/>
            </w:pPr>
            <w:r>
              <w:rPr>
                <w:color w:val="000000"/>
              </w:rPr>
              <w:t>0.000090</w:t>
            </w:r>
          </w:p>
        </w:tc>
      </w:tr>
      <w:tr w:rsidR="00C8466B" w14:paraId="184411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BDAB3" w14:textId="77777777" w:rsidR="00C8466B" w:rsidRDefault="00000000">
            <w:pPr>
              <w:jc w:val="center"/>
            </w:pPr>
            <w:r>
              <w:rPr>
                <w:color w:val="000000"/>
              </w:rPr>
              <w:t>Sub. Qual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DD5E" w14:textId="77777777" w:rsidR="00C8466B" w:rsidRDefault="00000000">
            <w:pPr>
              <w:jc w:val="center"/>
            </w:pPr>
            <w:r>
              <w:rPr>
                <w:color w:val="000000"/>
              </w:rPr>
              <w:t>0.0499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4A68" w14:textId="77777777" w:rsidR="00C8466B" w:rsidRDefault="00000000">
            <w:pPr>
              <w:jc w:val="center"/>
            </w:pPr>
            <w:r>
              <w:rPr>
                <w:color w:val="000000"/>
              </w:rPr>
              <w:t>0.0666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1657A" w14:textId="77777777" w:rsidR="00C8466B" w:rsidRDefault="00000000">
            <w:pPr>
              <w:jc w:val="center"/>
            </w:pPr>
            <w:r>
              <w:rPr>
                <w:color w:val="000000"/>
              </w:rPr>
              <w:t>0.000279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D029" w14:textId="77777777" w:rsidR="00C8466B" w:rsidRDefault="00000000">
            <w:pPr>
              <w:jc w:val="center"/>
            </w:pPr>
            <w:r>
              <w:rPr>
                <w:color w:val="000000"/>
              </w:rPr>
              <w:t>0.0499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A2BE" w14:textId="77777777" w:rsidR="00C8466B" w:rsidRDefault="00000000">
            <w:pPr>
              <w:jc w:val="center"/>
            </w:pPr>
            <w:r>
              <w:rPr>
                <w:color w:val="000000"/>
              </w:rPr>
              <w:t>0.0000</w:t>
            </w:r>
          </w:p>
        </w:tc>
      </w:tr>
      <w:tr w:rsidR="00C8466B" w14:paraId="371911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DB4C" w14:textId="77777777" w:rsidR="00C8466B" w:rsidRDefault="00000000">
            <w:pPr>
              <w:jc w:val="center"/>
            </w:pPr>
            <w:r>
              <w:rPr>
                <w:color w:val="000000"/>
              </w:rPr>
              <w:t>Loss Ratio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A26A" w14:textId="77777777" w:rsidR="00C8466B" w:rsidRDefault="00000000">
            <w:pPr>
              <w:jc w:val="center"/>
            </w:pPr>
            <w:r>
              <w:rPr>
                <w:color w:val="000000"/>
              </w:rPr>
              <w:t>0.2039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9201" w14:textId="77777777" w:rsidR="00C8466B" w:rsidRDefault="00000000">
            <w:pPr>
              <w:jc w:val="center"/>
            </w:pPr>
            <w:r>
              <w:rPr>
                <w:color w:val="000000"/>
              </w:rPr>
              <w:t>0.2039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ED81" w14:textId="77777777" w:rsidR="00C8466B" w:rsidRDefault="00000000">
            <w:pPr>
              <w:jc w:val="center"/>
            </w:pPr>
            <w:r>
              <w:rPr>
                <w:color w:val="000000"/>
              </w:rPr>
              <w:t>0.0000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5017" w14:textId="77777777" w:rsidR="00C8466B" w:rsidRDefault="00000000">
            <w:pPr>
              <w:jc w:val="center"/>
            </w:pPr>
            <w:r>
              <w:rPr>
                <w:color w:val="000000"/>
              </w:rPr>
              <w:t>0.3801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8794" w14:textId="77777777" w:rsidR="00C8466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0.031044</w:t>
            </w:r>
          </w:p>
        </w:tc>
      </w:tr>
      <w:tr w:rsidR="00C8466B" w14:paraId="5F0306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1891" w14:textId="77777777" w:rsidR="00C8466B" w:rsidRDefault="00000000">
            <w:pPr>
              <w:jc w:val="center"/>
            </w:pPr>
            <w:r>
              <w:rPr>
                <w:color w:val="000000"/>
              </w:rPr>
              <w:t>Exp. Ratio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51C2" w14:textId="77777777" w:rsidR="00C8466B" w:rsidRDefault="00000000">
            <w:pPr>
              <w:jc w:val="center"/>
            </w:pPr>
            <w:r>
              <w:rPr>
                <w:color w:val="000000"/>
              </w:rPr>
              <w:t>0.0966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E6C92" w14:textId="77777777" w:rsidR="00C8466B" w:rsidRDefault="00000000">
            <w:pPr>
              <w:jc w:val="center"/>
            </w:pPr>
            <w:r>
              <w:rPr>
                <w:color w:val="000000"/>
              </w:rPr>
              <w:t>0.0709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08DC" w14:textId="77777777" w:rsidR="00C8466B" w:rsidRDefault="00000000">
            <w:pPr>
              <w:jc w:val="center"/>
            </w:pPr>
            <w:r>
              <w:rPr>
                <w:color w:val="000000"/>
              </w:rPr>
              <w:t>0.000661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C860" w14:textId="77777777" w:rsidR="00C8466B" w:rsidRDefault="00000000">
            <w:pPr>
              <w:jc w:val="center"/>
            </w:pPr>
            <w:r>
              <w:rPr>
                <w:color w:val="000000"/>
              </w:rPr>
              <w:t>0.0966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C64A" w14:textId="77777777" w:rsidR="00C8466B" w:rsidRDefault="00000000">
            <w:pPr>
              <w:jc w:val="center"/>
            </w:pPr>
            <w:r>
              <w:rPr>
                <w:color w:val="000000"/>
              </w:rPr>
              <w:t>0.0000</w:t>
            </w:r>
          </w:p>
        </w:tc>
      </w:tr>
      <w:tr w:rsidR="00C8466B" w14:paraId="5056E1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4BF4" w14:textId="77777777" w:rsidR="00C8466B" w:rsidRDefault="00000000">
            <w:pPr>
              <w:jc w:val="center"/>
            </w:pPr>
            <w:r>
              <w:rPr>
                <w:color w:val="000000"/>
              </w:rPr>
              <w:t>Earned Prem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578D9" w14:textId="77777777" w:rsidR="00C8466B" w:rsidRDefault="00000000">
            <w:pPr>
              <w:jc w:val="center"/>
            </w:pPr>
            <w:r>
              <w:rPr>
                <w:color w:val="000000"/>
              </w:rPr>
              <w:t>0.0361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194B" w14:textId="77777777" w:rsidR="00C8466B" w:rsidRDefault="00000000">
            <w:pPr>
              <w:jc w:val="center"/>
            </w:pPr>
            <w:r>
              <w:rPr>
                <w:color w:val="000000"/>
              </w:rPr>
              <w:t>0.0361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FA7C" w14:textId="77777777" w:rsidR="00C8466B" w:rsidRDefault="00000000">
            <w:pPr>
              <w:jc w:val="center"/>
            </w:pPr>
            <w:r>
              <w:rPr>
                <w:color w:val="000000"/>
              </w:rPr>
              <w:t>0.0000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2F48" w14:textId="77777777" w:rsidR="00C8466B" w:rsidRDefault="00000000">
            <w:pPr>
              <w:jc w:val="center"/>
            </w:pPr>
            <w:r>
              <w:rPr>
                <w:color w:val="000000"/>
              </w:rPr>
              <w:t>0.0221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9488" w14:textId="77777777" w:rsidR="00C8466B" w:rsidRDefault="00000000">
            <w:pPr>
              <w:jc w:val="center"/>
            </w:pPr>
            <w:r>
              <w:rPr>
                <w:color w:val="000000"/>
              </w:rPr>
              <w:t>0.000196</w:t>
            </w:r>
          </w:p>
        </w:tc>
      </w:tr>
      <w:tr w:rsidR="00C8466B" w14:paraId="4549F7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13863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Sum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E950" w14:textId="77777777" w:rsidR="00C8466B" w:rsidRDefault="00C8466B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F5025" w14:textId="77777777" w:rsidR="00C8466B" w:rsidRDefault="00C8466B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6A1D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0.001007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D018" w14:textId="77777777" w:rsidR="00C8466B" w:rsidRDefault="00C8466B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28C6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0.031330</w:t>
            </w:r>
          </w:p>
        </w:tc>
      </w:tr>
      <w:tr w:rsidR="00C8466B" w14:paraId="1EC282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1F643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Distance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31B1" w14:textId="77777777" w:rsidR="00C8466B" w:rsidRDefault="00C8466B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4CD5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d+ =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790B" w14:textId="77777777" w:rsidR="00C8466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√0.001007 = 0.032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89E4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d− =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C312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√0.031330 = 0.177</w:t>
            </w:r>
          </w:p>
        </w:tc>
      </w:tr>
    </w:tbl>
    <w:p w14:paraId="2708BCC2" w14:textId="77777777" w:rsidR="00C8466B" w:rsidRDefault="00C846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466B" w14:paraId="0E14B7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2761"/>
              <w:left w:val="single" w:sz="4" w:space="0" w:color="1E2761"/>
              <w:bottom w:val="single" w:sz="4" w:space="0" w:color="1E2761"/>
              <w:right w:val="single" w:sz="4" w:space="0" w:color="1E2761"/>
            </w:tcBorders>
            <w:shd w:val="clear" w:color="auto" w:fill="ED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3E3219" w14:textId="77777777" w:rsidR="00C8466B" w:rsidRDefault="00000000">
            <w:r>
              <w:rPr>
                <w:i/>
                <w:iCs/>
                <w:color w:val="1E2761"/>
              </w:rPr>
              <w:t>Notice the perfect mirror: Agency A's d+ (0.177) = Agency C's d− (0.177). This is because A holds the Nadir on LR and C holds the Ideal — they are opposites on the dominant KPI.</w:t>
            </w:r>
          </w:p>
        </w:tc>
      </w:tr>
    </w:tbl>
    <w:p w14:paraId="4BDD3C8C" w14:textId="77777777" w:rsidR="00C8466B" w:rsidRDefault="00C8466B"/>
    <w:p w14:paraId="01689C5B" w14:textId="77777777" w:rsidR="00C8466B" w:rsidRDefault="00C8466B">
      <w:pPr>
        <w:pBdr>
          <w:bottom w:val="single" w:sz="6" w:space="1" w:color="CADCFC"/>
        </w:pBdr>
        <w:spacing w:before="160" w:after="160"/>
      </w:pPr>
    </w:p>
    <w:p w14:paraId="25430C34" w14:textId="77777777" w:rsidR="00C8466B" w:rsidRDefault="00000000">
      <w:pPr>
        <w:pStyle w:val="Heading1"/>
      </w:pPr>
      <w:r>
        <w:t>Step 5 — Closeness Coefficient &amp; Final Ranking</w:t>
      </w:r>
    </w:p>
    <w:p w14:paraId="1837E2C3" w14:textId="77777777" w:rsidR="00C8466B" w:rsidRDefault="00000000">
      <w:pPr>
        <w:spacing w:before="80" w:after="120"/>
      </w:pPr>
      <w:r>
        <w:rPr>
          <w:b/>
          <w:bCs/>
        </w:rPr>
        <w:t>CC = d− / (d+ + d</w:t>
      </w:r>
      <w:proofErr w:type="gramStart"/>
      <w:r>
        <w:rPr>
          <w:b/>
          <w:bCs/>
        </w:rPr>
        <w:t>−)</w:t>
      </w:r>
      <w:r>
        <w:t xml:space="preserve">   </w:t>
      </w:r>
      <w:proofErr w:type="gramEnd"/>
      <w:r>
        <w:t xml:space="preserve"> A score near 1.0 means the agency is close to the Ideal and far from the Worst. Near 0.0 means the opposite.</w:t>
      </w:r>
    </w:p>
    <w:p w14:paraId="330316D7" w14:textId="77777777" w:rsidR="00C8466B" w:rsidRDefault="00C8466B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"/>
        <w:gridCol w:w="780"/>
        <w:gridCol w:w="1000"/>
        <w:gridCol w:w="2840"/>
        <w:gridCol w:w="1400"/>
      </w:tblGrid>
      <w:tr w:rsidR="00C8466B" w14:paraId="42494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F696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Agency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845C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d+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B7E4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d−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08EBA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d+ + d−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5ACD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CC = d− ÷ (d+ + d−)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82D29" w14:textId="77777777" w:rsidR="00C8466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Rank</w:t>
            </w:r>
          </w:p>
        </w:tc>
      </w:tr>
      <w:tr w:rsidR="00C8466B" w14:paraId="615FDB3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6F7A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Agency A (yours)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4282" w14:textId="77777777" w:rsidR="00C8466B" w:rsidRDefault="00000000">
            <w:pPr>
              <w:jc w:val="center"/>
            </w:pPr>
            <w:r>
              <w:rPr>
                <w:color w:val="000000"/>
              </w:rPr>
              <w:t>0.177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4EFD" w14:textId="77777777" w:rsidR="00C8466B" w:rsidRDefault="00000000">
            <w:pPr>
              <w:jc w:val="center"/>
            </w:pPr>
            <w:r>
              <w:rPr>
                <w:color w:val="000000"/>
              </w:rPr>
              <w:t>0.032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F30FA" w14:textId="77777777" w:rsidR="00C8466B" w:rsidRDefault="00000000">
            <w:pPr>
              <w:jc w:val="center"/>
            </w:pPr>
            <w:r>
              <w:rPr>
                <w:color w:val="000000"/>
              </w:rPr>
              <w:t>0.209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C455" w14:textId="77777777" w:rsidR="00C8466B" w:rsidRDefault="00000000">
            <w:pPr>
              <w:jc w:val="center"/>
            </w:pPr>
            <w:r>
              <w:rPr>
                <w:color w:val="C0392B"/>
              </w:rPr>
              <w:t>0.032 ÷ 0.209 = 0.153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BEBA" w14:textId="7A5C9DB2" w:rsidR="00C8466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3rd</w:t>
            </w:r>
          </w:p>
        </w:tc>
      </w:tr>
      <w:tr w:rsidR="00C8466B" w14:paraId="263D62C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60FD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Agency B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A907F" w14:textId="77777777" w:rsidR="00C8466B" w:rsidRDefault="00000000">
            <w:pPr>
              <w:jc w:val="center"/>
            </w:pPr>
            <w:r>
              <w:rPr>
                <w:color w:val="000000"/>
              </w:rPr>
              <w:t>0.057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0FA8" w14:textId="77777777" w:rsidR="00C8466B" w:rsidRDefault="00000000">
            <w:pPr>
              <w:jc w:val="center"/>
            </w:pPr>
            <w:r>
              <w:rPr>
                <w:color w:val="000000"/>
              </w:rPr>
              <w:t>0.129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90B9" w14:textId="77777777" w:rsidR="00C8466B" w:rsidRDefault="00000000">
            <w:pPr>
              <w:jc w:val="center"/>
            </w:pPr>
            <w:r>
              <w:rPr>
                <w:color w:val="000000"/>
              </w:rPr>
              <w:t>0.186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EA3E" w14:textId="77777777" w:rsidR="00C8466B" w:rsidRDefault="00000000">
            <w:pPr>
              <w:jc w:val="center"/>
            </w:pPr>
            <w:r>
              <w:rPr>
                <w:color w:val="000000"/>
              </w:rPr>
              <w:t>0.129 ÷ 0.186 = 0.692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089F" w14:textId="2A9F33DC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2nd</w:t>
            </w:r>
          </w:p>
        </w:tc>
      </w:tr>
      <w:tr w:rsidR="00C8466B" w14:paraId="17EA801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1E4D" w14:textId="77777777" w:rsidR="00C8466B" w:rsidRDefault="00000000">
            <w:pPr>
              <w:jc w:val="center"/>
            </w:pPr>
            <w:r>
              <w:rPr>
                <w:b/>
                <w:bCs/>
                <w:color w:val="000000"/>
              </w:rPr>
              <w:lastRenderedPageBreak/>
              <w:t>Agency C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42EB" w14:textId="77777777" w:rsidR="00C8466B" w:rsidRDefault="00000000">
            <w:pPr>
              <w:jc w:val="center"/>
            </w:pPr>
            <w:r>
              <w:rPr>
                <w:color w:val="000000"/>
              </w:rPr>
              <w:t>0.032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0E21" w14:textId="77777777" w:rsidR="00C8466B" w:rsidRDefault="00000000">
            <w:pPr>
              <w:jc w:val="center"/>
            </w:pPr>
            <w:r>
              <w:rPr>
                <w:color w:val="000000"/>
              </w:rPr>
              <w:t>0.177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0340" w14:textId="77777777" w:rsidR="00C8466B" w:rsidRDefault="00000000">
            <w:pPr>
              <w:jc w:val="center"/>
            </w:pPr>
            <w:r>
              <w:rPr>
                <w:color w:val="000000"/>
              </w:rPr>
              <w:t>0.209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5A16" w14:textId="77777777" w:rsidR="00C8466B" w:rsidRDefault="00000000">
            <w:pPr>
              <w:jc w:val="center"/>
            </w:pPr>
            <w:r>
              <w:rPr>
                <w:color w:val="27AE60"/>
              </w:rPr>
              <w:t>0.177 ÷ 0.209 = 0.848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BB6F" w14:textId="4059EC78" w:rsidR="00C8466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1st</w:t>
            </w:r>
          </w:p>
        </w:tc>
      </w:tr>
    </w:tbl>
    <w:p w14:paraId="1A3F9BD7" w14:textId="77777777" w:rsidR="00C8466B" w:rsidRDefault="00C8466B"/>
    <w:p w14:paraId="154A3929" w14:textId="77777777" w:rsidR="00C8466B" w:rsidRDefault="00C8466B">
      <w:pPr>
        <w:pBdr>
          <w:bottom w:val="single" w:sz="6" w:space="1" w:color="CADCFC"/>
        </w:pBdr>
        <w:spacing w:before="160" w:after="160"/>
      </w:pPr>
    </w:p>
    <w:p w14:paraId="5B7F9A42" w14:textId="77777777" w:rsidR="00C8466B" w:rsidRDefault="00000000">
      <w:pPr>
        <w:pStyle w:val="Heading1"/>
      </w:pPr>
      <w:r>
        <w:t>What This Means</w:t>
      </w:r>
    </w:p>
    <w:p w14:paraId="494DB0F0" w14:textId="77777777" w:rsidR="00C8466B" w:rsidRDefault="00000000">
      <w:pPr>
        <w:spacing w:before="80" w:after="120"/>
      </w:pPr>
      <w:r>
        <w:rPr>
          <w:b/>
          <w:bCs/>
        </w:rPr>
        <w:t>Agency A is ranked last</w:t>
      </w:r>
      <w:r>
        <w:t xml:space="preserve"> despite having the best retention rate (0.91) and the best expense ratio (0.22) in the pool. Why? Because the Loss Ratio weight is 50</w:t>
      </w:r>
      <w:proofErr w:type="gramStart"/>
      <w:r>
        <w:t>% —</w:t>
      </w:r>
      <w:proofErr w:type="gramEnd"/>
      <w:r>
        <w:t xml:space="preserve"> it accounts for half of every distance calculation. With LR = 0.466 (the worst in the pool), Agency A is pulled hard toward the Worst reference point on the single most important dimension you defined.</w:t>
      </w:r>
    </w:p>
    <w:p w14:paraId="4489D4A8" w14:textId="77777777" w:rsidR="00C8466B" w:rsidRDefault="00C8466B"/>
    <w:p w14:paraId="76B01954" w14:textId="77777777" w:rsidR="00C8466B" w:rsidRDefault="00000000">
      <w:pPr>
        <w:spacing w:before="80" w:after="120"/>
      </w:pPr>
      <w:r>
        <w:t xml:space="preserve">This is </w:t>
      </w:r>
      <w:r>
        <w:rPr>
          <w:b/>
          <w:bCs/>
        </w:rPr>
        <w:t>not</w:t>
      </w:r>
      <w:r>
        <w:t xml:space="preserve"> a verdict that Agency A is poorly run. It is a statement that </w:t>
      </w:r>
      <w:r>
        <w:rPr>
          <w:i/>
          <w:iCs/>
          <w:color w:val="555555"/>
        </w:rPr>
        <w:t>under these specific weights</w:t>
      </w:r>
      <w:r>
        <w:t>, the loss ratio problem outweighs everything else.</w:t>
      </w:r>
    </w:p>
    <w:p w14:paraId="5CC8A5B9" w14:textId="77777777" w:rsidR="00C8466B" w:rsidRDefault="00C8466B"/>
    <w:p w14:paraId="188A8DF0" w14:textId="77777777" w:rsidR="00C8466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To promote Agency A: </w:t>
      </w:r>
      <w:r>
        <w:t>Reduce LR weight to ~20 and raise RR weight to ~50. Its 0.91 retention would likely push it to #1.</w:t>
      </w:r>
    </w:p>
    <w:p w14:paraId="167400F7" w14:textId="77777777" w:rsidR="00C8466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Ranks are always relative: </w:t>
      </w:r>
      <w:r>
        <w:t>Adding a 4th agency with LR = 0.60 would shift all benchmarks and all CCs would change.</w:t>
      </w:r>
    </w:p>
    <w:p w14:paraId="3D92C1F5" w14:textId="519AD8F9" w:rsidR="00C8466B" w:rsidRDefault="00000000" w:rsidP="00D92918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Filters matter: </w:t>
      </w:r>
      <w:r>
        <w:t>Ranking within Auto LOB vs. all LOBs produces different Ideal/Worst benchmarks and therefore different CCs.</w:t>
      </w:r>
    </w:p>
    <w:sectPr w:rsidR="00C846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6C4"/>
    <w:multiLevelType w:val="hybridMultilevel"/>
    <w:tmpl w:val="69D20244"/>
    <w:lvl w:ilvl="0" w:tplc="490E0C9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23EEA420">
      <w:numFmt w:val="decimal"/>
      <w:lvlText w:val=""/>
      <w:lvlJc w:val="left"/>
    </w:lvl>
    <w:lvl w:ilvl="2" w:tplc="E6ACD3C4">
      <w:numFmt w:val="decimal"/>
      <w:lvlText w:val=""/>
      <w:lvlJc w:val="left"/>
    </w:lvl>
    <w:lvl w:ilvl="3" w:tplc="7EC6FBFC">
      <w:numFmt w:val="decimal"/>
      <w:lvlText w:val=""/>
      <w:lvlJc w:val="left"/>
    </w:lvl>
    <w:lvl w:ilvl="4" w:tplc="985A1EEA">
      <w:numFmt w:val="decimal"/>
      <w:lvlText w:val=""/>
      <w:lvlJc w:val="left"/>
    </w:lvl>
    <w:lvl w:ilvl="5" w:tplc="4C8AA9BC">
      <w:numFmt w:val="decimal"/>
      <w:lvlText w:val=""/>
      <w:lvlJc w:val="left"/>
    </w:lvl>
    <w:lvl w:ilvl="6" w:tplc="30E4E44E">
      <w:numFmt w:val="decimal"/>
      <w:lvlText w:val=""/>
      <w:lvlJc w:val="left"/>
    </w:lvl>
    <w:lvl w:ilvl="7" w:tplc="1584B990">
      <w:numFmt w:val="decimal"/>
      <w:lvlText w:val=""/>
      <w:lvlJc w:val="left"/>
    </w:lvl>
    <w:lvl w:ilvl="8" w:tplc="5E64B280">
      <w:numFmt w:val="decimal"/>
      <w:lvlText w:val=""/>
      <w:lvlJc w:val="left"/>
    </w:lvl>
  </w:abstractNum>
  <w:abstractNum w:abstractNumId="1" w15:restartNumberingAfterBreak="0">
    <w:nsid w:val="62A47FC9"/>
    <w:multiLevelType w:val="hybridMultilevel"/>
    <w:tmpl w:val="41D86AA4"/>
    <w:lvl w:ilvl="0" w:tplc="87646D48">
      <w:start w:val="1"/>
      <w:numFmt w:val="bullet"/>
      <w:lvlText w:val="●"/>
      <w:lvlJc w:val="left"/>
      <w:pPr>
        <w:ind w:left="720" w:hanging="360"/>
      </w:pPr>
    </w:lvl>
    <w:lvl w:ilvl="1" w:tplc="EFE0092E">
      <w:start w:val="1"/>
      <w:numFmt w:val="bullet"/>
      <w:lvlText w:val="○"/>
      <w:lvlJc w:val="left"/>
      <w:pPr>
        <w:ind w:left="1440" w:hanging="360"/>
      </w:pPr>
    </w:lvl>
    <w:lvl w:ilvl="2" w:tplc="6A5A9668">
      <w:start w:val="1"/>
      <w:numFmt w:val="bullet"/>
      <w:lvlText w:val="■"/>
      <w:lvlJc w:val="left"/>
      <w:pPr>
        <w:ind w:left="2160" w:hanging="360"/>
      </w:pPr>
    </w:lvl>
    <w:lvl w:ilvl="3" w:tplc="87345A76">
      <w:start w:val="1"/>
      <w:numFmt w:val="bullet"/>
      <w:lvlText w:val="●"/>
      <w:lvlJc w:val="left"/>
      <w:pPr>
        <w:ind w:left="2880" w:hanging="360"/>
      </w:pPr>
    </w:lvl>
    <w:lvl w:ilvl="4" w:tplc="E47AA698">
      <w:start w:val="1"/>
      <w:numFmt w:val="bullet"/>
      <w:lvlText w:val="○"/>
      <w:lvlJc w:val="left"/>
      <w:pPr>
        <w:ind w:left="3600" w:hanging="360"/>
      </w:pPr>
    </w:lvl>
    <w:lvl w:ilvl="5" w:tplc="B4664316">
      <w:start w:val="1"/>
      <w:numFmt w:val="bullet"/>
      <w:lvlText w:val="■"/>
      <w:lvlJc w:val="left"/>
      <w:pPr>
        <w:ind w:left="4320" w:hanging="360"/>
      </w:pPr>
    </w:lvl>
    <w:lvl w:ilvl="6" w:tplc="17D6BC26">
      <w:start w:val="1"/>
      <w:numFmt w:val="bullet"/>
      <w:lvlText w:val="●"/>
      <w:lvlJc w:val="left"/>
      <w:pPr>
        <w:ind w:left="5040" w:hanging="360"/>
      </w:pPr>
    </w:lvl>
    <w:lvl w:ilvl="7" w:tplc="9990BBA2">
      <w:start w:val="1"/>
      <w:numFmt w:val="bullet"/>
      <w:lvlText w:val="●"/>
      <w:lvlJc w:val="left"/>
      <w:pPr>
        <w:ind w:left="5760" w:hanging="360"/>
      </w:pPr>
    </w:lvl>
    <w:lvl w:ilvl="8" w:tplc="D65E8C4C">
      <w:start w:val="1"/>
      <w:numFmt w:val="bullet"/>
      <w:lvlText w:val="●"/>
      <w:lvlJc w:val="left"/>
      <w:pPr>
        <w:ind w:left="6480" w:hanging="360"/>
      </w:pPr>
    </w:lvl>
  </w:abstractNum>
  <w:num w:numId="1" w16cid:durableId="1559591328">
    <w:abstractNumId w:val="1"/>
    <w:lvlOverride w:ilvl="0">
      <w:startOverride w:val="1"/>
    </w:lvlOverride>
  </w:num>
  <w:num w:numId="2" w16cid:durableId="1213930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6B"/>
    <w:rsid w:val="00745EDF"/>
    <w:rsid w:val="00C8466B"/>
    <w:rsid w:val="00D4296A"/>
    <w:rsid w:val="00D8431D"/>
    <w:rsid w:val="00D9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2BB83"/>
  <w15:docId w15:val="{2740D41A-AB9F-47AB-90DE-A583848F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2761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3A86F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1030</Words>
  <Characters>4863</Characters>
  <Application>Microsoft Office Word</Application>
  <DocSecurity>0</DocSecurity>
  <Lines>442</Lines>
  <Paragraphs>392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Sujay Sunil Nagvekar</cp:lastModifiedBy>
  <cp:revision>4</cp:revision>
  <dcterms:created xsi:type="dcterms:W3CDTF">2026-03-03T22:43:00Z</dcterms:created>
  <dcterms:modified xsi:type="dcterms:W3CDTF">2026-03-03T22:47:00Z</dcterms:modified>
</cp:coreProperties>
</file>