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A13E" w14:textId="491FB06A" w:rsidR="00165BFA" w:rsidRPr="00011E42" w:rsidRDefault="00DE7C31" w:rsidP="007C4D20">
      <w:pPr>
        <w:rPr>
          <w:rFonts w:ascii="Avenir Next LT Pro" w:hAnsi="Avenir Next LT Pro" w:cs="Tahoma"/>
          <w:b/>
          <w:sz w:val="40"/>
          <w:szCs w:val="40"/>
        </w:rPr>
      </w:pPr>
      <w:r w:rsidRPr="00DE7C31">
        <w:rPr>
          <w:rFonts w:ascii="Avenir Next LT Pro" w:hAnsi="Avenir Next LT Pro"/>
          <w:b/>
          <w:sz w:val="40"/>
          <w:szCs w:val="40"/>
        </w:rPr>
        <w:t>Ashish Khandelwal</w:t>
      </w:r>
      <w:r w:rsidR="00165BFA" w:rsidRPr="00011E42">
        <w:rPr>
          <w:rFonts w:ascii="Avenir Next LT Pro" w:hAnsi="Avenir Next LT Pro" w:cs="Tahoma"/>
          <w:b/>
          <w:sz w:val="40"/>
          <w:szCs w:val="40"/>
        </w:rPr>
        <w:t xml:space="preserve"> </w:t>
      </w:r>
    </w:p>
    <w:p w14:paraId="2233D03C" w14:textId="154119F3" w:rsidR="005001F5" w:rsidRPr="00380B65" w:rsidRDefault="00DE7C31" w:rsidP="007C4D20">
      <w:pPr>
        <w:rPr>
          <w:rFonts w:ascii="Avenir Next LT Pro" w:hAnsi="Avenir Next LT Pro" w:cs="Tahoma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</w:rPr>
        <w:t>Agile Coach</w:t>
      </w:r>
    </w:p>
    <w:p w14:paraId="0E583316" w14:textId="16763509" w:rsidR="0066454C" w:rsidRDefault="0066454C" w:rsidP="00011E42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</w:p>
    <w:p w14:paraId="785E25A9" w14:textId="77777777" w:rsidR="006A61D6" w:rsidRPr="00011E42" w:rsidRDefault="006A61D6" w:rsidP="006A61D6">
      <w:pPr>
        <w:tabs>
          <w:tab w:val="right" w:pos="9356"/>
        </w:tabs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  <w:r w:rsidRPr="00011E42">
        <w:rPr>
          <w:rFonts w:ascii="Avenir Next LT Pro" w:hAnsi="Avenir Next LT Pro" w:cs="Tahoma"/>
          <w:b/>
          <w:sz w:val="24"/>
          <w:szCs w:val="24"/>
        </w:rPr>
        <w:t>Certification</w:t>
      </w:r>
    </w:p>
    <w:p w14:paraId="018152E1" w14:textId="77777777" w:rsidR="00DE7C31" w:rsidRPr="00DE7C31" w:rsidRDefault="00DE7C31" w:rsidP="00DE7C31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DE7C31">
        <w:rPr>
          <w:rFonts w:ascii="Avenir Next LT Pro" w:eastAsia="Arial" w:hAnsi="Avenir Next LT Pro"/>
        </w:rPr>
        <w:t xml:space="preserve">Certified </w:t>
      </w:r>
      <w:proofErr w:type="spellStart"/>
      <w:r w:rsidRPr="00DE7C31">
        <w:rPr>
          <w:rFonts w:ascii="Avenir Next LT Pro" w:eastAsia="Arial" w:hAnsi="Avenir Next LT Pro"/>
        </w:rPr>
        <w:t>SAFe</w:t>
      </w:r>
      <w:proofErr w:type="spellEnd"/>
      <w:r w:rsidRPr="00DE7C31">
        <w:rPr>
          <w:rFonts w:ascii="Avenir Next LT Pro" w:eastAsia="Arial" w:hAnsi="Avenir Next LT Pro"/>
        </w:rPr>
        <w:t xml:space="preserve"> 5 Program Consultant (SPC5), 2020</w:t>
      </w:r>
    </w:p>
    <w:p w14:paraId="59552255" w14:textId="77777777" w:rsidR="00DE7C31" w:rsidRPr="00DE7C31" w:rsidRDefault="00DE7C31" w:rsidP="00DE7C31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DE7C31">
        <w:rPr>
          <w:rFonts w:ascii="Avenir Next LT Pro" w:eastAsia="Arial" w:hAnsi="Avenir Next LT Pro"/>
        </w:rPr>
        <w:t xml:space="preserve">Certified </w:t>
      </w:r>
      <w:proofErr w:type="spellStart"/>
      <w:r w:rsidRPr="00DE7C31">
        <w:rPr>
          <w:rFonts w:ascii="Avenir Next LT Pro" w:eastAsia="Arial" w:hAnsi="Avenir Next LT Pro"/>
        </w:rPr>
        <w:t>SAFe</w:t>
      </w:r>
      <w:proofErr w:type="spellEnd"/>
      <w:r w:rsidRPr="00DE7C31">
        <w:rPr>
          <w:rFonts w:ascii="Avenir Next LT Pro" w:eastAsia="Arial" w:hAnsi="Avenir Next LT Pro"/>
        </w:rPr>
        <w:t xml:space="preserve"> 4.6 Program Consultant (SPC4.6), 2019</w:t>
      </w:r>
    </w:p>
    <w:p w14:paraId="3212F13F" w14:textId="77777777" w:rsidR="00DE7C31" w:rsidRPr="00DE7C31" w:rsidRDefault="00DE7C31" w:rsidP="00DE7C31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DE7C31">
        <w:rPr>
          <w:rFonts w:ascii="Avenir Next LT Pro" w:eastAsia="Arial" w:hAnsi="Avenir Next LT Pro"/>
        </w:rPr>
        <w:t>Advanced Certified Scrum Master (A-CSM), 2018</w:t>
      </w:r>
    </w:p>
    <w:p w14:paraId="1BBDBF14" w14:textId="77777777" w:rsidR="00DE7C31" w:rsidRPr="00DE7C31" w:rsidRDefault="00DE7C31" w:rsidP="00DE7C31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DE7C31">
        <w:rPr>
          <w:rFonts w:ascii="Avenir Next LT Pro" w:eastAsia="Arial" w:hAnsi="Avenir Next LT Pro"/>
        </w:rPr>
        <w:t>Certified Scrum Master (CSM), 2017</w:t>
      </w:r>
    </w:p>
    <w:p w14:paraId="595816CA" w14:textId="77777777" w:rsidR="00DE7C31" w:rsidRPr="00DE7C31" w:rsidRDefault="00DE7C31" w:rsidP="00DE7C31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DE7C31">
        <w:rPr>
          <w:rFonts w:ascii="Avenir Next LT Pro" w:eastAsia="Arial" w:hAnsi="Avenir Next LT Pro"/>
        </w:rPr>
        <w:t>Certified Scrum Product Owner (CSPO), 2016</w:t>
      </w:r>
    </w:p>
    <w:p w14:paraId="236F29E3" w14:textId="77777777" w:rsidR="00DE7C31" w:rsidRPr="00DE7C31" w:rsidRDefault="00DE7C31" w:rsidP="00DE7C31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DE7C31">
        <w:rPr>
          <w:rFonts w:ascii="Avenir Next LT Pro" w:eastAsia="Arial" w:hAnsi="Avenir Next LT Pro"/>
        </w:rPr>
        <w:t>Project Management Professional (PMP®), 2015</w:t>
      </w:r>
    </w:p>
    <w:p w14:paraId="7AA6AF85" w14:textId="77777777" w:rsidR="00DE7C31" w:rsidRPr="00DE7C31" w:rsidRDefault="00DE7C31" w:rsidP="00DE7C31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DE7C31">
        <w:rPr>
          <w:rFonts w:ascii="Avenir Next LT Pro" w:eastAsia="Arial" w:hAnsi="Avenir Next LT Pro"/>
        </w:rPr>
        <w:t>ITIL® V3 (Foundation Certificate in IT Service Management), 2015</w:t>
      </w:r>
    </w:p>
    <w:p w14:paraId="05A8F034" w14:textId="79AC6C8F" w:rsidR="00BD542A" w:rsidRPr="00DE7C31" w:rsidRDefault="00DE7C31" w:rsidP="00DE7C31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DE7C31">
        <w:rPr>
          <w:rFonts w:ascii="Avenir Next LT Pro" w:eastAsia="Arial" w:hAnsi="Avenir Next LT Pro"/>
        </w:rPr>
        <w:t>SAS® Certified Base Programmer for SAS 9, 2014</w:t>
      </w:r>
      <w:r w:rsidR="00BD542A" w:rsidRPr="00DE7C31">
        <w:rPr>
          <w:rFonts w:ascii="Avenir Next LT Pro" w:hAnsi="Avenir Next LT Pro"/>
        </w:rPr>
        <w:t xml:space="preserve"> </w:t>
      </w:r>
    </w:p>
    <w:p w14:paraId="1961324C" w14:textId="77777777" w:rsidR="003062E4" w:rsidRPr="00870E08" w:rsidRDefault="003062E4" w:rsidP="00C3193C">
      <w:pPr>
        <w:jc w:val="both"/>
        <w:rPr>
          <w:rFonts w:ascii="Avenir Next LT Pro" w:hAnsi="Avenir Next LT Pro" w:cs="Tahoma"/>
          <w:b/>
        </w:rPr>
      </w:pPr>
    </w:p>
    <w:p w14:paraId="774AB805" w14:textId="79D568F4" w:rsidR="00CF4469" w:rsidRPr="00011E42" w:rsidRDefault="00CF4469" w:rsidP="0021220E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  <w:r w:rsidRPr="00011E42">
        <w:rPr>
          <w:rFonts w:ascii="Avenir Next LT Pro" w:hAnsi="Avenir Next LT Pro" w:cs="Tahoma"/>
          <w:b/>
          <w:sz w:val="24"/>
          <w:szCs w:val="24"/>
        </w:rPr>
        <w:t>Experience</w:t>
      </w:r>
    </w:p>
    <w:p w14:paraId="1131BC93" w14:textId="6AF73FC5" w:rsidR="00F5680B" w:rsidRDefault="00DE7C31" w:rsidP="00F24FB9">
      <w:pPr>
        <w:tabs>
          <w:tab w:val="right" w:pos="9356"/>
        </w:tabs>
        <w:rPr>
          <w:rFonts w:ascii="Avenir Next LT Pro" w:eastAsia="Arial" w:hAnsi="Avenir Next LT Pro"/>
          <w:b/>
          <w:color w:val="000000" w:themeColor="text1"/>
        </w:rPr>
      </w:pPr>
      <w:r w:rsidRPr="00DE7C31">
        <w:rPr>
          <w:rFonts w:ascii="Avenir Next LT Pro" w:hAnsi="Avenir Next LT Pro"/>
          <w:b/>
          <w:bCs/>
        </w:rPr>
        <w:t>Sr. Agile Coach</w:t>
      </w:r>
      <w:r w:rsidR="004712BE">
        <w:rPr>
          <w:rFonts w:ascii="Avenir Next LT Pro" w:hAnsi="Avenir Next LT Pro"/>
          <w:i/>
          <w:iCs/>
        </w:rPr>
        <w:tab/>
      </w:r>
      <w:r>
        <w:rPr>
          <w:rFonts w:ascii="Avenir Next LT Pro" w:eastAsia="Arial" w:hAnsi="Avenir Next LT Pro"/>
          <w:b/>
          <w:color w:val="000000" w:themeColor="text1"/>
        </w:rPr>
        <w:t>May</w:t>
      </w:r>
      <w:r w:rsidR="004712BE" w:rsidRPr="004712BE">
        <w:rPr>
          <w:rFonts w:ascii="Avenir Next LT Pro" w:eastAsia="Arial" w:hAnsi="Avenir Next LT Pro"/>
          <w:b/>
          <w:color w:val="000000" w:themeColor="text1"/>
        </w:rPr>
        <w:t>’19</w:t>
      </w:r>
      <w:r>
        <w:rPr>
          <w:rFonts w:ascii="Avenir Next LT Pro" w:eastAsia="Arial" w:hAnsi="Avenir Next LT Pro"/>
          <w:b/>
          <w:color w:val="000000" w:themeColor="text1"/>
        </w:rPr>
        <w:t xml:space="preserve"> </w:t>
      </w:r>
      <w:r w:rsidR="004712BE" w:rsidRPr="004712BE">
        <w:rPr>
          <w:rFonts w:ascii="Avenir Next LT Pro" w:eastAsia="Arial" w:hAnsi="Avenir Next LT Pro"/>
          <w:b/>
          <w:color w:val="000000" w:themeColor="text1"/>
        </w:rPr>
        <w:t>-</w:t>
      </w:r>
      <w:r>
        <w:rPr>
          <w:rFonts w:ascii="Avenir Next LT Pro" w:eastAsia="Arial" w:hAnsi="Avenir Next LT Pro"/>
          <w:b/>
          <w:color w:val="000000" w:themeColor="text1"/>
        </w:rPr>
        <w:t xml:space="preserve"> </w:t>
      </w:r>
      <w:r w:rsidR="004712BE" w:rsidRPr="004712BE">
        <w:rPr>
          <w:rFonts w:ascii="Avenir Next LT Pro" w:eastAsia="Arial" w:hAnsi="Avenir Next LT Pro"/>
          <w:b/>
          <w:color w:val="000000" w:themeColor="text1"/>
        </w:rPr>
        <w:t>Till Date</w:t>
      </w:r>
    </w:p>
    <w:p w14:paraId="24167E48" w14:textId="376F64D3" w:rsidR="004712BE" w:rsidRDefault="00DE7C31" w:rsidP="00F24FB9">
      <w:pPr>
        <w:tabs>
          <w:tab w:val="right" w:pos="9356"/>
        </w:tabs>
        <w:rPr>
          <w:rFonts w:ascii="Avenir Next LT Pro" w:hAnsi="Avenir Next LT Pro"/>
          <w:i/>
          <w:iCs/>
        </w:rPr>
      </w:pPr>
      <w:r w:rsidRPr="00DE7C31">
        <w:rPr>
          <w:rFonts w:ascii="Avenir Next LT Pro" w:hAnsi="Avenir Next LT Pro"/>
          <w:i/>
          <w:iCs/>
        </w:rPr>
        <w:t xml:space="preserve">Northrop Grumman / </w:t>
      </w:r>
      <w:proofErr w:type="spellStart"/>
      <w:r w:rsidRPr="00DE7C31">
        <w:rPr>
          <w:rFonts w:ascii="Avenir Next LT Pro" w:hAnsi="Avenir Next LT Pro"/>
          <w:i/>
          <w:iCs/>
        </w:rPr>
        <w:t>Peraton</w:t>
      </w:r>
      <w:proofErr w:type="spellEnd"/>
      <w:r w:rsidRPr="00DE7C31">
        <w:rPr>
          <w:rFonts w:ascii="Avenir Next LT Pro" w:hAnsi="Avenir Next LT Pro"/>
          <w:i/>
          <w:iCs/>
        </w:rPr>
        <w:t>, Washington DC Metro Are</w:t>
      </w:r>
      <w:r>
        <w:rPr>
          <w:rFonts w:ascii="Avenir Next LT Pro" w:hAnsi="Avenir Next LT Pro"/>
          <w:i/>
          <w:iCs/>
        </w:rPr>
        <w:t>a</w:t>
      </w:r>
    </w:p>
    <w:p w14:paraId="477BB976" w14:textId="77777777" w:rsidR="00DE7C31" w:rsidRPr="00870E08" w:rsidRDefault="00DE7C31" w:rsidP="00F24FB9">
      <w:pPr>
        <w:tabs>
          <w:tab w:val="right" w:pos="9356"/>
        </w:tabs>
        <w:rPr>
          <w:rFonts w:ascii="Avenir Next LT Pro" w:hAnsi="Avenir Next LT Pro"/>
        </w:rPr>
      </w:pPr>
    </w:p>
    <w:p w14:paraId="14B90069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 xml:space="preserve">Transformed product teams to agile methodology by implementing scrum and </w:t>
      </w:r>
      <w:proofErr w:type="spellStart"/>
      <w:r w:rsidRPr="009D2B6D">
        <w:rPr>
          <w:rFonts w:ascii="Avenir Next LT Pro" w:eastAsia="Times New Roman" w:hAnsi="Avenir Next LT Pro"/>
        </w:rPr>
        <w:t>kanban</w:t>
      </w:r>
      <w:proofErr w:type="spellEnd"/>
      <w:r w:rsidRPr="009D2B6D">
        <w:rPr>
          <w:rFonts w:ascii="Avenir Next LT Pro" w:eastAsia="Times New Roman" w:hAnsi="Avenir Next LT Pro"/>
        </w:rPr>
        <w:t xml:space="preserve"> frameworks. </w:t>
      </w:r>
    </w:p>
    <w:p w14:paraId="185172FF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Led adoption of agile processes and practices on program and team level.</w:t>
      </w:r>
    </w:p>
    <w:p w14:paraId="07B5529E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 xml:space="preserve">Mentored and Coached senior leadership, </w:t>
      </w:r>
      <w:proofErr w:type="gramStart"/>
      <w:r w:rsidRPr="009D2B6D">
        <w:rPr>
          <w:rFonts w:ascii="Avenir Next LT Pro" w:eastAsia="Times New Roman" w:hAnsi="Avenir Next LT Pro"/>
        </w:rPr>
        <w:t>director</w:t>
      </w:r>
      <w:proofErr w:type="gramEnd"/>
      <w:r w:rsidRPr="009D2B6D">
        <w:rPr>
          <w:rFonts w:ascii="Avenir Next LT Pro" w:eastAsia="Times New Roman" w:hAnsi="Avenir Next LT Pro"/>
        </w:rPr>
        <w:t xml:space="preserve"> and managers to promote and adopt agile principles within the agency.</w:t>
      </w:r>
    </w:p>
    <w:p w14:paraId="522F30CB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Established strategy and approach to transform Federal software development teams from traditional SDLC to Agile methodology.</w:t>
      </w:r>
    </w:p>
    <w:p w14:paraId="776FBAD4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Conducted scrum team training and workshops for product owners, scrum masters and agile team members.</w:t>
      </w:r>
    </w:p>
    <w:p w14:paraId="145F441D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Conducted Lean-Agile Workshops focused on creating roadmaps, product prioritization and product backlog refinement.</w:t>
      </w:r>
    </w:p>
    <w:p w14:paraId="25C4D1FF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Delivered feature decomposition workshops and user story writing workshops to assist teams to create and maintain product backlog.</w:t>
      </w:r>
    </w:p>
    <w:p w14:paraId="0AB8E5BA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 xml:space="preserve">Facilitated Release Planning events and coached multiple teams to implement scaling practices. </w:t>
      </w:r>
    </w:p>
    <w:p w14:paraId="7251CBFC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Facilitated agency-wide Agile Community of Practice (CoP) to educate, spread awareness of agile   practices and socialize successes of agile teams.</w:t>
      </w:r>
    </w:p>
    <w:p w14:paraId="470B8453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Coached 6 + team simultaneously and led agile adoption from product discovery, agile training, sprint execution and product delivery.</w:t>
      </w:r>
    </w:p>
    <w:p w14:paraId="1FE02EB5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Developed metrics to align with larger enterprise goals and track adoption of agile framework within the enterprise.</w:t>
      </w:r>
    </w:p>
    <w:p w14:paraId="5D79D30C" w14:textId="766CA553" w:rsidR="004712BE" w:rsidRPr="004712BE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Assisted in interviewing and hiring Agile Coaches &amp; Scrum Masters</w:t>
      </w:r>
      <w:r w:rsidR="004712BE" w:rsidRPr="004712BE">
        <w:rPr>
          <w:rFonts w:ascii="Avenir Next LT Pro" w:eastAsia="Times New Roman" w:hAnsi="Avenir Next LT Pro"/>
        </w:rPr>
        <w:t>.</w:t>
      </w:r>
    </w:p>
    <w:p w14:paraId="35372A92" w14:textId="77777777" w:rsidR="006E33EC" w:rsidRDefault="006E33EC" w:rsidP="006E33EC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613E6F41" w14:textId="410F5D9C" w:rsidR="004712BE" w:rsidRDefault="004712BE" w:rsidP="006E33EC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0586F847" w14:textId="25EF5DAA" w:rsidR="009D2B6D" w:rsidRDefault="009D2B6D" w:rsidP="006E33EC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6AE8FA21" w14:textId="06D0A6BF" w:rsidR="009D2B6D" w:rsidRDefault="009D2B6D" w:rsidP="006E33EC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0D99B073" w14:textId="5C12F50E" w:rsidR="009D2B6D" w:rsidRDefault="009D2B6D" w:rsidP="006E33EC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5E500CA6" w14:textId="40023218" w:rsidR="009D2B6D" w:rsidRDefault="009D2B6D" w:rsidP="006E33EC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2F488AE0" w14:textId="77777777" w:rsidR="009D2B6D" w:rsidRPr="004712BE" w:rsidRDefault="009D2B6D" w:rsidP="006E33EC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333EFBE9" w14:textId="3475A8FD" w:rsidR="004712BE" w:rsidRPr="004712BE" w:rsidRDefault="009D2B6D" w:rsidP="006E33EC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  <w:b/>
          <w:bCs/>
        </w:rPr>
        <w:t>Sr Scrum Master/Agile Coach (Delivery &amp; Agile</w:t>
      </w:r>
      <w:r>
        <w:rPr>
          <w:rFonts w:ascii="Avenir Next LT Pro" w:eastAsia="Times New Roman" w:hAnsi="Avenir Next LT Pro"/>
          <w:b/>
          <w:bCs/>
        </w:rPr>
        <w:t xml:space="preserve"> </w:t>
      </w:r>
      <w:r w:rsidRPr="009D2B6D">
        <w:rPr>
          <w:rFonts w:ascii="Avenir Next LT Pro" w:eastAsia="Times New Roman" w:hAnsi="Avenir Next LT Pro"/>
          <w:b/>
          <w:bCs/>
        </w:rPr>
        <w:t>Transformation)</w:t>
      </w:r>
      <w:r w:rsidR="006E33EC" w:rsidRPr="006E33EC">
        <w:rPr>
          <w:rFonts w:ascii="Avenir Next LT Pro" w:eastAsia="Times New Roman" w:hAnsi="Avenir Next LT Pro"/>
          <w:i/>
          <w:iCs/>
        </w:rPr>
        <w:tab/>
      </w:r>
      <w:r>
        <w:rPr>
          <w:rFonts w:ascii="Avenir Next LT Pro" w:eastAsia="Times New Roman" w:hAnsi="Avenir Next LT Pro"/>
          <w:b/>
          <w:bCs/>
        </w:rPr>
        <w:t>Feb</w:t>
      </w:r>
      <w:r w:rsidR="004712BE" w:rsidRPr="006E33EC">
        <w:rPr>
          <w:rFonts w:ascii="Avenir Next LT Pro" w:eastAsia="Times New Roman" w:hAnsi="Avenir Next LT Pro"/>
          <w:b/>
          <w:bCs/>
        </w:rPr>
        <w:t>'1</w:t>
      </w:r>
      <w:r>
        <w:rPr>
          <w:rFonts w:ascii="Avenir Next LT Pro" w:eastAsia="Times New Roman" w:hAnsi="Avenir Next LT Pro"/>
          <w:b/>
          <w:bCs/>
        </w:rPr>
        <w:t xml:space="preserve">8 </w:t>
      </w:r>
      <w:r w:rsidR="004712BE" w:rsidRPr="006E33EC">
        <w:rPr>
          <w:rFonts w:ascii="Avenir Next LT Pro" w:eastAsia="Times New Roman" w:hAnsi="Avenir Next LT Pro"/>
          <w:b/>
          <w:bCs/>
        </w:rPr>
        <w:t>-</w:t>
      </w:r>
      <w:r>
        <w:rPr>
          <w:rFonts w:ascii="Avenir Next LT Pro" w:eastAsia="Times New Roman" w:hAnsi="Avenir Next LT Pro"/>
          <w:b/>
          <w:bCs/>
        </w:rPr>
        <w:t xml:space="preserve"> Apr</w:t>
      </w:r>
      <w:r w:rsidR="004712BE" w:rsidRPr="006E33EC">
        <w:rPr>
          <w:rFonts w:ascii="Avenir Next LT Pro" w:eastAsia="Times New Roman" w:hAnsi="Avenir Next LT Pro"/>
          <w:b/>
          <w:bCs/>
        </w:rPr>
        <w:t>'19</w:t>
      </w:r>
      <w:r w:rsidR="004712BE" w:rsidRPr="006E33EC">
        <w:rPr>
          <w:rFonts w:ascii="Avenir Next LT Pro" w:eastAsia="Times New Roman" w:hAnsi="Avenir Next LT Pro"/>
          <w:b/>
          <w:bCs/>
        </w:rPr>
        <w:tab/>
      </w:r>
    </w:p>
    <w:p w14:paraId="073AB2F8" w14:textId="6038E358" w:rsidR="006E33EC" w:rsidRDefault="009D2B6D" w:rsidP="006E33EC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i/>
          <w:iCs/>
        </w:rPr>
      </w:pPr>
      <w:r w:rsidRPr="009D2B6D">
        <w:rPr>
          <w:rFonts w:ascii="Avenir Next LT Pro" w:eastAsia="Times New Roman" w:hAnsi="Avenir Next LT Pro"/>
          <w:i/>
          <w:iCs/>
        </w:rPr>
        <w:t>State Auto Insurance Columbus, OH</w:t>
      </w:r>
    </w:p>
    <w:p w14:paraId="41F729EF" w14:textId="77777777" w:rsidR="009D2B6D" w:rsidRPr="004712BE" w:rsidRDefault="009D2B6D" w:rsidP="006E33EC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1E55748D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Transformed agile delivery teams through coaching and defining scaled agile practices.</w:t>
      </w:r>
    </w:p>
    <w:p w14:paraId="4F650DC1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Developed and implemented strategic roadmap for adoption of Agile methodologies.</w:t>
      </w:r>
    </w:p>
    <w:p w14:paraId="72CD785B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 xml:space="preserve">Successfully delivered complex programs by implementing scaled agile practices, influencing stakeholders, building relationships, </w:t>
      </w:r>
    </w:p>
    <w:p w14:paraId="4F8F33B1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Coached Scrum masters, product owners and other stakeholders to adopt agile best practices.</w:t>
      </w:r>
    </w:p>
    <w:p w14:paraId="43BEF839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 xml:space="preserve">Facilitated sprint planning, retrospective, backlog grooming, daily </w:t>
      </w:r>
      <w:proofErr w:type="gramStart"/>
      <w:r w:rsidRPr="009D2B6D">
        <w:rPr>
          <w:rFonts w:ascii="Avenir Next LT Pro" w:eastAsia="Times New Roman" w:hAnsi="Avenir Next LT Pro"/>
        </w:rPr>
        <w:t>standups</w:t>
      </w:r>
      <w:proofErr w:type="gramEnd"/>
      <w:r w:rsidRPr="009D2B6D">
        <w:rPr>
          <w:rFonts w:ascii="Avenir Next LT Pro" w:eastAsia="Times New Roman" w:hAnsi="Avenir Next LT Pro"/>
        </w:rPr>
        <w:t xml:space="preserve"> and other sprint events.</w:t>
      </w:r>
    </w:p>
    <w:p w14:paraId="10458444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Coached business product leaders and business stakeholders about backlog grooming and prioritization to plan product development cycles.</w:t>
      </w:r>
    </w:p>
    <w:p w14:paraId="55EFEB36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 xml:space="preserve">Facilitated conversations with business and technical teams for buy-in of proposed solutions. </w:t>
      </w:r>
    </w:p>
    <w:p w14:paraId="3CC4A6B8" w14:textId="701F4D88" w:rsidR="004712BE" w:rsidRPr="004712BE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 xml:space="preserve">Coached teams for continuous improvement, continuous </w:t>
      </w:r>
      <w:proofErr w:type="gramStart"/>
      <w:r w:rsidRPr="009D2B6D">
        <w:rPr>
          <w:rFonts w:ascii="Avenir Next LT Pro" w:eastAsia="Times New Roman" w:hAnsi="Avenir Next LT Pro"/>
        </w:rPr>
        <w:t>delivery</w:t>
      </w:r>
      <w:proofErr w:type="gramEnd"/>
      <w:r w:rsidRPr="009D2B6D">
        <w:rPr>
          <w:rFonts w:ascii="Avenir Next LT Pro" w:eastAsia="Times New Roman" w:hAnsi="Avenir Next LT Pro"/>
        </w:rPr>
        <w:t xml:space="preserve"> and elevation to higher agile maturity</w:t>
      </w:r>
      <w:r w:rsidR="004712BE" w:rsidRPr="004712BE">
        <w:rPr>
          <w:rFonts w:ascii="Avenir Next LT Pro" w:eastAsia="Times New Roman" w:hAnsi="Avenir Next LT Pro"/>
        </w:rPr>
        <w:t>.</w:t>
      </w:r>
    </w:p>
    <w:p w14:paraId="2F2CC2DF" w14:textId="77777777" w:rsidR="006E33EC" w:rsidRDefault="006E33EC" w:rsidP="006E33EC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3717D11E" w14:textId="77777777" w:rsidR="004712BE" w:rsidRPr="004712BE" w:rsidRDefault="004712BE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27BE3C99" w14:textId="7A591DBF" w:rsidR="004712BE" w:rsidRPr="004712BE" w:rsidRDefault="009D2B6D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  <w:b/>
          <w:bCs/>
        </w:rPr>
        <w:t>Agile Program Manager, Digital Platform Group</w:t>
      </w:r>
      <w:r w:rsidR="00A22053" w:rsidRPr="00A22053">
        <w:rPr>
          <w:rFonts w:ascii="Avenir Next LT Pro" w:eastAsia="Times New Roman" w:hAnsi="Avenir Next LT Pro"/>
          <w:i/>
          <w:iCs/>
        </w:rPr>
        <w:tab/>
      </w:r>
      <w:r>
        <w:rPr>
          <w:rFonts w:ascii="Avenir Next LT Pro" w:eastAsia="Times New Roman" w:hAnsi="Avenir Next LT Pro"/>
          <w:b/>
          <w:bCs/>
        </w:rPr>
        <w:t>Oct</w:t>
      </w:r>
      <w:r w:rsidR="004712BE" w:rsidRPr="00A22053">
        <w:rPr>
          <w:rFonts w:ascii="Avenir Next LT Pro" w:eastAsia="Times New Roman" w:hAnsi="Avenir Next LT Pro"/>
          <w:b/>
          <w:bCs/>
        </w:rPr>
        <w:t>'1</w:t>
      </w:r>
      <w:r>
        <w:rPr>
          <w:rFonts w:ascii="Avenir Next LT Pro" w:eastAsia="Times New Roman" w:hAnsi="Avenir Next LT Pro"/>
          <w:b/>
          <w:bCs/>
        </w:rPr>
        <w:t>5</w:t>
      </w:r>
      <w:r w:rsidR="00A22053" w:rsidRPr="00A22053">
        <w:rPr>
          <w:rFonts w:ascii="Avenir Next LT Pro" w:eastAsia="Times New Roman" w:hAnsi="Avenir Next LT Pro"/>
          <w:b/>
          <w:bCs/>
        </w:rPr>
        <w:t xml:space="preserve"> </w:t>
      </w:r>
      <w:r w:rsidR="004712BE" w:rsidRPr="00A22053">
        <w:rPr>
          <w:rFonts w:ascii="Avenir Next LT Pro" w:eastAsia="Times New Roman" w:hAnsi="Avenir Next LT Pro"/>
          <w:b/>
          <w:bCs/>
        </w:rPr>
        <w:t>-</w:t>
      </w:r>
      <w:r w:rsidR="00A22053" w:rsidRPr="00A22053">
        <w:rPr>
          <w:rFonts w:ascii="Avenir Next LT Pro" w:eastAsia="Times New Roman" w:hAnsi="Avenir Next LT Pro"/>
          <w:b/>
          <w:bCs/>
        </w:rPr>
        <w:t xml:space="preserve"> </w:t>
      </w:r>
      <w:r>
        <w:rPr>
          <w:rFonts w:ascii="Avenir Next LT Pro" w:eastAsia="Times New Roman" w:hAnsi="Avenir Next LT Pro"/>
          <w:b/>
          <w:bCs/>
        </w:rPr>
        <w:t>Jan</w:t>
      </w:r>
      <w:r w:rsidR="004712BE" w:rsidRPr="00A22053">
        <w:rPr>
          <w:rFonts w:ascii="Avenir Next LT Pro" w:eastAsia="Times New Roman" w:hAnsi="Avenir Next LT Pro"/>
          <w:b/>
          <w:bCs/>
        </w:rPr>
        <w:t>'1</w:t>
      </w:r>
      <w:r>
        <w:rPr>
          <w:rFonts w:ascii="Avenir Next LT Pro" w:eastAsia="Times New Roman" w:hAnsi="Avenir Next LT Pro"/>
          <w:b/>
          <w:bCs/>
        </w:rPr>
        <w:t>8</w:t>
      </w:r>
    </w:p>
    <w:p w14:paraId="4B578E5E" w14:textId="446836D6" w:rsidR="00A22053" w:rsidRDefault="009D2B6D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i/>
          <w:iCs/>
        </w:rPr>
      </w:pPr>
      <w:r w:rsidRPr="009D2B6D">
        <w:rPr>
          <w:rFonts w:ascii="Avenir Next LT Pro" w:eastAsia="Times New Roman" w:hAnsi="Avenir Next LT Pro"/>
          <w:i/>
          <w:iCs/>
        </w:rPr>
        <w:t>McGraw-Hill Education Columbus, OH</w:t>
      </w:r>
    </w:p>
    <w:p w14:paraId="39620C83" w14:textId="77777777" w:rsidR="009D2B6D" w:rsidRPr="00A22053" w:rsidRDefault="009D2B6D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i/>
          <w:iCs/>
        </w:rPr>
      </w:pPr>
    </w:p>
    <w:p w14:paraId="6566366E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 xml:space="preserve">Defined strategy, </w:t>
      </w:r>
      <w:proofErr w:type="gramStart"/>
      <w:r w:rsidRPr="009D2B6D">
        <w:rPr>
          <w:rFonts w:ascii="Avenir Next LT Pro" w:eastAsia="Times New Roman" w:hAnsi="Avenir Next LT Pro"/>
        </w:rPr>
        <w:t>execution</w:t>
      </w:r>
      <w:proofErr w:type="gramEnd"/>
      <w:r w:rsidRPr="009D2B6D">
        <w:rPr>
          <w:rFonts w:ascii="Avenir Next LT Pro" w:eastAsia="Times New Roman" w:hAnsi="Avenir Next LT Pro"/>
        </w:rPr>
        <w:t xml:space="preserve"> and delivery of complex technology programs from concept to launch.</w:t>
      </w:r>
    </w:p>
    <w:p w14:paraId="1D4300D7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Led 10+ cross functional Agile teams to successfully deliver Security Program to product enhance security for educators and students.</w:t>
      </w:r>
    </w:p>
    <w:p w14:paraId="2E84061B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Partnered with 10+ internal teams &amp; 3rd party vendors for successful launch of Program.</w:t>
      </w:r>
    </w:p>
    <w:p w14:paraId="19EB1706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Expert at using data to solve complex business and technical problems and data driven decision-making.</w:t>
      </w:r>
    </w:p>
    <w:p w14:paraId="6ADEF328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Worked with internal stakeholders like Senior Leadership, Engineering Teams, Academic Design, Product Marketing &amp; Sales to deliver technically robust solutions to deliver large programs from initiation to delivery.</w:t>
      </w:r>
    </w:p>
    <w:p w14:paraId="0623254B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Defined program metrics and reporting process targeted towards senior leadership.</w:t>
      </w:r>
    </w:p>
    <w:p w14:paraId="0D5A671F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Led multiple Agile teams and communicated with multiple stakeholders.</w:t>
      </w:r>
    </w:p>
    <w:p w14:paraId="6032BE91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Identified program dependencies, risks and created mitigation plan.</w:t>
      </w:r>
    </w:p>
    <w:p w14:paraId="15C5A442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Worked with technical and non-technical stakeholders to deliver program objectives.</w:t>
      </w:r>
    </w:p>
    <w:p w14:paraId="5A3B3AD0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Planned and facilitated discussions for solving complex technical and business problems.</w:t>
      </w:r>
    </w:p>
    <w:p w14:paraId="2D4C184D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Collaborated with cross functional teams in multiple locations to deliver results.</w:t>
      </w:r>
    </w:p>
    <w:p w14:paraId="5B4D1A89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Juggled multiple competing priorities to deliver business deliverables within time constraints.</w:t>
      </w:r>
    </w:p>
    <w:p w14:paraId="37FFEE6F" w14:textId="77777777" w:rsidR="009D2B6D" w:rsidRPr="009D2B6D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Strong ability to look at the big picture as well as execute day-to-day operational details.</w:t>
      </w:r>
    </w:p>
    <w:p w14:paraId="17528D05" w14:textId="706AEB0B" w:rsidR="004712BE" w:rsidRPr="004712BE" w:rsidRDefault="009D2B6D" w:rsidP="009D2B6D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</w:rPr>
        <w:t>Built strong relationships with internal and external stakeholders</w:t>
      </w:r>
      <w:r w:rsidR="004712BE" w:rsidRPr="004712BE">
        <w:rPr>
          <w:rFonts w:ascii="Avenir Next LT Pro" w:eastAsia="Times New Roman" w:hAnsi="Avenir Next LT Pro"/>
        </w:rPr>
        <w:t>.</w:t>
      </w:r>
    </w:p>
    <w:p w14:paraId="36D1CF70" w14:textId="77777777" w:rsidR="00A22053" w:rsidRDefault="00A22053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62C5AD1D" w14:textId="50C7F337" w:rsidR="004712BE" w:rsidRDefault="004712BE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21CA6651" w14:textId="6CC3E307" w:rsidR="009D2B6D" w:rsidRDefault="009D2B6D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31E966D3" w14:textId="621A7A0D" w:rsidR="009D2B6D" w:rsidRDefault="009D2B6D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2CC936EA" w14:textId="77777777" w:rsidR="009D2B6D" w:rsidRPr="004712BE" w:rsidRDefault="009D2B6D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548F2A9E" w14:textId="0BAF8538" w:rsidR="004712BE" w:rsidRPr="004712BE" w:rsidRDefault="009D2B6D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9D2B6D">
        <w:rPr>
          <w:rFonts w:ascii="Avenir Next LT Pro" w:eastAsia="Times New Roman" w:hAnsi="Avenir Next LT Pro"/>
          <w:b/>
          <w:bCs/>
        </w:rPr>
        <w:t>Technical Program &amp; Project Manager, Global Operations</w:t>
      </w:r>
      <w:r w:rsidR="004712BE" w:rsidRPr="00A22053">
        <w:rPr>
          <w:rFonts w:ascii="Avenir Next LT Pro" w:eastAsia="Times New Roman" w:hAnsi="Avenir Next LT Pro"/>
          <w:i/>
          <w:iCs/>
        </w:rPr>
        <w:tab/>
      </w:r>
      <w:r w:rsidR="004712BE" w:rsidRPr="00A22053">
        <w:rPr>
          <w:rFonts w:ascii="Avenir Next LT Pro" w:eastAsia="Times New Roman" w:hAnsi="Avenir Next LT Pro"/>
          <w:b/>
          <w:bCs/>
        </w:rPr>
        <w:t>Jul'</w:t>
      </w:r>
      <w:r w:rsidR="00221D3B">
        <w:rPr>
          <w:rFonts w:ascii="Avenir Next LT Pro" w:eastAsia="Times New Roman" w:hAnsi="Avenir Next LT Pro"/>
          <w:b/>
          <w:bCs/>
        </w:rPr>
        <w:t>11</w:t>
      </w:r>
      <w:r w:rsidR="00A22053">
        <w:rPr>
          <w:rFonts w:ascii="Avenir Next LT Pro" w:eastAsia="Times New Roman" w:hAnsi="Avenir Next LT Pro"/>
          <w:b/>
          <w:bCs/>
        </w:rPr>
        <w:t xml:space="preserve"> </w:t>
      </w:r>
      <w:r w:rsidR="004712BE" w:rsidRPr="00A22053">
        <w:rPr>
          <w:rFonts w:ascii="Avenir Next LT Pro" w:eastAsia="Times New Roman" w:hAnsi="Avenir Next LT Pro"/>
          <w:b/>
          <w:bCs/>
        </w:rPr>
        <w:t>-</w:t>
      </w:r>
      <w:r w:rsidR="00A22053">
        <w:rPr>
          <w:rFonts w:ascii="Avenir Next LT Pro" w:eastAsia="Times New Roman" w:hAnsi="Avenir Next LT Pro"/>
          <w:b/>
          <w:bCs/>
        </w:rPr>
        <w:t xml:space="preserve"> </w:t>
      </w:r>
      <w:r w:rsidR="00221D3B">
        <w:rPr>
          <w:rFonts w:ascii="Avenir Next LT Pro" w:eastAsia="Times New Roman" w:hAnsi="Avenir Next LT Pro"/>
          <w:b/>
          <w:bCs/>
        </w:rPr>
        <w:t>Sep</w:t>
      </w:r>
      <w:r w:rsidR="004712BE" w:rsidRPr="00A22053">
        <w:rPr>
          <w:rFonts w:ascii="Avenir Next LT Pro" w:eastAsia="Times New Roman" w:hAnsi="Avenir Next LT Pro"/>
          <w:b/>
          <w:bCs/>
        </w:rPr>
        <w:t>'1</w:t>
      </w:r>
      <w:r w:rsidR="00221D3B">
        <w:rPr>
          <w:rFonts w:ascii="Avenir Next LT Pro" w:eastAsia="Times New Roman" w:hAnsi="Avenir Next LT Pro"/>
          <w:b/>
          <w:bCs/>
        </w:rPr>
        <w:t>5</w:t>
      </w:r>
    </w:p>
    <w:p w14:paraId="1362DD9F" w14:textId="7133DECD" w:rsidR="004712BE" w:rsidRDefault="00221D3B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i/>
          <w:iCs/>
        </w:rPr>
      </w:pPr>
      <w:r w:rsidRPr="00221D3B">
        <w:rPr>
          <w:rFonts w:ascii="Avenir Next LT Pro" w:eastAsia="Times New Roman" w:hAnsi="Avenir Next LT Pro"/>
          <w:i/>
          <w:iCs/>
        </w:rPr>
        <w:t>Ohio Willow Wood, Columbus, OH</w:t>
      </w:r>
    </w:p>
    <w:p w14:paraId="287BA843" w14:textId="77777777" w:rsidR="00221D3B" w:rsidRPr="004712BE" w:rsidRDefault="00221D3B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07A08865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 xml:space="preserve">Managed 15+ projects related to application development, </w:t>
      </w:r>
      <w:proofErr w:type="gramStart"/>
      <w:r w:rsidRPr="00221D3B">
        <w:rPr>
          <w:rFonts w:ascii="Avenir Next LT Pro" w:eastAsia="Times New Roman" w:hAnsi="Avenir Next LT Pro"/>
        </w:rPr>
        <w:t>infrastructure</w:t>
      </w:r>
      <w:proofErr w:type="gramEnd"/>
      <w:r w:rsidRPr="00221D3B">
        <w:rPr>
          <w:rFonts w:ascii="Avenir Next LT Pro" w:eastAsia="Times New Roman" w:hAnsi="Avenir Next LT Pro"/>
        </w:rPr>
        <w:t xml:space="preserve"> and ERP systems to align technology operations to business strategy.</w:t>
      </w:r>
    </w:p>
    <w:p w14:paraId="349D462F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 xml:space="preserve">Developed detailed project plan to monitor and track project progress. Maintained up-to-date project plans during the complete project life cycle to track accomplished work, resources, </w:t>
      </w:r>
      <w:proofErr w:type="gramStart"/>
      <w:r w:rsidRPr="00221D3B">
        <w:rPr>
          <w:rFonts w:ascii="Avenir Next LT Pro" w:eastAsia="Times New Roman" w:hAnsi="Avenir Next LT Pro"/>
        </w:rPr>
        <w:t>scope</w:t>
      </w:r>
      <w:proofErr w:type="gramEnd"/>
      <w:r w:rsidRPr="00221D3B">
        <w:rPr>
          <w:rFonts w:ascii="Avenir Next LT Pro" w:eastAsia="Times New Roman" w:hAnsi="Avenir Next LT Pro"/>
        </w:rPr>
        <w:t xml:space="preserve"> and costs.</w:t>
      </w:r>
    </w:p>
    <w:p w14:paraId="109A5B75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Managed planning, execution and delivery of several IT projects on-time, on-schedule and within budget.</w:t>
      </w:r>
    </w:p>
    <w:p w14:paraId="0CB35DF1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 xml:space="preserve">Defined project scope, gathered requirements, collaborated with business users and senior management to </w:t>
      </w:r>
      <w:proofErr w:type="gramStart"/>
      <w:r w:rsidRPr="00221D3B">
        <w:rPr>
          <w:rFonts w:ascii="Avenir Next LT Pro" w:eastAsia="Times New Roman" w:hAnsi="Avenir Next LT Pro"/>
        </w:rPr>
        <w:t>create</w:t>
      </w:r>
      <w:proofErr w:type="gramEnd"/>
      <w:r w:rsidRPr="00221D3B">
        <w:rPr>
          <w:rFonts w:ascii="Avenir Next LT Pro" w:eastAsia="Times New Roman" w:hAnsi="Avenir Next LT Pro"/>
        </w:rPr>
        <w:t xml:space="preserve"> and validate project scope.</w:t>
      </w:r>
    </w:p>
    <w:p w14:paraId="58279023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Coordinated all available cross functional internal resources for project execution.</w:t>
      </w:r>
    </w:p>
    <w:p w14:paraId="00D1614A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Created Work Breakdown Structure (WBS) and sequencing activities for several large-scale IT projects to support medical device manufacturing.</w:t>
      </w:r>
    </w:p>
    <w:p w14:paraId="7B8E0DCD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Measured project performance using appropriate tools and techniques.</w:t>
      </w:r>
    </w:p>
    <w:p w14:paraId="13B45AFA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Worked with business users and other stakeholders to gather critical IT project requirements to manage successful launch of several external facing products.</w:t>
      </w:r>
    </w:p>
    <w:p w14:paraId="0912DE3F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Managed budgets, resources and worked with senior management to develop and revise project schedule.</w:t>
      </w:r>
    </w:p>
    <w:p w14:paraId="33E4DDEB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 xml:space="preserve">Created and updated project plans and business case for initiation of IT projects. Presented regular updates to key executives about project progress, </w:t>
      </w:r>
      <w:proofErr w:type="gramStart"/>
      <w:r w:rsidRPr="00221D3B">
        <w:rPr>
          <w:rFonts w:ascii="Avenir Next LT Pro" w:eastAsia="Times New Roman" w:hAnsi="Avenir Next LT Pro"/>
        </w:rPr>
        <w:t>trends</w:t>
      </w:r>
      <w:proofErr w:type="gramEnd"/>
      <w:r w:rsidRPr="00221D3B">
        <w:rPr>
          <w:rFonts w:ascii="Avenir Next LT Pro" w:eastAsia="Times New Roman" w:hAnsi="Avenir Next LT Pro"/>
        </w:rPr>
        <w:t xml:space="preserve"> and performance.</w:t>
      </w:r>
    </w:p>
    <w:p w14:paraId="6E2261B3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Applied cost-benefit analysis and project selection techniques to update project portfolio.</w:t>
      </w:r>
    </w:p>
    <w:p w14:paraId="380B0E5B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Worked with product owners to prioritize product backlog. Ran daily project scrum meetings.</w:t>
      </w:r>
    </w:p>
    <w:p w14:paraId="1B329C7E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Facilitated daily standups and retrospective meetings to encourage continuous improvement.</w:t>
      </w:r>
    </w:p>
    <w:p w14:paraId="52F34D87" w14:textId="7FAA42AB" w:rsidR="004712BE" w:rsidRPr="004712BE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Managed team velocity, budgets, and other KPI to track and report project progress to senior management</w:t>
      </w:r>
      <w:r w:rsidR="004712BE" w:rsidRPr="004712BE">
        <w:rPr>
          <w:rFonts w:ascii="Avenir Next LT Pro" w:eastAsia="Times New Roman" w:hAnsi="Avenir Next LT Pro"/>
        </w:rPr>
        <w:t>.</w:t>
      </w:r>
    </w:p>
    <w:p w14:paraId="11EED594" w14:textId="77777777" w:rsidR="004712BE" w:rsidRPr="004712BE" w:rsidRDefault="004712BE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12845A26" w14:textId="16DCA989" w:rsidR="004712BE" w:rsidRPr="004712BE" w:rsidRDefault="00221D3B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  <w:b/>
          <w:bCs/>
        </w:rPr>
        <w:t>Manager, Tax Technology Consultant</w:t>
      </w:r>
      <w:r w:rsidR="00A22053" w:rsidRPr="00A22053">
        <w:rPr>
          <w:rFonts w:ascii="Avenir Next LT Pro" w:eastAsia="Times New Roman" w:hAnsi="Avenir Next LT Pro"/>
          <w:i/>
          <w:iCs/>
        </w:rPr>
        <w:tab/>
      </w:r>
      <w:r>
        <w:rPr>
          <w:rFonts w:ascii="Avenir Next LT Pro" w:eastAsia="Times New Roman" w:hAnsi="Avenir Next LT Pro"/>
          <w:b/>
          <w:bCs/>
        </w:rPr>
        <w:t>Mar</w:t>
      </w:r>
      <w:r w:rsidR="004712BE" w:rsidRPr="00A22053">
        <w:rPr>
          <w:rFonts w:ascii="Avenir Next LT Pro" w:eastAsia="Times New Roman" w:hAnsi="Avenir Next LT Pro"/>
          <w:b/>
          <w:bCs/>
        </w:rPr>
        <w:t>'</w:t>
      </w:r>
      <w:r>
        <w:rPr>
          <w:rFonts w:ascii="Avenir Next LT Pro" w:eastAsia="Times New Roman" w:hAnsi="Avenir Next LT Pro"/>
          <w:b/>
          <w:bCs/>
        </w:rPr>
        <w:t>08</w:t>
      </w:r>
      <w:r w:rsidR="00A22053">
        <w:rPr>
          <w:rFonts w:ascii="Avenir Next LT Pro" w:eastAsia="Times New Roman" w:hAnsi="Avenir Next LT Pro"/>
          <w:b/>
          <w:bCs/>
        </w:rPr>
        <w:t xml:space="preserve"> </w:t>
      </w:r>
      <w:r w:rsidR="004712BE" w:rsidRPr="00A22053">
        <w:rPr>
          <w:rFonts w:ascii="Avenir Next LT Pro" w:eastAsia="Times New Roman" w:hAnsi="Avenir Next LT Pro"/>
          <w:b/>
          <w:bCs/>
        </w:rPr>
        <w:t>-</w:t>
      </w:r>
      <w:r w:rsidR="00A22053">
        <w:rPr>
          <w:rFonts w:ascii="Avenir Next LT Pro" w:eastAsia="Times New Roman" w:hAnsi="Avenir Next LT Pro"/>
          <w:b/>
          <w:bCs/>
        </w:rPr>
        <w:t xml:space="preserve"> </w:t>
      </w:r>
      <w:r w:rsidR="004712BE" w:rsidRPr="00A22053">
        <w:rPr>
          <w:rFonts w:ascii="Avenir Next LT Pro" w:eastAsia="Times New Roman" w:hAnsi="Avenir Next LT Pro"/>
          <w:b/>
          <w:bCs/>
        </w:rPr>
        <w:t>Jul'1</w:t>
      </w:r>
      <w:r>
        <w:rPr>
          <w:rFonts w:ascii="Avenir Next LT Pro" w:eastAsia="Times New Roman" w:hAnsi="Avenir Next LT Pro"/>
          <w:b/>
          <w:bCs/>
        </w:rPr>
        <w:t>1</w:t>
      </w:r>
    </w:p>
    <w:p w14:paraId="7A830CF0" w14:textId="1717B3C4" w:rsidR="004712BE" w:rsidRPr="00A22053" w:rsidRDefault="00221D3B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i/>
          <w:iCs/>
        </w:rPr>
      </w:pPr>
      <w:r w:rsidRPr="00221D3B">
        <w:rPr>
          <w:rFonts w:ascii="Avenir Next LT Pro" w:eastAsia="Times New Roman" w:hAnsi="Avenir Next LT Pro"/>
          <w:i/>
          <w:iCs/>
        </w:rPr>
        <w:t>KPMG LLP, Montvale, NJ</w:t>
      </w:r>
    </w:p>
    <w:p w14:paraId="0E158904" w14:textId="77777777" w:rsidR="00A22053" w:rsidRPr="004712BE" w:rsidRDefault="00A22053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7FFF95CD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Managed global application architecture for IFRS reporting system with 5 cross-functional teams.</w:t>
      </w:r>
    </w:p>
    <w:p w14:paraId="0B22C992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 xml:space="preserve">Defined architecture governance, best </w:t>
      </w:r>
      <w:proofErr w:type="gramStart"/>
      <w:r w:rsidRPr="00221D3B">
        <w:rPr>
          <w:rFonts w:ascii="Avenir Next LT Pro" w:eastAsia="Times New Roman" w:hAnsi="Avenir Next LT Pro"/>
        </w:rPr>
        <w:t>practices</w:t>
      </w:r>
      <w:proofErr w:type="gramEnd"/>
      <w:r w:rsidRPr="00221D3B">
        <w:rPr>
          <w:rFonts w:ascii="Avenir Next LT Pro" w:eastAsia="Times New Roman" w:hAnsi="Avenir Next LT Pro"/>
        </w:rPr>
        <w:t xml:space="preserve"> and standards within enterprise.</w:t>
      </w:r>
    </w:p>
    <w:p w14:paraId="509B8F53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Managed communication with business users, multiple offshore teams of 6-10 members, developed technical specifications and performed requirements gathering.</w:t>
      </w:r>
    </w:p>
    <w:p w14:paraId="7AD64036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Mentored junior managers to improve performance and delivered monthly client presentations.</w:t>
      </w:r>
    </w:p>
    <w:p w14:paraId="086A4863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Designed and executed data integration and migration strategy.</w:t>
      </w:r>
    </w:p>
    <w:p w14:paraId="7067BFAD" w14:textId="77777777" w:rsidR="00221D3B" w:rsidRPr="00221D3B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>Designed and developed application database and data model using SQL Server 2008 for GAAP to IFRS conversion tool. Designed and developed OLAP database solutions for reporting.</w:t>
      </w:r>
    </w:p>
    <w:p w14:paraId="063010C0" w14:textId="57313526" w:rsidR="004712BE" w:rsidRPr="004712BE" w:rsidRDefault="00221D3B" w:rsidP="00221D3B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</w:rPr>
        <w:t xml:space="preserve">Designed and developed complex T-SQL queries, stored procedures, Common Table Expressions (CTE), functions, indexes, triggers, </w:t>
      </w:r>
      <w:proofErr w:type="gramStart"/>
      <w:r w:rsidRPr="00221D3B">
        <w:rPr>
          <w:rFonts w:ascii="Avenir Next LT Pro" w:eastAsia="Times New Roman" w:hAnsi="Avenir Next LT Pro"/>
        </w:rPr>
        <w:t>views</w:t>
      </w:r>
      <w:proofErr w:type="gramEnd"/>
      <w:r w:rsidRPr="00221D3B">
        <w:rPr>
          <w:rFonts w:ascii="Avenir Next LT Pro" w:eastAsia="Times New Roman" w:hAnsi="Avenir Next LT Pro"/>
        </w:rPr>
        <w:t xml:space="preserve"> and service broker</w:t>
      </w:r>
      <w:r w:rsidR="004712BE" w:rsidRPr="004712BE">
        <w:rPr>
          <w:rFonts w:ascii="Avenir Next LT Pro" w:eastAsia="Times New Roman" w:hAnsi="Avenir Next LT Pro"/>
        </w:rPr>
        <w:t>.</w:t>
      </w:r>
    </w:p>
    <w:p w14:paraId="7ACB055F" w14:textId="77777777" w:rsidR="00A22053" w:rsidRDefault="00A22053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5077A022" w14:textId="77777777" w:rsidR="00A22053" w:rsidRDefault="00A22053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b/>
          <w:bCs/>
        </w:rPr>
      </w:pPr>
    </w:p>
    <w:p w14:paraId="65F446E8" w14:textId="7CE8406A" w:rsidR="004712BE" w:rsidRPr="004712BE" w:rsidRDefault="00221D3B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221D3B">
        <w:rPr>
          <w:rFonts w:ascii="Avenir Next LT Pro" w:eastAsia="Times New Roman" w:hAnsi="Avenir Next LT Pro"/>
          <w:b/>
          <w:bCs/>
        </w:rPr>
        <w:t>Software Consultant</w:t>
      </w:r>
      <w:r w:rsidR="004712BE" w:rsidRPr="00A22053">
        <w:rPr>
          <w:rFonts w:ascii="Avenir Next LT Pro" w:eastAsia="Times New Roman" w:hAnsi="Avenir Next LT Pro"/>
          <w:i/>
          <w:iCs/>
        </w:rPr>
        <w:tab/>
      </w:r>
      <w:r>
        <w:rPr>
          <w:rFonts w:ascii="Avenir Next LT Pro" w:eastAsia="Times New Roman" w:hAnsi="Avenir Next LT Pro"/>
          <w:b/>
          <w:bCs/>
        </w:rPr>
        <w:t>Jun</w:t>
      </w:r>
      <w:r w:rsidR="004712BE" w:rsidRPr="00A22053">
        <w:rPr>
          <w:rFonts w:ascii="Avenir Next LT Pro" w:eastAsia="Times New Roman" w:hAnsi="Avenir Next LT Pro"/>
          <w:b/>
          <w:bCs/>
        </w:rPr>
        <w:t>'</w:t>
      </w:r>
      <w:r>
        <w:rPr>
          <w:rFonts w:ascii="Avenir Next LT Pro" w:eastAsia="Times New Roman" w:hAnsi="Avenir Next LT Pro"/>
          <w:b/>
          <w:bCs/>
        </w:rPr>
        <w:t>06</w:t>
      </w:r>
      <w:r w:rsidR="00A22053">
        <w:rPr>
          <w:rFonts w:ascii="Avenir Next LT Pro" w:eastAsia="Times New Roman" w:hAnsi="Avenir Next LT Pro"/>
          <w:b/>
          <w:bCs/>
        </w:rPr>
        <w:t xml:space="preserve"> </w:t>
      </w:r>
      <w:r w:rsidR="004712BE" w:rsidRPr="00A22053">
        <w:rPr>
          <w:rFonts w:ascii="Avenir Next LT Pro" w:eastAsia="Times New Roman" w:hAnsi="Avenir Next LT Pro"/>
          <w:b/>
          <w:bCs/>
        </w:rPr>
        <w:t>-</w:t>
      </w:r>
      <w:r w:rsidR="00A22053">
        <w:rPr>
          <w:rFonts w:ascii="Avenir Next LT Pro" w:eastAsia="Times New Roman" w:hAnsi="Avenir Next LT Pro"/>
          <w:b/>
          <w:bCs/>
        </w:rPr>
        <w:t xml:space="preserve"> </w:t>
      </w:r>
      <w:r>
        <w:rPr>
          <w:rFonts w:ascii="Avenir Next LT Pro" w:eastAsia="Times New Roman" w:hAnsi="Avenir Next LT Pro"/>
          <w:b/>
          <w:bCs/>
        </w:rPr>
        <w:t>Feb</w:t>
      </w:r>
      <w:r w:rsidR="004712BE" w:rsidRPr="00A22053">
        <w:rPr>
          <w:rFonts w:ascii="Avenir Next LT Pro" w:eastAsia="Times New Roman" w:hAnsi="Avenir Next LT Pro"/>
          <w:b/>
          <w:bCs/>
        </w:rPr>
        <w:t>'</w:t>
      </w:r>
      <w:r w:rsidR="008C4F67">
        <w:rPr>
          <w:rFonts w:ascii="Avenir Next LT Pro" w:eastAsia="Times New Roman" w:hAnsi="Avenir Next LT Pro"/>
          <w:b/>
          <w:bCs/>
        </w:rPr>
        <w:t>08</w:t>
      </w:r>
    </w:p>
    <w:p w14:paraId="67512DD6" w14:textId="75E0CBF5" w:rsidR="004712BE" w:rsidRDefault="00221D3B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i/>
          <w:iCs/>
        </w:rPr>
      </w:pPr>
      <w:r w:rsidRPr="00221D3B">
        <w:rPr>
          <w:rFonts w:ascii="Avenir Next LT Pro" w:eastAsia="Times New Roman" w:hAnsi="Avenir Next LT Pro"/>
          <w:i/>
          <w:iCs/>
        </w:rPr>
        <w:t>Bankers Toolbox, Los Angeles, CA</w:t>
      </w:r>
    </w:p>
    <w:p w14:paraId="3632D420" w14:textId="77777777" w:rsidR="00A22053" w:rsidRPr="00A22053" w:rsidRDefault="00A22053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i/>
          <w:iCs/>
        </w:rPr>
      </w:pPr>
    </w:p>
    <w:p w14:paraId="3C0F0C49" w14:textId="77777777" w:rsidR="008C4F67" w:rsidRPr="008C4F67" w:rsidRDefault="008C4F67" w:rsidP="008C4F67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8C4F67">
        <w:rPr>
          <w:rFonts w:ascii="Avenir Next LT Pro" w:eastAsia="Times New Roman" w:hAnsi="Avenir Next LT Pro"/>
        </w:rPr>
        <w:t>Managed product development of tool to detect money laundering in banking transactions for BSA/AML Compliance using Agile software development methodologies.</w:t>
      </w:r>
    </w:p>
    <w:p w14:paraId="28572C21" w14:textId="77777777" w:rsidR="008C4F67" w:rsidRPr="008C4F67" w:rsidRDefault="008C4F67" w:rsidP="008C4F67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8C4F67">
        <w:rPr>
          <w:rFonts w:ascii="Avenir Next LT Pro" w:eastAsia="Times New Roman" w:hAnsi="Avenir Next LT Pro"/>
        </w:rPr>
        <w:t xml:space="preserve">Created project plan, improved </w:t>
      </w:r>
      <w:proofErr w:type="gramStart"/>
      <w:r w:rsidRPr="008C4F67">
        <w:rPr>
          <w:rFonts w:ascii="Avenir Next LT Pro" w:eastAsia="Times New Roman" w:hAnsi="Avenir Next LT Pro"/>
        </w:rPr>
        <w:t>processes</w:t>
      </w:r>
      <w:proofErr w:type="gramEnd"/>
      <w:r w:rsidRPr="008C4F67">
        <w:rPr>
          <w:rFonts w:ascii="Avenir Next LT Pro" w:eastAsia="Times New Roman" w:hAnsi="Avenir Next LT Pro"/>
        </w:rPr>
        <w:t xml:space="preserve"> and coordinated activities with all departments.</w:t>
      </w:r>
    </w:p>
    <w:p w14:paraId="15507D19" w14:textId="3344BF23" w:rsidR="004712BE" w:rsidRPr="004712BE" w:rsidRDefault="008C4F67" w:rsidP="008C4F67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8C4F67">
        <w:rPr>
          <w:rFonts w:ascii="Avenir Next LT Pro" w:eastAsia="Times New Roman" w:hAnsi="Avenir Next LT Pro"/>
        </w:rPr>
        <w:t>Designed and developed web-based tool using ASP.NET, C# &amp; SQL Server 2005</w:t>
      </w:r>
      <w:r w:rsidR="004712BE" w:rsidRPr="004712BE">
        <w:rPr>
          <w:rFonts w:ascii="Avenir Next LT Pro" w:eastAsia="Times New Roman" w:hAnsi="Avenir Next LT Pro"/>
        </w:rPr>
        <w:t>.</w:t>
      </w:r>
    </w:p>
    <w:p w14:paraId="6CF60201" w14:textId="466412D2" w:rsidR="004712BE" w:rsidRPr="004712BE" w:rsidRDefault="004712BE" w:rsidP="00A22053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34B7DCF8" w14:textId="14B9260D" w:rsidR="004712BE" w:rsidRPr="004712BE" w:rsidRDefault="008C4F67" w:rsidP="00A344CB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8C4F67">
        <w:rPr>
          <w:rFonts w:ascii="Avenir Next LT Pro" w:eastAsia="Times New Roman" w:hAnsi="Avenir Next LT Pro"/>
          <w:b/>
          <w:bCs/>
        </w:rPr>
        <w:t>Software Engineer</w:t>
      </w:r>
      <w:r w:rsidR="00A344CB" w:rsidRPr="00A22053">
        <w:rPr>
          <w:rFonts w:ascii="Avenir Next LT Pro" w:eastAsia="Times New Roman" w:hAnsi="Avenir Next LT Pro"/>
          <w:i/>
          <w:iCs/>
        </w:rPr>
        <w:tab/>
      </w:r>
      <w:r>
        <w:rPr>
          <w:rFonts w:ascii="Avenir Next LT Pro" w:eastAsia="Times New Roman" w:hAnsi="Avenir Next LT Pro"/>
          <w:b/>
          <w:bCs/>
        </w:rPr>
        <w:t>May</w:t>
      </w:r>
      <w:r w:rsidR="004712BE" w:rsidRPr="00A22053">
        <w:rPr>
          <w:rFonts w:ascii="Avenir Next LT Pro" w:eastAsia="Times New Roman" w:hAnsi="Avenir Next LT Pro"/>
          <w:b/>
          <w:bCs/>
        </w:rPr>
        <w:t>'</w:t>
      </w:r>
      <w:r>
        <w:rPr>
          <w:rFonts w:ascii="Avenir Next LT Pro" w:eastAsia="Times New Roman" w:hAnsi="Avenir Next LT Pro"/>
          <w:b/>
          <w:bCs/>
        </w:rPr>
        <w:t>05</w:t>
      </w:r>
      <w:r w:rsidR="00A22053">
        <w:rPr>
          <w:rFonts w:ascii="Avenir Next LT Pro" w:eastAsia="Times New Roman" w:hAnsi="Avenir Next LT Pro"/>
          <w:b/>
          <w:bCs/>
        </w:rPr>
        <w:t xml:space="preserve"> </w:t>
      </w:r>
      <w:r w:rsidR="004712BE" w:rsidRPr="00A22053">
        <w:rPr>
          <w:rFonts w:ascii="Avenir Next LT Pro" w:eastAsia="Times New Roman" w:hAnsi="Avenir Next LT Pro"/>
          <w:b/>
          <w:bCs/>
        </w:rPr>
        <w:t>-</w:t>
      </w:r>
      <w:r w:rsidR="00A22053">
        <w:rPr>
          <w:rFonts w:ascii="Avenir Next LT Pro" w:eastAsia="Times New Roman" w:hAnsi="Avenir Next LT Pro"/>
          <w:b/>
          <w:bCs/>
        </w:rPr>
        <w:t xml:space="preserve"> </w:t>
      </w:r>
      <w:r>
        <w:rPr>
          <w:rFonts w:ascii="Avenir Next LT Pro" w:eastAsia="Times New Roman" w:hAnsi="Avenir Next LT Pro"/>
          <w:b/>
          <w:bCs/>
        </w:rPr>
        <w:t>Jun</w:t>
      </w:r>
      <w:r w:rsidR="004712BE" w:rsidRPr="00A22053">
        <w:rPr>
          <w:rFonts w:ascii="Avenir Next LT Pro" w:eastAsia="Times New Roman" w:hAnsi="Avenir Next LT Pro"/>
          <w:b/>
          <w:bCs/>
        </w:rPr>
        <w:t>'</w:t>
      </w:r>
      <w:r>
        <w:rPr>
          <w:rFonts w:ascii="Avenir Next LT Pro" w:eastAsia="Times New Roman" w:hAnsi="Avenir Next LT Pro"/>
          <w:b/>
          <w:bCs/>
        </w:rPr>
        <w:t>06</w:t>
      </w:r>
    </w:p>
    <w:p w14:paraId="0CA4F2A2" w14:textId="01DE65C7" w:rsidR="004712BE" w:rsidRPr="00A22053" w:rsidRDefault="008C4F67" w:rsidP="00A344CB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i/>
          <w:iCs/>
        </w:rPr>
      </w:pPr>
      <w:r w:rsidRPr="008C4F67">
        <w:rPr>
          <w:rFonts w:ascii="Avenir Next LT Pro" w:eastAsia="Times New Roman" w:hAnsi="Avenir Next LT Pro"/>
          <w:i/>
          <w:iCs/>
        </w:rPr>
        <w:t>Threshold Interactive, Los Angeles, CA</w:t>
      </w:r>
    </w:p>
    <w:p w14:paraId="2A1A1179" w14:textId="77777777" w:rsidR="00A22053" w:rsidRPr="004712BE" w:rsidRDefault="00A22053" w:rsidP="00A344CB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067DE86C" w14:textId="77777777" w:rsidR="008C4F67" w:rsidRPr="008C4F67" w:rsidRDefault="008C4F67" w:rsidP="008C4F67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8C4F67">
        <w:rPr>
          <w:rFonts w:ascii="Avenir Next LT Pro" w:eastAsia="Times New Roman" w:hAnsi="Avenir Next LT Pro"/>
        </w:rPr>
        <w:t>Designed and developed applications for product marketing analytics.</w:t>
      </w:r>
    </w:p>
    <w:p w14:paraId="274A2B9C" w14:textId="77777777" w:rsidR="008C4F67" w:rsidRPr="008C4F67" w:rsidRDefault="008C4F67" w:rsidP="008C4F67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8C4F67">
        <w:rPr>
          <w:rFonts w:ascii="Avenir Next LT Pro" w:eastAsia="Times New Roman" w:hAnsi="Avenir Next LT Pro"/>
        </w:rPr>
        <w:t xml:space="preserve">Responsible for requirement gathering, software development, unit testing, code reviews, </w:t>
      </w:r>
      <w:proofErr w:type="gramStart"/>
      <w:r w:rsidRPr="008C4F67">
        <w:rPr>
          <w:rFonts w:ascii="Avenir Next LT Pro" w:eastAsia="Times New Roman" w:hAnsi="Avenir Next LT Pro"/>
        </w:rPr>
        <w:t>refactoring</w:t>
      </w:r>
      <w:proofErr w:type="gramEnd"/>
      <w:r w:rsidRPr="008C4F67">
        <w:rPr>
          <w:rFonts w:ascii="Avenir Next LT Pro" w:eastAsia="Times New Roman" w:hAnsi="Avenir Next LT Pro"/>
        </w:rPr>
        <w:t xml:space="preserve"> and performance testing.</w:t>
      </w:r>
    </w:p>
    <w:p w14:paraId="1B83A31B" w14:textId="6377D83C" w:rsidR="004712BE" w:rsidRPr="004712BE" w:rsidRDefault="008C4F67" w:rsidP="008C4F67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8C4F67">
        <w:rPr>
          <w:rFonts w:ascii="Avenir Next LT Pro" w:eastAsia="Times New Roman" w:hAnsi="Avenir Next LT Pro"/>
        </w:rPr>
        <w:t xml:space="preserve">Leveraged developments standards, best </w:t>
      </w:r>
      <w:proofErr w:type="gramStart"/>
      <w:r w:rsidRPr="008C4F67">
        <w:rPr>
          <w:rFonts w:ascii="Avenir Next LT Pro" w:eastAsia="Times New Roman" w:hAnsi="Avenir Next LT Pro"/>
        </w:rPr>
        <w:t>practices</w:t>
      </w:r>
      <w:proofErr w:type="gramEnd"/>
      <w:r w:rsidRPr="008C4F67">
        <w:rPr>
          <w:rFonts w:ascii="Avenir Next LT Pro" w:eastAsia="Times New Roman" w:hAnsi="Avenir Next LT Pro"/>
        </w:rPr>
        <w:t xml:space="preserve"> and design principles to create innovative products</w:t>
      </w:r>
      <w:r w:rsidR="004712BE" w:rsidRPr="004712BE">
        <w:rPr>
          <w:rFonts w:ascii="Avenir Next LT Pro" w:eastAsia="Times New Roman" w:hAnsi="Avenir Next LT Pro"/>
        </w:rPr>
        <w:t>.</w:t>
      </w:r>
    </w:p>
    <w:p w14:paraId="4C94D7D0" w14:textId="77777777" w:rsidR="00F062DD" w:rsidRPr="00870E08" w:rsidRDefault="00F062DD" w:rsidP="00F24FB9">
      <w:pPr>
        <w:tabs>
          <w:tab w:val="right" w:pos="9356"/>
        </w:tabs>
        <w:rPr>
          <w:rFonts w:ascii="Avenir Next LT Pro" w:hAnsi="Avenir Next LT Pro"/>
          <w:b/>
          <w:bCs/>
        </w:rPr>
      </w:pPr>
    </w:p>
    <w:p w14:paraId="46879274" w14:textId="7E75D955" w:rsidR="00D43B81" w:rsidRDefault="00D43B81" w:rsidP="00F24FB9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b/>
          <w:bCs/>
          <w:sz w:val="24"/>
          <w:szCs w:val="24"/>
        </w:rPr>
      </w:pPr>
      <w:r w:rsidRPr="00D43B81">
        <w:rPr>
          <w:rFonts w:ascii="Avenir Next LT Pro" w:eastAsia="Times New Roman" w:hAnsi="Avenir Next LT Pro"/>
          <w:b/>
          <w:bCs/>
          <w:sz w:val="24"/>
          <w:szCs w:val="24"/>
        </w:rPr>
        <w:t>Education</w:t>
      </w:r>
    </w:p>
    <w:p w14:paraId="7DF3B150" w14:textId="77777777" w:rsidR="008C4F67" w:rsidRPr="008C4F67" w:rsidRDefault="008C4F67" w:rsidP="008C4F67">
      <w:pPr>
        <w:pStyle w:val="ListParagraph"/>
        <w:numPr>
          <w:ilvl w:val="0"/>
          <w:numId w:val="1"/>
        </w:numPr>
        <w:tabs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8C4F67">
        <w:rPr>
          <w:rFonts w:ascii="Avenir Next LT Pro" w:eastAsia="Arial" w:hAnsi="Avenir Next LT Pro"/>
        </w:rPr>
        <w:t>The Ohio State University, Fisher College of Business | Master of Business Administration, Project Management &amp; Strategy, May 2014</w:t>
      </w:r>
    </w:p>
    <w:p w14:paraId="08E64B8B" w14:textId="77777777" w:rsidR="008C4F67" w:rsidRPr="008C4F67" w:rsidRDefault="008C4F67" w:rsidP="008C4F67">
      <w:pPr>
        <w:pStyle w:val="ListParagraph"/>
        <w:numPr>
          <w:ilvl w:val="0"/>
          <w:numId w:val="1"/>
        </w:numPr>
        <w:tabs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8C4F67">
        <w:rPr>
          <w:rFonts w:ascii="Avenir Next LT Pro" w:eastAsia="Arial" w:hAnsi="Avenir Next LT Pro"/>
        </w:rPr>
        <w:t>California State University, Long Beach | Master of Science in Computer Science, May 2008</w:t>
      </w:r>
    </w:p>
    <w:p w14:paraId="3AB5D17A" w14:textId="05ECC22E" w:rsidR="00F062DD" w:rsidRPr="0073431C" w:rsidRDefault="008C4F67" w:rsidP="008C4F67">
      <w:pPr>
        <w:pStyle w:val="ListParagraph"/>
        <w:numPr>
          <w:ilvl w:val="0"/>
          <w:numId w:val="1"/>
        </w:numPr>
        <w:tabs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8C4F67">
        <w:rPr>
          <w:rFonts w:ascii="Avenir Next LT Pro" w:eastAsia="Arial" w:hAnsi="Avenir Next LT Pro"/>
        </w:rPr>
        <w:t>Nagpur University | Bachelor of Science in Computer Technology, Aug 2004</w:t>
      </w:r>
      <w:r w:rsidR="006A61D6">
        <w:rPr>
          <w:rFonts w:ascii="Avenir Next LT Pro" w:eastAsia="Arial" w:hAnsi="Avenir Next LT Pro"/>
        </w:rPr>
        <w:t>.</w:t>
      </w:r>
    </w:p>
    <w:sectPr w:rsidR="00F062DD" w:rsidRPr="0073431C" w:rsidSect="00403B5C">
      <w:headerReference w:type="default" r:id="rId8"/>
      <w:pgSz w:w="12240" w:h="15840"/>
      <w:pgMar w:top="1701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39683" w14:textId="77777777" w:rsidR="005E61A0" w:rsidRDefault="005E61A0" w:rsidP="00E474BE">
      <w:r>
        <w:separator/>
      </w:r>
    </w:p>
  </w:endnote>
  <w:endnote w:type="continuationSeparator" w:id="0">
    <w:p w14:paraId="55E351B1" w14:textId="77777777" w:rsidR="005E61A0" w:rsidRDefault="005E61A0" w:rsidP="00E47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F6837" w14:textId="77777777" w:rsidR="005E61A0" w:rsidRDefault="005E61A0" w:rsidP="00E474BE">
      <w:r>
        <w:separator/>
      </w:r>
    </w:p>
  </w:footnote>
  <w:footnote w:type="continuationSeparator" w:id="0">
    <w:p w14:paraId="703FFA44" w14:textId="77777777" w:rsidR="005E61A0" w:rsidRDefault="005E61A0" w:rsidP="00E47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5ABB" w14:textId="663AC5E7" w:rsidR="005E37D9" w:rsidRDefault="007508B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629D6" wp14:editId="5E6FD05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457545" cy="360000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54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0F6F15"/>
    <w:multiLevelType w:val="hybridMultilevel"/>
    <w:tmpl w:val="79FAD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64A48"/>
    <w:multiLevelType w:val="multilevel"/>
    <w:tmpl w:val="E138AA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F8336A3"/>
    <w:multiLevelType w:val="hybridMultilevel"/>
    <w:tmpl w:val="0D105E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855338C"/>
    <w:multiLevelType w:val="hybridMultilevel"/>
    <w:tmpl w:val="74488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94030"/>
    <w:multiLevelType w:val="hybridMultilevel"/>
    <w:tmpl w:val="40E61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4A53B3"/>
    <w:multiLevelType w:val="hybridMultilevel"/>
    <w:tmpl w:val="6B58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AF38BE"/>
    <w:multiLevelType w:val="hybridMultilevel"/>
    <w:tmpl w:val="1D6AB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474746"/>
    <w:multiLevelType w:val="hybridMultilevel"/>
    <w:tmpl w:val="2B3C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E232A"/>
    <w:multiLevelType w:val="singleLevel"/>
    <w:tmpl w:val="4A7AAEE4"/>
    <w:lvl w:ilvl="0">
      <w:start w:val="1"/>
      <w:numFmt w:val="bullet"/>
      <w:pStyle w:val="CoreCompetencies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82A62DE"/>
    <w:multiLevelType w:val="hybridMultilevel"/>
    <w:tmpl w:val="53F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C65236"/>
    <w:multiLevelType w:val="hybridMultilevel"/>
    <w:tmpl w:val="5B16D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EB4171"/>
    <w:multiLevelType w:val="hybridMultilevel"/>
    <w:tmpl w:val="7D0A5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FD3AE1"/>
    <w:multiLevelType w:val="hybridMultilevel"/>
    <w:tmpl w:val="0F0A4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8D32E8"/>
    <w:multiLevelType w:val="hybridMultilevel"/>
    <w:tmpl w:val="4606C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A26C3A"/>
    <w:multiLevelType w:val="hybridMultilevel"/>
    <w:tmpl w:val="EB24596A"/>
    <w:lvl w:ilvl="0" w:tplc="CC661448">
      <w:start w:val="1"/>
      <w:numFmt w:val="bullet"/>
      <w:pStyle w:val="ProfessionalExperienceContributionList"/>
      <w:lvlText w:val=""/>
      <w:lvlJc w:val="left"/>
      <w:pPr>
        <w:tabs>
          <w:tab w:val="num" w:pos="-547"/>
        </w:tabs>
        <w:ind w:left="-547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5232B556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cs="Courier New" w:hint="default"/>
      </w:rPr>
    </w:lvl>
    <w:lvl w:ilvl="2" w:tplc="2CB0A2E0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E41809F4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13DA1A1E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cs="Courier New" w:hint="default"/>
      </w:rPr>
    </w:lvl>
    <w:lvl w:ilvl="5" w:tplc="35821D7C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64EC44D8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603EBF10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cs="Courier New" w:hint="default"/>
      </w:rPr>
    </w:lvl>
    <w:lvl w:ilvl="8" w:tplc="49861AD0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17" w15:restartNumberingAfterBreak="0">
    <w:nsid w:val="492D788E"/>
    <w:multiLevelType w:val="hybridMultilevel"/>
    <w:tmpl w:val="2FD09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3214D"/>
    <w:multiLevelType w:val="hybridMultilevel"/>
    <w:tmpl w:val="627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D74D5"/>
    <w:multiLevelType w:val="hybridMultilevel"/>
    <w:tmpl w:val="C18A6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5B6118"/>
    <w:multiLevelType w:val="hybridMultilevel"/>
    <w:tmpl w:val="1F9E7C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641866"/>
    <w:multiLevelType w:val="hybridMultilevel"/>
    <w:tmpl w:val="B41C0F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D571BBB"/>
    <w:multiLevelType w:val="hybridMultilevel"/>
    <w:tmpl w:val="10A4C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F0A5C57"/>
    <w:multiLevelType w:val="hybridMultilevel"/>
    <w:tmpl w:val="5DE0D02C"/>
    <w:lvl w:ilvl="0" w:tplc="B10A3FF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5AD4F8F6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8FFE6A64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168749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526A010A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41609106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C3A6BA0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6C2C3F44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835CC402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4" w15:restartNumberingAfterBreak="0">
    <w:nsid w:val="5F877CB7"/>
    <w:multiLevelType w:val="hybridMultilevel"/>
    <w:tmpl w:val="944A4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C27488"/>
    <w:multiLevelType w:val="hybridMultilevel"/>
    <w:tmpl w:val="BC9C3662"/>
    <w:lvl w:ilvl="0" w:tplc="6D40C1F0">
      <w:start w:val="1"/>
      <w:numFmt w:val="bullet"/>
      <w:pStyle w:val="Training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6DB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D9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EF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1D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7A4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60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4AE8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643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D6948"/>
    <w:multiLevelType w:val="hybridMultilevel"/>
    <w:tmpl w:val="787EE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527037"/>
    <w:multiLevelType w:val="hybridMultilevel"/>
    <w:tmpl w:val="96E42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CB08B0"/>
    <w:multiLevelType w:val="hybridMultilevel"/>
    <w:tmpl w:val="53764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 w15:restartNumberingAfterBreak="0">
    <w:nsid w:val="6EBE3633"/>
    <w:multiLevelType w:val="hybridMultilevel"/>
    <w:tmpl w:val="EA6CC3E8"/>
    <w:lvl w:ilvl="0" w:tplc="04090001">
      <w:start w:val="1"/>
      <w:numFmt w:val="bullet"/>
      <w:pStyle w:val="Volunte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E1EBF"/>
    <w:multiLevelType w:val="hybridMultilevel"/>
    <w:tmpl w:val="9972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646E6"/>
    <w:multiLevelType w:val="hybridMultilevel"/>
    <w:tmpl w:val="3F4E1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3E72B49"/>
    <w:multiLevelType w:val="hybridMultilevel"/>
    <w:tmpl w:val="9E662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154454"/>
    <w:multiLevelType w:val="hybridMultilevel"/>
    <w:tmpl w:val="197E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4696D"/>
    <w:multiLevelType w:val="hybridMultilevel"/>
    <w:tmpl w:val="989AD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C97948"/>
    <w:multiLevelType w:val="hybridMultilevel"/>
    <w:tmpl w:val="0F522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24"/>
  </w:num>
  <w:num w:numId="4">
    <w:abstractNumId w:val="19"/>
  </w:num>
  <w:num w:numId="5">
    <w:abstractNumId w:val="29"/>
  </w:num>
  <w:num w:numId="6">
    <w:abstractNumId w:val="11"/>
  </w:num>
  <w:num w:numId="7">
    <w:abstractNumId w:val="3"/>
  </w:num>
  <w:num w:numId="8">
    <w:abstractNumId w:val="18"/>
  </w:num>
  <w:num w:numId="9">
    <w:abstractNumId w:val="21"/>
  </w:num>
  <w:num w:numId="10">
    <w:abstractNumId w:val="20"/>
  </w:num>
  <w:num w:numId="11">
    <w:abstractNumId w:val="17"/>
  </w:num>
  <w:num w:numId="12">
    <w:abstractNumId w:val="13"/>
  </w:num>
  <w:num w:numId="13">
    <w:abstractNumId w:val="26"/>
  </w:num>
  <w:num w:numId="14">
    <w:abstractNumId w:val="12"/>
  </w:num>
  <w:num w:numId="15">
    <w:abstractNumId w:val="27"/>
  </w:num>
  <w:num w:numId="16">
    <w:abstractNumId w:val="30"/>
  </w:num>
  <w:num w:numId="17">
    <w:abstractNumId w:val="6"/>
  </w:num>
  <w:num w:numId="18">
    <w:abstractNumId w:val="36"/>
  </w:num>
  <w:num w:numId="19">
    <w:abstractNumId w:val="31"/>
  </w:num>
  <w:num w:numId="20">
    <w:abstractNumId w:val="0"/>
  </w:num>
  <w:num w:numId="21">
    <w:abstractNumId w:val="5"/>
  </w:num>
  <w:num w:numId="22">
    <w:abstractNumId w:val="9"/>
  </w:num>
  <w:num w:numId="23">
    <w:abstractNumId w:val="1"/>
  </w:num>
  <w:num w:numId="24">
    <w:abstractNumId w:val="14"/>
  </w:num>
  <w:num w:numId="25">
    <w:abstractNumId w:val="7"/>
  </w:num>
  <w:num w:numId="26">
    <w:abstractNumId w:val="8"/>
  </w:num>
  <w:num w:numId="27">
    <w:abstractNumId w:val="15"/>
  </w:num>
  <w:num w:numId="28">
    <w:abstractNumId w:val="33"/>
  </w:num>
  <w:num w:numId="29">
    <w:abstractNumId w:val="23"/>
  </w:num>
  <w:num w:numId="30">
    <w:abstractNumId w:val="10"/>
  </w:num>
  <w:num w:numId="31">
    <w:abstractNumId w:val="2"/>
  </w:num>
  <w:num w:numId="32">
    <w:abstractNumId w:val="16"/>
  </w:num>
  <w:num w:numId="33">
    <w:abstractNumId w:val="25"/>
  </w:num>
  <w:num w:numId="34">
    <w:abstractNumId w:val="32"/>
  </w:num>
  <w:num w:numId="35">
    <w:abstractNumId w:val="22"/>
  </w:num>
  <w:num w:numId="36">
    <w:abstractNumId w:val="34"/>
  </w:num>
  <w:num w:numId="37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5F"/>
    <w:rsid w:val="00006DA2"/>
    <w:rsid w:val="0000732E"/>
    <w:rsid w:val="00011E42"/>
    <w:rsid w:val="00014A01"/>
    <w:rsid w:val="000262DE"/>
    <w:rsid w:val="00041710"/>
    <w:rsid w:val="00043667"/>
    <w:rsid w:val="00043C2F"/>
    <w:rsid w:val="00046DCD"/>
    <w:rsid w:val="0005204C"/>
    <w:rsid w:val="00052F77"/>
    <w:rsid w:val="000579FD"/>
    <w:rsid w:val="00061E22"/>
    <w:rsid w:val="00062EF4"/>
    <w:rsid w:val="00066EEA"/>
    <w:rsid w:val="0007222D"/>
    <w:rsid w:val="000866BE"/>
    <w:rsid w:val="00087451"/>
    <w:rsid w:val="00090628"/>
    <w:rsid w:val="000909DA"/>
    <w:rsid w:val="000A53BF"/>
    <w:rsid w:val="000B2577"/>
    <w:rsid w:val="000B27A3"/>
    <w:rsid w:val="000B3E7A"/>
    <w:rsid w:val="000B6100"/>
    <w:rsid w:val="000B63B4"/>
    <w:rsid w:val="000C3270"/>
    <w:rsid w:val="000D2C81"/>
    <w:rsid w:val="000E4F9D"/>
    <w:rsid w:val="00110055"/>
    <w:rsid w:val="00126393"/>
    <w:rsid w:val="001316F0"/>
    <w:rsid w:val="00141531"/>
    <w:rsid w:val="00151C31"/>
    <w:rsid w:val="00153D5A"/>
    <w:rsid w:val="001571F2"/>
    <w:rsid w:val="00165BFA"/>
    <w:rsid w:val="001677B5"/>
    <w:rsid w:val="00172A18"/>
    <w:rsid w:val="001840BA"/>
    <w:rsid w:val="00195FFA"/>
    <w:rsid w:val="001A48D9"/>
    <w:rsid w:val="001A7BE8"/>
    <w:rsid w:val="001B047A"/>
    <w:rsid w:val="001B105E"/>
    <w:rsid w:val="001B5973"/>
    <w:rsid w:val="001C652A"/>
    <w:rsid w:val="001C7693"/>
    <w:rsid w:val="001D45EB"/>
    <w:rsid w:val="001E5449"/>
    <w:rsid w:val="001F02F7"/>
    <w:rsid w:val="001F24AD"/>
    <w:rsid w:val="001F7969"/>
    <w:rsid w:val="002003D9"/>
    <w:rsid w:val="0021220E"/>
    <w:rsid w:val="00212B0F"/>
    <w:rsid w:val="0021463F"/>
    <w:rsid w:val="00214E2A"/>
    <w:rsid w:val="00217D6A"/>
    <w:rsid w:val="00221D3B"/>
    <w:rsid w:val="002256D1"/>
    <w:rsid w:val="0023138E"/>
    <w:rsid w:val="00240479"/>
    <w:rsid w:val="00242ED2"/>
    <w:rsid w:val="00245863"/>
    <w:rsid w:val="00254B05"/>
    <w:rsid w:val="00255555"/>
    <w:rsid w:val="00255905"/>
    <w:rsid w:val="0026596B"/>
    <w:rsid w:val="002743BF"/>
    <w:rsid w:val="002A6860"/>
    <w:rsid w:val="002B558B"/>
    <w:rsid w:val="002C407D"/>
    <w:rsid w:val="002C496A"/>
    <w:rsid w:val="002C4AFA"/>
    <w:rsid w:val="002D608C"/>
    <w:rsid w:val="002D6319"/>
    <w:rsid w:val="002F340F"/>
    <w:rsid w:val="002F6F10"/>
    <w:rsid w:val="00301AE2"/>
    <w:rsid w:val="003026F3"/>
    <w:rsid w:val="003062E4"/>
    <w:rsid w:val="00320CCA"/>
    <w:rsid w:val="00327B22"/>
    <w:rsid w:val="003303EF"/>
    <w:rsid w:val="00333645"/>
    <w:rsid w:val="00342873"/>
    <w:rsid w:val="00342F43"/>
    <w:rsid w:val="003514E8"/>
    <w:rsid w:val="003538CA"/>
    <w:rsid w:val="0035415F"/>
    <w:rsid w:val="0036099A"/>
    <w:rsid w:val="00360DF8"/>
    <w:rsid w:val="00362B11"/>
    <w:rsid w:val="00376ADE"/>
    <w:rsid w:val="00380B65"/>
    <w:rsid w:val="00384F58"/>
    <w:rsid w:val="003942DB"/>
    <w:rsid w:val="00397521"/>
    <w:rsid w:val="003A06EA"/>
    <w:rsid w:val="003A081C"/>
    <w:rsid w:val="003A746A"/>
    <w:rsid w:val="003B0C71"/>
    <w:rsid w:val="003B2CF5"/>
    <w:rsid w:val="003B35ED"/>
    <w:rsid w:val="003C5ECD"/>
    <w:rsid w:val="003D24FE"/>
    <w:rsid w:val="003D27CD"/>
    <w:rsid w:val="003E0E2A"/>
    <w:rsid w:val="003E70B9"/>
    <w:rsid w:val="003E7CE7"/>
    <w:rsid w:val="003F71A6"/>
    <w:rsid w:val="004020A0"/>
    <w:rsid w:val="00403B5C"/>
    <w:rsid w:val="00421875"/>
    <w:rsid w:val="00422109"/>
    <w:rsid w:val="0045270A"/>
    <w:rsid w:val="00465460"/>
    <w:rsid w:val="004712BE"/>
    <w:rsid w:val="00472754"/>
    <w:rsid w:val="00476C35"/>
    <w:rsid w:val="00485DA6"/>
    <w:rsid w:val="00490554"/>
    <w:rsid w:val="004962A6"/>
    <w:rsid w:val="004B46F9"/>
    <w:rsid w:val="004C3DAD"/>
    <w:rsid w:val="004D0D24"/>
    <w:rsid w:val="004D2B1D"/>
    <w:rsid w:val="004D431F"/>
    <w:rsid w:val="004E6F3A"/>
    <w:rsid w:val="004F36FB"/>
    <w:rsid w:val="004F52F2"/>
    <w:rsid w:val="004F5641"/>
    <w:rsid w:val="004F7868"/>
    <w:rsid w:val="005001F5"/>
    <w:rsid w:val="00505474"/>
    <w:rsid w:val="00510EEF"/>
    <w:rsid w:val="0051330D"/>
    <w:rsid w:val="0051670E"/>
    <w:rsid w:val="0051706E"/>
    <w:rsid w:val="005235AB"/>
    <w:rsid w:val="0052443B"/>
    <w:rsid w:val="00537780"/>
    <w:rsid w:val="00563260"/>
    <w:rsid w:val="005657B2"/>
    <w:rsid w:val="00572C57"/>
    <w:rsid w:val="005759F4"/>
    <w:rsid w:val="00580D41"/>
    <w:rsid w:val="00582FFC"/>
    <w:rsid w:val="005932B8"/>
    <w:rsid w:val="005B22B8"/>
    <w:rsid w:val="005B2DD4"/>
    <w:rsid w:val="005B38F1"/>
    <w:rsid w:val="005B43CC"/>
    <w:rsid w:val="005B43CF"/>
    <w:rsid w:val="005B480E"/>
    <w:rsid w:val="005C7415"/>
    <w:rsid w:val="005D2BD4"/>
    <w:rsid w:val="005E37D9"/>
    <w:rsid w:val="005E61A0"/>
    <w:rsid w:val="005F51DD"/>
    <w:rsid w:val="005F6EF7"/>
    <w:rsid w:val="00605A06"/>
    <w:rsid w:val="00607108"/>
    <w:rsid w:val="00620201"/>
    <w:rsid w:val="00622CF7"/>
    <w:rsid w:val="00645019"/>
    <w:rsid w:val="006466D2"/>
    <w:rsid w:val="00650385"/>
    <w:rsid w:val="00651D99"/>
    <w:rsid w:val="00655464"/>
    <w:rsid w:val="0066454C"/>
    <w:rsid w:val="00664AF9"/>
    <w:rsid w:val="00672824"/>
    <w:rsid w:val="00674E9C"/>
    <w:rsid w:val="006948E2"/>
    <w:rsid w:val="00697821"/>
    <w:rsid w:val="006A26FF"/>
    <w:rsid w:val="006A3825"/>
    <w:rsid w:val="006A61D6"/>
    <w:rsid w:val="006A61E4"/>
    <w:rsid w:val="006B23BB"/>
    <w:rsid w:val="006B70EC"/>
    <w:rsid w:val="006C2AC1"/>
    <w:rsid w:val="006C7D42"/>
    <w:rsid w:val="006D34B8"/>
    <w:rsid w:val="006D468A"/>
    <w:rsid w:val="006D6FF3"/>
    <w:rsid w:val="006E1E1D"/>
    <w:rsid w:val="006E32E9"/>
    <w:rsid w:val="006E33EC"/>
    <w:rsid w:val="006E61AA"/>
    <w:rsid w:val="00707D81"/>
    <w:rsid w:val="00710B5C"/>
    <w:rsid w:val="00710DE2"/>
    <w:rsid w:val="00710FAD"/>
    <w:rsid w:val="0071207F"/>
    <w:rsid w:val="00712155"/>
    <w:rsid w:val="00733F77"/>
    <w:rsid w:val="0073431C"/>
    <w:rsid w:val="00742D51"/>
    <w:rsid w:val="00743501"/>
    <w:rsid w:val="0074480F"/>
    <w:rsid w:val="007503ED"/>
    <w:rsid w:val="007508BB"/>
    <w:rsid w:val="00773B48"/>
    <w:rsid w:val="00785465"/>
    <w:rsid w:val="00786444"/>
    <w:rsid w:val="007906E2"/>
    <w:rsid w:val="00792230"/>
    <w:rsid w:val="007B0728"/>
    <w:rsid w:val="007C0553"/>
    <w:rsid w:val="007C1ADE"/>
    <w:rsid w:val="007C4724"/>
    <w:rsid w:val="007C4D20"/>
    <w:rsid w:val="007C5BD1"/>
    <w:rsid w:val="007D2CC5"/>
    <w:rsid w:val="007D3103"/>
    <w:rsid w:val="007F2F5D"/>
    <w:rsid w:val="007F6247"/>
    <w:rsid w:val="008020AB"/>
    <w:rsid w:val="00805A04"/>
    <w:rsid w:val="00810531"/>
    <w:rsid w:val="008221FA"/>
    <w:rsid w:val="008249AD"/>
    <w:rsid w:val="008512CF"/>
    <w:rsid w:val="00851E66"/>
    <w:rsid w:val="00857C5B"/>
    <w:rsid w:val="00870E08"/>
    <w:rsid w:val="00874717"/>
    <w:rsid w:val="00893FB7"/>
    <w:rsid w:val="008A54A0"/>
    <w:rsid w:val="008B01C6"/>
    <w:rsid w:val="008C4F67"/>
    <w:rsid w:val="008C630A"/>
    <w:rsid w:val="008C7EBB"/>
    <w:rsid w:val="008D3B7A"/>
    <w:rsid w:val="008E2197"/>
    <w:rsid w:val="008E56EF"/>
    <w:rsid w:val="008E6EF1"/>
    <w:rsid w:val="008F11F0"/>
    <w:rsid w:val="008F7FAF"/>
    <w:rsid w:val="0090133A"/>
    <w:rsid w:val="0090370C"/>
    <w:rsid w:val="0090525B"/>
    <w:rsid w:val="00905E3C"/>
    <w:rsid w:val="00915134"/>
    <w:rsid w:val="00915688"/>
    <w:rsid w:val="009248D9"/>
    <w:rsid w:val="009259EB"/>
    <w:rsid w:val="00931242"/>
    <w:rsid w:val="0093200A"/>
    <w:rsid w:val="00937146"/>
    <w:rsid w:val="00945383"/>
    <w:rsid w:val="00995419"/>
    <w:rsid w:val="009A38E1"/>
    <w:rsid w:val="009A5850"/>
    <w:rsid w:val="009B4291"/>
    <w:rsid w:val="009C02AE"/>
    <w:rsid w:val="009D2B6D"/>
    <w:rsid w:val="009E0049"/>
    <w:rsid w:val="009E0D57"/>
    <w:rsid w:val="009F4CAE"/>
    <w:rsid w:val="00A00C80"/>
    <w:rsid w:val="00A11618"/>
    <w:rsid w:val="00A13D60"/>
    <w:rsid w:val="00A151D4"/>
    <w:rsid w:val="00A20E6A"/>
    <w:rsid w:val="00A22053"/>
    <w:rsid w:val="00A30E9C"/>
    <w:rsid w:val="00A344CB"/>
    <w:rsid w:val="00A56D07"/>
    <w:rsid w:val="00A5718B"/>
    <w:rsid w:val="00A65ABB"/>
    <w:rsid w:val="00A67C40"/>
    <w:rsid w:val="00A70D3E"/>
    <w:rsid w:val="00A731DE"/>
    <w:rsid w:val="00A84E9E"/>
    <w:rsid w:val="00A92E59"/>
    <w:rsid w:val="00A9567B"/>
    <w:rsid w:val="00AA1DBF"/>
    <w:rsid w:val="00AA2029"/>
    <w:rsid w:val="00AB60B0"/>
    <w:rsid w:val="00AC1EC6"/>
    <w:rsid w:val="00AD6BF7"/>
    <w:rsid w:val="00AD76A6"/>
    <w:rsid w:val="00AE2816"/>
    <w:rsid w:val="00B030FE"/>
    <w:rsid w:val="00B05CFF"/>
    <w:rsid w:val="00B219C9"/>
    <w:rsid w:val="00B221AF"/>
    <w:rsid w:val="00B57B7D"/>
    <w:rsid w:val="00B63497"/>
    <w:rsid w:val="00B66DEE"/>
    <w:rsid w:val="00B67254"/>
    <w:rsid w:val="00B72246"/>
    <w:rsid w:val="00B805A9"/>
    <w:rsid w:val="00B90227"/>
    <w:rsid w:val="00B90A6F"/>
    <w:rsid w:val="00B92B7E"/>
    <w:rsid w:val="00B94A8C"/>
    <w:rsid w:val="00B95363"/>
    <w:rsid w:val="00B97CDB"/>
    <w:rsid w:val="00B97EAC"/>
    <w:rsid w:val="00BA1FBA"/>
    <w:rsid w:val="00BC0536"/>
    <w:rsid w:val="00BC343C"/>
    <w:rsid w:val="00BC5438"/>
    <w:rsid w:val="00BC5778"/>
    <w:rsid w:val="00BC637C"/>
    <w:rsid w:val="00BD53EC"/>
    <w:rsid w:val="00BD542A"/>
    <w:rsid w:val="00BD744D"/>
    <w:rsid w:val="00BE38D1"/>
    <w:rsid w:val="00BF4022"/>
    <w:rsid w:val="00C11680"/>
    <w:rsid w:val="00C13D4B"/>
    <w:rsid w:val="00C2795F"/>
    <w:rsid w:val="00C3193C"/>
    <w:rsid w:val="00C4440B"/>
    <w:rsid w:val="00C60253"/>
    <w:rsid w:val="00C65556"/>
    <w:rsid w:val="00C93920"/>
    <w:rsid w:val="00C95AE7"/>
    <w:rsid w:val="00CB30A2"/>
    <w:rsid w:val="00CD0684"/>
    <w:rsid w:val="00CD1D3B"/>
    <w:rsid w:val="00CD37E7"/>
    <w:rsid w:val="00CD3C0F"/>
    <w:rsid w:val="00CD4195"/>
    <w:rsid w:val="00CD7698"/>
    <w:rsid w:val="00CF4469"/>
    <w:rsid w:val="00D00493"/>
    <w:rsid w:val="00D0102E"/>
    <w:rsid w:val="00D026E9"/>
    <w:rsid w:val="00D043DE"/>
    <w:rsid w:val="00D04E86"/>
    <w:rsid w:val="00D17064"/>
    <w:rsid w:val="00D226FE"/>
    <w:rsid w:val="00D26FB0"/>
    <w:rsid w:val="00D32365"/>
    <w:rsid w:val="00D33008"/>
    <w:rsid w:val="00D3796B"/>
    <w:rsid w:val="00D42B87"/>
    <w:rsid w:val="00D43B81"/>
    <w:rsid w:val="00D457DA"/>
    <w:rsid w:val="00D54DD9"/>
    <w:rsid w:val="00D572BA"/>
    <w:rsid w:val="00D60CC4"/>
    <w:rsid w:val="00D61C20"/>
    <w:rsid w:val="00D75451"/>
    <w:rsid w:val="00D773C8"/>
    <w:rsid w:val="00D81914"/>
    <w:rsid w:val="00D852D5"/>
    <w:rsid w:val="00D9039C"/>
    <w:rsid w:val="00D95E32"/>
    <w:rsid w:val="00DB4C36"/>
    <w:rsid w:val="00DB5AB7"/>
    <w:rsid w:val="00DC1D06"/>
    <w:rsid w:val="00DC44D0"/>
    <w:rsid w:val="00DD14D4"/>
    <w:rsid w:val="00DD1787"/>
    <w:rsid w:val="00DD2715"/>
    <w:rsid w:val="00DE7C31"/>
    <w:rsid w:val="00DF67D3"/>
    <w:rsid w:val="00DF794E"/>
    <w:rsid w:val="00E01782"/>
    <w:rsid w:val="00E02083"/>
    <w:rsid w:val="00E02850"/>
    <w:rsid w:val="00E04D10"/>
    <w:rsid w:val="00E15876"/>
    <w:rsid w:val="00E164C2"/>
    <w:rsid w:val="00E24B66"/>
    <w:rsid w:val="00E26123"/>
    <w:rsid w:val="00E32913"/>
    <w:rsid w:val="00E36C20"/>
    <w:rsid w:val="00E4402E"/>
    <w:rsid w:val="00E474BE"/>
    <w:rsid w:val="00E601E5"/>
    <w:rsid w:val="00E829E3"/>
    <w:rsid w:val="00E929DA"/>
    <w:rsid w:val="00EA10F5"/>
    <w:rsid w:val="00EB415B"/>
    <w:rsid w:val="00EC1516"/>
    <w:rsid w:val="00EC38DB"/>
    <w:rsid w:val="00EC42F3"/>
    <w:rsid w:val="00EC7FF2"/>
    <w:rsid w:val="00ED69BF"/>
    <w:rsid w:val="00F029BF"/>
    <w:rsid w:val="00F062DD"/>
    <w:rsid w:val="00F234EA"/>
    <w:rsid w:val="00F24FB9"/>
    <w:rsid w:val="00F25943"/>
    <w:rsid w:val="00F31B63"/>
    <w:rsid w:val="00F46796"/>
    <w:rsid w:val="00F5680B"/>
    <w:rsid w:val="00F60338"/>
    <w:rsid w:val="00F61A26"/>
    <w:rsid w:val="00F62665"/>
    <w:rsid w:val="00F6751E"/>
    <w:rsid w:val="00F80A21"/>
    <w:rsid w:val="00F940F2"/>
    <w:rsid w:val="00FA6E36"/>
    <w:rsid w:val="00FB7A3C"/>
    <w:rsid w:val="00FC699A"/>
    <w:rsid w:val="00F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715"/>
  <w14:defaultImageDpi w14:val="32767"/>
  <w15:chartTrackingRefBased/>
  <w15:docId w15:val="{94CD9DD8-0128-E84D-A73C-14E8E0FF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13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2BD4"/>
    <w:pPr>
      <w:keepNext/>
      <w:keepLines/>
      <w:spacing w:after="120"/>
      <w:jc w:val="both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2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5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4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74BE"/>
  </w:style>
  <w:style w:type="paragraph" w:styleId="Footer">
    <w:name w:val="footer"/>
    <w:basedOn w:val="Normal"/>
    <w:link w:val="FooterChar"/>
    <w:uiPriority w:val="99"/>
    <w:unhideWhenUsed/>
    <w:rsid w:val="00E4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4BE"/>
  </w:style>
  <w:style w:type="paragraph" w:styleId="NormalWeb">
    <w:name w:val="Normal (Web)"/>
    <w:aliases w:val=" Char,Char"/>
    <w:basedOn w:val="Normal"/>
    <w:link w:val="NormalWebChar"/>
    <w:unhideWhenUsed/>
    <w:rsid w:val="009371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2BD4"/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table" w:styleId="TableGrid">
    <w:name w:val="Table Grid"/>
    <w:basedOn w:val="TableNormal"/>
    <w:uiPriority w:val="39"/>
    <w:rsid w:val="009A5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A58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uiPriority w:val="22"/>
    <w:qFormat/>
    <w:rsid w:val="00D42B87"/>
    <w:rPr>
      <w:b/>
      <w:bCs/>
    </w:rPr>
  </w:style>
  <w:style w:type="paragraph" w:customStyle="1" w:styleId="Achievement">
    <w:name w:val="Achievement"/>
    <w:basedOn w:val="BodyText"/>
    <w:rsid w:val="00C3193C"/>
    <w:pPr>
      <w:numPr>
        <w:numId w:val="5"/>
      </w:numPr>
      <w:tabs>
        <w:tab w:val="clear" w:pos="360"/>
      </w:tabs>
      <w:spacing w:after="60" w:line="220" w:lineRule="atLeast"/>
      <w:ind w:left="1800" w:hanging="360"/>
      <w:jc w:val="both"/>
    </w:pPr>
    <w:rPr>
      <w:rFonts w:eastAsia="Times New Roman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319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193C"/>
  </w:style>
  <w:style w:type="character" w:customStyle="1" w:styleId="NormalWebChar">
    <w:name w:val="Normal (Web) Char"/>
    <w:aliases w:val=" Char Char,Char Char1"/>
    <w:link w:val="NormalWeb"/>
    <w:rsid w:val="006C7D42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D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4B8"/>
    <w:rPr>
      <w:rFonts w:ascii="Courier New" w:eastAsia="Courier New" w:hAnsi="Courier New" w:cs="Courier New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1263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26393"/>
  </w:style>
  <w:style w:type="character" w:customStyle="1" w:styleId="CharChar">
    <w:name w:val="Char Char"/>
    <w:rsid w:val="00126393"/>
    <w:rPr>
      <w:sz w:val="24"/>
      <w:szCs w:val="24"/>
      <w:lang w:val="en-US" w:eastAsia="en-US" w:bidi="ar-SA"/>
    </w:rPr>
  </w:style>
  <w:style w:type="paragraph" w:customStyle="1" w:styleId="ClientAddress">
    <w:name w:val="Client Address"/>
    <w:aliases w:val="1st page"/>
    <w:basedOn w:val="Normal"/>
    <w:rsid w:val="008C7EBB"/>
    <w:pPr>
      <w:jc w:val="center"/>
    </w:pPr>
    <w:rPr>
      <w:rFonts w:eastAsia="Times New Roman" w:cs="Times New Roman"/>
      <w:sz w:val="21"/>
      <w:szCs w:val="20"/>
    </w:rPr>
  </w:style>
  <w:style w:type="paragraph" w:customStyle="1" w:styleId="CoreCompetenciesHeading">
    <w:name w:val="Core Competencies Heading"/>
    <w:basedOn w:val="Normal"/>
    <w:qFormat/>
    <w:rsid w:val="00165BFA"/>
    <w:pPr>
      <w:tabs>
        <w:tab w:val="right" w:pos="9648"/>
      </w:tabs>
      <w:spacing w:before="160" w:after="120"/>
      <w:jc w:val="center"/>
    </w:pPr>
    <w:rPr>
      <w:rFonts w:asciiTheme="minorHAnsi" w:eastAsia="Times New Roman" w:hAnsiTheme="minorHAnsi" w:cs="Times New Roman"/>
      <w:sz w:val="21"/>
      <w:szCs w:val="20"/>
      <w:u w:val="single"/>
    </w:rPr>
  </w:style>
  <w:style w:type="paragraph" w:customStyle="1" w:styleId="CoreCompetenciesItem">
    <w:name w:val="Core Competencies Item"/>
    <w:basedOn w:val="Normal"/>
    <w:qFormat/>
    <w:rsid w:val="007D3103"/>
    <w:pPr>
      <w:numPr>
        <w:numId w:val="30"/>
      </w:numPr>
      <w:spacing w:before="40"/>
    </w:pPr>
    <w:rPr>
      <w:rFonts w:asciiTheme="minorHAnsi" w:eastAsia="Times New Roman" w:hAnsiTheme="minorHAnsi" w:cs="Tahoma"/>
      <w:sz w:val="21"/>
      <w:szCs w:val="20"/>
    </w:rPr>
  </w:style>
  <w:style w:type="table" w:customStyle="1" w:styleId="CoreCompetenciesTable">
    <w:name w:val="Core Competencies Table"/>
    <w:basedOn w:val="TableNormal"/>
    <w:uiPriority w:val="99"/>
    <w:rsid w:val="007D3103"/>
    <w:rPr>
      <w:rFonts w:asciiTheme="minorHAnsi" w:eastAsia="Times New Roman" w:hAnsiTheme="minorHAnsi" w:cs="Times New Roman"/>
      <w:sz w:val="21"/>
      <w:szCs w:val="20"/>
    </w:rPr>
    <w:tblPr>
      <w:jc w:val="center"/>
    </w:tblPr>
    <w:trPr>
      <w:jc w:val="center"/>
    </w:trPr>
  </w:style>
  <w:style w:type="paragraph" w:customStyle="1" w:styleId="ProfessionalExperienceDuties">
    <w:name w:val="Professional Experience Duties"/>
    <w:basedOn w:val="Normal"/>
    <w:qFormat/>
    <w:rsid w:val="007D3103"/>
    <w:pPr>
      <w:spacing w:before="40"/>
      <w:jc w:val="both"/>
    </w:pPr>
    <w:rPr>
      <w:rFonts w:asciiTheme="minorHAnsi" w:eastAsia="Times New Roman" w:hAnsiTheme="minorHAnsi" w:cs="Times New Roman"/>
      <w:sz w:val="21"/>
      <w:szCs w:val="20"/>
    </w:rPr>
  </w:style>
  <w:style w:type="paragraph" w:customStyle="1" w:styleId="ProfessionalExperienceContributionList">
    <w:name w:val="Professional Experience Contribution List"/>
    <w:basedOn w:val="Normal"/>
    <w:qFormat/>
    <w:rsid w:val="007D3103"/>
    <w:pPr>
      <w:numPr>
        <w:numId w:val="32"/>
      </w:numPr>
      <w:tabs>
        <w:tab w:val="clear" w:pos="-547"/>
        <w:tab w:val="num" w:pos="540"/>
      </w:tabs>
      <w:spacing w:before="80"/>
      <w:ind w:left="540" w:hanging="270"/>
    </w:pPr>
    <w:rPr>
      <w:rFonts w:asciiTheme="minorHAnsi" w:eastAsia="Times New Roman" w:hAnsiTheme="minorHAnsi" w:cs="Times New Roman"/>
      <w:sz w:val="21"/>
      <w:szCs w:val="20"/>
    </w:rPr>
  </w:style>
  <w:style w:type="paragraph" w:customStyle="1" w:styleId="CareerNote">
    <w:name w:val="Career Note"/>
    <w:basedOn w:val="Normal"/>
    <w:qFormat/>
    <w:rsid w:val="00F062DD"/>
    <w:pPr>
      <w:spacing w:before="100"/>
      <w:ind w:left="360"/>
      <w:jc w:val="both"/>
    </w:pPr>
    <w:rPr>
      <w:rFonts w:asciiTheme="minorHAnsi" w:eastAsia="Times New Roman" w:hAnsiTheme="minorHAnsi" w:cs="Times New Roman"/>
      <w:b/>
      <w:sz w:val="21"/>
      <w:szCs w:val="20"/>
    </w:rPr>
  </w:style>
  <w:style w:type="paragraph" w:customStyle="1" w:styleId="TrainingList">
    <w:name w:val="Training List"/>
    <w:basedOn w:val="ListParagraph"/>
    <w:qFormat/>
    <w:rsid w:val="00F062DD"/>
    <w:pPr>
      <w:numPr>
        <w:numId w:val="33"/>
      </w:numPr>
      <w:tabs>
        <w:tab w:val="right" w:pos="9648"/>
      </w:tabs>
      <w:spacing w:before="60"/>
      <w:jc w:val="both"/>
    </w:pPr>
    <w:rPr>
      <w:rFonts w:asciiTheme="minorHAnsi" w:eastAsia="Times New Roman" w:hAnsiTheme="minorHAnsi" w:cs="Tahoma"/>
      <w:sz w:val="21"/>
      <w:szCs w:val="20"/>
    </w:rPr>
  </w:style>
  <w:style w:type="paragraph" w:customStyle="1" w:styleId="CredentialsList">
    <w:name w:val="Credentials List"/>
    <w:basedOn w:val="TrainingList"/>
    <w:qFormat/>
    <w:rsid w:val="00F062DD"/>
  </w:style>
  <w:style w:type="character" w:customStyle="1" w:styleId="Heading2Char">
    <w:name w:val="Heading 2 Char"/>
    <w:basedOn w:val="DefaultParagraphFont"/>
    <w:link w:val="Heading2"/>
    <w:uiPriority w:val="9"/>
    <w:semiHidden/>
    <w:rsid w:val="00F06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VolunteerList">
    <w:name w:val="Volunteer List"/>
    <w:basedOn w:val="CredentialsList"/>
    <w:qFormat/>
    <w:rsid w:val="00F062DD"/>
    <w:pPr>
      <w:numPr>
        <w:numId w:val="16"/>
      </w:numPr>
    </w:pPr>
  </w:style>
  <w:style w:type="table" w:customStyle="1" w:styleId="TechTable">
    <w:name w:val="Tech Table"/>
    <w:basedOn w:val="TableNormal"/>
    <w:uiPriority w:val="99"/>
    <w:rsid w:val="00F062DD"/>
    <w:rPr>
      <w:rFonts w:asciiTheme="minorHAnsi" w:eastAsia="Times New Roman" w:hAnsiTheme="minorHAnsi" w:cs="Times New Roman"/>
      <w:sz w:val="21"/>
      <w:szCs w:val="20"/>
    </w:rPr>
    <w:tblPr>
      <w:jc w:val="center"/>
    </w:tblPr>
    <w:trPr>
      <w:jc w:val="center"/>
    </w:trPr>
  </w:style>
  <w:style w:type="paragraph" w:customStyle="1" w:styleId="TechTableCategory">
    <w:name w:val="Tech Table Category"/>
    <w:basedOn w:val="Normal"/>
    <w:qFormat/>
    <w:rsid w:val="00F062DD"/>
    <w:pPr>
      <w:tabs>
        <w:tab w:val="right" w:pos="9648"/>
      </w:tabs>
      <w:spacing w:before="40"/>
      <w:ind w:left="360" w:hanging="360"/>
      <w:jc w:val="both"/>
    </w:pPr>
    <w:rPr>
      <w:rFonts w:asciiTheme="minorHAnsi" w:eastAsia="Times New Roman" w:hAnsiTheme="minorHAnsi" w:cs="Tahoma"/>
      <w:b/>
      <w:i/>
      <w:iCs/>
      <w:sz w:val="21"/>
      <w:szCs w:val="20"/>
    </w:rPr>
  </w:style>
  <w:style w:type="paragraph" w:customStyle="1" w:styleId="TechTableDetails">
    <w:name w:val="Tech Table Details"/>
    <w:basedOn w:val="Normal"/>
    <w:qFormat/>
    <w:rsid w:val="00F062DD"/>
    <w:pPr>
      <w:tabs>
        <w:tab w:val="right" w:pos="9648"/>
      </w:tabs>
      <w:spacing w:before="40"/>
      <w:jc w:val="both"/>
    </w:pPr>
    <w:rPr>
      <w:rFonts w:asciiTheme="minorHAnsi" w:eastAsia="Times New Roman" w:hAnsiTheme="minorHAnsi" w:cs="Tahoma"/>
      <w:sz w:val="21"/>
      <w:szCs w:val="20"/>
    </w:rPr>
  </w:style>
  <w:style w:type="paragraph" w:customStyle="1" w:styleId="TechnicalHeading">
    <w:name w:val="Technical Heading"/>
    <w:basedOn w:val="Heading2"/>
    <w:qFormat/>
    <w:rsid w:val="00F062DD"/>
    <w:pPr>
      <w:keepNext w:val="0"/>
      <w:keepLines w:val="0"/>
      <w:tabs>
        <w:tab w:val="right" w:pos="9648"/>
      </w:tabs>
      <w:spacing w:before="240"/>
      <w:ind w:left="360" w:hanging="360"/>
      <w:jc w:val="both"/>
    </w:pPr>
    <w:rPr>
      <w:rFonts w:asciiTheme="minorHAnsi" w:eastAsia="Times New Roman" w:hAnsiTheme="minorHAnsi" w:cs="Tahoma"/>
      <w:b/>
      <w:i/>
      <w:iCs/>
      <w:color w:val="auto"/>
      <w:sz w:val="21"/>
      <w:szCs w:val="20"/>
    </w:rPr>
  </w:style>
  <w:style w:type="paragraph" w:customStyle="1" w:styleId="SectionHeading">
    <w:name w:val="Section Heading"/>
    <w:basedOn w:val="Normal"/>
    <w:link w:val="SectionHeadingChar"/>
    <w:qFormat/>
    <w:rsid w:val="004712BE"/>
    <w:pPr>
      <w:pBdr>
        <w:bottom w:val="single" w:sz="8" w:space="6" w:color="A6A6A6" w:themeColor="background1" w:themeShade="A6"/>
      </w:pBdr>
      <w:autoSpaceDE w:val="0"/>
      <w:autoSpaceDN w:val="0"/>
      <w:adjustRightInd w:val="0"/>
      <w:spacing w:before="200" w:after="120"/>
      <w:jc w:val="both"/>
    </w:pPr>
    <w:rPr>
      <w:rFonts w:asciiTheme="minorHAnsi" w:eastAsia="Times New Roman" w:hAnsiTheme="minorHAnsi" w:cstheme="majorHAnsi"/>
      <w:b/>
      <w:sz w:val="24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4712BE"/>
    <w:rPr>
      <w:rFonts w:asciiTheme="minorHAnsi" w:eastAsia="Times New Roman" w:hAnsiTheme="minorHAnsi" w:cstheme="majorHAnsi"/>
      <w:b/>
      <w:sz w:val="24"/>
      <w:szCs w:val="24"/>
    </w:rPr>
  </w:style>
  <w:style w:type="paragraph" w:customStyle="1" w:styleId="WW-Default">
    <w:name w:val="WW-Default"/>
    <w:rsid w:val="0045270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4DCED-375A-43B7-87E8-54B81FE2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 Alhilo</dc:creator>
  <cp:keywords/>
  <dc:description/>
  <cp:lastModifiedBy>Sai Nischal</cp:lastModifiedBy>
  <cp:revision>2</cp:revision>
  <cp:lastPrinted>2020-04-01T15:55:00Z</cp:lastPrinted>
  <dcterms:created xsi:type="dcterms:W3CDTF">2022-03-09T14:48:00Z</dcterms:created>
  <dcterms:modified xsi:type="dcterms:W3CDTF">2022-03-09T14:48:00Z</dcterms:modified>
</cp:coreProperties>
</file>