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suja@123  rpw   suja@1234 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pw:suja@123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7890440835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pw-Sujazoya@123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Guddu@99%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suja@123   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8910194851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="numbering.xml" Id="docRId29" Type="http://schemas.openxmlformats.org/officeDocument/2006/relationships/numbering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="styles.xml" Id="docRId30" Type="http://schemas.openxmlformats.org/officeDocument/2006/relationships/styles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Mode="External" Target="mailto:sujauddi7531@digimail.in" Id="docRId4" Type="http://schemas.openxmlformats.org/officeDocument/2006/relationships/hyperlink" /></Relationships>
</file>