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15FB4" w14:textId="77777777" w:rsidR="00391868" w:rsidRPr="00391868" w:rsidRDefault="00391868" w:rsidP="00391868">
      <w:r w:rsidRPr="00391868">
        <w:t>Architecture:</w:t>
      </w:r>
    </w:p>
    <w:p w14:paraId="2E9166B7" w14:textId="6BAAC9E1" w:rsidR="00391868" w:rsidRPr="00391868" w:rsidRDefault="00391868" w:rsidP="00391868">
      <w:r w:rsidRPr="00391868">
        <w:t xml:space="preserve">                  User</w:t>
      </w:r>
      <w:r w:rsidRPr="00391868">
        <w:br/>
        <w:t xml:space="preserve">                    │</w:t>
      </w:r>
      <w:r w:rsidRPr="00391868">
        <w:br/>
        <w:t xml:space="preserve">                    </w:t>
      </w:r>
      <w:r w:rsidRPr="00391868">
        <w:rPr>
          <w:rFonts w:ascii="Arial" w:hAnsi="Arial" w:cs="Arial"/>
        </w:rPr>
        <w:t>▼</w:t>
      </w:r>
      <w:r w:rsidRPr="00391868">
        <w:br/>
        <w:t xml:space="preserve">               n8n Webhook</w:t>
      </w:r>
      <w:r w:rsidRPr="00391868">
        <w:br/>
        <w:t xml:space="preserve">                    </w:t>
      </w:r>
      <w:r w:rsidRPr="00391868">
        <w:rPr>
          <w:rFonts w:ascii="Calibri" w:hAnsi="Calibri" w:cs="Calibri"/>
        </w:rPr>
        <w:t>│</w:t>
      </w:r>
      <w:r w:rsidRPr="00391868">
        <w:br/>
        <w:t xml:space="preserve">                    </w:t>
      </w:r>
      <w:r w:rsidRPr="00391868">
        <w:rPr>
          <w:rFonts w:ascii="Arial" w:hAnsi="Arial" w:cs="Arial"/>
        </w:rPr>
        <w:t>▼</w:t>
      </w:r>
      <w:r w:rsidRPr="00391868">
        <w:br/>
        <w:t xml:space="preserve">          Conversation Memory</w:t>
      </w:r>
      <w:r w:rsidRPr="00391868">
        <w:br/>
        <w:t xml:space="preserve">                    </w:t>
      </w:r>
      <w:r w:rsidRPr="00391868">
        <w:rPr>
          <w:rFonts w:ascii="Calibri" w:hAnsi="Calibri" w:cs="Calibri"/>
        </w:rPr>
        <w:t>│</w:t>
      </w:r>
      <w:r w:rsidRPr="00391868">
        <w:br/>
        <w:t xml:space="preserve">                    </w:t>
      </w:r>
      <w:r w:rsidRPr="00391868">
        <w:rPr>
          <w:rFonts w:ascii="Arial" w:hAnsi="Arial" w:cs="Arial"/>
        </w:rPr>
        <w:t>▼</w:t>
      </w:r>
      <w:r w:rsidRPr="00391868">
        <w:br/>
        <w:t xml:space="preserve">         Retrieve HR Policies</w:t>
      </w:r>
      <w:r w:rsidRPr="00391868">
        <w:br/>
        <w:t xml:space="preserve">                    </w:t>
      </w:r>
      <w:r w:rsidRPr="00391868">
        <w:rPr>
          <w:rFonts w:ascii="Calibri" w:hAnsi="Calibri" w:cs="Calibri"/>
        </w:rPr>
        <w:t>│</w:t>
      </w:r>
      <w:r w:rsidRPr="00391868">
        <w:br/>
        <w:t xml:space="preserve">                    </w:t>
      </w:r>
      <w:r w:rsidRPr="00391868">
        <w:rPr>
          <w:rFonts w:ascii="Arial" w:hAnsi="Arial" w:cs="Arial"/>
        </w:rPr>
        <w:t>▼</w:t>
      </w:r>
      <w:r w:rsidRPr="00391868">
        <w:br/>
        <w:t xml:space="preserve">               AI Agent</w:t>
      </w:r>
      <w:r w:rsidRPr="00391868">
        <w:br/>
        <w:t xml:space="preserve">          </w:t>
      </w:r>
      <w:r w:rsidRPr="00391868">
        <w:rPr>
          <w:rFonts w:ascii="Calibri" w:hAnsi="Calibri" w:cs="Calibri"/>
        </w:rPr>
        <w:t>┌─────────</w:t>
      </w:r>
      <w:r w:rsidRPr="00391868">
        <w:rPr>
          <w:rFonts w:ascii="MS Gothic" w:eastAsia="MS Gothic" w:hAnsi="MS Gothic" w:cs="MS Gothic" w:hint="eastAsia"/>
        </w:rPr>
        <w:t>┼</w:t>
      </w:r>
      <w:r w:rsidRPr="00391868">
        <w:rPr>
          <w:rFonts w:ascii="Calibri" w:hAnsi="Calibri" w:cs="Calibri"/>
        </w:rPr>
        <w:t>──────────┐</w:t>
      </w:r>
      <w:r w:rsidRPr="00391868">
        <w:br/>
        <w:t xml:space="preserve">          </w:t>
      </w:r>
      <w:r w:rsidRPr="00391868">
        <w:rPr>
          <w:rFonts w:ascii="Calibri" w:hAnsi="Calibri" w:cs="Calibri"/>
        </w:rPr>
        <w:t>│</w:t>
      </w:r>
      <w:r w:rsidRPr="00391868">
        <w:t xml:space="preserve">       </w:t>
      </w:r>
      <w:r>
        <w:t xml:space="preserve">           </w:t>
      </w:r>
      <w:r w:rsidRPr="00391868">
        <w:t xml:space="preserve">  </w:t>
      </w:r>
      <w:r w:rsidRPr="00391868">
        <w:rPr>
          <w:rFonts w:ascii="Calibri" w:hAnsi="Calibri" w:cs="Calibri"/>
        </w:rPr>
        <w:t>│</w:t>
      </w:r>
      <w:r w:rsidRPr="00391868">
        <w:t xml:space="preserve">    </w:t>
      </w:r>
      <w:r>
        <w:t xml:space="preserve">              </w:t>
      </w:r>
      <w:r w:rsidRPr="00391868">
        <w:t xml:space="preserve">      </w:t>
      </w:r>
      <w:r w:rsidRPr="00391868">
        <w:rPr>
          <w:rFonts w:ascii="Calibri" w:hAnsi="Calibri" w:cs="Calibri"/>
        </w:rPr>
        <w:t>│</w:t>
      </w:r>
      <w:r w:rsidRPr="00391868">
        <w:br/>
        <w:t xml:space="preserve">      Calculator  Weather   Other Tools</w:t>
      </w:r>
      <w:r w:rsidRPr="00391868">
        <w:br/>
        <w:t xml:space="preserve">        </w:t>
      </w:r>
      <w:r>
        <w:t xml:space="preserve">              </w:t>
      </w:r>
      <w:r w:rsidRPr="00391868">
        <w:t xml:space="preserve">  </w:t>
      </w:r>
      <w:r w:rsidRPr="00391868">
        <w:rPr>
          <w:rFonts w:ascii="Calibri" w:hAnsi="Calibri" w:cs="Calibri"/>
        </w:rPr>
        <w:t>│</w:t>
      </w:r>
      <w:r w:rsidRPr="00391868">
        <w:br/>
        <w:t xml:space="preserve">         </w:t>
      </w:r>
      <w:r>
        <w:t xml:space="preserve">             </w:t>
      </w:r>
      <w:r w:rsidRPr="00391868">
        <w:t xml:space="preserve"> </w:t>
      </w:r>
      <w:r w:rsidRPr="00391868">
        <w:rPr>
          <w:rFonts w:ascii="Arial" w:hAnsi="Arial" w:cs="Arial"/>
        </w:rPr>
        <w:t>▼</w:t>
      </w:r>
      <w:r w:rsidRPr="00391868">
        <w:br/>
        <w:t xml:space="preserve">          </w:t>
      </w:r>
      <w:r>
        <w:t xml:space="preserve">         </w:t>
      </w:r>
      <w:r w:rsidRPr="00391868">
        <w:t xml:space="preserve">  </w:t>
      </w:r>
      <w:proofErr w:type="spellStart"/>
      <w:r w:rsidRPr="00391868">
        <w:t>LiteLLM</w:t>
      </w:r>
      <w:proofErr w:type="spellEnd"/>
      <w:r w:rsidRPr="00391868">
        <w:br/>
        <w:t xml:space="preserve">          </w:t>
      </w:r>
      <w:r w:rsidRPr="00391868">
        <w:rPr>
          <w:rFonts w:ascii="Calibri" w:hAnsi="Calibri" w:cs="Calibri"/>
        </w:rPr>
        <w:t>┌─────────</w:t>
      </w:r>
      <w:r w:rsidRPr="00391868">
        <w:rPr>
          <w:rFonts w:ascii="MS Gothic" w:eastAsia="MS Gothic" w:hAnsi="MS Gothic" w:cs="MS Gothic" w:hint="eastAsia"/>
        </w:rPr>
        <w:t>┼</w:t>
      </w:r>
      <w:r w:rsidRPr="00391868">
        <w:rPr>
          <w:rFonts w:ascii="Calibri" w:hAnsi="Calibri" w:cs="Calibri"/>
        </w:rPr>
        <w:t>──────────┐</w:t>
      </w:r>
      <w:r w:rsidRPr="00391868">
        <w:br/>
        <w:t xml:space="preserve">          </w:t>
      </w:r>
      <w:r w:rsidRPr="00391868">
        <w:rPr>
          <w:rFonts w:ascii="Arial" w:hAnsi="Arial" w:cs="Arial"/>
        </w:rPr>
        <w:t>▼</w:t>
      </w:r>
      <w:r w:rsidRPr="00391868">
        <w:t xml:space="preserve">         </w:t>
      </w:r>
      <w:r>
        <w:t xml:space="preserve">        </w:t>
      </w:r>
      <w:r w:rsidRPr="00391868">
        <w:rPr>
          <w:rFonts w:ascii="Arial" w:hAnsi="Arial" w:cs="Arial"/>
        </w:rPr>
        <w:t>▼</w:t>
      </w:r>
      <w:r w:rsidRPr="00391868">
        <w:t xml:space="preserve">         </w:t>
      </w:r>
      <w:r>
        <w:t xml:space="preserve">           </w:t>
      </w:r>
      <w:r w:rsidRPr="00391868">
        <w:t xml:space="preserve"> </w:t>
      </w:r>
      <w:r w:rsidRPr="00391868">
        <w:rPr>
          <w:rFonts w:ascii="Arial" w:hAnsi="Arial" w:cs="Arial"/>
        </w:rPr>
        <w:t>▼</w:t>
      </w:r>
      <w:r w:rsidRPr="00391868">
        <w:br/>
        <w:t xml:space="preserve">      OpenAI </w:t>
      </w:r>
      <w:r>
        <w:t xml:space="preserve">  </w:t>
      </w:r>
      <w:r w:rsidRPr="00391868">
        <w:t xml:space="preserve">  </w:t>
      </w:r>
      <w:r>
        <w:t xml:space="preserve"> </w:t>
      </w:r>
      <w:r w:rsidRPr="00391868">
        <w:t xml:space="preserve">  </w:t>
      </w:r>
      <w:proofErr w:type="spellStart"/>
      <w:r w:rsidRPr="00391868">
        <w:t>Ollama</w:t>
      </w:r>
      <w:proofErr w:type="spellEnd"/>
      <w:r w:rsidRPr="00391868">
        <w:t xml:space="preserve">   </w:t>
      </w:r>
      <w:r>
        <w:t xml:space="preserve">       </w:t>
      </w:r>
      <w:r w:rsidRPr="00391868">
        <w:t xml:space="preserve">   </w:t>
      </w:r>
      <w:proofErr w:type="spellStart"/>
      <w:r w:rsidRPr="00391868">
        <w:t>Groq</w:t>
      </w:r>
      <w:proofErr w:type="spellEnd"/>
      <w:r w:rsidRPr="00391868">
        <w:br/>
        <w:t xml:space="preserve">                 </w:t>
      </w:r>
      <w:r>
        <w:t xml:space="preserve">         </w:t>
      </w:r>
      <w:r w:rsidRPr="00391868">
        <w:t xml:space="preserve">   </w:t>
      </w:r>
      <w:r w:rsidRPr="00391868">
        <w:rPr>
          <w:rFonts w:ascii="Calibri" w:hAnsi="Calibri" w:cs="Calibri"/>
        </w:rPr>
        <w:t>│</w:t>
      </w:r>
      <w:r w:rsidRPr="00391868">
        <w:br/>
        <w:t xml:space="preserve">                    </w:t>
      </w:r>
      <w:r>
        <w:t xml:space="preserve">        </w:t>
      </w:r>
      <w:r w:rsidRPr="00391868">
        <w:rPr>
          <w:rFonts w:ascii="Arial" w:hAnsi="Arial" w:cs="Arial"/>
        </w:rPr>
        <w:t>▼</w:t>
      </w:r>
      <w:r w:rsidRPr="00391868">
        <w:br/>
        <w:t xml:space="preserve">               </w:t>
      </w:r>
      <w:r>
        <w:t xml:space="preserve">       </w:t>
      </w:r>
      <w:proofErr w:type="spellStart"/>
      <w:r w:rsidRPr="00391868">
        <w:t>LangFuse</w:t>
      </w:r>
      <w:proofErr w:type="spellEnd"/>
      <w:r w:rsidRPr="00391868">
        <w:br/>
        <w:t xml:space="preserve">                    </w:t>
      </w:r>
      <w:r>
        <w:t xml:space="preserve">       </w:t>
      </w:r>
      <w:r w:rsidRPr="00391868">
        <w:rPr>
          <w:rFonts w:ascii="Calibri" w:hAnsi="Calibri" w:cs="Calibri"/>
        </w:rPr>
        <w:t>│</w:t>
      </w:r>
      <w:r w:rsidRPr="00391868">
        <w:br/>
        <w:t xml:space="preserve">                    </w:t>
      </w:r>
      <w:r>
        <w:t xml:space="preserve">      </w:t>
      </w:r>
      <w:r w:rsidRPr="00391868">
        <w:rPr>
          <w:rFonts w:ascii="Arial" w:hAnsi="Arial" w:cs="Arial"/>
        </w:rPr>
        <w:t>▼</w:t>
      </w:r>
      <w:r w:rsidRPr="00391868">
        <w:br/>
        <w:t xml:space="preserve">             RAGAS Evaluation</w:t>
      </w:r>
    </w:p>
    <w:p w14:paraId="04680C21" w14:textId="77777777" w:rsidR="00BC6A8E" w:rsidRDefault="00BC6A8E"/>
    <w:sectPr w:rsidR="00BC6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76A"/>
    <w:rsid w:val="00177037"/>
    <w:rsid w:val="00391868"/>
    <w:rsid w:val="00655152"/>
    <w:rsid w:val="00A5476A"/>
    <w:rsid w:val="00B55645"/>
    <w:rsid w:val="00BC6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AFBE2"/>
  <w15:chartTrackingRefBased/>
  <w15:docId w15:val="{6A9A3D12-5628-4258-8C29-DC550C716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7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7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7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7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7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7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7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7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mahua banerjee</dc:creator>
  <cp:keywords/>
  <dc:description/>
  <cp:lastModifiedBy>mahua banerjee</cp:lastModifiedBy>
  <cp:revision>2</cp:revision>
  <dcterms:created xsi:type="dcterms:W3CDTF">2026-07-06T16:45:00Z</dcterms:created>
  <dcterms:modified xsi:type="dcterms:W3CDTF">2026-07-06T16:45:00Z</dcterms:modified>
</cp:coreProperties>
</file>