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52525"/>
          <w:highlight w:val="white"/>
          <w:rtl w:val="0"/>
        </w:rPr>
        <w:t xml:space="preserve">Stanford Memorial Church</w:t>
      </w:r>
      <w:r w:rsidRPr="00000000" w:rsidR="00000000" w:rsidDel="00000000">
        <w:rPr>
          <w:color w:val="252525"/>
          <w:highlight w:val="white"/>
          <w:rtl w:val="0"/>
        </w:rPr>
        <w:t xml:space="preserve"> (also referred to informally as </w:t>
      </w:r>
      <w:r w:rsidRPr="00000000" w:rsidR="00000000" w:rsidDel="00000000">
        <w:rPr>
          <w:b w:val="1"/>
          <w:color w:val="252525"/>
          <w:highlight w:val="white"/>
          <w:rtl w:val="0"/>
        </w:rPr>
        <w:t xml:space="preserve">MemChu</w:t>
      </w:r>
      <w:r w:rsidRPr="00000000" w:rsidR="00000000" w:rsidDel="00000000">
        <w:rPr>
          <w:color w:val="252525"/>
          <w:highlight w:val="white"/>
          <w:rtl w:val="0"/>
        </w:rPr>
        <w:t xml:space="preserve">)</w:t>
      </w:r>
      <w:hyperlink r:id="rId5">
        <w:r w:rsidRPr="00000000" w:rsidR="00000000" w:rsidDel="00000000">
          <w:rPr>
            <w:color w:val="0b0080"/>
            <w:sz w:val="26"/>
            <w:highlight w:val="white"/>
            <w:vertAlign w:val="superscript"/>
            <w:rtl w:val="0"/>
          </w:rPr>
          <w:t xml:space="preserve">[1]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 is located on the </w:t>
      </w:r>
      <w:hyperlink r:id="rId6">
        <w:r w:rsidRPr="00000000" w:rsidR="00000000" w:rsidDel="00000000">
          <w:rPr>
            <w:color w:val="0b0080"/>
            <w:highlight w:val="white"/>
            <w:rtl w:val="0"/>
          </w:rPr>
          <w:t xml:space="preserve">Main Quad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 at the center of the </w:t>
      </w:r>
      <w:hyperlink r:id="rId7">
        <w:r w:rsidRPr="00000000" w:rsidR="00000000" w:rsidDel="00000000">
          <w:rPr>
            <w:color w:val="0b0080"/>
            <w:highlight w:val="white"/>
            <w:rtl w:val="0"/>
          </w:rPr>
          <w:t xml:space="preserve">Stanford University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 campus in </w:t>
      </w:r>
      <w:hyperlink r:id="rId8">
        <w:r w:rsidRPr="00000000" w:rsidR="00000000" w:rsidDel="00000000">
          <w:rPr>
            <w:color w:val="0b0080"/>
            <w:highlight w:val="white"/>
            <w:rtl w:val="0"/>
          </w:rPr>
          <w:t xml:space="preserve">Stanford, California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, United States. It was built during the </w:t>
      </w:r>
      <w:hyperlink r:id="rId9">
        <w:r w:rsidRPr="00000000" w:rsidR="00000000" w:rsidDel="00000000">
          <w:rPr>
            <w:color w:val="0b0080"/>
            <w:highlight w:val="white"/>
            <w:rtl w:val="0"/>
          </w:rPr>
          <w:t xml:space="preserve">American Renaissance</w:t>
        </w:r>
      </w:hyperlink>
      <w:hyperlink r:id="rId10">
        <w:r w:rsidRPr="00000000" w:rsidR="00000000" w:rsidDel="00000000">
          <w:rPr>
            <w:color w:val="0b0080"/>
            <w:sz w:val="26"/>
            <w:highlight w:val="white"/>
            <w:vertAlign w:val="superscript"/>
            <w:rtl w:val="0"/>
          </w:rPr>
          <w:t xml:space="preserve">[2]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 by </w:t>
      </w:r>
      <w:hyperlink r:id="rId11">
        <w:r w:rsidRPr="00000000" w:rsidR="00000000" w:rsidDel="00000000">
          <w:rPr>
            <w:color w:val="0b0080"/>
            <w:highlight w:val="white"/>
            <w:rtl w:val="0"/>
          </w:rPr>
          <w:t xml:space="preserve">Jane Stanford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 as a memorial to her husband </w:t>
      </w:r>
      <w:hyperlink r:id="rId12">
        <w:r w:rsidRPr="00000000" w:rsidR="00000000" w:rsidDel="00000000">
          <w:rPr>
            <w:color w:val="0b0080"/>
            <w:highlight w:val="white"/>
            <w:rtl w:val="0"/>
          </w:rPr>
          <w:t xml:space="preserve">Leland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. Designed by architect </w:t>
      </w:r>
      <w:hyperlink r:id="rId13">
        <w:r w:rsidRPr="00000000" w:rsidR="00000000" w:rsidDel="00000000">
          <w:rPr>
            <w:color w:val="0b0080"/>
            <w:highlight w:val="white"/>
            <w:rtl w:val="0"/>
          </w:rPr>
          <w:t xml:space="preserve">Charles A. Coolidge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, a protégé of </w:t>
      </w:r>
      <w:hyperlink r:id="rId14">
        <w:r w:rsidRPr="00000000" w:rsidR="00000000" w:rsidDel="00000000">
          <w:rPr>
            <w:color w:val="0b0080"/>
            <w:highlight w:val="white"/>
            <w:rtl w:val="0"/>
          </w:rPr>
          <w:t xml:space="preserve">Henry Hobson Richardson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, the church has been called "the University's architectural crown jewel".</w:t>
      </w:r>
      <w:hyperlink r:id="rId15">
        <w:r w:rsidRPr="00000000" w:rsidR="00000000" w:rsidDel="00000000">
          <w:rPr>
            <w:color w:val="0b0080"/>
            <w:sz w:val="26"/>
            <w:highlight w:val="white"/>
            <w:vertAlign w:val="superscript"/>
            <w:rtl w:val="0"/>
          </w:rPr>
          <w:t xml:space="preserve">[3]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http://en.wikipedia.org/wiki/Stanford_Memorial_Church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http://web.stanford.edu/group/religiouslife/cgi-bin/wordpress/memorial-church/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http://www.yelp.com/biz/stanford-memorial-church-palo-alto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www.yelp.com/biz/stanford-memorial-church-palo-alto" Type="http://schemas.openxmlformats.org/officeDocument/2006/relationships/hyperlink" TargetMode="External" Id="rId18"/><Relationship Target="http://web.stanford.edu/group/religiouslife/cgi-bin/wordpress/memorial-church/" Type="http://schemas.openxmlformats.org/officeDocument/2006/relationships/hyperlink" TargetMode="External" Id="rId17"/><Relationship Target="http://en.wikipedia.org/wiki/Stanford_Memorial_Church" Type="http://schemas.openxmlformats.org/officeDocument/2006/relationships/hyperlink" TargetMode="External" Id="rId16"/><Relationship Target="http://en.wikipedia.org/wiki/Stanford_Memorial_Church#cite_note-aboutmemchu-3" Type="http://schemas.openxmlformats.org/officeDocument/2006/relationships/hyperlink" TargetMode="External" Id="rId15"/><Relationship Target="http://en.wikipedia.org/wiki/Henry_Hobson_Richardson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en.wikipedia.org/wiki/Leland_Stanford" Type="http://schemas.openxmlformats.org/officeDocument/2006/relationships/hyperlink" TargetMode="External" Id="rId12"/><Relationship Target="http://en.wikipedia.org/wiki/Shepley,_Rutan_and_Coolidge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en.wikipedia.org/wiki/Stanford_Memorial_Church#cite_note-gregg-34-2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en.wikipedia.org/wiki/Jane_Stanford" Type="http://schemas.openxmlformats.org/officeDocument/2006/relationships/hyperlink" TargetMode="External" Id="rId11"/><Relationship Target="http://en.wikipedia.org/wiki/American_Renaissance" Type="http://schemas.openxmlformats.org/officeDocument/2006/relationships/hyperlink" TargetMode="External" Id="rId9"/><Relationship Target="http://en.wikipedia.org/wiki/Main_Quad_(Stanford_University)" Type="http://schemas.openxmlformats.org/officeDocument/2006/relationships/hyperlink" TargetMode="External" Id="rId6"/><Relationship Target="http://en.wikipedia.org/wiki/Stanford_Memorial_Church#cite_note-jobs-1" Type="http://schemas.openxmlformats.org/officeDocument/2006/relationships/hyperlink" TargetMode="External" Id="rId5"/><Relationship Target="http://en.wikipedia.org/wiki/Stanford,_California" Type="http://schemas.openxmlformats.org/officeDocument/2006/relationships/hyperlink" TargetMode="External" Id="rId8"/><Relationship Target="http://en.wikipedia.org/wiki/Stanford_University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MemChu.docx</dc:title>
</cp:coreProperties>
</file>