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5E5" w:rsidRDefault="00DB55E5" w:rsidP="00DB55E5">
      <w:pPr>
        <w:pStyle w:val="Default"/>
      </w:pPr>
    </w:p>
    <w:p w:rsidR="00BD384C" w:rsidRDefault="00DB55E5" w:rsidP="00DB55E5">
      <w:pPr>
        <w:rPr>
          <w:sz w:val="72"/>
          <w:szCs w:val="72"/>
        </w:rPr>
      </w:pPr>
      <w:r>
        <w:t xml:space="preserve"> </w:t>
      </w:r>
      <w:r>
        <w:rPr>
          <w:sz w:val="72"/>
          <w:szCs w:val="72"/>
        </w:rPr>
        <w:t>S</w:t>
      </w:r>
      <w:r>
        <w:rPr>
          <w:sz w:val="58"/>
          <w:szCs w:val="58"/>
        </w:rPr>
        <w:t xml:space="preserve">ESSION </w:t>
      </w:r>
      <w:r>
        <w:rPr>
          <w:sz w:val="72"/>
          <w:szCs w:val="72"/>
        </w:rPr>
        <w:t>17: R F</w:t>
      </w:r>
      <w:r>
        <w:rPr>
          <w:sz w:val="58"/>
          <w:szCs w:val="58"/>
        </w:rPr>
        <w:t xml:space="preserve">OR BUSINESS </w:t>
      </w:r>
      <w:r>
        <w:rPr>
          <w:sz w:val="72"/>
          <w:szCs w:val="72"/>
        </w:rPr>
        <w:t>A</w:t>
      </w:r>
      <w:r>
        <w:rPr>
          <w:sz w:val="58"/>
          <w:szCs w:val="58"/>
        </w:rPr>
        <w:t xml:space="preserve">NALYTICS </w:t>
      </w:r>
      <w:r>
        <w:rPr>
          <w:sz w:val="72"/>
          <w:szCs w:val="72"/>
        </w:rPr>
        <w:t>(C</w:t>
      </w:r>
      <w:r>
        <w:rPr>
          <w:sz w:val="58"/>
          <w:szCs w:val="58"/>
        </w:rPr>
        <w:t>ONTD</w:t>
      </w:r>
      <w:r>
        <w:rPr>
          <w:sz w:val="72"/>
          <w:szCs w:val="72"/>
        </w:rPr>
        <w:t>.)</w:t>
      </w:r>
    </w:p>
    <w:p w:rsidR="00DB55E5" w:rsidRDefault="00DB55E5" w:rsidP="00DB55E5">
      <w:pPr>
        <w:pStyle w:val="Default"/>
      </w:pPr>
    </w:p>
    <w:p w:rsidR="00DB55E5" w:rsidRDefault="00DB55E5" w:rsidP="00DB55E5">
      <w:pPr>
        <w:rPr>
          <w:sz w:val="44"/>
          <w:szCs w:val="44"/>
        </w:rPr>
      </w:pPr>
      <w:r>
        <w:t xml:space="preserve"> </w:t>
      </w:r>
      <w:r>
        <w:rPr>
          <w:sz w:val="44"/>
          <w:szCs w:val="44"/>
        </w:rPr>
        <w:t>Assignment 2</w:t>
      </w:r>
    </w:p>
    <w:p w:rsidR="00DB55E5" w:rsidRPr="00DB55E5" w:rsidRDefault="00DB55E5" w:rsidP="00DB55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 xml:space="preserve">1. Introduction .......................................................................................................................................... 3 </w:t>
      </w:r>
    </w:p>
    <w:p w:rsidR="00DB55E5" w:rsidRPr="00DB55E5" w:rsidRDefault="00DB55E5" w:rsidP="00DB55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 xml:space="preserve">2. </w:t>
      </w:r>
      <w:proofErr w:type="gramStart"/>
      <w:r w:rsidRPr="00DB55E5">
        <w:rPr>
          <w:rFonts w:ascii="Calibri" w:hAnsi="Calibri" w:cs="Calibri"/>
          <w:color w:val="000000"/>
          <w:sz w:val="22"/>
          <w:szCs w:val="22"/>
        </w:rPr>
        <w:t>Objective ...............................................................................................................................................</w:t>
      </w:r>
      <w:proofErr w:type="gramEnd"/>
      <w:r w:rsidRPr="00DB55E5">
        <w:rPr>
          <w:rFonts w:ascii="Calibri" w:hAnsi="Calibri" w:cs="Calibri"/>
          <w:color w:val="000000"/>
          <w:sz w:val="22"/>
          <w:szCs w:val="22"/>
        </w:rPr>
        <w:t xml:space="preserve"> 3 </w:t>
      </w:r>
    </w:p>
    <w:p w:rsidR="00DB55E5" w:rsidRPr="00DB55E5" w:rsidRDefault="00DB55E5" w:rsidP="00DB55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 xml:space="preserve">3. </w:t>
      </w:r>
      <w:proofErr w:type="gramStart"/>
      <w:r w:rsidRPr="00DB55E5">
        <w:rPr>
          <w:rFonts w:ascii="Calibri" w:hAnsi="Calibri" w:cs="Calibri"/>
          <w:color w:val="000000"/>
          <w:sz w:val="22"/>
          <w:szCs w:val="22"/>
        </w:rPr>
        <w:t>Prerequisites .........................................................................................................................................</w:t>
      </w:r>
      <w:proofErr w:type="gramEnd"/>
      <w:r w:rsidRPr="00DB55E5">
        <w:rPr>
          <w:rFonts w:ascii="Calibri" w:hAnsi="Calibri" w:cs="Calibri"/>
          <w:color w:val="000000"/>
          <w:sz w:val="22"/>
          <w:szCs w:val="22"/>
        </w:rPr>
        <w:t xml:space="preserve"> 3 </w:t>
      </w:r>
    </w:p>
    <w:p w:rsidR="00DB55E5" w:rsidRPr="00DB55E5" w:rsidRDefault="00DB55E5" w:rsidP="00DB55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 xml:space="preserve">4. Associated Data Files ............................................................................................................................ 3 </w:t>
      </w:r>
    </w:p>
    <w:p w:rsidR="00DB55E5" w:rsidRPr="00DB55E5" w:rsidRDefault="00DB55E5" w:rsidP="00DB55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 xml:space="preserve">5. Problem Statement ............................................................................................................................... 3 </w:t>
      </w:r>
    </w:p>
    <w:p w:rsidR="00DB55E5" w:rsidRPr="00DB55E5" w:rsidRDefault="00DB55E5" w:rsidP="00DB55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 xml:space="preserve">6. Expected </w:t>
      </w:r>
      <w:proofErr w:type="gramStart"/>
      <w:r w:rsidRPr="00DB55E5">
        <w:rPr>
          <w:rFonts w:ascii="Calibri" w:hAnsi="Calibri" w:cs="Calibri"/>
          <w:color w:val="000000"/>
          <w:sz w:val="22"/>
          <w:szCs w:val="22"/>
        </w:rPr>
        <w:t>Output ...................................................................................................................................</w:t>
      </w:r>
      <w:proofErr w:type="gramEnd"/>
      <w:r w:rsidRPr="00DB55E5">
        <w:rPr>
          <w:rFonts w:ascii="Calibri" w:hAnsi="Calibri" w:cs="Calibri"/>
          <w:color w:val="000000"/>
          <w:sz w:val="22"/>
          <w:szCs w:val="22"/>
        </w:rPr>
        <w:t xml:space="preserve"> 3 </w:t>
      </w:r>
    </w:p>
    <w:p w:rsidR="00DB55E5" w:rsidRDefault="00DB55E5" w:rsidP="00DB55E5">
      <w:pPr>
        <w:rPr>
          <w:rFonts w:ascii="Calibri" w:hAnsi="Calibri" w:cs="Calibri"/>
          <w:color w:val="000000"/>
          <w:sz w:val="22"/>
          <w:szCs w:val="22"/>
        </w:rPr>
      </w:pPr>
      <w:r w:rsidRPr="00DB55E5">
        <w:rPr>
          <w:rFonts w:ascii="Calibri" w:hAnsi="Calibri" w:cs="Calibri"/>
          <w:color w:val="000000"/>
          <w:sz w:val="22"/>
          <w:szCs w:val="22"/>
        </w:rPr>
        <w:t>7. Approximate Time to Complete Task ................................................................................................... 3</w:t>
      </w:r>
    </w:p>
    <w:p w:rsidR="00DB55E5" w:rsidRDefault="00DB55E5" w:rsidP="00DB55E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Introduction </w:t>
      </w:r>
    </w:p>
    <w:p w:rsidR="00DB55E5" w:rsidRDefault="00DB55E5" w:rsidP="00DB55E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This assignment will help you understand the concepts learnt in the session. </w:t>
      </w:r>
    </w:p>
    <w:p w:rsidR="00DB55E5" w:rsidRDefault="00DB55E5" w:rsidP="00DB55E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Objective </w:t>
      </w:r>
    </w:p>
    <w:p w:rsidR="00DB55E5" w:rsidRDefault="00DB55E5" w:rsidP="00DB55E5">
      <w:pPr>
        <w:pStyle w:val="Default"/>
        <w:rPr>
          <w:rFonts w:ascii="Calibri" w:hAnsi="Calibri" w:cs="Calibri"/>
          <w:sz w:val="23"/>
          <w:szCs w:val="23"/>
        </w:rPr>
      </w:pPr>
      <w:proofErr w:type="gramStart"/>
      <w:r>
        <w:rPr>
          <w:rFonts w:ascii="Calibri" w:hAnsi="Calibri" w:cs="Calibri"/>
          <w:sz w:val="23"/>
          <w:szCs w:val="23"/>
        </w:rPr>
        <w:t>To understand the concepts in R.</w:t>
      </w:r>
      <w:proofErr w:type="gramEnd"/>
      <w:r>
        <w:rPr>
          <w:rFonts w:ascii="Calibri" w:hAnsi="Calibri" w:cs="Calibri"/>
          <w:sz w:val="23"/>
          <w:szCs w:val="23"/>
        </w:rPr>
        <w:t xml:space="preserve"> </w:t>
      </w:r>
    </w:p>
    <w:p w:rsidR="00DB55E5" w:rsidRDefault="00DB55E5" w:rsidP="00DB55E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3. Prerequisites </w:t>
      </w:r>
    </w:p>
    <w:p w:rsidR="00DB55E5" w:rsidRDefault="00DB55E5" w:rsidP="00DB55E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Not applicable. </w:t>
      </w:r>
    </w:p>
    <w:p w:rsidR="00DB55E5" w:rsidRDefault="00DB55E5" w:rsidP="00DB55E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 Associated Data Files </w:t>
      </w:r>
    </w:p>
    <w:p w:rsidR="00DB55E5" w:rsidRDefault="00DB55E5" w:rsidP="00DB55E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N/A </w:t>
      </w:r>
    </w:p>
    <w:p w:rsidR="00DB55E5" w:rsidRDefault="00DB55E5" w:rsidP="00DB55E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5. Problem Statement </w:t>
      </w:r>
    </w:p>
    <w:p w:rsidR="00DB55E5" w:rsidRDefault="00DB55E5" w:rsidP="00DB55E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Data collected for several hundred used General Motors (GM) cars allows us to develop a multivariate regression model to determine car values based on a variety of characteristics such as mileage, make, model, cruise control, and so on. </w:t>
      </w:r>
    </w:p>
    <w:p w:rsidR="00DB55E5" w:rsidRDefault="00DB55E5" w:rsidP="00DB55E5">
      <w:pPr>
        <w:pStyle w:val="Default"/>
        <w:spacing w:after="142"/>
        <w:rPr>
          <w:rFonts w:ascii="Calibri" w:hAnsi="Calibri" w:cs="Calibri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</w:t>
      </w:r>
      <w:r>
        <w:rPr>
          <w:rFonts w:ascii="Calibri" w:hAnsi="Calibri" w:cs="Calibri"/>
          <w:b/>
          <w:bCs/>
          <w:sz w:val="23"/>
          <w:szCs w:val="23"/>
        </w:rPr>
        <w:t>Price</w:t>
      </w:r>
      <w:r>
        <w:rPr>
          <w:rFonts w:ascii="Calibri" w:hAnsi="Calibri" w:cs="Calibri"/>
          <w:sz w:val="23"/>
          <w:szCs w:val="23"/>
        </w:rPr>
        <w:t xml:space="preserve">: suggested retail price of the used GM car. </w:t>
      </w:r>
    </w:p>
    <w:p w:rsidR="00DB55E5" w:rsidRDefault="00DB55E5" w:rsidP="00DB55E5">
      <w:pPr>
        <w:pStyle w:val="Default"/>
        <w:spacing w:after="142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Mileage: number of miles the car has been driven </w:t>
      </w:r>
    </w:p>
    <w:p w:rsidR="00DB55E5" w:rsidRDefault="00DB55E5" w:rsidP="00DB55E5">
      <w:pPr>
        <w:pStyle w:val="Default"/>
        <w:spacing w:after="142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Make: manufacturer of the car such as Cadillac, Pontiac, and Chevrolet </w:t>
      </w:r>
    </w:p>
    <w:p w:rsidR="00DB55E5" w:rsidRDefault="00DB55E5" w:rsidP="00DB55E5">
      <w:pPr>
        <w:pStyle w:val="Default"/>
        <w:spacing w:after="142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Cylinder: number of cylinders in the engine </w:t>
      </w:r>
    </w:p>
    <w:p w:rsidR="00DB55E5" w:rsidRDefault="00DB55E5" w:rsidP="00DB55E5">
      <w:pPr>
        <w:pStyle w:val="Default"/>
        <w:spacing w:after="142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Liter: a more specific measure of engine size </w:t>
      </w:r>
    </w:p>
    <w:p w:rsidR="00DB55E5" w:rsidRDefault="00DB55E5" w:rsidP="00DB55E5">
      <w:pPr>
        <w:pStyle w:val="Default"/>
        <w:spacing w:after="142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Cruise: indicator variable representing whether the car has cruise control (1 = cruise) </w:t>
      </w:r>
    </w:p>
    <w:p w:rsidR="00DB55E5" w:rsidRDefault="00DB55E5" w:rsidP="00DB55E5">
      <w:pPr>
        <w:pStyle w:val="Default"/>
        <w:spacing w:after="142"/>
        <w:rPr>
          <w:rFonts w:ascii="Calibri" w:hAnsi="Calibri" w:cs="Calibri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Sound: indicator variable representing whether the car has upgraded speakers (1 = upgraded) </w:t>
      </w:r>
    </w:p>
    <w:p w:rsidR="00DB55E5" w:rsidRDefault="00DB55E5" w:rsidP="00DB55E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Leather: indicator variable representing whether the car has leather seats (1 = leather) </w:t>
      </w:r>
    </w:p>
    <w:p w:rsidR="00DB55E5" w:rsidRDefault="00DB55E5" w:rsidP="00DB55E5"/>
    <w:p w:rsidR="00DB55E5" w:rsidRDefault="00DB55E5" w:rsidP="00DB55E5"/>
    <w:p w:rsidR="00DB55E5" w:rsidRDefault="00DB55E5" w:rsidP="00DB55E5">
      <w:pPr>
        <w:rPr>
          <w:color w:val="00B0F0"/>
          <w:sz w:val="28"/>
          <w:szCs w:val="28"/>
        </w:rPr>
      </w:pPr>
      <w:r w:rsidRPr="00DB55E5">
        <w:rPr>
          <w:color w:val="00B0F0"/>
          <w:sz w:val="28"/>
          <w:szCs w:val="28"/>
        </w:rPr>
        <w:t>Solutions</w:t>
      </w:r>
      <w:r>
        <w:rPr>
          <w:color w:val="00B0F0"/>
          <w:sz w:val="28"/>
          <w:szCs w:val="28"/>
        </w:rPr>
        <w:t>:</w:t>
      </w:r>
    </w:p>
    <w:p w:rsidR="00DB55E5" w:rsidRDefault="00DB55E5" w:rsidP="00DB55E5">
      <w:pPr>
        <w:rPr>
          <w:color w:val="00B0F0"/>
          <w:sz w:val="28"/>
          <w:szCs w:val="28"/>
        </w:rPr>
      </w:pP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 descr="https://raw.githubusercontent.com/BEJOYIGNATIOUS/data_analytics_assignment-17.2/master/17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BEJOYIGNATIOUS/data_analytics_assignment-17.2/master/17_2_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0" name="Picture 10" descr="17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7_2_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3" name="Picture 13" descr="17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7_2_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 descr="17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7_2_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 descr="17_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7_2_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 descr="17_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7_2_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 descr="17_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7_2_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 descr="17_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7_2_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1" name="Picture 31" descr="17_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7_2_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4" name="Picture 34" descr="17_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7_2_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7" name="Picture 37" descr="17_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7_2_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40" descr="17_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17_2_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3" name="Picture 43" descr="17_2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7_2_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6" name="Picture 46" descr="17_2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7_2_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9" name="Picture 49" descr="17_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7_2_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E5" w:rsidRPr="00DB55E5" w:rsidRDefault="00DB55E5" w:rsidP="00DB55E5">
      <w:pPr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52" name="Picture 52" descr="17_2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7_2_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55E5" w:rsidRPr="00DB55E5" w:rsidSect="00BD3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20"/>
  <w:characterSpacingControl w:val="doNotCompress"/>
  <w:compat/>
  <w:rsids>
    <w:rsidRoot w:val="00DB55E5"/>
    <w:rsid w:val="003A5200"/>
    <w:rsid w:val="00BD384C"/>
    <w:rsid w:val="00DB5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16"/>
        <w:szCs w:val="1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8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55E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5E5"/>
    <w:pPr>
      <w:spacing w:after="0"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5E5"/>
    <w:rPr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sujeet</dc:creator>
  <cp:lastModifiedBy>sujeet</cp:lastModifiedBy>
  <cp:revision>1</cp:revision>
  <dcterms:created xsi:type="dcterms:W3CDTF">2017-06-22T09:22:00Z</dcterms:created>
  <dcterms:modified xsi:type="dcterms:W3CDTF">2017-06-22T09:37:00Z</dcterms:modified>
</cp:coreProperties>
</file>