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ShopModern E-Commerce Project Documentation</w:t>
      </w:r>
    </w:p>
    <w:p>
      <w:r>
        <w:t>This document provides a high-level overview of the Django E-Commerce architecture, explaining the project flow, folder structures, and how files interact with one another.</w:t>
      </w:r>
    </w:p>
    <w:p>
      <w:pPr>
        <w:pStyle w:val="Heading1"/>
      </w:pPr>
      <w:r>
        <w:t>1. High-Level Project Flow</w:t>
      </w:r>
    </w:p>
    <w:p>
      <w:r>
        <w:t>1. User Requests a Page: A user opens a browser and navigates to the website (e.g., the homepage).</w:t>
        <w:br/>
        <w:t>2. URL Routing (urls.py): Django receives the request and checks `ecommerce/urls.py` and `store/urls.py` to find which Python function (View) should handle the request.</w:t>
        <w:br/>
        <w:t>3. Views (views/): The matched view function is called. The view acts as the 'middleman'. It contains the core business logic.</w:t>
        <w:br/>
        <w:t>4. Models (models/): If the view needs data (like fetching products or saving an order), it interacts with the Models. Models communicate directly with the database using Python objects.</w:t>
        <w:br/>
        <w:t>5. Templates (templates/): Once the view has the necessary data, it passes that data into an HTML Template. The template dynamically renders the data (like looping through products) to build the final HTML page.</w:t>
        <w:br/>
        <w:t>6. Response: The fully built HTML page is sent back to the user's browser.</w:t>
      </w:r>
    </w:p>
    <w:p>
      <w:pPr>
        <w:pStyle w:val="Heading1"/>
      </w:pPr>
      <w:r>
        <w:t>2. Folder &amp; File Breakdown</w:t>
      </w:r>
    </w:p>
    <w:p>
      <w:pPr>
        <w:pStyle w:val="Heading2"/>
      </w:pPr>
      <w:r>
        <w:t>Root Directory (`ecommerce/`)</w:t>
      </w:r>
    </w:p>
    <w:p>
      <w:r>
        <w:rPr>
          <w:b/>
        </w:rPr>
        <w:t xml:space="preserve">manage.py: </w:t>
      </w:r>
      <w:r>
        <w:t>The command-line utility for Django. It's used to run the server (`runserver`), create database tables (`migrate`), and create superusers.</w:t>
      </w:r>
    </w:p>
    <w:p>
      <w:pPr>
        <w:pStyle w:val="Heading2"/>
      </w:pPr>
      <w:r>
        <w:t>Project Settings (`ecommerce/ecommerce/`)</w:t>
      </w:r>
    </w:p>
    <w:p>
      <w:r>
        <w:rPr>
          <w:b/>
        </w:rPr>
        <w:t xml:space="preserve">settings.py: </w:t>
      </w:r>
      <w:r>
        <w:t>The central configuration file. It controls database connections, installed apps (like our 'store' app), template locations, static files, and media file paths.</w:t>
      </w:r>
    </w:p>
    <w:p>
      <w:r>
        <w:rPr>
          <w:b/>
        </w:rPr>
        <w:t xml:space="preserve">urls.py: </w:t>
      </w:r>
      <w:r>
        <w:t>The global routing file. It directs traffic to the admin panel and forwards all other traffic to the `store` app's URLs.</w:t>
      </w:r>
    </w:p>
    <w:p>
      <w:pPr>
        <w:pStyle w:val="Heading2"/>
      </w:pPr>
      <w:r>
        <w:t>Store Application (`ecommerce/store/`)</w:t>
      </w:r>
    </w:p>
    <w:p>
      <w:r>
        <w:t>This is where the actual e-commerce logic lives. It is broken down into modular components.</w:t>
      </w:r>
    </w:p>
    <w:p>
      <w:pPr>
        <w:pStyle w:val="Heading3"/>
      </w:pPr>
      <w:r>
        <w:t>Database Models (`store/models/`)</w:t>
      </w:r>
    </w:p>
    <w:p>
      <w:r>
        <w:t>These files define the database tables. Each class represents a table, and each attribute is a column.</w:t>
      </w:r>
    </w:p>
    <w:p>
      <w:pPr>
        <w:pStyle w:val="ListBullet"/>
      </w:pPr>
      <w:r>
        <w:rPr>
          <w:b/>
        </w:rPr>
        <w:t xml:space="preserve">category.py: </w:t>
      </w:r>
      <w:r>
        <w:t>Defines the Category model (e.g., Electronics, Clothing).</w:t>
      </w:r>
    </w:p>
    <w:p>
      <w:pPr>
        <w:pStyle w:val="ListBullet"/>
      </w:pPr>
      <w:r>
        <w:rPr>
          <w:b/>
        </w:rPr>
        <w:t xml:space="preserve">customer.py: </w:t>
      </w:r>
      <w:r>
        <w:t>Defines the Customer profile, linked 1-to-1 with standard Django Users to store extra info like phone numbers.</w:t>
      </w:r>
    </w:p>
    <w:p>
      <w:pPr>
        <w:pStyle w:val="ListBullet"/>
      </w:pPr>
      <w:r>
        <w:rPr>
          <w:b/>
        </w:rPr>
        <w:t xml:space="preserve">products.py: </w:t>
      </w:r>
      <w:r>
        <w:t>Defines the Product model, containing price, description, image, and a ForeignKey linking it to a Category.</w:t>
      </w:r>
    </w:p>
    <w:p>
      <w:pPr>
        <w:pStyle w:val="ListBullet"/>
      </w:pPr>
      <w:r>
        <w:rPr>
          <w:b/>
        </w:rPr>
        <w:t xml:space="preserve">orders.py: </w:t>
      </w:r>
      <w:r>
        <w:t>Defines the Order model, linking a Customer to a Product, storing the quantity, price, and shipping details.</w:t>
      </w:r>
    </w:p>
    <w:p>
      <w:pPr>
        <w:pStyle w:val="Heading3"/>
      </w:pPr>
      <w:r>
        <w:t>Business Logic (`store/views/`)</w:t>
      </w:r>
    </w:p>
    <w:p>
      <w:r>
        <w:t>These files handle the logic for each specific webpage.</w:t>
      </w:r>
    </w:p>
    <w:p>
      <w:pPr>
        <w:pStyle w:val="ListBullet"/>
      </w:pPr>
      <w:r>
        <w:rPr>
          <w:b/>
        </w:rPr>
        <w:t xml:space="preserve">home.py: </w:t>
      </w:r>
      <w:r>
        <w:t>Fetches all products (or filters by category) and handles 'Add to Cart' functionality using Django sessions.</w:t>
      </w:r>
    </w:p>
    <w:p>
      <w:pPr>
        <w:pStyle w:val="ListBullet"/>
      </w:pPr>
      <w:r>
        <w:rPr>
          <w:b/>
        </w:rPr>
        <w:t xml:space="preserve">auth.py: </w:t>
      </w:r>
      <w:r>
        <w:t>Handles the logic for User Registration, Login, and Logout.</w:t>
      </w:r>
    </w:p>
    <w:p>
      <w:pPr>
        <w:pStyle w:val="ListBullet"/>
      </w:pPr>
      <w:r>
        <w:rPr>
          <w:b/>
        </w:rPr>
        <w:t xml:space="preserve">cart.py: </w:t>
      </w:r>
      <w:r>
        <w:t>Reads the user's session data to display the items they've added to their shopping cart.</w:t>
      </w:r>
    </w:p>
    <w:p>
      <w:pPr>
        <w:pStyle w:val="ListBullet"/>
      </w:pPr>
      <w:r>
        <w:rPr>
          <w:b/>
        </w:rPr>
        <w:t xml:space="preserve">checkout.py: </w:t>
      </w:r>
      <w:r>
        <w:t>Processes the cart data, creates official Order records in the database, and clears the cart.</w:t>
      </w:r>
    </w:p>
    <w:p>
      <w:pPr>
        <w:pStyle w:val="ListBullet"/>
      </w:pPr>
      <w:r>
        <w:rPr>
          <w:b/>
        </w:rPr>
        <w:t xml:space="preserve">orders.py: </w:t>
      </w:r>
      <w:r>
        <w:t>Fetches a logged-in user's past orders to display on the Order History page.</w:t>
      </w:r>
    </w:p>
    <w:p>
      <w:pPr>
        <w:pStyle w:val="Heading3"/>
      </w:pPr>
      <w:r>
        <w:t>HTML Templates (`store/templates/store/`)</w:t>
      </w:r>
    </w:p>
    <w:p>
      <w:r>
        <w:t>These files generate the visual User Interface (UI) using Tailwind CSS.</w:t>
      </w:r>
    </w:p>
    <w:p>
      <w:pPr>
        <w:pStyle w:val="ListBullet"/>
      </w:pPr>
      <w:r>
        <w:rPr>
          <w:b/>
        </w:rPr>
        <w:t xml:space="preserve">base.html: </w:t>
      </w:r>
      <w:r>
        <w:t>The master layout file containing the Navigation bar, Cart badge, and global error/success messages. All other pages 'extend' this file so they don't have to rewrite the navbar.</w:t>
      </w:r>
    </w:p>
    <w:p>
      <w:pPr>
        <w:pStyle w:val="ListBullet"/>
      </w:pPr>
      <w:r>
        <w:rPr>
          <w:b/>
        </w:rPr>
        <w:t xml:space="preserve">home.html: </w:t>
      </w:r>
      <w:r>
        <w:t>The product grid and category sidebar.</w:t>
      </w:r>
    </w:p>
    <w:p>
      <w:pPr>
        <w:pStyle w:val="ListBullet"/>
      </w:pPr>
      <w:r>
        <w:rPr>
          <w:b/>
        </w:rPr>
        <w:t xml:space="preserve">cart.html, orders.html, login.html, signup.html: </w:t>
      </w:r>
      <w:r>
        <w:t>Specific UI pages for their respective functionalities.</w:t>
      </w:r>
    </w:p>
    <w:p>
      <w:pPr>
        <w:pStyle w:val="Heading3"/>
      </w:pPr>
      <w:r>
        <w:t>Custom Template Tags (`store/templatetags/`)</w:t>
      </w:r>
    </w:p>
    <w:p>
      <w:r>
        <w:rPr>
          <w:b/>
        </w:rPr>
        <w:t xml:space="preserve">cart.py: </w:t>
      </w:r>
      <w:r>
        <w:t>Contains custom Python functions that can be called directly inside HTML templates. For example, calculating the total price of the cart dynamically without needing JavaScript.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