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543" w:rsidRDefault="00503E7D" w:rsidP="00503E7D">
      <w:pPr>
        <w:tabs>
          <w:tab w:val="left" w:pos="1185"/>
        </w:tabs>
        <w:rPr>
          <w:b/>
        </w:rPr>
      </w:pPr>
      <w:r w:rsidRPr="00503E7D">
        <w:rPr>
          <w:b/>
        </w:rPr>
        <w:t>Module</w:t>
      </w:r>
      <w:r>
        <w:rPr>
          <w:b/>
        </w:rPr>
        <w:tab/>
      </w:r>
    </w:p>
    <w:p w:rsidR="00503E7D" w:rsidRDefault="00503E7D" w:rsidP="00503E7D">
      <w:pPr>
        <w:tabs>
          <w:tab w:val="left" w:pos="1185"/>
        </w:tabs>
      </w:pPr>
      <w:r>
        <w:t>Angular applications are modular in nature. Our application is a collection of many individual modules. Module is a block of code that is created for a specific purpose. Each module exports something as a value a function or a variable or a class that the other modules can import and use.</w:t>
      </w:r>
    </w:p>
    <w:p w:rsidR="00503E7D" w:rsidRDefault="00503E7D" w:rsidP="00503E7D">
      <w:pPr>
        <w:tabs>
          <w:tab w:val="left" w:pos="1185"/>
        </w:tabs>
        <w:rPr>
          <w:b/>
        </w:rPr>
      </w:pPr>
      <w:r w:rsidRPr="00503E7D">
        <w:rPr>
          <w:b/>
        </w:rPr>
        <w:t>Component</w:t>
      </w:r>
    </w:p>
    <w:p w:rsidR="00503E7D" w:rsidRDefault="00503E7D" w:rsidP="00503E7D">
      <w:pPr>
        <w:tabs>
          <w:tab w:val="left" w:pos="1185"/>
        </w:tabs>
      </w:pPr>
      <w:r>
        <w:t>A component is combination of metadata and class. Metadata contains the data used to process the class like metadata contains html elements for the view and the class contains the logic to process the view. Component is kind of directive but it does not live inside other HTML elements.</w:t>
      </w:r>
    </w:p>
    <w:p w:rsidR="00503E7D" w:rsidRDefault="00503E7D" w:rsidP="00503E7D">
      <w:pPr>
        <w:tabs>
          <w:tab w:val="left" w:pos="1185"/>
        </w:tabs>
        <w:rPr>
          <w:b/>
        </w:rPr>
      </w:pPr>
      <w:r w:rsidRPr="00503E7D">
        <w:rPr>
          <w:b/>
        </w:rPr>
        <w:t>Directive</w:t>
      </w:r>
      <w:r>
        <w:rPr>
          <w:b/>
        </w:rPr>
        <w:tab/>
      </w:r>
    </w:p>
    <w:p w:rsidR="00503E7D" w:rsidRDefault="00503E7D" w:rsidP="00503E7D">
      <w:pPr>
        <w:tabs>
          <w:tab w:val="left" w:pos="1185"/>
        </w:tabs>
      </w:pPr>
      <w:r>
        <w:t xml:space="preserve">A directive allows the </w:t>
      </w:r>
      <w:r w:rsidR="00A8184D">
        <w:t xml:space="preserve">coder to </w:t>
      </w:r>
      <w:r w:rsidR="008F444D">
        <w:t xml:space="preserve">modify the </w:t>
      </w:r>
      <w:proofErr w:type="spellStart"/>
      <w:r w:rsidR="008F444D">
        <w:t>DoM</w:t>
      </w:r>
      <w:proofErr w:type="spellEnd"/>
      <w:r w:rsidR="008F444D">
        <w:t xml:space="preserve"> or extend its behavior.</w:t>
      </w:r>
    </w:p>
    <w:p w:rsidR="008F444D" w:rsidRDefault="008F444D" w:rsidP="00503E7D">
      <w:pPr>
        <w:tabs>
          <w:tab w:val="left" w:pos="1185"/>
        </w:tabs>
        <w:rPr>
          <w:b/>
        </w:rPr>
      </w:pPr>
      <w:r w:rsidRPr="008F444D">
        <w:rPr>
          <w:b/>
        </w:rPr>
        <w:t>Service</w:t>
      </w:r>
    </w:p>
    <w:p w:rsidR="008F444D" w:rsidRDefault="008F444D" w:rsidP="00503E7D">
      <w:pPr>
        <w:tabs>
          <w:tab w:val="left" w:pos="1185"/>
        </w:tabs>
      </w:pPr>
      <w:r>
        <w:t>Service is a class that gets data or configuration from the server and after that we inject the service to two components. Any logic that is not related to the view will be residing in the service.</w:t>
      </w:r>
    </w:p>
    <w:p w:rsidR="00182E35" w:rsidRDefault="00182E35" w:rsidP="00503E7D">
      <w:pPr>
        <w:tabs>
          <w:tab w:val="left" w:pos="1185"/>
        </w:tabs>
      </w:pPr>
      <w:r>
        <w:t>Angular creates only a single instance of a service and provide it to all the components (Singleton Service)</w:t>
      </w:r>
    </w:p>
    <w:p w:rsidR="008F444D" w:rsidRDefault="008F444D" w:rsidP="00503E7D">
      <w:pPr>
        <w:tabs>
          <w:tab w:val="left" w:pos="1185"/>
        </w:tabs>
        <w:rPr>
          <w:b/>
        </w:rPr>
      </w:pPr>
      <w:r w:rsidRPr="008F444D">
        <w:rPr>
          <w:b/>
        </w:rPr>
        <w:t>Routers</w:t>
      </w:r>
    </w:p>
    <w:p w:rsidR="008F444D" w:rsidRPr="00A8184D" w:rsidRDefault="008F444D" w:rsidP="00503E7D">
      <w:pPr>
        <w:tabs>
          <w:tab w:val="left" w:pos="1185"/>
        </w:tabs>
        <w:rPr>
          <w:b/>
        </w:rPr>
      </w:pPr>
      <w:r>
        <w:t>It is responsible for the navigation.</w:t>
      </w:r>
    </w:p>
    <w:p w:rsidR="00A8184D" w:rsidRDefault="00A8184D" w:rsidP="00503E7D">
      <w:pPr>
        <w:tabs>
          <w:tab w:val="left" w:pos="1185"/>
        </w:tabs>
        <w:rPr>
          <w:b/>
        </w:rPr>
      </w:pPr>
      <w:r w:rsidRPr="00A8184D">
        <w:rPr>
          <w:b/>
        </w:rPr>
        <w:t>Dependency Injection</w:t>
      </w:r>
    </w:p>
    <w:p w:rsidR="00A8184D" w:rsidRDefault="00A8184D" w:rsidP="00503E7D">
      <w:pPr>
        <w:tabs>
          <w:tab w:val="left" w:pos="1185"/>
        </w:tabs>
      </w:pPr>
      <w:r>
        <w:t>As a design pattern DI is a coding pattern in which a class receives its dependencies from external sources rather than creating them itself.</w:t>
      </w:r>
    </w:p>
    <w:p w:rsidR="00A8184D" w:rsidRDefault="00A8184D" w:rsidP="00503E7D">
      <w:pPr>
        <w:tabs>
          <w:tab w:val="left" w:pos="1185"/>
        </w:tabs>
      </w:pPr>
      <w:proofErr w:type="spellStart"/>
      <w:r>
        <w:t>Defination</w:t>
      </w:r>
      <w:proofErr w:type="spellEnd"/>
      <w:r>
        <w:t xml:space="preserve"> of dependencies is from inside the constructor to the parameters of the constructor</w:t>
      </w:r>
    </w:p>
    <w:p w:rsidR="00943A99" w:rsidRDefault="00943A99" w:rsidP="00943A99">
      <w:pPr>
        <w:pStyle w:val="ListParagraph"/>
        <w:numPr>
          <w:ilvl w:val="0"/>
          <w:numId w:val="1"/>
        </w:numPr>
        <w:tabs>
          <w:tab w:val="left" w:pos="1185"/>
        </w:tabs>
      </w:pPr>
      <w:r>
        <w:t>Create the Service = Define a class with @Injectable and import it from modules.</w:t>
      </w:r>
    </w:p>
    <w:p w:rsidR="00943A99" w:rsidRDefault="00943A99" w:rsidP="00943A99">
      <w:pPr>
        <w:pStyle w:val="ListParagraph"/>
        <w:numPr>
          <w:ilvl w:val="0"/>
          <w:numId w:val="1"/>
        </w:numPr>
        <w:tabs>
          <w:tab w:val="left" w:pos="1185"/>
        </w:tabs>
      </w:pPr>
      <w:r>
        <w:t>Register the Service = Register the service using providers in the proper place like App</w:t>
      </w:r>
      <w:r w:rsidR="00005B67">
        <w:t xml:space="preserve"> </w:t>
      </w:r>
      <w:r>
        <w:t>Component, service like HTTP will be registered in the App Module itself.</w:t>
      </w:r>
    </w:p>
    <w:p w:rsidR="00943A99" w:rsidRDefault="00215997" w:rsidP="00943A99">
      <w:pPr>
        <w:pStyle w:val="ListParagraph"/>
        <w:numPr>
          <w:ilvl w:val="0"/>
          <w:numId w:val="1"/>
        </w:numPr>
        <w:tabs>
          <w:tab w:val="left" w:pos="1185"/>
        </w:tabs>
      </w:pPr>
      <w:r>
        <w:t xml:space="preserve">Declare the dependency = </w:t>
      </w:r>
      <w:proofErr w:type="spellStart"/>
      <w:r>
        <w:t>dependecy</w:t>
      </w:r>
      <w:proofErr w:type="spellEnd"/>
      <w:r>
        <w:t xml:space="preserve"> should be created in the component where the Service is required using </w:t>
      </w:r>
      <w:proofErr w:type="gramStart"/>
      <w:r>
        <w:t>constructor(</w:t>
      </w:r>
      <w:proofErr w:type="gramEnd"/>
      <w:r>
        <w:t xml:space="preserve">private </w:t>
      </w:r>
      <w:proofErr w:type="spellStart"/>
      <w:r>
        <w:t>empSer:EMPSER</w:t>
      </w:r>
      <w:proofErr w:type="spellEnd"/>
      <w:r>
        <w:t xml:space="preserve">) and the data is retrieved from the Service using the </w:t>
      </w:r>
      <w:proofErr w:type="spellStart"/>
      <w:r>
        <w:t>ngOnInit</w:t>
      </w:r>
      <w:proofErr w:type="spellEnd"/>
      <w:r>
        <w:t>() lifecycle hook which should be imported and implement the class.</w:t>
      </w:r>
    </w:p>
    <w:p w:rsidR="00C07047" w:rsidRDefault="00C07047" w:rsidP="00C07047">
      <w:pPr>
        <w:tabs>
          <w:tab w:val="left" w:pos="1185"/>
        </w:tabs>
      </w:pPr>
      <w:r w:rsidRPr="00C07047">
        <w:rPr>
          <w:b/>
        </w:rPr>
        <w:t xml:space="preserve">Synchronous </w:t>
      </w:r>
      <w:r w:rsidRPr="00C07047">
        <w:t>means</w:t>
      </w:r>
      <w:r>
        <w:t xml:space="preserve"> the script will send request to the server and after the response comes from the server the script continues with its execution further.</w:t>
      </w:r>
    </w:p>
    <w:p w:rsidR="00C07047" w:rsidRPr="00C07047" w:rsidRDefault="00C07047" w:rsidP="00C07047">
      <w:pPr>
        <w:tabs>
          <w:tab w:val="left" w:pos="1185"/>
        </w:tabs>
        <w:rPr>
          <w:rFonts w:cs="Arial"/>
          <w:color w:val="222222"/>
          <w:shd w:val="clear" w:color="auto" w:fill="FFFFFF"/>
        </w:rPr>
      </w:pPr>
      <w:r w:rsidRPr="00C07047">
        <w:rPr>
          <w:rFonts w:cs="Arial"/>
          <w:b/>
          <w:bCs/>
          <w:color w:val="222222"/>
          <w:shd w:val="clear" w:color="auto" w:fill="FFFFFF"/>
        </w:rPr>
        <w:t>Asynchronous means</w:t>
      </w:r>
      <w:r w:rsidRPr="00C07047">
        <w:rPr>
          <w:rStyle w:val="apple-converted-space"/>
          <w:rFonts w:cs="Arial"/>
          <w:color w:val="222222"/>
          <w:shd w:val="clear" w:color="auto" w:fill="FFFFFF"/>
        </w:rPr>
        <w:t> </w:t>
      </w:r>
      <w:r w:rsidRPr="00C07047">
        <w:rPr>
          <w:rFonts w:cs="Arial"/>
          <w:color w:val="222222"/>
          <w:shd w:val="clear" w:color="auto" w:fill="FFFFFF"/>
        </w:rPr>
        <w:t xml:space="preserve">that the script will send a request to the server, and continue </w:t>
      </w:r>
      <w:proofErr w:type="spellStart"/>
      <w:r w:rsidRPr="00C07047">
        <w:rPr>
          <w:rFonts w:cs="Arial"/>
          <w:color w:val="222222"/>
          <w:shd w:val="clear" w:color="auto" w:fill="FFFFFF"/>
        </w:rPr>
        <w:t>it's</w:t>
      </w:r>
      <w:proofErr w:type="spellEnd"/>
      <w:r w:rsidRPr="00C07047">
        <w:rPr>
          <w:rFonts w:cs="Arial"/>
          <w:color w:val="222222"/>
          <w:shd w:val="clear" w:color="auto" w:fill="FFFFFF"/>
        </w:rPr>
        <w:t xml:space="preserve"> execution without waiting for the reply. As soon as reply is received a browser event is fired, which in turn allows the script to execute associated actions.</w:t>
      </w:r>
    </w:p>
    <w:p w:rsidR="00830F02" w:rsidRDefault="00830F02" w:rsidP="00830F02">
      <w:pPr>
        <w:tabs>
          <w:tab w:val="left" w:pos="1185"/>
        </w:tabs>
        <w:rPr>
          <w:b/>
        </w:rPr>
      </w:pPr>
      <w:r w:rsidRPr="00830F02">
        <w:rPr>
          <w:b/>
        </w:rPr>
        <w:t>Observables</w:t>
      </w:r>
    </w:p>
    <w:p w:rsidR="00830F02" w:rsidRDefault="004D07A7" w:rsidP="00830F02">
      <w:pPr>
        <w:tabs>
          <w:tab w:val="left" w:pos="1185"/>
        </w:tabs>
      </w:pPr>
      <w:r>
        <w:t>A sequen</w:t>
      </w:r>
      <w:r w:rsidR="00C07047">
        <w:t>ce of item that arrive asynchrou</w:t>
      </w:r>
      <w:r>
        <w:t>sly</w:t>
      </w:r>
      <w:r w:rsidR="004E30C4">
        <w:t xml:space="preserve"> over time.</w:t>
      </w:r>
      <w:r w:rsidR="00C811B1">
        <w:t xml:space="preserve"> Http calls a single item that is a single response.</w:t>
      </w:r>
      <w:r>
        <w:t xml:space="preserve"> </w:t>
      </w:r>
    </w:p>
    <w:p w:rsidR="00A10166" w:rsidRDefault="00A10166" w:rsidP="00A10166">
      <w:pPr>
        <w:pStyle w:val="ListParagraph"/>
        <w:numPr>
          <w:ilvl w:val="0"/>
          <w:numId w:val="2"/>
        </w:numPr>
        <w:tabs>
          <w:tab w:val="left" w:pos="1185"/>
        </w:tabs>
      </w:pPr>
      <w:r>
        <w:lastRenderedPageBreak/>
        <w:t xml:space="preserve">Make http call from </w:t>
      </w:r>
      <w:proofErr w:type="spellStart"/>
      <w:r>
        <w:t>EmpService</w:t>
      </w:r>
      <w:proofErr w:type="spellEnd"/>
    </w:p>
    <w:p w:rsidR="00A10166" w:rsidRDefault="00A10166" w:rsidP="00A10166">
      <w:pPr>
        <w:pStyle w:val="ListParagraph"/>
        <w:numPr>
          <w:ilvl w:val="0"/>
          <w:numId w:val="2"/>
        </w:numPr>
        <w:tabs>
          <w:tab w:val="left" w:pos="1185"/>
        </w:tabs>
      </w:pPr>
      <w:r>
        <w:t>Receive the Observable and map it</w:t>
      </w:r>
    </w:p>
    <w:p w:rsidR="00A10166" w:rsidRDefault="00A10166" w:rsidP="00A10166">
      <w:pPr>
        <w:pStyle w:val="ListParagraph"/>
        <w:numPr>
          <w:ilvl w:val="0"/>
          <w:numId w:val="2"/>
        </w:numPr>
        <w:tabs>
          <w:tab w:val="left" w:pos="1185"/>
        </w:tabs>
      </w:pPr>
      <w:r>
        <w:t>Subscribe to the Observable</w:t>
      </w:r>
    </w:p>
    <w:p w:rsidR="00A10166" w:rsidRDefault="00A10166" w:rsidP="00A10166">
      <w:pPr>
        <w:pStyle w:val="ListParagraph"/>
        <w:numPr>
          <w:ilvl w:val="0"/>
          <w:numId w:val="2"/>
        </w:numPr>
        <w:tabs>
          <w:tab w:val="left" w:pos="1185"/>
        </w:tabs>
      </w:pPr>
      <w:r>
        <w:t xml:space="preserve">Assign the </w:t>
      </w:r>
      <w:proofErr w:type="spellStart"/>
      <w:r>
        <w:t>Emp</w:t>
      </w:r>
      <w:proofErr w:type="spellEnd"/>
      <w:r>
        <w:t xml:space="preserve"> Data to local variable in view</w:t>
      </w:r>
    </w:p>
    <w:p w:rsidR="00A10166" w:rsidRDefault="00A10166" w:rsidP="00A10166">
      <w:pPr>
        <w:pStyle w:val="ListParagraph"/>
        <w:tabs>
          <w:tab w:val="left" w:pos="1185"/>
        </w:tabs>
      </w:pPr>
      <w:proofErr w:type="spellStart"/>
      <w:r>
        <w:t>RxJs</w:t>
      </w:r>
      <w:proofErr w:type="spellEnd"/>
      <w:r>
        <w:t xml:space="preserve">-Reactive Extension for </w:t>
      </w:r>
      <w:proofErr w:type="spellStart"/>
      <w:r>
        <w:t>Javascript</w:t>
      </w:r>
      <w:proofErr w:type="spellEnd"/>
      <w:r>
        <w:t>-External library to work with Observables</w:t>
      </w:r>
    </w:p>
    <w:p w:rsidR="00667630" w:rsidRDefault="00667630" w:rsidP="00A10166">
      <w:pPr>
        <w:pStyle w:val="ListParagraph"/>
        <w:tabs>
          <w:tab w:val="left" w:pos="1185"/>
        </w:tabs>
      </w:pPr>
    </w:p>
    <w:p w:rsidR="00667630" w:rsidRDefault="00667630" w:rsidP="00A10166">
      <w:pPr>
        <w:pStyle w:val="ListParagraph"/>
        <w:tabs>
          <w:tab w:val="left" w:pos="1185"/>
        </w:tabs>
      </w:pPr>
    </w:p>
    <w:p w:rsidR="00667630" w:rsidRDefault="00667630" w:rsidP="00667630">
      <w:pPr>
        <w:tabs>
          <w:tab w:val="left" w:pos="1185"/>
        </w:tabs>
        <w:rPr>
          <w:b/>
        </w:rPr>
      </w:pPr>
      <w:r w:rsidRPr="00667630">
        <w:rPr>
          <w:b/>
        </w:rPr>
        <w:t>HTTP SERVICE</w:t>
      </w:r>
    </w:p>
    <w:p w:rsidR="00667630" w:rsidRDefault="00667630" w:rsidP="00667630">
      <w:pPr>
        <w:tabs>
          <w:tab w:val="left" w:pos="1185"/>
        </w:tabs>
      </w:pPr>
      <w:r>
        <w:t>Import http module in the beginning.</w:t>
      </w:r>
    </w:p>
    <w:p w:rsidR="000162C0" w:rsidRDefault="000162C0" w:rsidP="00667630">
      <w:pPr>
        <w:tabs>
          <w:tab w:val="left" w:pos="1185"/>
        </w:tabs>
      </w:pPr>
      <w:r>
        <w:t>To use http in our service we dec</w:t>
      </w:r>
      <w:r w:rsidR="00CD322D">
        <w:t>lare it as a dependency in the constructor</w:t>
      </w:r>
    </w:p>
    <w:p w:rsidR="00FC74D1" w:rsidRDefault="00FC74D1" w:rsidP="00667630">
      <w:pPr>
        <w:tabs>
          <w:tab w:val="left" w:pos="1185"/>
        </w:tabs>
      </w:pPr>
      <w:r w:rsidRPr="00FC74D1">
        <w:rPr>
          <w:b/>
        </w:rPr>
        <w:t>MAP</w:t>
      </w:r>
      <w:r>
        <w:rPr>
          <w:b/>
        </w:rPr>
        <w:t xml:space="preserve">= </w:t>
      </w:r>
      <w:proofErr w:type="gramStart"/>
      <w:r>
        <w:t>The</w:t>
      </w:r>
      <w:proofErr w:type="gramEnd"/>
      <w:r>
        <w:t xml:space="preserve"> map operator gets the Response and stores it in a local variable and coverts it into </w:t>
      </w:r>
      <w:proofErr w:type="spellStart"/>
      <w:r>
        <w:t>json</w:t>
      </w:r>
      <w:proofErr w:type="spellEnd"/>
      <w:r w:rsidR="00480404">
        <w:t xml:space="preserve">. The operator is present in </w:t>
      </w:r>
      <w:proofErr w:type="spellStart"/>
      <w:r w:rsidR="00480404">
        <w:t>RxJS</w:t>
      </w:r>
      <w:proofErr w:type="spellEnd"/>
      <w:r w:rsidR="00480404">
        <w:t xml:space="preserve"> which is to be imported above.</w:t>
      </w:r>
    </w:p>
    <w:p w:rsidR="00FC74D1" w:rsidRDefault="00FC74D1" w:rsidP="00667630">
      <w:pPr>
        <w:tabs>
          <w:tab w:val="left" w:pos="1185"/>
        </w:tabs>
      </w:pPr>
      <w:r>
        <w:t>.</w:t>
      </w:r>
      <w:proofErr w:type="gramStart"/>
      <w:r>
        <w:t>map(</w:t>
      </w:r>
      <w:proofErr w:type="gramEnd"/>
      <w:r>
        <w:t>(</w:t>
      </w:r>
      <w:proofErr w:type="spellStart"/>
      <w:r>
        <w:t>response:Response</w:t>
      </w:r>
      <w:proofErr w:type="spellEnd"/>
      <w:r>
        <w:t>)=&gt;</w:t>
      </w:r>
      <w:proofErr w:type="spellStart"/>
      <w:r>
        <w:t>response.json</w:t>
      </w:r>
      <w:proofErr w:type="spellEnd"/>
      <w:r>
        <w:t>)</w:t>
      </w:r>
    </w:p>
    <w:p w:rsidR="008936CA" w:rsidRDefault="008936CA" w:rsidP="00667630">
      <w:pPr>
        <w:tabs>
          <w:tab w:val="left" w:pos="1185"/>
        </w:tabs>
      </w:pPr>
      <w:r>
        <w:t>-------------------------------------------------------\</w:t>
      </w:r>
    </w:p>
    <w:p w:rsidR="008936CA" w:rsidRDefault="008936CA" w:rsidP="00667630">
      <w:pPr>
        <w:tabs>
          <w:tab w:val="left" w:pos="1185"/>
        </w:tabs>
      </w:pPr>
      <w:proofErr w:type="spellStart"/>
      <w:proofErr w:type="gramStart"/>
      <w:r>
        <w:t>ngOnInit</w:t>
      </w:r>
      <w:proofErr w:type="spellEnd"/>
      <w:r>
        <w:t>(</w:t>
      </w:r>
      <w:proofErr w:type="gramEnd"/>
      <w:r>
        <w:t>){</w:t>
      </w:r>
    </w:p>
    <w:p w:rsidR="008936CA" w:rsidRPr="00FC4EDA" w:rsidRDefault="008936CA" w:rsidP="00667630">
      <w:pPr>
        <w:tabs>
          <w:tab w:val="left" w:pos="1185"/>
        </w:tabs>
        <w:rPr>
          <w:b/>
          <w:u w:val="single"/>
        </w:rPr>
      </w:pPr>
      <w:r w:rsidRPr="00FC4EDA">
        <w:rPr>
          <w:b/>
          <w:u w:val="single"/>
        </w:rPr>
        <w:t>this._</w:t>
      </w:r>
      <w:proofErr w:type="spellStart"/>
      <w:proofErr w:type="gramStart"/>
      <w:r w:rsidRPr="00FC4EDA">
        <w:rPr>
          <w:b/>
          <w:u w:val="single"/>
        </w:rPr>
        <w:t>servicename.getEmployees</w:t>
      </w:r>
      <w:proofErr w:type="spellEnd"/>
      <w:r w:rsidRPr="00FC4EDA">
        <w:rPr>
          <w:b/>
          <w:u w:val="single"/>
        </w:rPr>
        <w:t>(</w:t>
      </w:r>
      <w:proofErr w:type="gramEnd"/>
      <w:r w:rsidRPr="00FC4EDA">
        <w:rPr>
          <w:b/>
          <w:u w:val="single"/>
        </w:rPr>
        <w:t>).subscribe(</w:t>
      </w:r>
      <w:proofErr w:type="spellStart"/>
      <w:r w:rsidRPr="00FC4EDA">
        <w:rPr>
          <w:b/>
          <w:u w:val="single"/>
        </w:rPr>
        <w:t>resData</w:t>
      </w:r>
      <w:proofErr w:type="spellEnd"/>
      <w:r w:rsidRPr="00FC4EDA">
        <w:rPr>
          <w:b/>
          <w:u w:val="single"/>
        </w:rPr>
        <w:t xml:space="preserve"> =&gt; </w:t>
      </w:r>
      <w:proofErr w:type="spellStart"/>
      <w:r w:rsidRPr="00FC4EDA">
        <w:rPr>
          <w:b/>
          <w:u w:val="single"/>
        </w:rPr>
        <w:t>this.employees</w:t>
      </w:r>
      <w:proofErr w:type="spellEnd"/>
      <w:r w:rsidRPr="00FC4EDA">
        <w:rPr>
          <w:b/>
          <w:u w:val="single"/>
        </w:rPr>
        <w:t xml:space="preserve"> = </w:t>
      </w:r>
      <w:proofErr w:type="spellStart"/>
      <w:r w:rsidRPr="00FC4EDA">
        <w:rPr>
          <w:b/>
          <w:u w:val="single"/>
        </w:rPr>
        <w:t>resData</w:t>
      </w:r>
      <w:proofErr w:type="spellEnd"/>
      <w:r w:rsidRPr="00FC4EDA">
        <w:rPr>
          <w:b/>
          <w:u w:val="single"/>
        </w:rPr>
        <w:t>);</w:t>
      </w:r>
    </w:p>
    <w:p w:rsidR="008936CA" w:rsidRDefault="008936CA" w:rsidP="00667630">
      <w:pPr>
        <w:tabs>
          <w:tab w:val="left" w:pos="1185"/>
        </w:tabs>
      </w:pPr>
      <w:r>
        <w:t>}</w:t>
      </w:r>
    </w:p>
    <w:p w:rsidR="00770675" w:rsidRDefault="00770675" w:rsidP="00667630">
      <w:pPr>
        <w:tabs>
          <w:tab w:val="left" w:pos="1185"/>
        </w:tabs>
      </w:pPr>
      <w:r>
        <w:t xml:space="preserve">We call the </w:t>
      </w:r>
      <w:proofErr w:type="spellStart"/>
      <w:r>
        <w:t>getEmployees</w:t>
      </w:r>
      <w:proofErr w:type="spellEnd"/>
      <w:r>
        <w:t xml:space="preserve"> method from the service which returns </w:t>
      </w:r>
      <w:proofErr w:type="gramStart"/>
      <w:r>
        <w:t>a</w:t>
      </w:r>
      <w:proofErr w:type="gramEnd"/>
      <w:r>
        <w:t xml:space="preserve"> observable, now observable don’t pass information unless subscribed. </w:t>
      </w:r>
    </w:p>
    <w:p w:rsidR="00770675" w:rsidRDefault="00770675" w:rsidP="00667630">
      <w:pPr>
        <w:tabs>
          <w:tab w:val="left" w:pos="1185"/>
        </w:tabs>
      </w:pPr>
      <w:r w:rsidRPr="00770675">
        <w:rPr>
          <w:b/>
        </w:rPr>
        <w:t>Subscribe</w:t>
      </w:r>
      <w:r>
        <w:rPr>
          <w:b/>
        </w:rPr>
        <w:t xml:space="preserve"> </w:t>
      </w:r>
      <w:r>
        <w:t xml:space="preserve">function takes an arrow as argument. It takes the retrieved data in a variable </w:t>
      </w:r>
      <w:proofErr w:type="spellStart"/>
      <w:r>
        <w:t>resData</w:t>
      </w:r>
      <w:proofErr w:type="spellEnd"/>
      <w:r>
        <w:t xml:space="preserve"> and pass it to the view reference variable in the component.</w:t>
      </w:r>
    </w:p>
    <w:p w:rsidR="00F65B3B" w:rsidRDefault="00F65B3B" w:rsidP="00667630">
      <w:pPr>
        <w:tabs>
          <w:tab w:val="left" w:pos="1185"/>
        </w:tabs>
      </w:pPr>
      <w:r>
        <w:t xml:space="preserve">Just like the map operator we have </w:t>
      </w:r>
      <w:r w:rsidRPr="00F65B3B">
        <w:rPr>
          <w:b/>
        </w:rPr>
        <w:t>catch</w:t>
      </w:r>
      <w:r>
        <w:rPr>
          <w:b/>
        </w:rPr>
        <w:t xml:space="preserve"> method </w:t>
      </w:r>
      <w:r>
        <w:t>that handless error. It ta</w:t>
      </w:r>
      <w:r w:rsidR="005B1807">
        <w:t xml:space="preserve">kes </w:t>
      </w:r>
      <w:proofErr w:type="spellStart"/>
      <w:r w:rsidR="005B1807">
        <w:t>errorhandler</w:t>
      </w:r>
      <w:proofErr w:type="spellEnd"/>
      <w:r w:rsidR="005B1807">
        <w:t xml:space="preserve"> function </w:t>
      </w:r>
      <w:proofErr w:type="gramStart"/>
      <w:r w:rsidR="005B1807">
        <w:t xml:space="preserve">as </w:t>
      </w:r>
      <w:r>
        <w:t xml:space="preserve"> argument</w:t>
      </w:r>
      <w:proofErr w:type="gramEnd"/>
      <w:r>
        <w:t>. The function has</w:t>
      </w:r>
    </w:p>
    <w:p w:rsidR="00F65B3B" w:rsidRDefault="00F65B3B" w:rsidP="00667630">
      <w:pPr>
        <w:tabs>
          <w:tab w:val="left" w:pos="1185"/>
        </w:tabs>
      </w:pPr>
      <w:proofErr w:type="spellStart"/>
      <w:proofErr w:type="gramStart"/>
      <w:r>
        <w:t>Errorhandler</w:t>
      </w:r>
      <w:proofErr w:type="spellEnd"/>
      <w:r>
        <w:t>(</w:t>
      </w:r>
      <w:proofErr w:type="spellStart"/>
      <w:proofErr w:type="gramEnd"/>
      <w:r>
        <w:t>error:Response</w:t>
      </w:r>
      <w:proofErr w:type="spellEnd"/>
      <w:r>
        <w:t>)</w:t>
      </w:r>
    </w:p>
    <w:p w:rsidR="00F65B3B" w:rsidRDefault="00F65B3B" w:rsidP="00667630">
      <w:pPr>
        <w:tabs>
          <w:tab w:val="left" w:pos="1185"/>
        </w:tabs>
      </w:pPr>
      <w:r>
        <w:t>{</w:t>
      </w:r>
    </w:p>
    <w:p w:rsidR="00F65B3B" w:rsidRDefault="00F65B3B" w:rsidP="00667630">
      <w:pPr>
        <w:tabs>
          <w:tab w:val="left" w:pos="1185"/>
        </w:tabs>
      </w:pPr>
      <w:proofErr w:type="spellStart"/>
      <w:proofErr w:type="gramStart"/>
      <w:r>
        <w:t>Console.error</w:t>
      </w:r>
      <w:proofErr w:type="spellEnd"/>
      <w:r>
        <w:t>(</w:t>
      </w:r>
      <w:proofErr w:type="gramEnd"/>
      <w:r>
        <w:t>error);</w:t>
      </w:r>
    </w:p>
    <w:p w:rsidR="00F65B3B" w:rsidRDefault="00F65B3B" w:rsidP="00667630">
      <w:pPr>
        <w:tabs>
          <w:tab w:val="left" w:pos="1185"/>
        </w:tabs>
      </w:pPr>
      <w:r>
        <w:t xml:space="preserve">Return </w:t>
      </w:r>
      <w:proofErr w:type="spellStart"/>
      <w:proofErr w:type="gramStart"/>
      <w:r>
        <w:t>Observable.throw</w:t>
      </w:r>
      <w:proofErr w:type="spellEnd"/>
      <w:r>
        <w:t>(</w:t>
      </w:r>
      <w:proofErr w:type="gramEnd"/>
      <w:r>
        <w:t>error || “Server has error”);// this is thrown to component to show the error in the view</w:t>
      </w:r>
    </w:p>
    <w:p w:rsidR="00F65B3B" w:rsidRDefault="00F65B3B" w:rsidP="00667630">
      <w:pPr>
        <w:tabs>
          <w:tab w:val="left" w:pos="1185"/>
        </w:tabs>
      </w:pPr>
      <w:r>
        <w:t>}</w:t>
      </w:r>
    </w:p>
    <w:p w:rsidR="00FC4EDA" w:rsidRDefault="00FC4EDA" w:rsidP="00667630">
      <w:pPr>
        <w:tabs>
          <w:tab w:val="left" w:pos="1185"/>
        </w:tabs>
      </w:pPr>
      <w:r>
        <w:t>In the component class===</w:t>
      </w:r>
    </w:p>
    <w:p w:rsidR="00FC4EDA" w:rsidRDefault="00FC4EDA" w:rsidP="00667630">
      <w:pPr>
        <w:tabs>
          <w:tab w:val="left" w:pos="1185"/>
        </w:tabs>
        <w:rPr>
          <w:b/>
          <w:u w:val="single"/>
        </w:rPr>
      </w:pPr>
      <w:r w:rsidRPr="00FC4EDA">
        <w:rPr>
          <w:b/>
          <w:u w:val="single"/>
        </w:rPr>
        <w:t>this._</w:t>
      </w:r>
      <w:proofErr w:type="spellStart"/>
      <w:proofErr w:type="gramStart"/>
      <w:r w:rsidRPr="00FC4EDA">
        <w:rPr>
          <w:b/>
          <w:u w:val="single"/>
        </w:rPr>
        <w:t>servicename.getEmployees</w:t>
      </w:r>
      <w:proofErr w:type="spellEnd"/>
      <w:r w:rsidRPr="00FC4EDA">
        <w:rPr>
          <w:b/>
          <w:u w:val="single"/>
        </w:rPr>
        <w:t>(</w:t>
      </w:r>
      <w:proofErr w:type="gramEnd"/>
      <w:r w:rsidRPr="00FC4EDA">
        <w:rPr>
          <w:b/>
          <w:u w:val="single"/>
        </w:rPr>
        <w:t>).subscribe(</w:t>
      </w:r>
      <w:proofErr w:type="spellStart"/>
      <w:r w:rsidRPr="00FC4EDA">
        <w:rPr>
          <w:b/>
          <w:u w:val="single"/>
        </w:rPr>
        <w:t>resData</w:t>
      </w:r>
      <w:proofErr w:type="spellEnd"/>
      <w:r w:rsidRPr="00FC4EDA">
        <w:rPr>
          <w:b/>
          <w:u w:val="single"/>
        </w:rPr>
        <w:t xml:space="preserve"> =&gt; </w:t>
      </w:r>
      <w:proofErr w:type="spellStart"/>
      <w:r w:rsidRPr="00FC4EDA">
        <w:rPr>
          <w:b/>
          <w:u w:val="single"/>
        </w:rPr>
        <w:t>this.employees</w:t>
      </w:r>
      <w:proofErr w:type="spellEnd"/>
      <w:r w:rsidRPr="00FC4EDA">
        <w:rPr>
          <w:b/>
          <w:u w:val="single"/>
        </w:rPr>
        <w:t xml:space="preserve"> = </w:t>
      </w:r>
      <w:proofErr w:type="spellStart"/>
      <w:r w:rsidRPr="00FC4EDA">
        <w:rPr>
          <w:b/>
          <w:u w:val="single"/>
        </w:rPr>
        <w:t>resData</w:t>
      </w:r>
      <w:proofErr w:type="spellEnd"/>
      <w:r>
        <w:rPr>
          <w:b/>
          <w:u w:val="single"/>
        </w:rPr>
        <w:t xml:space="preserve">, </w:t>
      </w:r>
      <w:proofErr w:type="spellStart"/>
      <w:r>
        <w:rPr>
          <w:b/>
          <w:u w:val="single"/>
        </w:rPr>
        <w:t>resError</w:t>
      </w:r>
      <w:proofErr w:type="spellEnd"/>
      <w:r>
        <w:rPr>
          <w:b/>
          <w:u w:val="single"/>
        </w:rPr>
        <w:t xml:space="preserve"> =&gt; </w:t>
      </w:r>
      <w:proofErr w:type="spellStart"/>
      <w:r>
        <w:rPr>
          <w:b/>
          <w:u w:val="single"/>
        </w:rPr>
        <w:t>this.errMsg</w:t>
      </w:r>
      <w:proofErr w:type="spellEnd"/>
      <w:r>
        <w:rPr>
          <w:b/>
          <w:u w:val="single"/>
        </w:rPr>
        <w:t xml:space="preserve"> = </w:t>
      </w:r>
      <w:proofErr w:type="spellStart"/>
      <w:r>
        <w:rPr>
          <w:b/>
          <w:u w:val="single"/>
        </w:rPr>
        <w:t>resError</w:t>
      </w:r>
      <w:proofErr w:type="spellEnd"/>
      <w:r w:rsidRPr="00FC4EDA">
        <w:rPr>
          <w:b/>
          <w:u w:val="single"/>
        </w:rPr>
        <w:t>);</w:t>
      </w:r>
    </w:p>
    <w:p w:rsidR="00026807" w:rsidRDefault="00026807" w:rsidP="00667630">
      <w:pPr>
        <w:tabs>
          <w:tab w:val="left" w:pos="1185"/>
        </w:tabs>
      </w:pPr>
      <w:proofErr w:type="gramStart"/>
      <w:r>
        <w:t>when</w:t>
      </w:r>
      <w:proofErr w:type="gramEnd"/>
      <w:r>
        <w:t xml:space="preserve"> there is </w:t>
      </w:r>
      <w:proofErr w:type="spellStart"/>
      <w:r>
        <w:t>a</w:t>
      </w:r>
      <w:proofErr w:type="spellEnd"/>
      <w:r>
        <w:t xml:space="preserve"> error, instead of the first argument in subscribe the second argument gets executed</w:t>
      </w:r>
    </w:p>
    <w:p w:rsidR="00C37497" w:rsidRDefault="00C37497" w:rsidP="00667630">
      <w:pPr>
        <w:tabs>
          <w:tab w:val="left" w:pos="1185"/>
        </w:tabs>
      </w:pPr>
      <w:r>
        <w:lastRenderedPageBreak/>
        <w:t>@Injectable</w:t>
      </w:r>
    </w:p>
    <w:p w:rsidR="00C37497" w:rsidRDefault="00C37497" w:rsidP="00667630">
      <w:pPr>
        <w:tabs>
          <w:tab w:val="left" w:pos="1185"/>
        </w:tabs>
      </w:pPr>
      <w:r>
        <w:t>Angular accepts metadata only for classed that has some metadata. And this metadata tells angular what type of instance the injector must provide as a dependency to this class.</w:t>
      </w:r>
    </w:p>
    <w:p w:rsidR="00A84F1D" w:rsidRPr="00026807" w:rsidRDefault="00A84F1D" w:rsidP="00667630">
      <w:pPr>
        <w:tabs>
          <w:tab w:val="left" w:pos="1185"/>
        </w:tabs>
      </w:pPr>
      <w:bookmarkStart w:id="0" w:name="_GoBack"/>
      <w:bookmarkEnd w:id="0"/>
    </w:p>
    <w:p w:rsidR="00FC4EDA" w:rsidRPr="00F65B3B" w:rsidRDefault="00FC4EDA" w:rsidP="00667630">
      <w:pPr>
        <w:tabs>
          <w:tab w:val="left" w:pos="1185"/>
        </w:tabs>
      </w:pPr>
    </w:p>
    <w:sectPr w:rsidR="00FC4EDA" w:rsidRPr="00F65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F2681"/>
    <w:multiLevelType w:val="hybridMultilevel"/>
    <w:tmpl w:val="C2E09A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EE3849"/>
    <w:multiLevelType w:val="hybridMultilevel"/>
    <w:tmpl w:val="E004A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E7D"/>
    <w:rsid w:val="00005B67"/>
    <w:rsid w:val="000162C0"/>
    <w:rsid w:val="00026807"/>
    <w:rsid w:val="00182E35"/>
    <w:rsid w:val="002145ED"/>
    <w:rsid w:val="00215997"/>
    <w:rsid w:val="00480404"/>
    <w:rsid w:val="004D07A7"/>
    <w:rsid w:val="004E30C4"/>
    <w:rsid w:val="00503E7D"/>
    <w:rsid w:val="005B1807"/>
    <w:rsid w:val="00667630"/>
    <w:rsid w:val="00770675"/>
    <w:rsid w:val="007A52D4"/>
    <w:rsid w:val="00830F02"/>
    <w:rsid w:val="008936CA"/>
    <w:rsid w:val="008F444D"/>
    <w:rsid w:val="00915543"/>
    <w:rsid w:val="00943A99"/>
    <w:rsid w:val="00A10166"/>
    <w:rsid w:val="00A8184D"/>
    <w:rsid w:val="00A84F1D"/>
    <w:rsid w:val="00BF6375"/>
    <w:rsid w:val="00C07047"/>
    <w:rsid w:val="00C37497"/>
    <w:rsid w:val="00C811B1"/>
    <w:rsid w:val="00CD322D"/>
    <w:rsid w:val="00D6770D"/>
    <w:rsid w:val="00F65B3B"/>
    <w:rsid w:val="00FC4EDA"/>
    <w:rsid w:val="00FC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768E8-0A3E-4E8F-9499-F8D9635EE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A99"/>
    <w:pPr>
      <w:ind w:left="720"/>
      <w:contextualSpacing/>
    </w:pPr>
  </w:style>
  <w:style w:type="character" w:customStyle="1" w:styleId="apple-converted-space">
    <w:name w:val="apple-converted-space"/>
    <w:basedOn w:val="DefaultParagraphFont"/>
    <w:rsid w:val="00C07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78AE4-A0DA-424F-9A45-8EAD96374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Sujeetha (Cognizant)</dc:creator>
  <cp:keywords/>
  <dc:description/>
  <cp:lastModifiedBy>G, Sujeetha (Cognizant)</cp:lastModifiedBy>
  <cp:revision>26</cp:revision>
  <dcterms:created xsi:type="dcterms:W3CDTF">2017-05-25T07:17:00Z</dcterms:created>
  <dcterms:modified xsi:type="dcterms:W3CDTF">2017-05-25T14:24:00Z</dcterms:modified>
</cp:coreProperties>
</file>