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D61AB" w14:textId="77777777" w:rsidR="00692EC1" w:rsidRPr="00692EC1" w:rsidRDefault="00692EC1" w:rsidP="00692EC1">
      <w:pPr>
        <w:spacing w:after="0" w:line="259" w:lineRule="auto"/>
        <w:ind w:right="155"/>
        <w:jc w:val="center"/>
        <w:rPr>
          <w:sz w:val="28"/>
          <w:szCs w:val="28"/>
          <w:u w:val="single"/>
        </w:rPr>
      </w:pPr>
      <w:r w:rsidRPr="00692EC1">
        <w:rPr>
          <w:rFonts w:ascii="Times New Roman" w:eastAsia="Times New Roman" w:hAnsi="Times New Roman" w:cs="Times New Roman"/>
          <w:sz w:val="28"/>
          <w:szCs w:val="28"/>
          <w:u w:val="single"/>
        </w:rPr>
        <w:t xml:space="preserve">Mini Project Report on </w:t>
      </w:r>
    </w:p>
    <w:p w14:paraId="6DE8E1F7" w14:textId="77777777" w:rsidR="00692EC1" w:rsidRDefault="00692EC1" w:rsidP="00692EC1">
      <w:pPr>
        <w:spacing w:after="0" w:line="259" w:lineRule="auto"/>
        <w:ind w:right="88"/>
        <w:jc w:val="center"/>
        <w:rPr>
          <w:b/>
          <w:bCs/>
          <w:sz w:val="28"/>
          <w:szCs w:val="28"/>
        </w:rPr>
      </w:pPr>
      <w:r>
        <w:rPr>
          <w:rFonts w:ascii="Times New Roman" w:eastAsia="Times New Roman" w:hAnsi="Times New Roman" w:cs="Times New Roman"/>
          <w:b/>
          <w:bCs/>
          <w:sz w:val="28"/>
          <w:szCs w:val="28"/>
        </w:rPr>
        <w:t xml:space="preserve"> </w:t>
      </w:r>
    </w:p>
    <w:p w14:paraId="1A31C2E2" w14:textId="77777777" w:rsidR="00692EC1" w:rsidRPr="00692EC1" w:rsidRDefault="00692EC1" w:rsidP="00692EC1">
      <w:pPr>
        <w:spacing w:after="0" w:line="259" w:lineRule="auto"/>
        <w:ind w:right="157"/>
        <w:jc w:val="center"/>
        <w:rPr>
          <w:rFonts w:ascii="Times New Roman" w:eastAsia="Times New Roman" w:hAnsi="Times New Roman" w:cs="Times New Roman"/>
          <w:b/>
          <w:bCs/>
          <w:sz w:val="32"/>
          <w:szCs w:val="32"/>
        </w:rPr>
      </w:pPr>
      <w:r w:rsidRPr="00692EC1">
        <w:rPr>
          <w:rFonts w:ascii="Times New Roman" w:eastAsia="Times New Roman" w:hAnsi="Times New Roman" w:cs="Times New Roman"/>
          <w:b/>
          <w:bCs/>
          <w:sz w:val="32"/>
          <w:szCs w:val="32"/>
        </w:rPr>
        <w:t xml:space="preserve">“Synaptic - Adaptive Learning Platform” </w:t>
      </w:r>
    </w:p>
    <w:p w14:paraId="63F1016A" w14:textId="77777777" w:rsidR="005E36E2" w:rsidRDefault="005E36E2" w:rsidP="00692EC1">
      <w:pPr>
        <w:rPr>
          <w:rFonts w:ascii="Times New Roman" w:eastAsia="Times New Roman" w:hAnsi="Times New Roman" w:cs="Times New Roman"/>
        </w:rPr>
      </w:pPr>
    </w:p>
    <w:p w14:paraId="37DB86EE" w14:textId="6F0F7263" w:rsidR="005E36E2" w:rsidRDefault="0065096E" w:rsidP="00692EC1">
      <w:pPr>
        <w:jc w:val="center"/>
        <w:rPr>
          <w:rFonts w:ascii="Times New Roman" w:eastAsia="Times New Roman" w:hAnsi="Times New Roman" w:cs="Times New Roman"/>
          <w:b/>
          <w:bCs/>
        </w:rPr>
      </w:pPr>
      <w:r>
        <w:rPr>
          <w:rFonts w:ascii="Times New Roman" w:eastAsia="Times New Roman" w:hAnsi="Times New Roman" w:cs="Times New Roman"/>
          <w:b/>
          <w:bCs/>
          <w:noProof/>
          <w:lang w:val="en-US" w:eastAsia="en-US"/>
        </w:rPr>
        <w:drawing>
          <wp:inline distT="0" distB="0" distL="0" distR="0" wp14:anchorId="78B99D3D" wp14:editId="03D22A98">
            <wp:extent cx="1833282" cy="1921476"/>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833282" cy="1921476"/>
                    </a:xfrm>
                    <a:prstGeom prst="rect">
                      <a:avLst/>
                    </a:prstGeom>
                    <a:ln/>
                  </pic:spPr>
                </pic:pic>
              </a:graphicData>
            </a:graphic>
          </wp:inline>
        </w:drawing>
      </w:r>
    </w:p>
    <w:p w14:paraId="3EA43959" w14:textId="77777777" w:rsidR="00692EC1" w:rsidRPr="00692EC1" w:rsidRDefault="00692EC1" w:rsidP="00692EC1">
      <w:pPr>
        <w:jc w:val="center"/>
        <w:rPr>
          <w:rFonts w:ascii="Times New Roman" w:eastAsia="Times New Roman" w:hAnsi="Times New Roman" w:cs="Times New Roman"/>
          <w:b/>
          <w:bCs/>
        </w:rPr>
      </w:pPr>
    </w:p>
    <w:p w14:paraId="7BD41C58" w14:textId="466B2854" w:rsidR="005E36E2" w:rsidRDefault="0065096E" w:rsidP="00F85539">
      <w:pPr>
        <w:spacing w:after="0" w:line="276" w:lineRule="auto"/>
        <w:ind w:right="15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w:t>
      </w:r>
      <w:r w:rsidR="00692EC1">
        <w:rPr>
          <w:rFonts w:ascii="Times New Roman" w:eastAsia="Times New Roman" w:hAnsi="Times New Roman" w:cs="Times New Roman"/>
          <w:sz w:val="28"/>
          <w:szCs w:val="28"/>
        </w:rPr>
        <w:t>B</w:t>
      </w:r>
      <w:r>
        <w:rPr>
          <w:rFonts w:ascii="Times New Roman" w:eastAsia="Times New Roman" w:hAnsi="Times New Roman" w:cs="Times New Roman"/>
          <w:sz w:val="28"/>
          <w:szCs w:val="28"/>
        </w:rPr>
        <w:t>y</w:t>
      </w:r>
      <w:r w:rsidR="00692EC1">
        <w:rPr>
          <w:rFonts w:ascii="Times New Roman" w:eastAsia="Times New Roman" w:hAnsi="Times New Roman" w:cs="Times New Roman"/>
          <w:sz w:val="28"/>
          <w:szCs w:val="28"/>
        </w:rPr>
        <w:t>:</w:t>
      </w:r>
    </w:p>
    <w:p w14:paraId="13504B8A"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Charan Teja S (U25UV23T006016)</w:t>
      </w:r>
    </w:p>
    <w:p w14:paraId="0A6EB272"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Sanjay V </w:t>
      </w:r>
      <w:proofErr w:type="spellStart"/>
      <w:r>
        <w:rPr>
          <w:rFonts w:ascii="Times New Roman" w:eastAsia="Times New Roman" w:hAnsi="Times New Roman" w:cs="Times New Roman"/>
          <w:b/>
          <w:bCs/>
          <w:sz w:val="28"/>
          <w:szCs w:val="28"/>
        </w:rPr>
        <w:t>Guladakoppa</w:t>
      </w:r>
      <w:proofErr w:type="spellEnd"/>
      <w:r>
        <w:rPr>
          <w:rFonts w:ascii="Times New Roman" w:eastAsia="Times New Roman" w:hAnsi="Times New Roman" w:cs="Times New Roman"/>
          <w:b/>
          <w:bCs/>
          <w:sz w:val="28"/>
          <w:szCs w:val="28"/>
        </w:rPr>
        <w:t xml:space="preserve"> (U25UV23T006047)</w:t>
      </w:r>
    </w:p>
    <w:p w14:paraId="53C07390"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Sujeth A S (U25UV23T006052)</w:t>
      </w:r>
    </w:p>
    <w:p w14:paraId="191E4557" w14:textId="77777777" w:rsidR="005E36E2" w:rsidRDefault="0065096E"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D172AB" w:rsidRPr="00D172AB">
        <w:rPr>
          <w:rFonts w:ascii="Times New Roman" w:eastAsia="Times New Roman" w:hAnsi="Times New Roman" w:cs="Times New Roman"/>
          <w:b/>
          <w:bCs/>
          <w:sz w:val="28"/>
          <w:szCs w:val="28"/>
          <w:vertAlign w:val="superscript"/>
        </w:rPr>
        <w:t>th</w:t>
      </w:r>
      <w:r>
        <w:rPr>
          <w:rFonts w:ascii="Times New Roman" w:eastAsia="Times New Roman" w:hAnsi="Times New Roman" w:cs="Times New Roman"/>
          <w:b/>
          <w:bCs/>
          <w:sz w:val="28"/>
          <w:szCs w:val="28"/>
        </w:rPr>
        <w:t xml:space="preserve"> Sem, B. Tech (</w:t>
      </w:r>
      <w:r w:rsidR="00D172AB">
        <w:rPr>
          <w:rFonts w:ascii="Times New Roman" w:eastAsia="Times New Roman" w:hAnsi="Times New Roman" w:cs="Times New Roman"/>
          <w:b/>
          <w:bCs/>
          <w:sz w:val="28"/>
          <w:szCs w:val="28"/>
        </w:rPr>
        <w:t>AIML</w:t>
      </w:r>
      <w:r>
        <w:rPr>
          <w:rFonts w:ascii="Times New Roman" w:eastAsia="Times New Roman" w:hAnsi="Times New Roman" w:cs="Times New Roman"/>
          <w:b/>
          <w:bCs/>
          <w:sz w:val="28"/>
          <w:szCs w:val="28"/>
        </w:rPr>
        <w:t>)</w:t>
      </w:r>
    </w:p>
    <w:p w14:paraId="3956CEE8" w14:textId="77777777" w:rsidR="005E36E2" w:rsidRDefault="005E36E2">
      <w:pPr>
        <w:spacing w:after="0" w:line="259" w:lineRule="auto"/>
        <w:ind w:right="98"/>
        <w:jc w:val="center"/>
        <w:rPr>
          <w:b/>
          <w:bCs/>
          <w:sz w:val="28"/>
          <w:szCs w:val="28"/>
        </w:rPr>
      </w:pPr>
    </w:p>
    <w:p w14:paraId="524C6BE1" w14:textId="77777777" w:rsidR="005E36E2" w:rsidRDefault="005E36E2">
      <w:pPr>
        <w:spacing w:after="0" w:line="259" w:lineRule="auto"/>
        <w:ind w:right="98"/>
        <w:jc w:val="center"/>
        <w:rPr>
          <w:b/>
          <w:bCs/>
          <w:sz w:val="28"/>
          <w:szCs w:val="28"/>
        </w:rPr>
      </w:pPr>
    </w:p>
    <w:p w14:paraId="58D36929" w14:textId="77777777" w:rsidR="005E36E2" w:rsidRDefault="0065096E" w:rsidP="00F85539">
      <w:pPr>
        <w:spacing w:after="0" w:line="276" w:lineRule="auto"/>
        <w:ind w:right="88"/>
        <w:jc w:val="center"/>
        <w:rPr>
          <w:b/>
          <w:bCs/>
          <w:sz w:val="28"/>
          <w:szCs w:val="28"/>
        </w:rPr>
      </w:pPr>
      <w:r>
        <w:rPr>
          <w:rFonts w:ascii="Times New Roman" w:eastAsia="Times New Roman" w:hAnsi="Times New Roman" w:cs="Times New Roman"/>
          <w:sz w:val="28"/>
          <w:szCs w:val="28"/>
        </w:rPr>
        <w:t>Under the Guidance of</w:t>
      </w:r>
    </w:p>
    <w:p w14:paraId="41761C3E" w14:textId="77777777" w:rsidR="005E36E2" w:rsidRDefault="0065096E" w:rsidP="00F85539">
      <w:pPr>
        <w:spacing w:after="0" w:line="276" w:lineRule="auto"/>
        <w:ind w:right="158"/>
        <w:jc w:val="center"/>
        <w:rPr>
          <w:b/>
          <w:bCs/>
          <w:sz w:val="28"/>
          <w:szCs w:val="28"/>
        </w:rPr>
      </w:pPr>
      <w:proofErr w:type="spellStart"/>
      <w:r>
        <w:rPr>
          <w:rFonts w:ascii="Times New Roman" w:eastAsia="Times New Roman" w:hAnsi="Times New Roman" w:cs="Times New Roman"/>
          <w:b/>
          <w:bCs/>
          <w:sz w:val="28"/>
          <w:szCs w:val="28"/>
        </w:rPr>
        <w:t>Dr.</w:t>
      </w:r>
      <w:proofErr w:type="spellEnd"/>
      <w:r>
        <w:rPr>
          <w:rFonts w:ascii="Times New Roman" w:eastAsia="Times New Roman" w:hAnsi="Times New Roman" w:cs="Times New Roman"/>
          <w:b/>
          <w:bCs/>
          <w:sz w:val="28"/>
          <w:szCs w:val="28"/>
        </w:rPr>
        <w:t xml:space="preserve"> </w:t>
      </w:r>
      <w:r w:rsidR="00D172AB">
        <w:rPr>
          <w:rFonts w:ascii="Times New Roman" w:eastAsia="Times New Roman" w:hAnsi="Times New Roman" w:cs="Times New Roman"/>
          <w:b/>
          <w:bCs/>
          <w:sz w:val="28"/>
          <w:szCs w:val="28"/>
        </w:rPr>
        <w:t>Champa H N</w:t>
      </w:r>
    </w:p>
    <w:p w14:paraId="6B2641E6" w14:textId="77777777" w:rsidR="005E36E2" w:rsidRDefault="0065096E" w:rsidP="00F85539">
      <w:pPr>
        <w:spacing w:after="0" w:line="276" w:lineRule="auto"/>
        <w:ind w:right="159"/>
        <w:jc w:val="center"/>
        <w:rPr>
          <w:b/>
          <w:bCs/>
          <w:sz w:val="28"/>
          <w:szCs w:val="28"/>
        </w:rPr>
      </w:pPr>
      <w:r>
        <w:rPr>
          <w:rFonts w:ascii="Times New Roman" w:eastAsia="Times New Roman" w:hAnsi="Times New Roman" w:cs="Times New Roman"/>
          <w:b/>
          <w:bCs/>
          <w:sz w:val="28"/>
          <w:szCs w:val="28"/>
        </w:rPr>
        <w:t>Professor</w:t>
      </w:r>
    </w:p>
    <w:p w14:paraId="35BB0A6B" w14:textId="77777777" w:rsidR="00D172AB"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w:t>
      </w:r>
      <w:r w:rsidR="00D172AB">
        <w:rPr>
          <w:rFonts w:ascii="Times New Roman" w:eastAsia="Times New Roman" w:hAnsi="Times New Roman" w:cs="Times New Roman"/>
          <w:b/>
          <w:bCs/>
          <w:sz w:val="28"/>
          <w:szCs w:val="28"/>
        </w:rPr>
        <w:t>omputer Science and Engineering</w:t>
      </w:r>
    </w:p>
    <w:p w14:paraId="638B7A12" w14:textId="463A72FA" w:rsidR="005E36E2"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UVCE</w:t>
      </w:r>
    </w:p>
    <w:p w14:paraId="4B59B244" w14:textId="77777777" w:rsidR="00692EC1" w:rsidRDefault="00692EC1" w:rsidP="00F85539">
      <w:pPr>
        <w:spacing w:after="0" w:line="276" w:lineRule="auto"/>
        <w:jc w:val="center"/>
        <w:rPr>
          <w:rFonts w:ascii="Times New Roman" w:eastAsia="Times New Roman" w:hAnsi="Times New Roman" w:cs="Times New Roman"/>
          <w:b/>
          <w:bCs/>
          <w:sz w:val="28"/>
          <w:szCs w:val="28"/>
        </w:rPr>
      </w:pPr>
    </w:p>
    <w:p w14:paraId="77243DED" w14:textId="4468B7DD" w:rsidR="00692EC1" w:rsidRDefault="00692EC1" w:rsidP="00F85539">
      <w:pPr>
        <w:spacing w:after="0" w:line="276" w:lineRule="auto"/>
        <w:jc w:val="center"/>
        <w:rPr>
          <w:rFonts w:ascii="Times New Roman" w:eastAsia="Times New Roman" w:hAnsi="Times New Roman" w:cs="Times New Roman"/>
          <w:b/>
          <w:bCs/>
          <w:sz w:val="28"/>
          <w:szCs w:val="28"/>
        </w:rPr>
      </w:pPr>
    </w:p>
    <w:p w14:paraId="5E31C9EA" w14:textId="77777777" w:rsidR="00692EC1" w:rsidRDefault="00692EC1" w:rsidP="00692EC1">
      <w:pPr>
        <w:spacing w:after="0" w:line="259" w:lineRule="auto"/>
        <w:ind w:right="88"/>
      </w:pPr>
    </w:p>
    <w:p w14:paraId="371BF2B2" w14:textId="349C5BF3" w:rsidR="00692EC1" w:rsidRDefault="00692EC1" w:rsidP="00692EC1">
      <w:pPr>
        <w:spacing w:after="0" w:line="259" w:lineRule="auto"/>
        <w:ind w:right="160"/>
        <w:jc w:val="center"/>
        <w:rPr>
          <w:b/>
          <w:bCs/>
          <w:sz w:val="32"/>
          <w:szCs w:val="32"/>
        </w:rPr>
      </w:pPr>
      <w:r>
        <w:rPr>
          <w:rFonts w:ascii="Times New Roman" w:eastAsia="Times New Roman" w:hAnsi="Times New Roman" w:cs="Times New Roman"/>
          <w:b/>
          <w:bCs/>
          <w:sz w:val="32"/>
          <w:szCs w:val="32"/>
        </w:rPr>
        <w:t>DEPARTMENT OF COMPUTER SCIENCE AND ENGINEERING</w:t>
      </w:r>
    </w:p>
    <w:p w14:paraId="0062826A" w14:textId="77777777" w:rsidR="00692EC1" w:rsidRDefault="00692EC1" w:rsidP="00F85539">
      <w:pPr>
        <w:spacing w:after="0" w:line="276" w:lineRule="auto"/>
        <w:jc w:val="center"/>
        <w:rPr>
          <w:b/>
          <w:bCs/>
          <w:sz w:val="28"/>
          <w:szCs w:val="28"/>
        </w:rPr>
      </w:pPr>
    </w:p>
    <w:p w14:paraId="78D6DE26" w14:textId="052C3FCB" w:rsidR="005E36E2" w:rsidRDefault="0065096E">
      <w:pPr>
        <w:spacing w:after="0" w:line="259" w:lineRule="auto"/>
        <w:ind w:right="9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CD64828" w14:textId="77777777" w:rsidR="00692EC1" w:rsidRDefault="00692EC1" w:rsidP="00692EC1">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UNIVERSITY OF VISVESVARAYA COLLEGE OF ENGINEERING</w:t>
      </w:r>
    </w:p>
    <w:p w14:paraId="639AE099"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47A74505"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0D980A78" w14:textId="77777777" w:rsidR="00692EC1" w:rsidRDefault="00692EC1" w:rsidP="00692EC1">
      <w:pPr>
        <w:spacing w:after="0" w:line="259" w:lineRule="auto"/>
        <w:ind w:right="93"/>
        <w:jc w:val="center"/>
        <w:rPr>
          <w:rFonts w:ascii="Times New Roman" w:eastAsia="Times New Roman" w:hAnsi="Times New Roman" w:cs="Times New Roman"/>
          <w:b/>
          <w:bCs/>
          <w:sz w:val="28"/>
          <w:szCs w:val="28"/>
        </w:rPr>
      </w:pPr>
    </w:p>
    <w:p w14:paraId="6615614C" w14:textId="77777777" w:rsidR="005E36E2" w:rsidRDefault="005E36E2" w:rsidP="00692EC1">
      <w:pPr>
        <w:spacing w:after="0" w:line="259" w:lineRule="auto"/>
        <w:ind w:right="93"/>
        <w:jc w:val="center"/>
        <w:rPr>
          <w:rFonts w:ascii="Times New Roman" w:eastAsia="Times New Roman" w:hAnsi="Times New Roman" w:cs="Times New Roman"/>
          <w:b/>
          <w:bCs/>
          <w:sz w:val="28"/>
          <w:szCs w:val="28"/>
        </w:rPr>
      </w:pPr>
    </w:p>
    <w:p w14:paraId="5C2C4AC1" w14:textId="77777777" w:rsidR="00F85539" w:rsidRPr="00F85539" w:rsidRDefault="00F85539" w:rsidP="00692EC1">
      <w:pPr>
        <w:spacing w:after="0" w:line="259" w:lineRule="auto"/>
        <w:ind w:right="93"/>
        <w:jc w:val="center"/>
        <w:rPr>
          <w:rFonts w:ascii="Times New Roman" w:eastAsia="Times New Roman" w:hAnsi="Times New Roman" w:cs="Times New Roman"/>
          <w:sz w:val="28"/>
          <w:szCs w:val="28"/>
        </w:rPr>
      </w:pPr>
      <w:r w:rsidRPr="00F85539">
        <w:rPr>
          <w:rFonts w:ascii="Times New Roman" w:eastAsia="Times New Roman" w:hAnsi="Times New Roman" w:cs="Times New Roman"/>
          <w:sz w:val="28"/>
          <w:szCs w:val="28"/>
        </w:rPr>
        <w:t>April - 2026</w:t>
      </w:r>
    </w:p>
    <w:p w14:paraId="2A3CC6AD" w14:textId="77777777" w:rsidR="005E36E2" w:rsidRDefault="0065096E">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789E9849" w14:textId="77777777" w:rsidR="005E36E2" w:rsidRDefault="0065096E">
      <w:pPr>
        <w:spacing w:after="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6"/>
          <w:szCs w:val="36"/>
        </w:rPr>
        <w:t>University Of Visvesvaraya College of Engineering</w:t>
      </w:r>
    </w:p>
    <w:p w14:paraId="7745269F"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32E79693"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79886622" w14:textId="77777777" w:rsidR="005E36E2" w:rsidRDefault="005E36E2">
      <w:pPr>
        <w:spacing w:line="276" w:lineRule="auto"/>
        <w:jc w:val="center"/>
        <w:rPr>
          <w:rFonts w:ascii="Times New Roman" w:eastAsia="Times New Roman" w:hAnsi="Times New Roman" w:cs="Times New Roman"/>
        </w:rPr>
      </w:pPr>
    </w:p>
    <w:p w14:paraId="00C3134D" w14:textId="77777777" w:rsidR="005E36E2" w:rsidRDefault="0065096E">
      <w:pPr>
        <w:spacing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lang w:val="en-US" w:eastAsia="en-US"/>
        </w:rPr>
        <w:drawing>
          <wp:inline distT="0" distB="0" distL="0" distR="0" wp14:anchorId="30B8BF65" wp14:editId="3A9345AE">
            <wp:extent cx="1760800" cy="1890309"/>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60800" cy="1890309"/>
                    </a:xfrm>
                    <a:prstGeom prst="rect">
                      <a:avLst/>
                    </a:prstGeom>
                    <a:ln/>
                  </pic:spPr>
                </pic:pic>
              </a:graphicData>
            </a:graphic>
          </wp:inline>
        </w:drawing>
      </w:r>
    </w:p>
    <w:p w14:paraId="56C828A5" w14:textId="77777777" w:rsidR="005E36E2" w:rsidRDefault="0065096E">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Department of Computer Science and Engineering </w:t>
      </w:r>
    </w:p>
    <w:p w14:paraId="57CC1A35" w14:textId="77777777" w:rsidR="005E36E2" w:rsidRDefault="005E36E2">
      <w:pPr>
        <w:spacing w:after="0" w:line="276" w:lineRule="auto"/>
        <w:jc w:val="center"/>
        <w:rPr>
          <w:rFonts w:ascii="Times New Roman" w:eastAsia="Times New Roman" w:hAnsi="Times New Roman" w:cs="Times New Roman"/>
          <w:b/>
          <w:bCs/>
          <w:sz w:val="32"/>
          <w:szCs w:val="32"/>
        </w:rPr>
      </w:pPr>
    </w:p>
    <w:p w14:paraId="4C164782" w14:textId="77777777" w:rsidR="005E36E2" w:rsidRPr="00F85539" w:rsidRDefault="0065096E">
      <w:pPr>
        <w:spacing w:line="276" w:lineRule="auto"/>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CERTIFICATE</w:t>
      </w:r>
    </w:p>
    <w:p w14:paraId="0DC2216B" w14:textId="77777777" w:rsidR="005E36E2" w:rsidRDefault="005E36E2">
      <w:pPr>
        <w:spacing w:line="276" w:lineRule="auto"/>
        <w:jc w:val="both"/>
        <w:rPr>
          <w:rFonts w:ascii="Times New Roman" w:eastAsia="Times New Roman" w:hAnsi="Times New Roman" w:cs="Times New Roman"/>
          <w:b/>
          <w:bCs/>
          <w:u w:val="single"/>
        </w:rPr>
      </w:pPr>
    </w:p>
    <w:p w14:paraId="6B88BB84" w14:textId="093DADB5" w:rsidR="005E36E2" w:rsidRDefault="0065096E">
      <w:pPr>
        <w:spacing w:after="0" w:line="360" w:lineRule="auto"/>
        <w:ind w:right="772"/>
        <w:jc w:val="both"/>
        <w:rPr>
          <w:rFonts w:ascii="Times New Roman" w:eastAsia="Times New Roman" w:hAnsi="Times New Roman" w:cs="Times New Roman"/>
          <w:b/>
          <w:bCs/>
        </w:rPr>
        <w:sectPr w:rsidR="005E36E2">
          <w:pgSz w:w="12240" w:h="15840"/>
          <w:pgMar w:top="1020" w:right="1040" w:bottom="280" w:left="1320" w:header="720" w:footer="720" w:gutter="0"/>
          <w:pgNumType w:start="1"/>
          <w:cols w:space="720"/>
          <w:titlePg/>
        </w:sectPr>
      </w:pPr>
      <w:bookmarkStart w:id="0" w:name="_lpc4d1wgsyw" w:colFirst="0" w:colLast="0"/>
      <w:bookmarkEnd w:id="0"/>
      <w:r>
        <w:rPr>
          <w:rFonts w:ascii="Times New Roman" w:eastAsia="Times New Roman" w:hAnsi="Times New Roman" w:cs="Times New Roman"/>
        </w:rPr>
        <w:t xml:space="preserve">This is to certify that </w:t>
      </w:r>
      <w:r>
        <w:rPr>
          <w:rFonts w:ascii="Times New Roman" w:eastAsia="Times New Roman" w:hAnsi="Times New Roman" w:cs="Times New Roman"/>
          <w:b/>
          <w:bCs/>
        </w:rPr>
        <w:t>M</w:t>
      </w:r>
      <w:r w:rsidR="00D172AB">
        <w:rPr>
          <w:rFonts w:ascii="Times New Roman" w:eastAsia="Times New Roman" w:hAnsi="Times New Roman" w:cs="Times New Roman"/>
          <w:b/>
          <w:bCs/>
        </w:rPr>
        <w:t>r</w:t>
      </w:r>
      <w:r>
        <w:rPr>
          <w:rFonts w:ascii="Times New Roman" w:eastAsia="Times New Roman" w:hAnsi="Times New Roman" w:cs="Times New Roman"/>
          <w:b/>
          <w:bCs/>
        </w:rPr>
        <w:t xml:space="preserve">. </w:t>
      </w:r>
      <w:r w:rsidR="00D172AB">
        <w:rPr>
          <w:rFonts w:ascii="Times New Roman" w:eastAsia="Times New Roman" w:hAnsi="Times New Roman" w:cs="Times New Roman"/>
          <w:b/>
          <w:bCs/>
        </w:rPr>
        <w:t>Charan Teja S</w:t>
      </w:r>
      <w:r>
        <w:rPr>
          <w:rFonts w:ascii="Times New Roman" w:eastAsia="Times New Roman" w:hAnsi="Times New Roman" w:cs="Times New Roman"/>
          <w:b/>
          <w:bCs/>
        </w:rPr>
        <w:t xml:space="preserve"> (U25UV23T0</w:t>
      </w:r>
      <w:r w:rsidR="00D172AB">
        <w:rPr>
          <w:rFonts w:ascii="Times New Roman" w:eastAsia="Times New Roman" w:hAnsi="Times New Roman" w:cs="Times New Roman"/>
          <w:b/>
          <w:bCs/>
        </w:rPr>
        <w:t>06016</w:t>
      </w:r>
      <w:r>
        <w:rPr>
          <w:rFonts w:ascii="Times New Roman" w:eastAsia="Times New Roman" w:hAnsi="Times New Roman" w:cs="Times New Roman"/>
          <w:b/>
          <w:bCs/>
        </w:rPr>
        <w:t xml:space="preserve">), </w:t>
      </w:r>
      <w:r w:rsidR="00692EC1">
        <w:rPr>
          <w:rFonts w:ascii="Times New Roman" w:eastAsia="Times New Roman" w:hAnsi="Times New Roman" w:cs="Times New Roman"/>
          <w:b/>
          <w:bCs/>
        </w:rPr>
        <w:t xml:space="preserve"> </w:t>
      </w:r>
      <w:r>
        <w:rPr>
          <w:rFonts w:ascii="Times New Roman" w:eastAsia="Times New Roman" w:hAnsi="Times New Roman" w:cs="Times New Roman"/>
        </w:rPr>
        <w:t>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 B. Tech (</w:t>
      </w:r>
      <w:r w:rsidR="00D172AB">
        <w:rPr>
          <w:rFonts w:ascii="Times New Roman" w:eastAsia="Times New Roman" w:hAnsi="Times New Roman" w:cs="Times New Roman"/>
        </w:rPr>
        <w:t>AIML</w:t>
      </w:r>
      <w:r>
        <w:rPr>
          <w:rFonts w:ascii="Times New Roman" w:eastAsia="Times New Roman" w:hAnsi="Times New Roman" w:cs="Times New Roman"/>
        </w:rPr>
        <w:t>), ha</w:t>
      </w:r>
      <w:r w:rsidR="00692EC1">
        <w:rPr>
          <w:rFonts w:ascii="Times New Roman" w:eastAsia="Times New Roman" w:hAnsi="Times New Roman" w:cs="Times New Roman"/>
        </w:rPr>
        <w:t>s</w:t>
      </w:r>
      <w:r>
        <w:rPr>
          <w:rFonts w:ascii="Times New Roman" w:eastAsia="Times New Roman" w:hAnsi="Times New Roman" w:cs="Times New Roman"/>
        </w:rPr>
        <w:t xml:space="preserve"> successfully completed Mini-Project work entitled “</w:t>
      </w:r>
      <w:r w:rsidR="000F4262">
        <w:rPr>
          <w:rFonts w:ascii="Times New Roman" w:eastAsia="Times New Roman" w:hAnsi="Times New Roman" w:cs="Times New Roman"/>
          <w:b/>
          <w:bCs/>
        </w:rPr>
        <w:t>Synaptic</w:t>
      </w:r>
      <w:r w:rsidR="00692EC1">
        <w:rPr>
          <w:rFonts w:ascii="Times New Roman" w:eastAsia="Times New Roman" w:hAnsi="Times New Roman" w:cs="Times New Roman"/>
          <w:b/>
          <w:bCs/>
        </w:rPr>
        <w:t xml:space="preserve"> - </w:t>
      </w:r>
      <w:r w:rsidR="000F4262">
        <w:rPr>
          <w:rFonts w:ascii="Times New Roman" w:eastAsia="Times New Roman" w:hAnsi="Times New Roman" w:cs="Times New Roman"/>
          <w:b/>
          <w:bCs/>
        </w:rPr>
        <w:t xml:space="preserve">Adaptive </w:t>
      </w:r>
      <w:r w:rsidR="00D172AB" w:rsidRPr="00D172AB">
        <w:rPr>
          <w:rFonts w:ascii="Times New Roman" w:eastAsia="Times New Roman" w:hAnsi="Times New Roman" w:cs="Times New Roman"/>
          <w:b/>
          <w:bCs/>
        </w:rPr>
        <w:t>Learning Platform</w:t>
      </w:r>
      <w:r>
        <w:rPr>
          <w:rFonts w:ascii="Times New Roman" w:eastAsia="Times New Roman" w:hAnsi="Times New Roman" w:cs="Times New Roman"/>
          <w:b/>
          <w:bCs/>
        </w:rPr>
        <w:t>”</w:t>
      </w:r>
      <w:r>
        <w:rPr>
          <w:rFonts w:ascii="Times New Roman" w:eastAsia="Times New Roman" w:hAnsi="Times New Roman" w:cs="Times New Roman"/>
        </w:rPr>
        <w:t>, prescribed by the University of Visvesvaraya College of Engineering for the academic year 2026.</w:t>
      </w:r>
    </w:p>
    <w:p w14:paraId="778EB940" w14:textId="77777777" w:rsidR="005E36E2" w:rsidRDefault="005E36E2">
      <w:pPr>
        <w:spacing w:line="276" w:lineRule="auto"/>
        <w:jc w:val="both"/>
        <w:rPr>
          <w:rFonts w:ascii="Times New Roman" w:eastAsia="Times New Roman" w:hAnsi="Times New Roman" w:cs="Times New Roman"/>
          <w:b/>
          <w:bCs/>
        </w:rPr>
      </w:pPr>
    </w:p>
    <w:p w14:paraId="3965C7A8" w14:textId="77777777" w:rsidR="00F85539" w:rsidRDefault="00F85539">
      <w:pPr>
        <w:spacing w:line="276" w:lineRule="auto"/>
        <w:jc w:val="both"/>
        <w:rPr>
          <w:rFonts w:ascii="Times New Roman" w:eastAsia="Times New Roman" w:hAnsi="Times New Roman" w:cs="Times New Roman"/>
          <w:b/>
          <w:bCs/>
        </w:rPr>
      </w:pPr>
    </w:p>
    <w:p w14:paraId="10A9582B" w14:textId="77777777" w:rsidR="005E36E2" w:rsidRDefault="0065096E">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
    <w:p w14:paraId="4BA81ED2" w14:textId="77777777" w:rsidR="005E36E2" w:rsidRDefault="0065096E">
      <w:pPr>
        <w:spacing w:after="0"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sidR="00F85539">
        <w:rPr>
          <w:rFonts w:ascii="Times New Roman" w:eastAsia="Times New Roman" w:hAnsi="Times New Roman" w:cs="Times New Roman"/>
          <w:b/>
          <w:bCs/>
        </w:rPr>
        <w:t>Champa</w:t>
      </w:r>
      <w:proofErr w:type="spellEnd"/>
      <w:r w:rsidR="00F85539">
        <w:rPr>
          <w:rFonts w:ascii="Times New Roman" w:eastAsia="Times New Roman" w:hAnsi="Times New Roman" w:cs="Times New Roman"/>
          <w:b/>
          <w:bCs/>
        </w:rPr>
        <w:t xml:space="preserve"> H 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S H Manjula</w:t>
      </w:r>
    </w:p>
    <w:p w14:paraId="0BB336C8"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Professor,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F85539">
        <w:rPr>
          <w:rFonts w:ascii="Times New Roman" w:eastAsia="Times New Roman" w:hAnsi="Times New Roman" w:cs="Times New Roman"/>
        </w:rPr>
        <w:t xml:space="preserve">            </w:t>
      </w:r>
      <w:r>
        <w:rPr>
          <w:rFonts w:ascii="Times New Roman" w:eastAsia="Times New Roman" w:hAnsi="Times New Roman" w:cs="Times New Roman"/>
        </w:rPr>
        <w:t>Chairperson &amp; Professor</w:t>
      </w:r>
    </w:p>
    <w:p w14:paraId="75495DFC"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Department Of CSE,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Department Of CSE,</w:t>
      </w:r>
    </w:p>
    <w:p w14:paraId="1AA789C1"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UVCE, Bengaluru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UVCE, Bengaluru</w:t>
      </w:r>
    </w:p>
    <w:p w14:paraId="285C78AC" w14:textId="77777777" w:rsidR="005E36E2" w:rsidRDefault="005E36E2">
      <w:pPr>
        <w:spacing w:after="0" w:line="276" w:lineRule="auto"/>
        <w:jc w:val="both"/>
        <w:rPr>
          <w:rFonts w:ascii="Times New Roman" w:eastAsia="Times New Roman" w:hAnsi="Times New Roman" w:cs="Times New Roman"/>
        </w:rPr>
      </w:pPr>
    </w:p>
    <w:p w14:paraId="7E8E23DD" w14:textId="77777777" w:rsidR="005E36E2" w:rsidRDefault="005E36E2">
      <w:pPr>
        <w:spacing w:after="0" w:line="276" w:lineRule="auto"/>
        <w:jc w:val="both"/>
        <w:rPr>
          <w:rFonts w:ascii="Times New Roman" w:eastAsia="Times New Roman" w:hAnsi="Times New Roman" w:cs="Times New Roman"/>
        </w:rPr>
      </w:pPr>
    </w:p>
    <w:p w14:paraId="2E02DD22" w14:textId="77777777" w:rsidR="005E36E2" w:rsidRDefault="005E36E2">
      <w:pPr>
        <w:spacing w:after="0" w:line="276" w:lineRule="auto"/>
        <w:jc w:val="both"/>
        <w:rPr>
          <w:rFonts w:ascii="Times New Roman" w:eastAsia="Times New Roman" w:hAnsi="Times New Roman" w:cs="Times New Roman"/>
        </w:rPr>
      </w:pPr>
    </w:p>
    <w:p w14:paraId="3EEA20F7" w14:textId="77777777" w:rsidR="005E36E2" w:rsidRDefault="0065096E">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sidR="00F85539">
        <w:rPr>
          <w:rFonts w:ascii="Times New Roman" w:eastAsia="Times New Roman" w:hAnsi="Times New Roman" w:cs="Times New Roman"/>
          <w:b/>
          <w:bCs/>
        </w:rPr>
        <w:t xml:space="preserve">  </w:t>
      </w:r>
      <w:r>
        <w:rPr>
          <w:rFonts w:ascii="Times New Roman" w:eastAsia="Times New Roman" w:hAnsi="Times New Roman" w:cs="Times New Roman"/>
          <w:b/>
          <w:bCs/>
        </w:rPr>
        <w:t>……………………………</w:t>
      </w:r>
    </w:p>
    <w:p w14:paraId="36FF85BD" w14:textId="77777777" w:rsidR="005E36E2" w:rsidRDefault="0065096E" w:rsidP="00F85539">
      <w:pPr>
        <w:spacing w:after="0" w:line="276" w:lineRule="auto"/>
        <w:ind w:left="284"/>
        <w:jc w:val="both"/>
        <w:rPr>
          <w:rFonts w:ascii="Times New Roman" w:eastAsia="Times New Roman" w:hAnsi="Times New Roman" w:cs="Times New Roman"/>
        </w:rPr>
        <w:sectPr w:rsidR="005E36E2">
          <w:type w:val="continuous"/>
          <w:pgSz w:w="12240" w:h="15840"/>
          <w:pgMar w:top="1020" w:right="1040" w:bottom="280" w:left="1320" w:header="720" w:footer="720" w:gutter="0"/>
          <w:cols w:space="720"/>
        </w:sectPr>
      </w:pPr>
      <w:r>
        <w:rPr>
          <w:rFonts w:ascii="Times New Roman" w:eastAsia="Times New Roman" w:hAnsi="Times New Roman" w:cs="Times New Roman"/>
          <w:b/>
          <w:bCs/>
        </w:rPr>
        <w:t xml:space="preserve">        Examiner 1                                                                                       Examiner 2         </w:t>
      </w:r>
    </w:p>
    <w:p w14:paraId="03BA6D9E" w14:textId="77777777" w:rsidR="005E36E2" w:rsidRDefault="005E36E2">
      <w:pPr>
        <w:jc w:val="center"/>
        <w:rPr>
          <w:rFonts w:ascii="Times New Roman" w:eastAsia="Times New Roman" w:hAnsi="Times New Roman" w:cs="Times New Roman"/>
          <w:b/>
          <w:bCs/>
          <w:sz w:val="32"/>
          <w:szCs w:val="32"/>
        </w:rPr>
      </w:pPr>
    </w:p>
    <w:p w14:paraId="220C0497" w14:textId="77777777"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ACKNOWLEDGEMENT</w:t>
      </w:r>
    </w:p>
    <w:p w14:paraId="4218E58E" w14:textId="77777777" w:rsidR="005E36E2" w:rsidRDefault="005E36E2">
      <w:pPr>
        <w:jc w:val="both"/>
        <w:rPr>
          <w:rFonts w:ascii="Times New Roman" w:eastAsia="Times New Roman" w:hAnsi="Times New Roman" w:cs="Times New Roman"/>
          <w:b/>
          <w:bCs/>
        </w:rPr>
      </w:pPr>
    </w:p>
    <w:p w14:paraId="502B441D"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deeply grateful to the </w:t>
      </w:r>
      <w:r>
        <w:rPr>
          <w:rFonts w:ascii="Times New Roman" w:eastAsia="Times New Roman" w:hAnsi="Times New Roman" w:cs="Times New Roman"/>
          <w:b/>
          <w:bCs/>
        </w:rPr>
        <w:t>University of Visvesvaraya College of Engineering</w:t>
      </w:r>
      <w:r>
        <w:rPr>
          <w:rFonts w:ascii="Times New Roman" w:eastAsia="Times New Roman" w:hAnsi="Times New Roman" w:cs="Times New Roman"/>
        </w:rPr>
        <w:t xml:space="preserve"> for providing us with the opportunity and resources to undertake this project.</w:t>
      </w:r>
    </w:p>
    <w:p w14:paraId="26E0E9F9"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Subhashish Tripathy</w:t>
      </w:r>
      <w:r>
        <w:rPr>
          <w:rFonts w:ascii="Times New Roman" w:eastAsia="Times New Roman" w:hAnsi="Times New Roman" w:cs="Times New Roman"/>
        </w:rPr>
        <w:t xml:space="preserve">, </w:t>
      </w:r>
      <w:r>
        <w:rPr>
          <w:rFonts w:ascii="Times New Roman" w:eastAsia="Times New Roman" w:hAnsi="Times New Roman" w:cs="Times New Roman"/>
          <w:b/>
          <w:bCs/>
        </w:rPr>
        <w:t>Directo</w:t>
      </w:r>
      <w:r>
        <w:rPr>
          <w:rFonts w:ascii="Times New Roman" w:eastAsia="Times New Roman" w:hAnsi="Times New Roman" w:cs="Times New Roman"/>
        </w:rPr>
        <w:t>r, UVCE, for providing us with all the facilities to work on this project. I am indebted to him for being my pillar of strength and inspiration.</w:t>
      </w:r>
    </w:p>
    <w:p w14:paraId="1D7CBC57"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thankful to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S H Manjula</w:t>
      </w:r>
      <w:r>
        <w:rPr>
          <w:rFonts w:ascii="Times New Roman" w:eastAsia="Times New Roman" w:hAnsi="Times New Roman" w:cs="Times New Roman"/>
        </w:rPr>
        <w:t xml:space="preserve">, </w:t>
      </w:r>
      <w:r>
        <w:rPr>
          <w:rFonts w:ascii="Times New Roman" w:eastAsia="Times New Roman" w:hAnsi="Times New Roman" w:cs="Times New Roman"/>
          <w:b/>
          <w:bCs/>
        </w:rPr>
        <w:t>Chairperson</w:t>
      </w:r>
      <w:r>
        <w:rPr>
          <w:rFonts w:ascii="Times New Roman" w:eastAsia="Times New Roman" w:hAnsi="Times New Roman" w:cs="Times New Roman"/>
        </w:rPr>
        <w:t>, Department of Computer Science and Engineering, for her co-operation and encouragement at all stages of our work.</w:t>
      </w:r>
    </w:p>
    <w:p w14:paraId="55522900" w14:textId="77777777" w:rsidR="005E36E2" w:rsidRDefault="0065096E">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We sincerely express our gratitude to our professor,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r w:rsidR="00F85539">
        <w:rPr>
          <w:rFonts w:ascii="Times New Roman" w:eastAsia="Times New Roman" w:hAnsi="Times New Roman" w:cs="Times New Roman"/>
          <w:b/>
          <w:bCs/>
        </w:rPr>
        <w:t>Champa H N</w:t>
      </w:r>
      <w:r>
        <w:rPr>
          <w:rFonts w:ascii="Times New Roman" w:eastAsia="Times New Roman" w:hAnsi="Times New Roman" w:cs="Times New Roman"/>
        </w:rPr>
        <w:t>,</w:t>
      </w:r>
      <w:r w:rsidR="00F85539">
        <w:rPr>
          <w:rFonts w:ascii="Times New Roman" w:eastAsia="Times New Roman" w:hAnsi="Times New Roman" w:cs="Times New Roman"/>
        </w:rPr>
        <w:t xml:space="preserve"> </w:t>
      </w:r>
      <w:r>
        <w:rPr>
          <w:rFonts w:ascii="Times New Roman" w:eastAsia="Times New Roman" w:hAnsi="Times New Roman" w:cs="Times New Roman"/>
          <w:b/>
          <w:bCs/>
        </w:rPr>
        <w:t>Professor</w:t>
      </w:r>
      <w:r>
        <w:rPr>
          <w:rFonts w:ascii="Times New Roman" w:eastAsia="Times New Roman" w:hAnsi="Times New Roman" w:cs="Times New Roman"/>
        </w:rPr>
        <w:t>, Department of CSE, UVCE, for her invaluable guidance, encouragement, and constant support throughout this project, expertise and constructive feedback greatly contributed to the successful completion of project.</w:t>
      </w:r>
    </w:p>
    <w:p w14:paraId="4BFBC535"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We also extend our sincere thanks to our parents, non-teaching staff, well-wishers, and dear classmates for their support, encouragement, and kind cooperation.</w:t>
      </w:r>
    </w:p>
    <w:p w14:paraId="14C964CA" w14:textId="77777777" w:rsidR="005E36E2" w:rsidRDefault="005E36E2">
      <w:pPr>
        <w:spacing w:line="360" w:lineRule="auto"/>
        <w:jc w:val="both"/>
        <w:rPr>
          <w:rFonts w:ascii="Times New Roman" w:eastAsia="Times New Roman" w:hAnsi="Times New Roman" w:cs="Times New Roman"/>
        </w:rPr>
      </w:pPr>
    </w:p>
    <w:p w14:paraId="0D2C4764" w14:textId="77777777" w:rsidR="005E36E2" w:rsidRDefault="005E36E2">
      <w:pPr>
        <w:spacing w:line="360" w:lineRule="auto"/>
        <w:jc w:val="both"/>
        <w:rPr>
          <w:rFonts w:ascii="Times New Roman" w:eastAsia="Times New Roman" w:hAnsi="Times New Roman" w:cs="Times New Roman"/>
        </w:rPr>
      </w:pPr>
    </w:p>
    <w:p w14:paraId="76BB8F0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Charan Teja S (U25UV23T006016)</w:t>
      </w:r>
    </w:p>
    <w:p w14:paraId="146B1F98" w14:textId="77777777" w:rsidR="005E36E2" w:rsidRDefault="00F85539" w:rsidP="00F85539">
      <w:pPr>
        <w:spacing w:line="276" w:lineRule="auto"/>
        <w:ind w:left="-851"/>
        <w:jc w:val="right"/>
        <w:rPr>
          <w:rFonts w:ascii="Times New Roman" w:eastAsia="Times New Roman" w:hAnsi="Times New Roman" w:cs="Times New Roman"/>
          <w:b/>
          <w:bCs/>
        </w:rPr>
      </w:pPr>
      <w:r>
        <w:rPr>
          <w:rFonts w:ascii="Times New Roman" w:eastAsia="Times New Roman" w:hAnsi="Times New Roman" w:cs="Times New Roman"/>
          <w:b/>
          <w:bCs/>
        </w:rPr>
        <w:t xml:space="preserve">Sanjay V </w:t>
      </w:r>
      <w:proofErr w:type="spellStart"/>
      <w:r>
        <w:rPr>
          <w:rFonts w:ascii="Times New Roman" w:eastAsia="Times New Roman" w:hAnsi="Times New Roman" w:cs="Times New Roman"/>
          <w:b/>
          <w:bCs/>
        </w:rPr>
        <w:t>Guladakoppa</w:t>
      </w:r>
      <w:proofErr w:type="spellEnd"/>
      <w:r>
        <w:rPr>
          <w:rFonts w:ascii="Times New Roman" w:eastAsia="Times New Roman" w:hAnsi="Times New Roman" w:cs="Times New Roman"/>
          <w:b/>
          <w:bCs/>
        </w:rPr>
        <w:t xml:space="preserve"> (U25UV23T006047)</w:t>
      </w:r>
    </w:p>
    <w:p w14:paraId="6CA7BD1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Sujeth A S (U25UV23T006052)</w:t>
      </w:r>
    </w:p>
    <w:p w14:paraId="7A0E285E" w14:textId="77777777" w:rsidR="005E36E2" w:rsidRDefault="005E36E2">
      <w:pPr>
        <w:spacing w:line="276" w:lineRule="auto"/>
        <w:jc w:val="both"/>
        <w:rPr>
          <w:rFonts w:ascii="Times New Roman" w:eastAsia="Times New Roman" w:hAnsi="Times New Roman" w:cs="Times New Roman"/>
        </w:rPr>
      </w:pPr>
    </w:p>
    <w:p w14:paraId="0C2F98A9" w14:textId="77777777" w:rsidR="005E36E2" w:rsidRDefault="005E36E2">
      <w:pPr>
        <w:spacing w:after="0" w:line="360" w:lineRule="auto"/>
        <w:jc w:val="both"/>
        <w:rPr>
          <w:rFonts w:ascii="Times New Roman" w:eastAsia="Times New Roman" w:hAnsi="Times New Roman" w:cs="Times New Roman"/>
        </w:rPr>
      </w:pPr>
    </w:p>
    <w:p w14:paraId="19003E46" w14:textId="77777777" w:rsidR="005E36E2" w:rsidRDefault="0065096E">
      <w:pPr>
        <w:spacing w:after="0" w:line="360" w:lineRule="auto"/>
        <w:ind w:right="772"/>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961C3B8" w14:textId="77777777" w:rsidR="005E36E2" w:rsidRDefault="0065096E">
      <w:pPr>
        <w:spacing w:after="0" w:line="360" w:lineRule="auto"/>
        <w:ind w:right="772"/>
        <w:jc w:val="right"/>
        <w:rPr>
          <w:rFonts w:ascii="Times New Roman" w:eastAsia="Times New Roman" w:hAnsi="Times New Roman" w:cs="Times New Roman"/>
          <w:b/>
          <w:bCs/>
        </w:rPr>
      </w:pPr>
      <w:r>
        <w:rPr>
          <w:rFonts w:ascii="Times New Roman" w:eastAsia="Times New Roman" w:hAnsi="Times New Roman" w:cs="Times New Roman"/>
          <w:b/>
          <w:bCs/>
        </w:rPr>
        <w:t xml:space="preserve">                                                                                                        </w:t>
      </w:r>
    </w:p>
    <w:p w14:paraId="769E3DD6" w14:textId="77777777" w:rsidR="005E36E2" w:rsidRDefault="005E36E2">
      <w:pPr>
        <w:spacing w:after="0" w:line="360" w:lineRule="auto"/>
        <w:ind w:right="772"/>
        <w:jc w:val="right"/>
        <w:rPr>
          <w:rFonts w:ascii="Times New Roman" w:eastAsia="Times New Roman" w:hAnsi="Times New Roman" w:cs="Times New Roman"/>
          <w:b/>
          <w:bCs/>
        </w:rPr>
      </w:pPr>
    </w:p>
    <w:p w14:paraId="2FB72C56" w14:textId="77777777" w:rsidR="005E36E2" w:rsidRDefault="005E36E2">
      <w:pPr>
        <w:jc w:val="both"/>
        <w:rPr>
          <w:rFonts w:ascii="Times New Roman" w:eastAsia="Times New Roman" w:hAnsi="Times New Roman" w:cs="Times New Roman"/>
        </w:rPr>
      </w:pPr>
    </w:p>
    <w:p w14:paraId="212CA0CF" w14:textId="77777777" w:rsidR="005E36E2" w:rsidRDefault="005E36E2">
      <w:pPr>
        <w:jc w:val="both"/>
        <w:rPr>
          <w:rFonts w:ascii="Times New Roman" w:eastAsia="Times New Roman" w:hAnsi="Times New Roman" w:cs="Times New Roman"/>
        </w:rPr>
      </w:pPr>
    </w:p>
    <w:p w14:paraId="4821D634" w14:textId="77777777"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ABSTRACT</w:t>
      </w:r>
    </w:p>
    <w:p w14:paraId="55235AC9" w14:textId="77777777" w:rsidR="005E36E2" w:rsidRDefault="005E36E2">
      <w:pPr>
        <w:jc w:val="center"/>
        <w:rPr>
          <w:rFonts w:ascii="Times New Roman" w:eastAsia="Times New Roman" w:hAnsi="Times New Roman" w:cs="Times New Roman"/>
          <w:b/>
          <w:bCs/>
          <w:sz w:val="32"/>
          <w:szCs w:val="32"/>
        </w:rPr>
      </w:pPr>
    </w:p>
    <w:p w14:paraId="7DAAB74C" w14:textId="77777777" w:rsidR="00692EC1" w:rsidRDefault="00692EC1" w:rsidP="00C91501">
      <w:pPr>
        <w:pStyle w:val="NormalWeb"/>
        <w:spacing w:line="276" w:lineRule="auto"/>
        <w:jc w:val="both"/>
      </w:pPr>
      <w:r>
        <w:t>The rapid advancement of digital education and Artificial Intelligence has created a strong need for intelligent and adaptive learning systems that can cater to individual learner needs. Traditional e-learning platforms primarily rely on static content delivery models, where the same material is presented to all learners regardless of their prior knowledge, learning pace, or cognitive abilities. This one-size-fits-all approach leads to inefficient learning, poor retention, and lack of engagement.</w:t>
      </w:r>
    </w:p>
    <w:p w14:paraId="1946E196" w14:textId="77777777" w:rsidR="00692EC1" w:rsidRDefault="00692EC1" w:rsidP="00C91501">
      <w:pPr>
        <w:pStyle w:val="NormalWeb"/>
        <w:spacing w:line="276" w:lineRule="auto"/>
        <w:jc w:val="both"/>
      </w:pPr>
      <w:r>
        <w:t>Human learning is inherently dynamic and non-linear. It involves repeated cycles of attempting a concept, receiving feedback, reinforcing knowledge, forgetting over time, and recalling information to strengthen memory. Conventional systems fail to incorporate these cognitive principles, resulting in shallow understanding and weak long-term retention.</w:t>
      </w:r>
    </w:p>
    <w:p w14:paraId="4F48FE73" w14:textId="099EE7A6" w:rsidR="00692EC1" w:rsidRDefault="00692EC1" w:rsidP="00C91501">
      <w:pPr>
        <w:pStyle w:val="NormalWeb"/>
        <w:spacing w:line="276" w:lineRule="auto"/>
        <w:jc w:val="both"/>
      </w:pPr>
      <w:r>
        <w:t xml:space="preserve">To address these limitations, this project presents </w:t>
      </w:r>
      <w:r>
        <w:rPr>
          <w:rStyle w:val="Strong"/>
        </w:rPr>
        <w:t>Synaptic - an Adaptive Learning Platform</w:t>
      </w:r>
      <w:r>
        <w:t xml:space="preserve">, designed to model the complete learning lifecycle using computational techniques inspired by cognitive science. The system integrates three key components: </w:t>
      </w:r>
      <w:r>
        <w:rPr>
          <w:rStyle w:val="Strong"/>
        </w:rPr>
        <w:t>Bayesian Knowledge Tracing (BKT)</w:t>
      </w:r>
      <w:r>
        <w:t xml:space="preserve"> for estimating the learner’s knowledge state, </w:t>
      </w:r>
      <w:r>
        <w:rPr>
          <w:rStyle w:val="Strong"/>
        </w:rPr>
        <w:t>SM-2 Spaced Repetition Algorithm</w:t>
      </w:r>
      <w:r>
        <w:t xml:space="preserve"> for optimizing review scheduling based on memory decay, and a </w:t>
      </w:r>
      <w:r>
        <w:rPr>
          <w:rStyle w:val="Strong"/>
        </w:rPr>
        <w:t>Directed Acyclic Graph (DAG)</w:t>
      </w:r>
      <w:r>
        <w:t xml:space="preserve"> to enforce prerequisite relationships among topics.</w:t>
      </w:r>
    </w:p>
    <w:p w14:paraId="3E565C24" w14:textId="09661F28" w:rsidR="00692EC1" w:rsidRDefault="00692EC1" w:rsidP="00C91501">
      <w:pPr>
        <w:pStyle w:val="NormalWeb"/>
        <w:spacing w:line="276" w:lineRule="auto"/>
        <w:jc w:val="both"/>
      </w:pPr>
      <w:r>
        <w:t xml:space="preserve">The platform follows a structured </w:t>
      </w:r>
      <w:r>
        <w:rPr>
          <w:rStyle w:val="Strong"/>
        </w:rPr>
        <w:t>input → process → output model</w:t>
      </w:r>
      <w:r>
        <w:t>, where user interactions such as answering questions and navigating content are continuously analysed. Based on this analysis, the system dynamically selects appropriate learning material, schedules revisions, and updates the learner’s knowledge state. The content is organized using structured JSON-based files, enabling modular and scalable content delivery.</w:t>
      </w:r>
    </w:p>
    <w:p w14:paraId="1219AD2B" w14:textId="3D4F61B6" w:rsidR="00692EC1" w:rsidRDefault="00692EC1" w:rsidP="00C91501">
      <w:pPr>
        <w:pStyle w:val="NormalWeb"/>
        <w:spacing w:line="276" w:lineRule="auto"/>
        <w:jc w:val="both"/>
      </w:pPr>
      <w:r>
        <w:t>To evaluate the effectiveness of the system, a behavioural simulation was conducted involving multiple learners and learning strategies. The results indicate that the adaptive approach significantly improves learning gain, retention, and mastery stability compared to traditional sequential learning systems.</w:t>
      </w:r>
    </w:p>
    <w:p w14:paraId="7E150729" w14:textId="77777777" w:rsidR="00692EC1" w:rsidRDefault="00692EC1" w:rsidP="00C91501">
      <w:pPr>
        <w:pStyle w:val="NormalWeb"/>
        <w:spacing w:line="276" w:lineRule="auto"/>
        <w:jc w:val="both"/>
      </w:pPr>
      <w:r>
        <w:t>The Synaptic platform demonstrates how integrating cognitive science principles with adaptive algorithms can lead to more efficient and personalized learning experiences, making it a promising solution for modern education systems.</w:t>
      </w:r>
    </w:p>
    <w:p w14:paraId="560B6EBA" w14:textId="77777777" w:rsidR="00C91501" w:rsidRDefault="00C91501" w:rsidP="00C91501">
      <w:pPr>
        <w:rPr>
          <w:rFonts w:ascii="Times New Roman" w:eastAsia="Times New Roman" w:hAnsi="Times New Roman" w:cs="Times New Roman"/>
        </w:rPr>
      </w:pPr>
    </w:p>
    <w:p w14:paraId="1420B0DB" w14:textId="224F44B4" w:rsidR="005E36E2" w:rsidRPr="00C238F5" w:rsidRDefault="0065096E" w:rsidP="00C91501">
      <w:pPr>
        <w:jc w:val="center"/>
        <w:rPr>
          <w:rFonts w:ascii="Times New Roman" w:eastAsia="Times New Roman" w:hAnsi="Times New Roman" w:cs="Times New Roman"/>
          <w:color w:val="000000"/>
          <w:sz w:val="28"/>
          <w:szCs w:val="28"/>
          <w:u w:val="single"/>
        </w:rPr>
      </w:pPr>
      <w:r w:rsidRPr="00C238F5">
        <w:rPr>
          <w:rFonts w:ascii="Times New Roman" w:eastAsia="Times New Roman" w:hAnsi="Times New Roman" w:cs="Times New Roman"/>
          <w:b/>
          <w:bCs/>
          <w:sz w:val="32"/>
          <w:szCs w:val="32"/>
          <w:u w:val="single"/>
        </w:rPr>
        <w:lastRenderedPageBreak/>
        <w:t>TABLE OF CONTENTS</w:t>
      </w:r>
    </w:p>
    <w:p w14:paraId="452D7CD4" w14:textId="77777777" w:rsidR="005E36E2" w:rsidRDefault="005E36E2">
      <w:pPr>
        <w:jc w:val="both"/>
        <w:rPr>
          <w:rFonts w:ascii="Times New Roman" w:eastAsia="Times New Roman" w:hAnsi="Times New Roman" w:cs="Times New Roman"/>
          <w:b/>
          <w:bCs/>
        </w:rPr>
      </w:pPr>
    </w:p>
    <w:p w14:paraId="7D1A9E7D" w14:textId="77777777" w:rsidR="005E36E2" w:rsidRDefault="0065096E" w:rsidP="00C238F5">
      <w:pPr>
        <w:ind w:left="-1418" w:firstLine="1418"/>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r w:rsidR="00C238F5">
        <w:rPr>
          <w:rFonts w:ascii="Times New Roman" w:eastAsia="Times New Roman" w:hAnsi="Times New Roman" w:cs="Times New Roman"/>
          <w:b/>
          <w:bCs/>
          <w:sz w:val="28"/>
          <w:szCs w:val="28"/>
        </w:rPr>
        <w:t xml:space="preserve">Title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8"/>
          <w:szCs w:val="28"/>
        </w:rPr>
        <w:t>Page No.</w:t>
      </w:r>
    </w:p>
    <w:p w14:paraId="013F1A93" w14:textId="77777777" w:rsidR="005E36E2" w:rsidRDefault="00C238F5" w:rsidP="00C238F5">
      <w:pPr>
        <w:numPr>
          <w:ilvl w:val="0"/>
          <w:numId w:val="1"/>
        </w:numPr>
        <w:spacing w:after="198" w:line="259" w:lineRule="auto"/>
        <w:ind w:left="617" w:hanging="226"/>
      </w:pPr>
      <w:r>
        <w:rPr>
          <w:rFonts w:ascii="Times New Roman" w:eastAsia="Times New Roman" w:hAnsi="Times New Roman" w:cs="Times New Roman"/>
        </w:rPr>
        <w:t xml:space="preserve"> Introduction </w:t>
      </w:r>
      <w:r>
        <w:rPr>
          <w:rFonts w:ascii="Times New Roman" w:eastAsia="Times New Roman" w:hAnsi="Times New Roman" w:cs="Times New Roman"/>
        </w:rPr>
        <w:tab/>
        <w:t xml:space="preserve">                                                                                           04</w:t>
      </w:r>
    </w:p>
    <w:p w14:paraId="6CEB21F0" w14:textId="07AAFCC5" w:rsidR="005E36E2" w:rsidRDefault="0065096E">
      <w:pPr>
        <w:numPr>
          <w:ilvl w:val="0"/>
          <w:numId w:val="1"/>
        </w:numPr>
        <w:spacing w:after="191" w:line="265" w:lineRule="auto"/>
        <w:ind w:left="617" w:hanging="226"/>
      </w:pPr>
      <w:r>
        <w:rPr>
          <w:rFonts w:ascii="Times New Roman" w:eastAsia="Times New Roman" w:hAnsi="Times New Roman" w:cs="Times New Roman"/>
        </w:rPr>
        <w:t xml:space="preserve"> Literature Review                                                                                       0</w:t>
      </w:r>
      <w:r w:rsidR="00372227">
        <w:rPr>
          <w:rFonts w:ascii="Times New Roman" w:eastAsia="Times New Roman" w:hAnsi="Times New Roman" w:cs="Times New Roman"/>
        </w:rPr>
        <w:t>6</w:t>
      </w:r>
    </w:p>
    <w:p w14:paraId="1381D84C" w14:textId="04C4F60D" w:rsidR="005E36E2" w:rsidRDefault="0065096E">
      <w:pPr>
        <w:numPr>
          <w:ilvl w:val="0"/>
          <w:numId w:val="1"/>
        </w:numPr>
        <w:spacing w:after="191" w:line="265" w:lineRule="auto"/>
        <w:ind w:left="617" w:hanging="226"/>
      </w:pPr>
      <w:r>
        <w:rPr>
          <w:rFonts w:ascii="Times New Roman" w:eastAsia="Times New Roman" w:hAnsi="Times New Roman" w:cs="Times New Roman"/>
        </w:rPr>
        <w:t xml:space="preserve"> Hardware &amp; Software Requirements </w:t>
      </w:r>
      <w:r>
        <w:rPr>
          <w:rFonts w:ascii="Times New Roman" w:eastAsia="Times New Roman" w:hAnsi="Times New Roman" w:cs="Times New Roman"/>
        </w:rPr>
        <w:tab/>
        <w:t xml:space="preserve">                                                       0</w:t>
      </w:r>
      <w:r w:rsidR="00372227">
        <w:rPr>
          <w:rFonts w:ascii="Times New Roman" w:eastAsia="Times New Roman" w:hAnsi="Times New Roman" w:cs="Times New Roman"/>
        </w:rPr>
        <w:t>8</w:t>
      </w:r>
    </w:p>
    <w:p w14:paraId="77538E08" w14:textId="4B8ACA03" w:rsidR="005E36E2" w:rsidRDefault="0065096E">
      <w:pPr>
        <w:numPr>
          <w:ilvl w:val="0"/>
          <w:numId w:val="1"/>
        </w:numPr>
        <w:spacing w:after="188" w:line="265" w:lineRule="auto"/>
        <w:ind w:left="617" w:hanging="226"/>
      </w:pPr>
      <w:r>
        <w:rPr>
          <w:rFonts w:ascii="Times New Roman" w:eastAsia="Times New Roman" w:hAnsi="Times New Roman" w:cs="Times New Roman"/>
        </w:rPr>
        <w:t xml:space="preserve"> Proposed System Design</w:t>
      </w:r>
      <w:r>
        <w:rPr>
          <w:rFonts w:ascii="Times New Roman" w:eastAsia="Times New Roman" w:hAnsi="Times New Roman" w:cs="Times New Roman"/>
        </w:rPr>
        <w:tab/>
        <w:t xml:space="preserve">                                                                   1</w:t>
      </w:r>
      <w:r w:rsidR="00372227">
        <w:rPr>
          <w:rFonts w:ascii="Times New Roman" w:eastAsia="Times New Roman" w:hAnsi="Times New Roman" w:cs="Times New Roman"/>
        </w:rPr>
        <w:t>0</w:t>
      </w:r>
    </w:p>
    <w:p w14:paraId="5B7CD279" w14:textId="67C916B7" w:rsidR="005E36E2" w:rsidRDefault="0065096E" w:rsidP="00C238F5">
      <w:pPr>
        <w:numPr>
          <w:ilvl w:val="0"/>
          <w:numId w:val="1"/>
        </w:numPr>
        <w:spacing w:after="198" w:line="259" w:lineRule="auto"/>
        <w:ind w:left="617" w:hanging="226"/>
      </w:pPr>
      <w:r>
        <w:rPr>
          <w:rFonts w:ascii="Times New Roman" w:eastAsia="Times New Roman" w:hAnsi="Times New Roman" w:cs="Times New Roman"/>
        </w:rPr>
        <w:t xml:space="preserve"> Implementation </w:t>
      </w:r>
      <w:r>
        <w:rPr>
          <w:rFonts w:ascii="Times New Roman" w:eastAsia="Times New Roman" w:hAnsi="Times New Roman" w:cs="Times New Roman"/>
        </w:rPr>
        <w:tab/>
        <w:t xml:space="preserve">                                                                               1</w:t>
      </w:r>
      <w:r w:rsidR="00372227">
        <w:rPr>
          <w:rFonts w:ascii="Times New Roman" w:eastAsia="Times New Roman" w:hAnsi="Times New Roman" w:cs="Times New Roman"/>
        </w:rPr>
        <w:t>7</w:t>
      </w:r>
    </w:p>
    <w:p w14:paraId="5EA358AD" w14:textId="704C1781" w:rsidR="005E36E2" w:rsidRDefault="0065096E">
      <w:pPr>
        <w:numPr>
          <w:ilvl w:val="0"/>
          <w:numId w:val="1"/>
        </w:numPr>
        <w:spacing w:after="179" w:line="265" w:lineRule="auto"/>
        <w:ind w:left="617" w:hanging="226"/>
      </w:pPr>
      <w:r>
        <w:rPr>
          <w:rFonts w:ascii="Times New Roman" w:eastAsia="Times New Roman" w:hAnsi="Times New Roman" w:cs="Times New Roman"/>
        </w:rPr>
        <w:t xml:space="preserve"> Results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372227">
        <w:rPr>
          <w:rFonts w:ascii="Times New Roman" w:eastAsia="Times New Roman" w:hAnsi="Times New Roman" w:cs="Times New Roman"/>
        </w:rPr>
        <w:t>20</w:t>
      </w:r>
    </w:p>
    <w:p w14:paraId="3B8DD431" w14:textId="11FACD91" w:rsidR="005E36E2" w:rsidRDefault="0065096E">
      <w:pPr>
        <w:numPr>
          <w:ilvl w:val="0"/>
          <w:numId w:val="1"/>
        </w:numPr>
        <w:spacing w:after="172" w:line="265" w:lineRule="auto"/>
        <w:ind w:left="617" w:hanging="226"/>
      </w:pPr>
      <w:r>
        <w:rPr>
          <w:rFonts w:ascii="Times New Roman" w:eastAsia="Times New Roman" w:hAnsi="Times New Roman" w:cs="Times New Roman"/>
        </w:rPr>
        <w:t xml:space="preserve"> Conclusion &amp; Future Enhancements </w:t>
      </w:r>
      <w:r>
        <w:rPr>
          <w:rFonts w:ascii="Times New Roman" w:eastAsia="Times New Roman" w:hAnsi="Times New Roman" w:cs="Times New Roman"/>
        </w:rPr>
        <w:tab/>
        <w:t xml:space="preserve">                                                       </w:t>
      </w:r>
      <w:r w:rsidR="00372227">
        <w:rPr>
          <w:rFonts w:ascii="Times New Roman" w:eastAsia="Times New Roman" w:hAnsi="Times New Roman" w:cs="Times New Roman"/>
        </w:rPr>
        <w:t>26</w:t>
      </w:r>
    </w:p>
    <w:p w14:paraId="4B12327E" w14:textId="541BDA41" w:rsidR="005E36E2" w:rsidRDefault="0065096E">
      <w:pPr>
        <w:numPr>
          <w:ilvl w:val="0"/>
          <w:numId w:val="1"/>
        </w:numPr>
        <w:spacing w:after="172" w:line="265" w:lineRule="auto"/>
        <w:ind w:left="617" w:hanging="226"/>
      </w:pPr>
      <w:r>
        <w:t xml:space="preserve"> </w:t>
      </w:r>
      <w:r>
        <w:rPr>
          <w:rFonts w:ascii="Times New Roman" w:eastAsia="Times New Roman" w:hAnsi="Times New Roman" w:cs="Times New Roman"/>
        </w:rPr>
        <w:t xml:space="preserve">Bibliography </w:t>
      </w:r>
      <w:r>
        <w:rPr>
          <w:rFonts w:ascii="Times New Roman" w:eastAsia="Times New Roman" w:hAnsi="Times New Roman" w:cs="Times New Roman"/>
        </w:rPr>
        <w:tab/>
        <w:t xml:space="preserve">                                                                                           </w:t>
      </w:r>
      <w:r w:rsidR="00372227">
        <w:rPr>
          <w:rFonts w:ascii="Times New Roman" w:eastAsia="Times New Roman" w:hAnsi="Times New Roman" w:cs="Times New Roman"/>
        </w:rPr>
        <w:t>27</w:t>
      </w:r>
    </w:p>
    <w:p w14:paraId="1427EBAF"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5A895F3B"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3173F4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DE3C018"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754D13C2"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28FBFEC7"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669D12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48A0CE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3F1EC3A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1A45AD0D"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7E0C8018" w14:textId="77777777" w:rsidR="00C238F5"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17CC06F4" w14:textId="77777777" w:rsidR="00C91501" w:rsidRDefault="00C91501" w:rsidP="00C238F5">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18935935" w14:textId="77777777" w:rsidR="00C91501" w:rsidRDefault="00C91501" w:rsidP="00C238F5">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409B17A6" w14:textId="09338574" w:rsidR="005E36E2" w:rsidRPr="00C238F5" w:rsidRDefault="0065096E" w:rsidP="00C238F5">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lastRenderedPageBreak/>
        <w:t>INTRODUCTION</w:t>
      </w:r>
    </w:p>
    <w:p w14:paraId="18E709C2" w14:textId="77777777"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1.1 Introduction</w:t>
      </w:r>
    </w:p>
    <w:p w14:paraId="3A1D1324" w14:textId="77777777" w:rsidR="00CD2A3D" w:rsidRDefault="00CD2A3D" w:rsidP="00CD2A3D">
      <w:pPr>
        <w:pStyle w:val="NormalWeb"/>
        <w:spacing w:line="360" w:lineRule="auto"/>
        <w:jc w:val="both"/>
      </w:pPr>
      <w:r>
        <w:t>The integration of technology in education has revolutionized how knowledge is delivered and consumed. Online learning platforms have enabled learners to access content anytime and anywhere. Despite these advancements, most systems fail to provide effective learning experiences because they do not align with human cognitive processes.</w:t>
      </w:r>
    </w:p>
    <w:p w14:paraId="08740CE5" w14:textId="77777777" w:rsidR="00CD2A3D" w:rsidRDefault="00CD2A3D" w:rsidP="00CD2A3D">
      <w:pPr>
        <w:pStyle w:val="NormalWeb"/>
        <w:spacing w:line="360" w:lineRule="auto"/>
        <w:jc w:val="both"/>
      </w:pPr>
      <w:r>
        <w:t>Human learning is inherently iterative and dynamic. It involves repeated exposure, feedback, reinforcement, and recall. Traditional platforms ignore these aspects and follow a linear approach, where content is presented in a fixed sequence without considering learner performance.</w:t>
      </w:r>
    </w:p>
    <w:p w14:paraId="671F653C" w14:textId="77777777" w:rsidR="00CD2A3D" w:rsidRDefault="00CD2A3D" w:rsidP="00CD2A3D">
      <w:pPr>
        <w:pStyle w:val="NormalWeb"/>
        <w:spacing w:line="360" w:lineRule="auto"/>
        <w:jc w:val="both"/>
      </w:pPr>
      <w:r>
        <w:t>This mismatch between system design and human cognition results in poor engagement, weak understanding, and rapid forgetting of learned material.</w:t>
      </w:r>
    </w:p>
    <w:p w14:paraId="0F64EE95" w14:textId="27CE8DA7"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2E2174B1" w14:textId="77777777" w:rsidR="00576BD0" w:rsidRPr="00576BD0" w:rsidRDefault="00E77477"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3EE502B2">
          <v:rect id="_x0000_i1025" style="width:0;height:1.5pt" o:hralign="center" o:hrstd="t" o:hr="t" fillcolor="#a0a0a0" stroked="f"/>
        </w:pict>
      </w:r>
    </w:p>
    <w:p w14:paraId="5486645F" w14:textId="76EAD885"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1.2 </w:t>
      </w:r>
      <w:r w:rsidR="00CD2A3D" w:rsidRPr="0044592F">
        <w:rPr>
          <w:rFonts w:ascii="Times New Roman" w:eastAsia="Times New Roman" w:hAnsi="Times New Roman" w:cs="Times New Roman"/>
          <w:b/>
          <w:bCs/>
          <w:color w:val="000000"/>
          <w:sz w:val="28"/>
          <w:szCs w:val="28"/>
        </w:rPr>
        <w:t>Problem Statement</w:t>
      </w:r>
    </w:p>
    <w:p w14:paraId="42C56196" w14:textId="677311D2" w:rsidR="00576BD0" w:rsidRPr="00CD2A3D" w:rsidRDefault="00CD2A3D" w:rsidP="00587EF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CD2A3D">
        <w:rPr>
          <w:rFonts w:ascii="Times New Roman" w:hAnsi="Times New Roman" w:cs="Times New Roman"/>
        </w:rPr>
        <w:t xml:space="preserve">Existing learning platforms face several key </w:t>
      </w:r>
      <w:r w:rsidR="00587EF4" w:rsidRPr="00CD2A3D">
        <w:rPr>
          <w:rFonts w:ascii="Times New Roman" w:hAnsi="Times New Roman" w:cs="Times New Roman"/>
        </w:rPr>
        <w:t>challenges:</w:t>
      </w:r>
    </w:p>
    <w:p w14:paraId="293D7F80" w14:textId="77777777" w:rsidR="00576BD0" w:rsidRPr="00576BD0" w:rsidRDefault="00576BD0" w:rsidP="00587EF4">
      <w:pPr>
        <w:numPr>
          <w:ilvl w:val="0"/>
          <w:numId w:val="13"/>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Lack of structured learning paths:</w:t>
      </w:r>
      <w:r w:rsidRPr="00576BD0">
        <w:rPr>
          <w:rFonts w:ascii="Times New Roman" w:eastAsia="Times New Roman" w:hAnsi="Times New Roman" w:cs="Times New Roman"/>
          <w:color w:val="000000"/>
        </w:rPr>
        <w:t xml:space="preserve"> Many online resources are scattered and do not follow a logical progression. </w:t>
      </w:r>
    </w:p>
    <w:p w14:paraId="37511A55" w14:textId="77777777" w:rsidR="00576BD0" w:rsidRPr="00576BD0" w:rsidRDefault="00576BD0" w:rsidP="00587EF4">
      <w:pPr>
        <w:numPr>
          <w:ilvl w:val="0"/>
          <w:numId w:val="13"/>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Low engagement:</w:t>
      </w:r>
      <w:r w:rsidRPr="00576BD0">
        <w:rPr>
          <w:rFonts w:ascii="Times New Roman" w:eastAsia="Times New Roman" w:hAnsi="Times New Roman" w:cs="Times New Roman"/>
          <w:color w:val="000000"/>
        </w:rPr>
        <w:t xml:space="preserve"> Traditional platforms rely heavily on passive content consumption. </w:t>
      </w:r>
    </w:p>
    <w:p w14:paraId="3D6BF7A2" w14:textId="77777777" w:rsidR="00576BD0" w:rsidRPr="00576BD0" w:rsidRDefault="00576BD0" w:rsidP="00587EF4">
      <w:pPr>
        <w:numPr>
          <w:ilvl w:val="0"/>
          <w:numId w:val="13"/>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Absence of real-time feedback:</w:t>
      </w:r>
      <w:r w:rsidRPr="00576BD0">
        <w:rPr>
          <w:rFonts w:ascii="Times New Roman" w:eastAsia="Times New Roman" w:hAnsi="Times New Roman" w:cs="Times New Roman"/>
          <w:color w:val="000000"/>
        </w:rPr>
        <w:t xml:space="preserve"> Learners do not receive immediate insights into their performance. </w:t>
      </w:r>
    </w:p>
    <w:p w14:paraId="7207EA00" w14:textId="77777777" w:rsidR="00576BD0" w:rsidRPr="00576BD0" w:rsidRDefault="00576BD0" w:rsidP="00587EF4">
      <w:pPr>
        <w:numPr>
          <w:ilvl w:val="0"/>
          <w:numId w:val="13"/>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Difficulty in tracking progress:</w:t>
      </w:r>
      <w:r w:rsidRPr="00576BD0">
        <w:rPr>
          <w:rFonts w:ascii="Times New Roman" w:eastAsia="Times New Roman" w:hAnsi="Times New Roman" w:cs="Times New Roman"/>
          <w:color w:val="000000"/>
        </w:rPr>
        <w:t xml:space="preserve"> Users often lose motivation due to lack of measurable outcomes. </w:t>
      </w:r>
    </w:p>
    <w:p w14:paraId="31527773" w14:textId="77777777" w:rsidR="00587EF4" w:rsidRDefault="00587EF4" w:rsidP="00587EF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p>
    <w:p w14:paraId="34A8EE46" w14:textId="61FC90F8" w:rsidR="00576BD0" w:rsidRPr="00576BD0" w:rsidRDefault="00576BD0" w:rsidP="00587EF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lastRenderedPageBreak/>
        <w:t>This project ai</w:t>
      </w:r>
      <w:r w:rsidR="00CD2A3D">
        <w:rPr>
          <w:rFonts w:ascii="Times New Roman" w:eastAsia="Times New Roman" w:hAnsi="Times New Roman" w:cs="Times New Roman"/>
          <w:color w:val="000000"/>
        </w:rPr>
        <w:t>m</w:t>
      </w:r>
      <w:r w:rsidRPr="00576BD0">
        <w:rPr>
          <w:rFonts w:ascii="Times New Roman" w:eastAsia="Times New Roman" w:hAnsi="Times New Roman" w:cs="Times New Roman"/>
          <w:color w:val="000000"/>
        </w:rPr>
        <w:t>s</w:t>
      </w:r>
      <w:r w:rsidR="00CD2A3D">
        <w:rPr>
          <w:rFonts w:ascii="Times New Roman" w:eastAsia="Times New Roman" w:hAnsi="Times New Roman" w:cs="Times New Roman"/>
          <w:color w:val="000000"/>
        </w:rPr>
        <w:t xml:space="preserve"> </w:t>
      </w:r>
      <w:r w:rsidRPr="00576BD0">
        <w:rPr>
          <w:rFonts w:ascii="Times New Roman" w:eastAsia="Times New Roman" w:hAnsi="Times New Roman" w:cs="Times New Roman"/>
          <w:color w:val="000000"/>
        </w:rPr>
        <w:t>to solve these problems by providing:</w:t>
      </w:r>
    </w:p>
    <w:p w14:paraId="4FC9B90A" w14:textId="77777777" w:rsidR="00576BD0" w:rsidRPr="00576BD0" w:rsidRDefault="00576BD0" w:rsidP="00587EF4">
      <w:pPr>
        <w:numPr>
          <w:ilvl w:val="0"/>
          <w:numId w:val="14"/>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C238F5">
        <w:rPr>
          <w:rFonts w:ascii="Times New Roman" w:eastAsia="Times New Roman" w:hAnsi="Times New Roman" w:cs="Times New Roman"/>
          <w:b/>
          <w:bCs/>
          <w:color w:val="000000"/>
        </w:rPr>
        <w:t>A</w:t>
      </w:r>
      <w:r w:rsidRPr="00576BD0">
        <w:rPr>
          <w:rFonts w:ascii="Times New Roman" w:eastAsia="Times New Roman" w:hAnsi="Times New Roman" w:cs="Times New Roman"/>
          <w:color w:val="000000"/>
        </w:rPr>
        <w:t xml:space="preserve"> </w:t>
      </w:r>
      <w:r w:rsidRPr="00576BD0">
        <w:rPr>
          <w:rFonts w:ascii="Times New Roman" w:eastAsia="Times New Roman" w:hAnsi="Times New Roman" w:cs="Times New Roman"/>
          <w:b/>
          <w:bCs/>
          <w:color w:val="000000"/>
        </w:rPr>
        <w:t>phase-wise structured curriculum</w:t>
      </w:r>
      <w:r w:rsidRPr="00576BD0">
        <w:rPr>
          <w:rFonts w:ascii="Times New Roman" w:eastAsia="Times New Roman" w:hAnsi="Times New Roman" w:cs="Times New Roman"/>
          <w:color w:val="000000"/>
        </w:rPr>
        <w:t xml:space="preserve"> </w:t>
      </w:r>
    </w:p>
    <w:p w14:paraId="08CC84A9" w14:textId="77777777" w:rsidR="00576BD0" w:rsidRPr="00576BD0" w:rsidRDefault="00576BD0" w:rsidP="00587EF4">
      <w:pPr>
        <w:numPr>
          <w:ilvl w:val="0"/>
          <w:numId w:val="14"/>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Interactive quizzes</w:t>
      </w:r>
      <w:r w:rsidRPr="00576BD0">
        <w:rPr>
          <w:rFonts w:ascii="Times New Roman" w:eastAsia="Times New Roman" w:hAnsi="Times New Roman" w:cs="Times New Roman"/>
          <w:color w:val="000000"/>
        </w:rPr>
        <w:t xml:space="preserve"> </w:t>
      </w:r>
      <w:r w:rsidRPr="00CD2A3D">
        <w:rPr>
          <w:rFonts w:ascii="Times New Roman" w:eastAsia="Times New Roman" w:hAnsi="Times New Roman" w:cs="Times New Roman"/>
          <w:b/>
          <w:bCs/>
          <w:color w:val="000000"/>
        </w:rPr>
        <w:t>for active learning</w:t>
      </w:r>
      <w:r w:rsidRPr="00576BD0">
        <w:rPr>
          <w:rFonts w:ascii="Times New Roman" w:eastAsia="Times New Roman" w:hAnsi="Times New Roman" w:cs="Times New Roman"/>
          <w:color w:val="000000"/>
        </w:rPr>
        <w:t xml:space="preserve"> </w:t>
      </w:r>
    </w:p>
    <w:p w14:paraId="2909FA93" w14:textId="77777777" w:rsidR="00576BD0" w:rsidRPr="00576BD0" w:rsidRDefault="00576BD0" w:rsidP="00587EF4">
      <w:pPr>
        <w:numPr>
          <w:ilvl w:val="0"/>
          <w:numId w:val="14"/>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Instant feedback mechanisms</w:t>
      </w:r>
      <w:r w:rsidRPr="00576BD0">
        <w:rPr>
          <w:rFonts w:ascii="Times New Roman" w:eastAsia="Times New Roman" w:hAnsi="Times New Roman" w:cs="Times New Roman"/>
          <w:color w:val="000000"/>
        </w:rPr>
        <w:t xml:space="preserve"> </w:t>
      </w:r>
    </w:p>
    <w:p w14:paraId="7EDE8F33" w14:textId="77777777" w:rsidR="00576BD0" w:rsidRPr="00576BD0" w:rsidRDefault="00576BD0" w:rsidP="00587EF4">
      <w:pPr>
        <w:numPr>
          <w:ilvl w:val="0"/>
          <w:numId w:val="14"/>
        </w:num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 xml:space="preserve">Progress tracking and </w:t>
      </w:r>
      <w:r w:rsidRPr="00CD2A3D">
        <w:rPr>
          <w:rFonts w:ascii="Times New Roman" w:eastAsia="Times New Roman" w:hAnsi="Times New Roman" w:cs="Times New Roman"/>
          <w:b/>
          <w:bCs/>
          <w:color w:val="000000"/>
        </w:rPr>
        <w:t>streak systems for motivation</w:t>
      </w:r>
      <w:r w:rsidRPr="00576BD0">
        <w:rPr>
          <w:rFonts w:ascii="Times New Roman" w:eastAsia="Times New Roman" w:hAnsi="Times New Roman" w:cs="Times New Roman"/>
          <w:color w:val="000000"/>
        </w:rPr>
        <w:t xml:space="preserve"> </w:t>
      </w:r>
    </w:p>
    <w:p w14:paraId="3B288167" w14:textId="77777777" w:rsidR="00576BD0" w:rsidRPr="00576BD0" w:rsidRDefault="00E77477" w:rsidP="00587EF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72A54260">
          <v:rect id="_x0000_i1026" style="width:0;height:1.5pt" o:hralign="center" o:hrstd="t" o:hr="t" fillcolor="#a0a0a0" stroked="f"/>
        </w:pict>
      </w:r>
    </w:p>
    <w:p w14:paraId="1BF91939" w14:textId="53714317"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1.3 </w:t>
      </w:r>
      <w:r w:rsidR="00CD2A3D" w:rsidRPr="0044592F">
        <w:rPr>
          <w:rFonts w:ascii="Times New Roman" w:eastAsia="Times New Roman" w:hAnsi="Times New Roman" w:cs="Times New Roman"/>
          <w:b/>
          <w:bCs/>
          <w:color w:val="000000"/>
          <w:sz w:val="28"/>
          <w:szCs w:val="28"/>
        </w:rPr>
        <w:t>Objectives</w:t>
      </w:r>
    </w:p>
    <w:p w14:paraId="6475515E" w14:textId="77777777" w:rsidR="00CD2A3D" w:rsidRPr="00CD2A3D" w:rsidRDefault="00CD2A3D" w:rsidP="00CD2A3D">
      <w:pPr>
        <w:spacing w:before="100" w:beforeAutospacing="1" w:after="100" w:afterAutospacing="1" w:line="360" w:lineRule="auto"/>
        <w:rPr>
          <w:rFonts w:ascii="Times New Roman" w:eastAsia="Times New Roman" w:hAnsi="Times New Roman" w:cs="Times New Roman"/>
        </w:rPr>
      </w:pPr>
      <w:r w:rsidRPr="00CD2A3D">
        <w:rPr>
          <w:rFonts w:ascii="Times New Roman" w:eastAsia="Times New Roman" w:hAnsi="Times New Roman" w:cs="Times New Roman"/>
        </w:rPr>
        <w:t>The main objectives of this project are:</w:t>
      </w:r>
    </w:p>
    <w:p w14:paraId="03BF7618" w14:textId="77777777" w:rsidR="00CD2A3D" w:rsidRPr="00CD2A3D" w:rsidRDefault="00CD2A3D" w:rsidP="00CD2A3D">
      <w:pPr>
        <w:numPr>
          <w:ilvl w:val="0"/>
          <w:numId w:val="39"/>
        </w:numPr>
        <w:spacing w:before="100" w:beforeAutospacing="1" w:after="100" w:afterAutospacing="1" w:line="360" w:lineRule="auto"/>
        <w:rPr>
          <w:rFonts w:ascii="Times New Roman" w:eastAsia="Times New Roman" w:hAnsi="Times New Roman" w:cs="Times New Roman"/>
        </w:rPr>
      </w:pPr>
      <w:r w:rsidRPr="00CD2A3D">
        <w:rPr>
          <w:rFonts w:ascii="Times New Roman" w:eastAsia="Times New Roman" w:hAnsi="Times New Roman" w:cs="Times New Roman"/>
        </w:rPr>
        <w:t xml:space="preserve">To design an adaptive learning platform </w:t>
      </w:r>
    </w:p>
    <w:p w14:paraId="63221C42" w14:textId="77777777" w:rsidR="00CD2A3D" w:rsidRPr="00CD2A3D" w:rsidRDefault="00CD2A3D" w:rsidP="00CD2A3D">
      <w:pPr>
        <w:numPr>
          <w:ilvl w:val="0"/>
          <w:numId w:val="39"/>
        </w:numPr>
        <w:spacing w:before="100" w:beforeAutospacing="1" w:after="100" w:afterAutospacing="1" w:line="360" w:lineRule="auto"/>
        <w:rPr>
          <w:rFonts w:ascii="Times New Roman" w:eastAsia="Times New Roman" w:hAnsi="Times New Roman" w:cs="Times New Roman"/>
        </w:rPr>
      </w:pPr>
      <w:r w:rsidRPr="00CD2A3D">
        <w:rPr>
          <w:rFonts w:ascii="Times New Roman" w:eastAsia="Times New Roman" w:hAnsi="Times New Roman" w:cs="Times New Roman"/>
        </w:rPr>
        <w:t xml:space="preserve">To model human learning using computational techniques </w:t>
      </w:r>
    </w:p>
    <w:p w14:paraId="2EA2E9E4" w14:textId="77777777" w:rsidR="00CD2A3D" w:rsidRPr="00CD2A3D" w:rsidRDefault="00CD2A3D" w:rsidP="00CD2A3D">
      <w:pPr>
        <w:numPr>
          <w:ilvl w:val="0"/>
          <w:numId w:val="39"/>
        </w:numPr>
        <w:spacing w:before="100" w:beforeAutospacing="1" w:after="100" w:afterAutospacing="1" w:line="360" w:lineRule="auto"/>
        <w:rPr>
          <w:rFonts w:ascii="Times New Roman" w:eastAsia="Times New Roman" w:hAnsi="Times New Roman" w:cs="Times New Roman"/>
        </w:rPr>
      </w:pPr>
      <w:r w:rsidRPr="00CD2A3D">
        <w:rPr>
          <w:rFonts w:ascii="Times New Roman" w:eastAsia="Times New Roman" w:hAnsi="Times New Roman" w:cs="Times New Roman"/>
        </w:rPr>
        <w:t xml:space="preserve">To implement BKT, SM-2, and DAG algorithms </w:t>
      </w:r>
    </w:p>
    <w:p w14:paraId="3AF3A878" w14:textId="77777777" w:rsidR="00CD2A3D" w:rsidRPr="00CD2A3D" w:rsidRDefault="00CD2A3D" w:rsidP="00CD2A3D">
      <w:pPr>
        <w:numPr>
          <w:ilvl w:val="0"/>
          <w:numId w:val="39"/>
        </w:numPr>
        <w:spacing w:before="100" w:beforeAutospacing="1" w:after="100" w:afterAutospacing="1" w:line="360" w:lineRule="auto"/>
        <w:rPr>
          <w:rFonts w:ascii="Times New Roman" w:eastAsia="Times New Roman" w:hAnsi="Times New Roman" w:cs="Times New Roman"/>
        </w:rPr>
      </w:pPr>
      <w:r w:rsidRPr="00CD2A3D">
        <w:rPr>
          <w:rFonts w:ascii="Times New Roman" w:eastAsia="Times New Roman" w:hAnsi="Times New Roman" w:cs="Times New Roman"/>
        </w:rPr>
        <w:t xml:space="preserve">To simulate learner </w:t>
      </w:r>
      <w:proofErr w:type="spellStart"/>
      <w:r w:rsidRPr="00CD2A3D">
        <w:rPr>
          <w:rFonts w:ascii="Times New Roman" w:eastAsia="Times New Roman" w:hAnsi="Times New Roman" w:cs="Times New Roman"/>
        </w:rPr>
        <w:t>behavior</w:t>
      </w:r>
      <w:proofErr w:type="spellEnd"/>
      <w:r w:rsidRPr="00CD2A3D">
        <w:rPr>
          <w:rFonts w:ascii="Times New Roman" w:eastAsia="Times New Roman" w:hAnsi="Times New Roman" w:cs="Times New Roman"/>
        </w:rPr>
        <w:t xml:space="preserve"> and evaluate performance</w:t>
      </w:r>
    </w:p>
    <w:p w14:paraId="36872633"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D1531B"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6E6E382E"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156E22D7" w14:textId="77777777" w:rsidR="00576BD0" w:rsidRDefault="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1C8FE1"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4A0A7D6F"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BE3C954"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EF8BA7F"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4F3E10B7"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6BC3D512" w14:textId="77777777" w:rsidR="00587EF4" w:rsidRDefault="00587EF4" w:rsidP="00C238F5">
      <w:pPr>
        <w:spacing w:after="0" w:line="360" w:lineRule="auto"/>
        <w:jc w:val="center"/>
        <w:rPr>
          <w:rFonts w:ascii="Times New Roman" w:eastAsia="Times New Roman" w:hAnsi="Times New Roman" w:cs="Times New Roman"/>
          <w:b/>
          <w:bCs/>
          <w:sz w:val="32"/>
          <w:szCs w:val="32"/>
          <w:u w:val="single"/>
        </w:rPr>
      </w:pPr>
    </w:p>
    <w:p w14:paraId="3D3B5BC3" w14:textId="447F8952" w:rsidR="005E36E2" w:rsidRPr="00C238F5" w:rsidRDefault="0065096E" w:rsidP="00C238F5">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LITERATURE REVIEW</w:t>
      </w:r>
    </w:p>
    <w:p w14:paraId="293C1086" w14:textId="77777777" w:rsidR="00576BD0" w:rsidRDefault="00576BD0">
      <w:pPr>
        <w:spacing w:after="0" w:line="360" w:lineRule="auto"/>
        <w:jc w:val="both"/>
        <w:rPr>
          <w:rFonts w:ascii="Times New Roman" w:eastAsia="Times New Roman" w:hAnsi="Times New Roman" w:cs="Times New Roman"/>
          <w:b/>
          <w:bCs/>
          <w:sz w:val="32"/>
          <w:szCs w:val="32"/>
        </w:rPr>
      </w:pPr>
    </w:p>
    <w:p w14:paraId="750B22A5" w14:textId="77777777" w:rsidR="00C91501" w:rsidRDefault="00C91501" w:rsidP="00C91501">
      <w:pPr>
        <w:pStyle w:val="NormalWeb"/>
        <w:spacing w:line="276" w:lineRule="auto"/>
        <w:jc w:val="both"/>
      </w:pPr>
      <w:r>
        <w:t xml:space="preserve">The field of adaptive learning has gained significant importance in recent years due to the increasing demand for personalized and efficient education systems. Traditional learning models, which rely on static content delivery, have been found to be insufficient in addressing the diverse needs of learners. As a result, researchers have explored various computational approaches to model human learning </w:t>
      </w:r>
      <w:proofErr w:type="spellStart"/>
      <w:r>
        <w:t>behavior</w:t>
      </w:r>
      <w:proofErr w:type="spellEnd"/>
      <w:r>
        <w:t xml:space="preserve"> and improve learning outcomes.</w:t>
      </w:r>
    </w:p>
    <w:p w14:paraId="473CF7BF" w14:textId="77777777" w:rsidR="00C91501" w:rsidRDefault="00C91501" w:rsidP="00C91501">
      <w:pPr>
        <w:pStyle w:val="NormalWeb"/>
        <w:spacing w:line="276" w:lineRule="auto"/>
        <w:jc w:val="both"/>
      </w:pPr>
      <w:r>
        <w:t xml:space="preserve">One of the foundational concepts in adaptive learning is </w:t>
      </w:r>
      <w:r>
        <w:rPr>
          <w:rStyle w:val="Strong"/>
        </w:rPr>
        <w:t>Bayesian Knowledge Tracing (BKT)</w:t>
      </w:r>
      <w:r>
        <w:t>. BKT is a probabilistic model that represents a learner’s knowledge state as a hidden variable and updates it based on observed performance. It assumes that learning is a gradual process and that the probability of mastering a concept increases with practice. BKT uses four key parameters: initial knowledge, learning rate, guess probability, and slip probability. These parameters allow the system to account for uncertainty in learner responses, such as guessing correctly or making careless mistakes. Studies have shown that BKT is effective in tracking knowledge acquisition and providing personalized feedback in intelligent tutoring systems.</w:t>
      </w:r>
    </w:p>
    <w:p w14:paraId="08F93222" w14:textId="77777777" w:rsidR="00C91501" w:rsidRDefault="00C91501" w:rsidP="00C91501">
      <w:pPr>
        <w:pStyle w:val="NormalWeb"/>
        <w:spacing w:line="276" w:lineRule="auto"/>
        <w:jc w:val="both"/>
      </w:pPr>
      <w:r>
        <w:t xml:space="preserve">Another major area of research is memory retention and forgetting. The concept of the </w:t>
      </w:r>
      <w:r>
        <w:rPr>
          <w:rStyle w:val="Strong"/>
        </w:rPr>
        <w:t>forgetting curve</w:t>
      </w:r>
      <w:r>
        <w:t xml:space="preserve">, introduced by Hermann Ebbinghaus, describes how information is lost over time when there is no attempt to retain it. This discovery led to the development of spaced repetition techniques, which aim to optimize the timing of reviews to maximize retention. Among these techniques, the </w:t>
      </w:r>
      <w:r>
        <w:rPr>
          <w:rStyle w:val="Strong"/>
        </w:rPr>
        <w:t>SM-2 algorithm</w:t>
      </w:r>
      <w:r>
        <w:t xml:space="preserve"> has been widely adopted. Originally developed for the </w:t>
      </w:r>
      <w:proofErr w:type="spellStart"/>
      <w:r>
        <w:t>SuperMemo</w:t>
      </w:r>
      <w:proofErr w:type="spellEnd"/>
      <w:r>
        <w:t xml:space="preserve"> system, SM-2 adjusts the interval between reviews based on the learner’s performance. It uses an ease factor to determine how quickly intervals should grow, ensuring that information is reviewed just before it is likely to be forgotten. Research indicates that spaced repetition significantly improves long-term memory retention compared to traditional study methods.</w:t>
      </w:r>
    </w:p>
    <w:p w14:paraId="5B04EA5D" w14:textId="77777777" w:rsidR="00C91501" w:rsidRDefault="00C91501" w:rsidP="00C91501">
      <w:pPr>
        <w:pStyle w:val="NormalWeb"/>
        <w:spacing w:line="276" w:lineRule="auto"/>
        <w:jc w:val="both"/>
      </w:pPr>
      <w:r>
        <w:t xml:space="preserve">In addition to knowledge tracking and memory optimization, the structure of learning content plays a crucial role in effective education. Many studies emphasize the importance of </w:t>
      </w:r>
      <w:r>
        <w:rPr>
          <w:rStyle w:val="Strong"/>
        </w:rPr>
        <w:t>hierarchical learning</w:t>
      </w:r>
      <w:r>
        <w:t xml:space="preserve">, where complex concepts are built upon simpler ones. To model this structure, graph-based approaches have been widely used. In particular, </w:t>
      </w:r>
      <w:r>
        <w:rPr>
          <w:rStyle w:val="Strong"/>
        </w:rPr>
        <w:t>Directed Acyclic Graphs (DAGs)</w:t>
      </w:r>
      <w:r>
        <w:t xml:space="preserve"> are commonly employed to represent prerequisite relationships between topics. In a DAG, nodes represent concepts, and edges represent dependencies. This structure ensures that learners acquire foundational knowledge before progressing to advanced topics. Algorithms such as topological sorting are used to determine a valid learning sequence based on these dependencies.</w:t>
      </w:r>
    </w:p>
    <w:p w14:paraId="669FCB79" w14:textId="77777777" w:rsidR="00C91501" w:rsidRDefault="00C91501" w:rsidP="00C91501">
      <w:pPr>
        <w:pStyle w:val="NormalWeb"/>
        <w:spacing w:line="276" w:lineRule="auto"/>
        <w:jc w:val="both"/>
      </w:pPr>
      <w:r>
        <w:t xml:space="preserve">Recent advancements in adaptive learning systems have focused on integrating multiple techniques to create more comprehensive solutions. For example, intelligent tutoring systems </w:t>
      </w:r>
      <w:r>
        <w:lastRenderedPageBreak/>
        <w:t xml:space="preserve">combine knowledge tracing with recommendation algorithms to personalize learning paths. Some systems also incorporate reinforcement learning to optimize content selection dynamically. However, many of these systems focus primarily on prediction accuracy rather than </w:t>
      </w:r>
      <w:proofErr w:type="spellStart"/>
      <w:r>
        <w:t>modeling</w:t>
      </w:r>
      <w:proofErr w:type="spellEnd"/>
      <w:r>
        <w:t xml:space="preserve"> the complete learning process.</w:t>
      </w:r>
    </w:p>
    <w:p w14:paraId="1B4DCB0F" w14:textId="77777777" w:rsidR="00C91501" w:rsidRDefault="00C91501" w:rsidP="00C91501">
      <w:pPr>
        <w:pStyle w:val="NormalWeb"/>
        <w:spacing w:line="276" w:lineRule="auto"/>
        <w:jc w:val="both"/>
      </w:pPr>
      <w:r>
        <w:t xml:space="preserve">Another important aspect of learning that has gained attention is </w:t>
      </w:r>
      <w:r>
        <w:rPr>
          <w:rStyle w:val="Strong"/>
        </w:rPr>
        <w:t>active recall</w:t>
      </w:r>
      <w:r>
        <w:t>. Research shows that actively retrieving information from memory is more effective than passive review. Active recall strengthens neural connections and improves the ability to retain and apply knowledge. This has led to the development of systems that emphasize practice-based learning rather than content consumption.</w:t>
      </w:r>
    </w:p>
    <w:p w14:paraId="1273B9B8" w14:textId="77777777" w:rsidR="00C91501" w:rsidRDefault="00C91501" w:rsidP="00C91501">
      <w:pPr>
        <w:pStyle w:val="NormalWeb"/>
        <w:spacing w:line="276" w:lineRule="auto"/>
        <w:jc w:val="both"/>
      </w:pPr>
      <w:r>
        <w:t xml:space="preserve">Motivation and engagement are also critical factors in learning. Some studies have explored the use of </w:t>
      </w:r>
      <w:r>
        <w:rPr>
          <w:rStyle w:val="Strong"/>
        </w:rPr>
        <w:t>Finite State Machines (FSMs)</w:t>
      </w:r>
      <w:r>
        <w:t xml:space="preserve"> to model learner motivation states, such as engagement, frustration, and boredom. By detecting patterns in user </w:t>
      </w:r>
      <w:proofErr w:type="spellStart"/>
      <w:r>
        <w:t>behavior</w:t>
      </w:r>
      <w:proofErr w:type="spellEnd"/>
      <w:r>
        <w:t>, these systems can adapt content difficulty to maintain an optimal learning experience.</w:t>
      </w:r>
    </w:p>
    <w:p w14:paraId="7CA89551" w14:textId="77777777" w:rsidR="00C91501" w:rsidRDefault="00C91501" w:rsidP="00C91501">
      <w:pPr>
        <w:pStyle w:val="NormalWeb"/>
        <w:spacing w:line="276" w:lineRule="auto"/>
        <w:jc w:val="both"/>
      </w:pPr>
      <w:r>
        <w:t>Despite these advancements, existing systems still face several limitations. Many platforms do not fully integrate cognitive principles such as forgetting, reinforcement, and hierarchical learning. Additionally, most systems do not simulate the complete learning lifecycle, which includes knowledge acquisition, retention, and progression.</w:t>
      </w:r>
    </w:p>
    <w:p w14:paraId="6A753D95" w14:textId="77777777" w:rsidR="00C91501" w:rsidRDefault="00C91501" w:rsidP="00C91501">
      <w:pPr>
        <w:pStyle w:val="NormalWeb"/>
        <w:spacing w:line="276" w:lineRule="auto"/>
        <w:jc w:val="both"/>
      </w:pPr>
      <w:r>
        <w:t xml:space="preserve">The Synaptic platform addresses these gaps by integrating multiple approaches into a unified system. It combines BKT for knowledge estimation, SM-2 for memory scheduling, and DAG for structured learning. Furthermore, it incorporates an adaptive engine that dynamically selects content based on learner performance. By </w:t>
      </w:r>
      <w:proofErr w:type="spellStart"/>
      <w:r>
        <w:t>modeling</w:t>
      </w:r>
      <w:proofErr w:type="spellEnd"/>
      <w:r>
        <w:t xml:space="preserve"> the complete learning process, Synaptic provides a more effective and personalized learning experience.</w:t>
      </w:r>
    </w:p>
    <w:p w14:paraId="2EC87265" w14:textId="77777777" w:rsidR="00C91501" w:rsidRDefault="00C91501" w:rsidP="00C91501">
      <w:pPr>
        <w:pStyle w:val="NormalWeb"/>
        <w:spacing w:line="276" w:lineRule="auto"/>
        <w:jc w:val="both"/>
      </w:pPr>
      <w:r>
        <w:t>In conclusion, the literature highlights the importance of combining knowledge tracing, spaced repetition, and structured learning to improve educational outcomes. The Synaptic system builds upon these principles to create a comprehensive adaptive learning platform that aligns closely with human cognition.</w:t>
      </w:r>
    </w:p>
    <w:p w14:paraId="7F873F1D" w14:textId="77777777" w:rsidR="00576BD0" w:rsidRDefault="00576BD0">
      <w:pPr>
        <w:spacing w:after="0" w:line="360" w:lineRule="auto"/>
        <w:jc w:val="both"/>
        <w:rPr>
          <w:rFonts w:ascii="Times New Roman" w:eastAsia="Times New Roman" w:hAnsi="Times New Roman" w:cs="Times New Roman"/>
          <w:b/>
          <w:bCs/>
          <w:sz w:val="32"/>
          <w:szCs w:val="32"/>
        </w:rPr>
      </w:pPr>
    </w:p>
    <w:p w14:paraId="028D3359" w14:textId="77777777" w:rsidR="005E36E2" w:rsidRDefault="005E36E2">
      <w:pPr>
        <w:spacing w:after="0" w:line="360" w:lineRule="auto"/>
        <w:jc w:val="both"/>
        <w:rPr>
          <w:rFonts w:ascii="Times New Roman" w:eastAsia="Times New Roman" w:hAnsi="Times New Roman" w:cs="Times New Roman"/>
          <w:b/>
          <w:bCs/>
          <w:sz w:val="32"/>
          <w:szCs w:val="32"/>
        </w:rPr>
      </w:pPr>
    </w:p>
    <w:p w14:paraId="7DF7A1E3" w14:textId="77777777" w:rsidR="005E36E2" w:rsidRDefault="005E36E2">
      <w:pPr>
        <w:spacing w:after="0" w:line="360" w:lineRule="auto"/>
        <w:jc w:val="both"/>
        <w:rPr>
          <w:rFonts w:ascii="Times New Roman" w:eastAsia="Times New Roman" w:hAnsi="Times New Roman" w:cs="Times New Roman"/>
        </w:rPr>
      </w:pPr>
    </w:p>
    <w:p w14:paraId="200A8964" w14:textId="77777777" w:rsidR="00C238F5" w:rsidRDefault="0065096E">
      <w:pPr>
        <w:tabs>
          <w:tab w:val="left" w:pos="2510"/>
        </w:tabs>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F45788D" w14:textId="77777777"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14:paraId="6A56E2FF" w14:textId="77777777" w:rsidR="00C91501" w:rsidRDefault="00C91501" w:rsidP="00C91501">
      <w:pPr>
        <w:tabs>
          <w:tab w:val="left" w:pos="2510"/>
        </w:tabs>
        <w:spacing w:after="0" w:line="360" w:lineRule="auto"/>
        <w:rPr>
          <w:rFonts w:ascii="Times New Roman" w:eastAsia="Times New Roman" w:hAnsi="Times New Roman" w:cs="Times New Roman"/>
          <w:b/>
          <w:bCs/>
          <w:color w:val="000000"/>
          <w:sz w:val="32"/>
          <w:szCs w:val="32"/>
        </w:rPr>
      </w:pPr>
    </w:p>
    <w:p w14:paraId="0D7BF558" w14:textId="5C1D47C3" w:rsidR="005E36E2" w:rsidRPr="00C238F5" w:rsidRDefault="0065096E" w:rsidP="00C91501">
      <w:pPr>
        <w:tabs>
          <w:tab w:val="left" w:pos="2510"/>
        </w:tabs>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color w:val="000000"/>
          <w:sz w:val="32"/>
          <w:szCs w:val="32"/>
          <w:u w:val="single"/>
        </w:rPr>
        <w:lastRenderedPageBreak/>
        <w:t xml:space="preserve">HARDWARE AND SOFTWARE </w:t>
      </w:r>
      <w:r w:rsidRPr="00C238F5">
        <w:rPr>
          <w:rFonts w:ascii="Times New Roman" w:eastAsia="Times New Roman" w:hAnsi="Times New Roman" w:cs="Times New Roman"/>
          <w:b/>
          <w:bCs/>
          <w:sz w:val="32"/>
          <w:szCs w:val="32"/>
          <w:u w:val="single"/>
        </w:rPr>
        <w:t>REQUIREMENTS</w:t>
      </w:r>
    </w:p>
    <w:p w14:paraId="677FDA7A" w14:textId="77777777" w:rsidR="005E36E2" w:rsidRDefault="005E36E2">
      <w:pPr>
        <w:spacing w:after="0" w:line="360" w:lineRule="auto"/>
        <w:jc w:val="both"/>
        <w:rPr>
          <w:rFonts w:ascii="Times New Roman" w:eastAsia="Times New Roman" w:hAnsi="Times New Roman" w:cs="Times New Roman"/>
          <w:b/>
          <w:bCs/>
          <w:color w:val="000000"/>
          <w:sz w:val="32"/>
          <w:szCs w:val="32"/>
        </w:rPr>
      </w:pPr>
    </w:p>
    <w:p w14:paraId="2EED6C4A"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 successfully implement and run this project, a combination of software tools and hardware resources are required. The following requirements ensure smooth functioning of the system.</w:t>
      </w:r>
    </w:p>
    <w:p w14:paraId="656010EC" w14:textId="77777777" w:rsidR="005E36E2" w:rsidRDefault="005E36E2">
      <w:pPr>
        <w:spacing w:after="0" w:line="360" w:lineRule="auto"/>
        <w:ind w:firstLine="360"/>
        <w:jc w:val="both"/>
        <w:rPr>
          <w:rFonts w:ascii="Times New Roman" w:eastAsia="Times New Roman" w:hAnsi="Times New Roman" w:cs="Times New Roman"/>
        </w:rPr>
      </w:pPr>
    </w:p>
    <w:p w14:paraId="317616DC" w14:textId="77777777"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3.1 Hardware Requirements</w:t>
      </w:r>
    </w:p>
    <w:p w14:paraId="1A57C9B2" w14:textId="77777777"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Synaptic AI Learning Platform is designed to operate efficiently on standard computing systems without requiring high-end hardware. This ensures accessibility for a wide range of users, including students and beginners.</w:t>
      </w:r>
    </w:p>
    <w:p w14:paraId="34E167FD" w14:textId="77777777"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hardware requirements for the system are as follows:</w:t>
      </w:r>
    </w:p>
    <w:p w14:paraId="465F22D6"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Processor:</w:t>
      </w:r>
      <w:r w:rsidRPr="00576BD0">
        <w:rPr>
          <w:rFonts w:ascii="Times New Roman" w:eastAsia="Times New Roman" w:hAnsi="Times New Roman" w:cs="Times New Roman"/>
        </w:rPr>
        <w:t xml:space="preserve"> Intel Core i3 or equivalent (Intel i5 or higher recommended for better performance) </w:t>
      </w:r>
    </w:p>
    <w:p w14:paraId="4AC841FC"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RAM:</w:t>
      </w:r>
      <w:r w:rsidRPr="00576BD0">
        <w:rPr>
          <w:rFonts w:ascii="Times New Roman" w:eastAsia="Times New Roman" w:hAnsi="Times New Roman" w:cs="Times New Roman"/>
        </w:rPr>
        <w:t xml:space="preserve"> Minimum 4 GB (8 GB recommended for smooth multitasking) </w:t>
      </w:r>
    </w:p>
    <w:p w14:paraId="7F983D01"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Storage:</w:t>
      </w:r>
      <w:r w:rsidRPr="00576BD0">
        <w:rPr>
          <w:rFonts w:ascii="Times New Roman" w:eastAsia="Times New Roman" w:hAnsi="Times New Roman" w:cs="Times New Roman"/>
        </w:rPr>
        <w:t xml:space="preserve"> At least 10 GB of free disk space </w:t>
      </w:r>
    </w:p>
    <w:p w14:paraId="0E69551D"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Display:</w:t>
      </w:r>
      <w:r w:rsidRPr="00576BD0">
        <w:rPr>
          <w:rFonts w:ascii="Times New Roman" w:eastAsia="Times New Roman" w:hAnsi="Times New Roman" w:cs="Times New Roman"/>
        </w:rPr>
        <w:t xml:space="preserve"> Standard monitor with a resolution of 1366 × 768 or higher </w:t>
      </w:r>
    </w:p>
    <w:p w14:paraId="79F2F5D9"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Input Devices:</w:t>
      </w:r>
      <w:r w:rsidRPr="00576BD0">
        <w:rPr>
          <w:rFonts w:ascii="Times New Roman" w:eastAsia="Times New Roman" w:hAnsi="Times New Roman" w:cs="Times New Roman"/>
        </w:rPr>
        <w:t xml:space="preserve"> Keyboard and mouse or touchpad </w:t>
      </w:r>
    </w:p>
    <w:p w14:paraId="78CE8E80" w14:textId="77777777"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Internet Connectivity:</w:t>
      </w:r>
      <w:r w:rsidRPr="00576BD0">
        <w:rPr>
          <w:rFonts w:ascii="Times New Roman" w:eastAsia="Times New Roman" w:hAnsi="Times New Roman" w:cs="Times New Roman"/>
        </w:rPr>
        <w:t xml:space="preserve"> Stable broadband internet connection for accessing the web application </w:t>
      </w:r>
    </w:p>
    <w:p w14:paraId="273DAA54" w14:textId="77777777"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These specifications are sufficient to ensure that the platform runs smoothly, supports interactive features, and provides a seamless user experience.</w:t>
      </w:r>
    </w:p>
    <w:p w14:paraId="03BC2CAA" w14:textId="77777777" w:rsidR="00576BD0" w:rsidRPr="00576BD0" w:rsidRDefault="00576BD0" w:rsidP="00576BD0">
      <w:pPr>
        <w:spacing w:after="0" w:line="360" w:lineRule="auto"/>
        <w:jc w:val="both"/>
        <w:rPr>
          <w:rFonts w:ascii="Times New Roman" w:eastAsia="Times New Roman" w:hAnsi="Times New Roman" w:cs="Times New Roman"/>
        </w:rPr>
      </w:pPr>
    </w:p>
    <w:p w14:paraId="650A288F" w14:textId="77777777"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3.2 Software Requirements</w:t>
      </w:r>
    </w:p>
    <w:p w14:paraId="51C2D5A2" w14:textId="77777777"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development and execution of the Synaptic platform rely on modern software technologies and tools. These components are selected to ensure scalability, performance, and ease of development.</w:t>
      </w:r>
    </w:p>
    <w:p w14:paraId="3A8A7FF8" w14:textId="77777777"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software requirements are categorized as follows:</w:t>
      </w:r>
    </w:p>
    <w:p w14:paraId="6E5C17F2"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Operating System</w:t>
      </w:r>
    </w:p>
    <w:p w14:paraId="5E0F8A5C" w14:textId="77777777"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Windows 10/11 </w:t>
      </w:r>
    </w:p>
    <w:p w14:paraId="153BD78C" w14:textId="77777777"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Linux (Ubuntu or similar distributions) </w:t>
      </w:r>
    </w:p>
    <w:p w14:paraId="33C8CD75" w14:textId="77777777"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macOS </w:t>
      </w:r>
    </w:p>
    <w:p w14:paraId="397ED2CD" w14:textId="77777777" w:rsidR="00576BD0" w:rsidRPr="00576BD0" w:rsidRDefault="00E77477"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48F0434D">
          <v:rect id="_x0000_i1027" style="width:0;height:1.5pt" o:hralign="center" o:hrstd="t" o:hr="t" fillcolor="#a0a0a0" stroked="f"/>
        </w:pict>
      </w:r>
    </w:p>
    <w:p w14:paraId="5169DF62"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Frontend Technologies</w:t>
      </w:r>
    </w:p>
    <w:p w14:paraId="65AB956E" w14:textId="77777777"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React.js:</w:t>
      </w:r>
      <w:r w:rsidRPr="00576BD0">
        <w:rPr>
          <w:rFonts w:ascii="Times New Roman" w:eastAsia="Times New Roman" w:hAnsi="Times New Roman" w:cs="Times New Roman"/>
        </w:rPr>
        <w:t xml:space="preserve"> Used for building dynamic and responsive user interfaces </w:t>
      </w:r>
    </w:p>
    <w:p w14:paraId="02908D35" w14:textId="77777777"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HTML5:</w:t>
      </w:r>
      <w:r w:rsidRPr="00576BD0">
        <w:rPr>
          <w:rFonts w:ascii="Times New Roman" w:eastAsia="Times New Roman" w:hAnsi="Times New Roman" w:cs="Times New Roman"/>
        </w:rPr>
        <w:t xml:space="preserve"> For structuring web pages </w:t>
      </w:r>
    </w:p>
    <w:p w14:paraId="7E85E179" w14:textId="77777777"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CSS3 / Tailwind CSS:</w:t>
      </w:r>
      <w:r w:rsidRPr="00576BD0">
        <w:rPr>
          <w:rFonts w:ascii="Times New Roman" w:eastAsia="Times New Roman" w:hAnsi="Times New Roman" w:cs="Times New Roman"/>
        </w:rPr>
        <w:t xml:space="preserve"> For styling and layout design </w:t>
      </w:r>
    </w:p>
    <w:p w14:paraId="7127DA24" w14:textId="77777777"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JavaScript:</w:t>
      </w:r>
      <w:r w:rsidRPr="00576BD0">
        <w:rPr>
          <w:rFonts w:ascii="Times New Roman" w:eastAsia="Times New Roman" w:hAnsi="Times New Roman" w:cs="Times New Roman"/>
        </w:rPr>
        <w:t xml:space="preserve"> For implementing interactive functionality </w:t>
      </w:r>
    </w:p>
    <w:p w14:paraId="20E87950" w14:textId="77777777" w:rsidR="00576BD0" w:rsidRPr="00576BD0" w:rsidRDefault="00E77477"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4452C680">
          <v:rect id="_x0000_i1028" style="width:0;height:1.5pt" o:hralign="center" o:hrstd="t" o:hr="t" fillcolor="#a0a0a0" stroked="f"/>
        </w:pict>
      </w:r>
    </w:p>
    <w:p w14:paraId="1182AAA3"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Backend Technologies</w:t>
      </w:r>
    </w:p>
    <w:p w14:paraId="5CD8E802" w14:textId="77777777" w:rsidR="00576BD0" w:rsidRPr="00576BD0" w:rsidRDefault="00576BD0" w:rsidP="00576BD0">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Node.js / Django:</w:t>
      </w:r>
      <w:r w:rsidRPr="00576BD0">
        <w:rPr>
          <w:rFonts w:ascii="Times New Roman" w:eastAsia="Times New Roman" w:hAnsi="Times New Roman" w:cs="Times New Roman"/>
        </w:rPr>
        <w:t xml:space="preserve"> For handling server-side logic and application processing </w:t>
      </w:r>
    </w:p>
    <w:p w14:paraId="084988CB" w14:textId="77777777" w:rsidR="00576BD0" w:rsidRPr="00576BD0" w:rsidRDefault="00576BD0" w:rsidP="00576BD0">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REST APIs:</w:t>
      </w:r>
      <w:r w:rsidRPr="00576BD0">
        <w:rPr>
          <w:rFonts w:ascii="Times New Roman" w:eastAsia="Times New Roman" w:hAnsi="Times New Roman" w:cs="Times New Roman"/>
        </w:rPr>
        <w:t xml:space="preserve"> For communication between frontend and backend </w:t>
      </w:r>
    </w:p>
    <w:p w14:paraId="08119516" w14:textId="77777777" w:rsidR="00576BD0" w:rsidRPr="00576BD0" w:rsidRDefault="00E77477"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3695FB0F">
          <v:rect id="_x0000_i1029" style="width:0;height:1.5pt" o:hralign="center" o:hrstd="t" o:hr="t" fillcolor="#a0a0a0" stroked="f"/>
        </w:pict>
      </w:r>
    </w:p>
    <w:p w14:paraId="25912F75"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Database</w:t>
      </w:r>
    </w:p>
    <w:p w14:paraId="4DD65366" w14:textId="77777777" w:rsidR="00576BD0" w:rsidRPr="000F4262" w:rsidRDefault="00576BD0" w:rsidP="00576BD0">
      <w:pPr>
        <w:numPr>
          <w:ilvl w:val="0"/>
          <w:numId w:val="20"/>
        </w:numPr>
        <w:spacing w:after="0" w:line="360" w:lineRule="auto"/>
        <w:jc w:val="both"/>
        <w:rPr>
          <w:rFonts w:ascii="Times New Roman" w:eastAsia="Times New Roman" w:hAnsi="Times New Roman" w:cs="Times New Roman"/>
        </w:rPr>
      </w:pPr>
      <w:r w:rsidRPr="000F4262">
        <w:rPr>
          <w:rFonts w:ascii="Times New Roman" w:hAnsi="Times New Roman" w:cs="Times New Roman"/>
        </w:rPr>
        <w:t xml:space="preserve">Currently, structured JSON files are used for managing content. </w:t>
      </w:r>
      <w:r w:rsidR="000F4262">
        <w:rPr>
          <w:rFonts w:ascii="Times New Roman" w:hAnsi="Times New Roman" w:cs="Times New Roman"/>
        </w:rPr>
        <w:t xml:space="preserve">A relational database such as </w:t>
      </w:r>
      <w:r w:rsidRPr="000F4262">
        <w:rPr>
          <w:rFonts w:ascii="Times New Roman" w:hAnsi="Times New Roman" w:cs="Times New Roman"/>
        </w:rPr>
        <w:t>SQL</w:t>
      </w:r>
      <w:r w:rsidR="000F4262">
        <w:rPr>
          <w:rFonts w:ascii="Times New Roman" w:hAnsi="Times New Roman" w:cs="Times New Roman"/>
        </w:rPr>
        <w:t>ite</w:t>
      </w:r>
      <w:r w:rsidRPr="000F4262">
        <w:rPr>
          <w:rFonts w:ascii="Times New Roman" w:hAnsi="Times New Roman" w:cs="Times New Roman"/>
        </w:rPr>
        <w:t xml:space="preserve"> is proposed for future implementation. </w:t>
      </w:r>
    </w:p>
    <w:p w14:paraId="324A5D3A" w14:textId="77777777" w:rsidR="00576BD0" w:rsidRPr="00576BD0" w:rsidRDefault="00E77477"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32CD5122">
          <v:rect id="_x0000_i1030" style="width:0;height:1.5pt" o:hralign="center" o:hrstd="t" o:hr="t" fillcolor="#a0a0a0" stroked="f"/>
        </w:pict>
      </w:r>
    </w:p>
    <w:p w14:paraId="69E7467F"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Development Tools</w:t>
      </w:r>
    </w:p>
    <w:p w14:paraId="68885A77" w14:textId="77777777"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Visual Studio Code (Code Editor) </w:t>
      </w:r>
    </w:p>
    <w:p w14:paraId="52036963" w14:textId="77777777"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Git (Version Control System) </w:t>
      </w:r>
    </w:p>
    <w:p w14:paraId="67EED2DB" w14:textId="77777777"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Postman (API testing tool) </w:t>
      </w:r>
    </w:p>
    <w:p w14:paraId="501BF7DF" w14:textId="77777777" w:rsidR="00576BD0" w:rsidRPr="00576BD0" w:rsidRDefault="00E77477"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09AE414C">
          <v:rect id="_x0000_i1031" style="width:0;height:1.5pt" o:hralign="center" o:hrstd="t" o:hr="t" fillcolor="#a0a0a0" stroked="f"/>
        </w:pict>
      </w:r>
    </w:p>
    <w:p w14:paraId="5C00F775" w14:textId="77777777"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Web Browsers</w:t>
      </w:r>
    </w:p>
    <w:p w14:paraId="2C222E5A" w14:textId="77777777"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Google Chrome </w:t>
      </w:r>
    </w:p>
    <w:p w14:paraId="36590D49" w14:textId="77777777"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Microsoft Edge </w:t>
      </w:r>
    </w:p>
    <w:p w14:paraId="115F7427" w14:textId="77777777"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Mozilla Firefox</w:t>
      </w:r>
    </w:p>
    <w:p w14:paraId="15F7AC5A" w14:textId="77777777" w:rsidR="005E36E2" w:rsidRDefault="005E36E2">
      <w:pPr>
        <w:spacing w:after="0" w:line="360" w:lineRule="auto"/>
        <w:jc w:val="both"/>
        <w:rPr>
          <w:rFonts w:ascii="Times New Roman" w:eastAsia="Times New Roman" w:hAnsi="Times New Roman" w:cs="Times New Roman"/>
        </w:rPr>
      </w:pPr>
    </w:p>
    <w:p w14:paraId="599BA44D" w14:textId="77777777" w:rsidR="005E36E2" w:rsidRDefault="005E36E2">
      <w:pPr>
        <w:spacing w:after="0" w:line="360" w:lineRule="auto"/>
        <w:jc w:val="both"/>
        <w:rPr>
          <w:rFonts w:ascii="Times New Roman" w:eastAsia="Times New Roman" w:hAnsi="Times New Roman" w:cs="Times New Roman"/>
        </w:rPr>
      </w:pPr>
    </w:p>
    <w:p w14:paraId="42FB133C" w14:textId="77777777" w:rsidR="00C238F5" w:rsidRDefault="0065096E">
      <w:pPr>
        <w:spacing w:after="0" w:line="360" w:lineRule="auto"/>
        <w:jc w:val="both"/>
      </w:pPr>
      <w:r>
        <w:t xml:space="preserve">                                              </w:t>
      </w:r>
    </w:p>
    <w:p w14:paraId="351DC8E7" w14:textId="77777777" w:rsidR="00C238F5" w:rsidRDefault="00C238F5">
      <w:pPr>
        <w:spacing w:after="0" w:line="360" w:lineRule="auto"/>
        <w:jc w:val="both"/>
      </w:pPr>
    </w:p>
    <w:p w14:paraId="52B1132B" w14:textId="77777777" w:rsidR="00C238F5" w:rsidRDefault="00C238F5">
      <w:pPr>
        <w:spacing w:after="0" w:line="360" w:lineRule="auto"/>
        <w:jc w:val="both"/>
      </w:pPr>
    </w:p>
    <w:p w14:paraId="6E393CDF" w14:textId="77777777" w:rsidR="00C238F5" w:rsidRDefault="00C238F5">
      <w:pPr>
        <w:spacing w:after="0" w:line="360" w:lineRule="auto"/>
        <w:jc w:val="both"/>
      </w:pPr>
    </w:p>
    <w:p w14:paraId="24E13891" w14:textId="77777777" w:rsidR="00C238F5" w:rsidRDefault="00C238F5">
      <w:pPr>
        <w:spacing w:after="0" w:line="360" w:lineRule="auto"/>
        <w:jc w:val="both"/>
      </w:pPr>
    </w:p>
    <w:p w14:paraId="6F43C866" w14:textId="77777777" w:rsidR="00C238F5" w:rsidRDefault="00C238F5">
      <w:pPr>
        <w:spacing w:after="0" w:line="360" w:lineRule="auto"/>
        <w:jc w:val="both"/>
      </w:pPr>
    </w:p>
    <w:p w14:paraId="3D8D1AE6" w14:textId="77777777" w:rsidR="00BB445D" w:rsidRDefault="0065096E" w:rsidP="00BB445D">
      <w:pP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t>PROPOSED SYSTEM DESIGN</w:t>
      </w:r>
    </w:p>
    <w:p w14:paraId="1E45370C" w14:textId="77777777" w:rsidR="00BB445D" w:rsidRDefault="00BB445D" w:rsidP="00BB445D">
      <w:pPr>
        <w:spacing w:after="0" w:line="360" w:lineRule="auto"/>
        <w:jc w:val="center"/>
        <w:rPr>
          <w:rFonts w:ascii="Times New Roman" w:eastAsia="Times New Roman" w:hAnsi="Times New Roman" w:cs="Times New Roman"/>
          <w:b/>
          <w:bCs/>
          <w:color w:val="000000"/>
          <w:sz w:val="32"/>
          <w:szCs w:val="32"/>
          <w:u w:val="single"/>
        </w:rPr>
      </w:pPr>
    </w:p>
    <w:p w14:paraId="1E76A5D2" w14:textId="3A3CDD49" w:rsidR="00BB445D" w:rsidRPr="00BB445D" w:rsidRDefault="00BB445D" w:rsidP="00BB445D">
      <w:pPr>
        <w:spacing w:after="0" w:line="360" w:lineRule="auto"/>
        <w:rPr>
          <w:rFonts w:ascii="Times New Roman" w:eastAsia="Times New Roman" w:hAnsi="Times New Roman" w:cs="Times New Roman"/>
          <w:b/>
          <w:bCs/>
          <w:color w:val="000000"/>
          <w:sz w:val="32"/>
          <w:szCs w:val="32"/>
          <w:u w:val="single"/>
        </w:rPr>
      </w:pPr>
      <w:r w:rsidRPr="00576BD0">
        <w:rPr>
          <w:rFonts w:ascii="Times New Roman" w:eastAsia="Times New Roman" w:hAnsi="Times New Roman" w:cs="Times New Roman"/>
          <w:b/>
          <w:bCs/>
          <w:sz w:val="28"/>
          <w:szCs w:val="28"/>
        </w:rPr>
        <w:t xml:space="preserve">4.1 </w:t>
      </w:r>
      <w:r>
        <w:rPr>
          <w:rFonts w:ascii="Times New Roman" w:eastAsia="Times New Roman" w:hAnsi="Times New Roman" w:cs="Times New Roman"/>
          <w:b/>
          <w:bCs/>
          <w:sz w:val="28"/>
          <w:szCs w:val="28"/>
        </w:rPr>
        <w:t>Overview of Proposed System</w:t>
      </w:r>
    </w:p>
    <w:p w14:paraId="0F42D328" w14:textId="5196BA51" w:rsidR="00BB445D" w:rsidRDefault="00BB445D" w:rsidP="00BB445D">
      <w:pPr>
        <w:pStyle w:val="NormalWeb"/>
        <w:jc w:val="both"/>
      </w:pPr>
      <w:r>
        <w:t>The proposed system, Synaptic, is an adaptive learning platform designed to address the limitations of traditional systems. It integrates cognitive science principles with computational models to provide a personalized learning experience.</w:t>
      </w:r>
    </w:p>
    <w:p w14:paraId="11AB50FE" w14:textId="77777777" w:rsidR="00BB445D" w:rsidRDefault="00BB445D" w:rsidP="00BB445D">
      <w:pPr>
        <w:pStyle w:val="NormalWeb"/>
        <w:jc w:val="both"/>
      </w:pPr>
      <w:r>
        <w:t>The system operates using a dynamic approach where content delivery is continuously adjusted based on the learner’s performance. It uses Bayesian Knowledge Tracing to estimate the learner’s knowledge state, allowing the system to identify strengths and weaknesses.</w:t>
      </w:r>
    </w:p>
    <w:p w14:paraId="744EE13C" w14:textId="77777777" w:rsidR="00BB445D" w:rsidRDefault="00BB445D" w:rsidP="00BB445D">
      <w:pPr>
        <w:pStyle w:val="NormalWeb"/>
        <w:jc w:val="both"/>
      </w:pPr>
      <w:r>
        <w:t>To address the issue of memory decay, the system incorporates the SM-2 spaced repetition algorithm. This ensures that learners review concepts at optimal intervals, improving long-term retention.</w:t>
      </w:r>
    </w:p>
    <w:p w14:paraId="1123A725" w14:textId="77777777" w:rsidR="00BB445D" w:rsidRDefault="00BB445D" w:rsidP="00BB445D">
      <w:pPr>
        <w:pStyle w:val="NormalWeb"/>
        <w:jc w:val="both"/>
      </w:pPr>
      <w:r>
        <w:t>The system also uses a Directed Acyclic Graph to enforce prerequisite relationships between topics. This prevents learners from skipping foundational concepts and ensures a structured learning path.</w:t>
      </w:r>
    </w:p>
    <w:p w14:paraId="1FD00318" w14:textId="66522F3C" w:rsidR="00BB445D" w:rsidRDefault="00BB445D" w:rsidP="00BB445D">
      <w:pPr>
        <w:pStyle w:val="NormalWeb"/>
        <w:jc w:val="both"/>
      </w:pPr>
      <w:r>
        <w:t xml:space="preserve">In addition to these core components, the system includes a simulation engine that models learner </w:t>
      </w:r>
      <w:r w:rsidR="00374D00">
        <w:t>behaviour</w:t>
      </w:r>
      <w:r>
        <w:t xml:space="preserve"> and evaluates different learning strategies. This allows the system to </w:t>
      </w:r>
      <w:r w:rsidR="00374D00">
        <w:t>analyse</w:t>
      </w:r>
      <w:r>
        <w:t xml:space="preserve"> performance and optimize learning outcomes.</w:t>
      </w:r>
    </w:p>
    <w:p w14:paraId="0A138298" w14:textId="77777777" w:rsidR="00BB445D" w:rsidRDefault="00BB445D" w:rsidP="00BB445D">
      <w:pPr>
        <w:pStyle w:val="NormalWeb"/>
        <w:jc w:val="both"/>
      </w:pPr>
      <w:r>
        <w:t>The proposed system represents a significant improvement over traditional systems by providing a comprehensive and adaptive learning experience.</w:t>
      </w:r>
    </w:p>
    <w:p w14:paraId="1CF6C0DE" w14:textId="66ACF518" w:rsidR="00BB445D" w:rsidRPr="00576BD0" w:rsidRDefault="00BB445D" w:rsidP="00BB445D">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2</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Cognitive Foundations of Learning</w:t>
      </w:r>
    </w:p>
    <w:p w14:paraId="680715EA" w14:textId="77777777" w:rsidR="00BB445D" w:rsidRDefault="00BB445D" w:rsidP="00374D00">
      <w:pPr>
        <w:pStyle w:val="NormalWeb"/>
        <w:jc w:val="both"/>
      </w:pPr>
      <w:r>
        <w:t>The design of the Synaptic platform is heavily influenced by cognitive science principles that describe how humans learn. Understanding these principles is essential for building an effective learning system.</w:t>
      </w:r>
    </w:p>
    <w:p w14:paraId="72E091D7" w14:textId="77777777" w:rsidR="00BB445D" w:rsidRDefault="00BB445D" w:rsidP="00374D00">
      <w:pPr>
        <w:pStyle w:val="NormalWeb"/>
        <w:jc w:val="both"/>
      </w:pPr>
      <w:r>
        <w:t>Human learning is not a linear process but a cyclical one. It involves multiple stages, including attempt, feedback, reinforcement, forgetting, and recall. When a learner encounters new information, they attempt to understand it and apply it. Feedback helps them identify whether their understanding is correct or incorrect. Correct understanding is reinforced, while incorrect understanding is corrected.</w:t>
      </w:r>
    </w:p>
    <w:p w14:paraId="2C47CB29" w14:textId="77777777" w:rsidR="00BB445D" w:rsidRDefault="00BB445D" w:rsidP="00374D00">
      <w:pPr>
        <w:pStyle w:val="NormalWeb"/>
        <w:jc w:val="both"/>
      </w:pPr>
      <w:r>
        <w:t xml:space="preserve">Over time, however, memory begins to decay. This phenomenon is described by the </w:t>
      </w:r>
      <w:r>
        <w:rPr>
          <w:rStyle w:val="Strong"/>
        </w:rPr>
        <w:t>forgetting curve</w:t>
      </w:r>
      <w:r>
        <w:t>, which shows that information is lost exponentially if it is not revisited. This highlights the importance of revision and reinforcement in learning.</w:t>
      </w:r>
    </w:p>
    <w:p w14:paraId="5949A6A8" w14:textId="77777777" w:rsidR="00BB445D" w:rsidRDefault="00BB445D" w:rsidP="00374D00">
      <w:pPr>
        <w:pStyle w:val="NormalWeb"/>
        <w:jc w:val="both"/>
      </w:pPr>
      <w:r>
        <w:lastRenderedPageBreak/>
        <w:t xml:space="preserve">Another critical concept is </w:t>
      </w:r>
      <w:r>
        <w:rPr>
          <w:rStyle w:val="Strong"/>
        </w:rPr>
        <w:t>active recall</w:t>
      </w:r>
      <w:r>
        <w:t>. Unlike passive learning methods such as reading or watching videos, active recall requires the learner to retrieve information from memory. This process strengthens neural connections and improves retention.</w:t>
      </w:r>
    </w:p>
    <w:p w14:paraId="798B4ECC" w14:textId="77777777" w:rsidR="00BB445D" w:rsidRDefault="00BB445D" w:rsidP="00374D00">
      <w:pPr>
        <w:pStyle w:val="NormalWeb"/>
        <w:jc w:val="both"/>
      </w:pPr>
      <w:r>
        <w:t>Learning is also inherently hierarchical. Complex concepts are built upon simpler ones. For example, understanding advanced algorithms requires knowledge of basic programming constructs. If foundational concepts are not mastered, learners may struggle with advanced topics.</w:t>
      </w:r>
    </w:p>
    <w:p w14:paraId="45B5353F" w14:textId="53C89C22" w:rsidR="00374D00" w:rsidRDefault="00BB445D" w:rsidP="00374D00">
      <w:pPr>
        <w:pStyle w:val="NormalWeb"/>
        <w:jc w:val="both"/>
      </w:pPr>
      <w:r>
        <w:t>The Synaptic system incorporates these principles by ensuring that learners engage in active recall, receive continuous feedback, and revisit content at optimal intervals. The use of DAG ensures that learning follows a structured path, while SM-2 ensures that revision is scheduled effectively.</w:t>
      </w:r>
    </w:p>
    <w:p w14:paraId="78ED3105" w14:textId="46322A20" w:rsidR="00BB445D" w:rsidRDefault="00BB445D" w:rsidP="00576BD0">
      <w:pPr>
        <w:rPr>
          <w:rFonts w:ascii="Times New Roman" w:eastAsia="Times New Roman" w:hAnsi="Times New Roman" w:cs="Times New Roman"/>
        </w:rPr>
      </w:pPr>
    </w:p>
    <w:p w14:paraId="0D86EAC4" w14:textId="79232318" w:rsidR="00374D00" w:rsidRDefault="00374D0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System Components</w:t>
      </w:r>
    </w:p>
    <w:p w14:paraId="37CD146D" w14:textId="77777777" w:rsidR="00374D00" w:rsidRDefault="00374D00" w:rsidP="00374D00">
      <w:pPr>
        <w:pStyle w:val="NormalWeb"/>
        <w:jc w:val="both"/>
      </w:pPr>
      <w:r>
        <w:t>The Synaptic platform is composed of several interconnected components that work together to provide an adaptive learning experience.</w:t>
      </w:r>
    </w:p>
    <w:p w14:paraId="51955923" w14:textId="77777777" w:rsidR="00374D00" w:rsidRDefault="00374D00" w:rsidP="00374D00">
      <w:pPr>
        <w:pStyle w:val="NormalWeb"/>
        <w:jc w:val="both"/>
      </w:pPr>
      <w:r>
        <w:t xml:space="preserve">The first component is the </w:t>
      </w:r>
      <w:r>
        <w:rPr>
          <w:rStyle w:val="Strong"/>
        </w:rPr>
        <w:t>content system</w:t>
      </w:r>
      <w:r>
        <w:t>, which stores educational material in structured JSON files. These files include questions, answers, explanations, and metadata for each skill. This modular structure allows the system to easily manage and update content.</w:t>
      </w:r>
    </w:p>
    <w:p w14:paraId="69896EC0" w14:textId="77777777" w:rsidR="00374D00" w:rsidRDefault="00374D00" w:rsidP="00374D00">
      <w:pPr>
        <w:pStyle w:val="NormalWeb"/>
        <w:jc w:val="both"/>
      </w:pPr>
      <w:r>
        <w:t xml:space="preserve">The second component is the </w:t>
      </w:r>
      <w:r>
        <w:rPr>
          <w:rStyle w:val="Strong"/>
        </w:rPr>
        <w:t>adaptive engine</w:t>
      </w:r>
      <w:r>
        <w:t>, which is the core of the system. This engine processes user interactions and applies algorithms to determine the next best action. It continuously updates the learner’s knowledge state and selects appropriate content.</w:t>
      </w:r>
    </w:p>
    <w:p w14:paraId="586AB030" w14:textId="77777777" w:rsidR="00374D00" w:rsidRDefault="00374D00" w:rsidP="00374D00">
      <w:pPr>
        <w:pStyle w:val="NormalWeb"/>
        <w:jc w:val="both"/>
      </w:pPr>
      <w:r>
        <w:t xml:space="preserve">The third component is the </w:t>
      </w:r>
      <w:r>
        <w:rPr>
          <w:rStyle w:val="Strong"/>
        </w:rPr>
        <w:t>skill graph</w:t>
      </w:r>
      <w:r>
        <w:t>, which represents the relationships between different concepts. This graph is implemented as a Directed Acyclic Graph, where nodes represent skills and edges represent prerequisite relationships. The graph ensures that learners follow a logical progression and do not skip essential concepts.</w:t>
      </w:r>
    </w:p>
    <w:p w14:paraId="0FF6059F" w14:textId="4C2A0BCE" w:rsidR="00374D00" w:rsidRDefault="00374D00" w:rsidP="00374D00">
      <w:pPr>
        <w:pStyle w:val="NormalWeb"/>
        <w:jc w:val="both"/>
      </w:pPr>
      <w:r>
        <w:t xml:space="preserve">Another important component is the </w:t>
      </w:r>
      <w:r>
        <w:rPr>
          <w:rStyle w:val="Strong"/>
        </w:rPr>
        <w:t>simulation engine</w:t>
      </w:r>
      <w:r>
        <w:t>, which is used to evaluate the system. It simulates multiple learners and tracks their performance across different strategies. This allows the system to analyse its effectiveness and identify areas for improvement.</w:t>
      </w:r>
    </w:p>
    <w:p w14:paraId="739C6673" w14:textId="77777777" w:rsidR="00374D00" w:rsidRPr="00374D00" w:rsidRDefault="00374D00" w:rsidP="00576BD0">
      <w:pPr>
        <w:rPr>
          <w:rFonts w:ascii="Times New Roman" w:eastAsia="Times New Roman" w:hAnsi="Times New Roman" w:cs="Times New Roman"/>
          <w:b/>
          <w:bCs/>
          <w:sz w:val="28"/>
          <w:szCs w:val="28"/>
        </w:rPr>
      </w:pPr>
    </w:p>
    <w:p w14:paraId="7B3318A2" w14:textId="77777777" w:rsidR="00E6652A" w:rsidRDefault="00E6652A" w:rsidP="00576BD0">
      <w:pPr>
        <w:rPr>
          <w:rFonts w:ascii="Times New Roman" w:eastAsia="Times New Roman" w:hAnsi="Times New Roman" w:cs="Times New Roman"/>
          <w:b/>
          <w:bCs/>
          <w:sz w:val="28"/>
          <w:szCs w:val="28"/>
        </w:rPr>
      </w:pPr>
    </w:p>
    <w:p w14:paraId="3764D972" w14:textId="77777777" w:rsidR="00E6652A" w:rsidRDefault="00E6652A" w:rsidP="00576BD0">
      <w:pPr>
        <w:rPr>
          <w:rFonts w:ascii="Times New Roman" w:eastAsia="Times New Roman" w:hAnsi="Times New Roman" w:cs="Times New Roman"/>
          <w:b/>
          <w:bCs/>
          <w:sz w:val="28"/>
          <w:szCs w:val="28"/>
        </w:rPr>
      </w:pPr>
    </w:p>
    <w:p w14:paraId="0BE25CD7" w14:textId="77777777" w:rsidR="00E6652A" w:rsidRDefault="00E6652A" w:rsidP="00576BD0">
      <w:pPr>
        <w:rPr>
          <w:rFonts w:ascii="Times New Roman" w:eastAsia="Times New Roman" w:hAnsi="Times New Roman" w:cs="Times New Roman"/>
          <w:b/>
          <w:bCs/>
          <w:sz w:val="28"/>
          <w:szCs w:val="28"/>
        </w:rPr>
      </w:pPr>
    </w:p>
    <w:p w14:paraId="7F96E17D" w14:textId="77777777" w:rsidR="00E6652A" w:rsidRDefault="00E6652A" w:rsidP="00576BD0">
      <w:pPr>
        <w:rPr>
          <w:rFonts w:ascii="Times New Roman" w:eastAsia="Times New Roman" w:hAnsi="Times New Roman" w:cs="Times New Roman"/>
          <w:b/>
          <w:bCs/>
          <w:sz w:val="28"/>
          <w:szCs w:val="28"/>
        </w:rPr>
      </w:pPr>
    </w:p>
    <w:p w14:paraId="361CE261" w14:textId="0F63B802" w:rsid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lastRenderedPageBreak/>
        <w:t>4.</w:t>
      </w:r>
      <w:r w:rsidR="00374D00">
        <w:rPr>
          <w:rFonts w:ascii="Times New Roman" w:eastAsia="Times New Roman" w:hAnsi="Times New Roman" w:cs="Times New Roman"/>
          <w:b/>
          <w:bCs/>
          <w:sz w:val="28"/>
          <w:szCs w:val="28"/>
        </w:rPr>
        <w:t>4</w:t>
      </w:r>
      <w:r w:rsidRPr="00576BD0">
        <w:rPr>
          <w:rFonts w:ascii="Times New Roman" w:eastAsia="Times New Roman" w:hAnsi="Times New Roman" w:cs="Times New Roman"/>
          <w:b/>
          <w:bCs/>
          <w:sz w:val="28"/>
          <w:szCs w:val="28"/>
        </w:rPr>
        <w:t xml:space="preserve"> </w:t>
      </w:r>
      <w:r w:rsidR="00374D00">
        <w:rPr>
          <w:rFonts w:ascii="Times New Roman" w:eastAsia="Times New Roman" w:hAnsi="Times New Roman" w:cs="Times New Roman"/>
          <w:b/>
          <w:bCs/>
          <w:sz w:val="28"/>
          <w:szCs w:val="28"/>
        </w:rPr>
        <w:t>Algorithms Used</w:t>
      </w:r>
    </w:p>
    <w:p w14:paraId="2F7C40D6" w14:textId="0DD26916" w:rsidR="00374D00" w:rsidRPr="00374D00" w:rsidRDefault="00374D00" w:rsidP="00374D00">
      <w:pPr>
        <w:rPr>
          <w:rFonts w:ascii="Times New Roman" w:hAnsi="Times New Roman" w:cs="Times New Roman"/>
          <w:u w:val="single"/>
        </w:rPr>
      </w:pPr>
      <w:r>
        <w:rPr>
          <w:rFonts w:ascii="Times New Roman" w:hAnsi="Times New Roman" w:cs="Times New Roman"/>
          <w:u w:val="single"/>
        </w:rPr>
        <w:t>1.</w:t>
      </w:r>
      <w:r w:rsidRPr="00374D00">
        <w:rPr>
          <w:rFonts w:ascii="Times New Roman" w:hAnsi="Times New Roman" w:cs="Times New Roman"/>
          <w:u w:val="single"/>
        </w:rPr>
        <w:t xml:space="preserve"> Bayesian Knowledge Tracing (BKT)</w:t>
      </w:r>
    </w:p>
    <w:p w14:paraId="4CD00D62" w14:textId="77777777" w:rsidR="00374D00" w:rsidRDefault="00374D00" w:rsidP="00374D00">
      <w:pPr>
        <w:pStyle w:val="NormalWeb"/>
        <w:jc w:val="both"/>
      </w:pPr>
      <w:r>
        <w:t>Bayesian Knowledge Tracing is a probabilistic model used to estimate the learner’s knowledge state. In this model, each skill is associated with a probability that represents the likelihood that the learner has mastered it.</w:t>
      </w:r>
    </w:p>
    <w:p w14:paraId="649E58EB" w14:textId="77777777" w:rsidR="00374D00" w:rsidRDefault="00374D00" w:rsidP="00374D00">
      <w:pPr>
        <w:pStyle w:val="NormalWeb"/>
        <w:jc w:val="both"/>
      </w:pPr>
      <w:r>
        <w:t>The model is based on four key parameters: initial knowledge, learning rate, guess probability, and slip probability. The initial knowledge represents the learner’s starting level. The learning rate determines how quickly the learner acquires new knowledge. The guess probability accounts for the possibility that a learner may answer correctly without fully understanding the concept, while the slip probability accounts for mistakes made despite understanding.</w:t>
      </w:r>
    </w:p>
    <w:p w14:paraId="29C613ED" w14:textId="77777777" w:rsidR="00374D00" w:rsidRDefault="00374D00" w:rsidP="00374D00">
      <w:pPr>
        <w:pStyle w:val="NormalWeb"/>
        <w:jc w:val="both"/>
      </w:pPr>
      <w:r>
        <w:t>When a learner answers a question, the system updates the probability of mastery using Bayesian inference. If the answer is correct, the probability increases. If the answer is incorrect, the probability decreases. Over time, this allows the system to accurately track the learner’s knowledge state.</w:t>
      </w:r>
    </w:p>
    <w:p w14:paraId="2EF73BCC" w14:textId="77777777" w:rsidR="00374D00" w:rsidRDefault="00374D00" w:rsidP="00374D00">
      <w:pPr>
        <w:pStyle w:val="NormalWeb"/>
        <w:jc w:val="both"/>
      </w:pPr>
      <w:r>
        <w:t>BKT is particularly effective because it models uncertainty. Instead of assuming that a learner either knows or does not know a concept, it represents knowledge as a probability, allowing for more nuanced decisions.</w:t>
      </w:r>
    </w:p>
    <w:p w14:paraId="5DBDCCA3" w14:textId="77777777" w:rsidR="00374D00" w:rsidRDefault="00E77477" w:rsidP="00374D00">
      <w:r>
        <w:pict w14:anchorId="5AB5CCBB">
          <v:rect id="_x0000_i1032" style="width:0;height:1.5pt" o:hralign="center" o:hrstd="t" o:hr="t" fillcolor="#a0a0a0" stroked="f"/>
        </w:pict>
      </w:r>
    </w:p>
    <w:p w14:paraId="556066A6" w14:textId="3CEF2A97" w:rsidR="00374D00" w:rsidRPr="00374D00" w:rsidRDefault="00374D00" w:rsidP="00374D00">
      <w:pPr>
        <w:rPr>
          <w:rFonts w:ascii="Times New Roman" w:hAnsi="Times New Roman" w:cs="Times New Roman"/>
          <w:u w:val="single"/>
        </w:rPr>
      </w:pPr>
      <w:r w:rsidRPr="00374D00">
        <w:rPr>
          <w:rFonts w:ascii="Times New Roman" w:hAnsi="Times New Roman" w:cs="Times New Roman"/>
          <w:u w:val="single"/>
        </w:rPr>
        <w:t>2</w:t>
      </w:r>
      <w:r>
        <w:rPr>
          <w:rFonts w:ascii="Times New Roman" w:hAnsi="Times New Roman" w:cs="Times New Roman"/>
          <w:u w:val="single"/>
        </w:rPr>
        <w:t>.</w:t>
      </w:r>
      <w:r w:rsidRPr="00374D00">
        <w:rPr>
          <w:rFonts w:ascii="Times New Roman" w:hAnsi="Times New Roman" w:cs="Times New Roman"/>
          <w:u w:val="single"/>
        </w:rPr>
        <w:t xml:space="preserve"> SM-2 Algorithm</w:t>
      </w:r>
    </w:p>
    <w:p w14:paraId="6E4EDB8C" w14:textId="77777777" w:rsidR="00374D00" w:rsidRDefault="00374D00" w:rsidP="00374D00">
      <w:pPr>
        <w:pStyle w:val="NormalWeb"/>
        <w:jc w:val="both"/>
      </w:pPr>
      <w:r>
        <w:t>The SM-2 algorithm is used to optimize memory retention through spaced repetition. It schedules reviews at intervals that maximize retention while minimizing effort.</w:t>
      </w:r>
    </w:p>
    <w:p w14:paraId="6249839E" w14:textId="77777777" w:rsidR="00374D00" w:rsidRDefault="00374D00" w:rsidP="00374D00">
      <w:pPr>
        <w:pStyle w:val="NormalWeb"/>
        <w:jc w:val="both"/>
      </w:pPr>
      <w:r>
        <w:t xml:space="preserve">The algorithm assigns an </w:t>
      </w:r>
      <w:r>
        <w:rPr>
          <w:rStyle w:val="Strong"/>
        </w:rPr>
        <w:t>ease factor</w:t>
      </w:r>
      <w:r>
        <w:t xml:space="preserve"> to each concept, which represents how easy it is for the learner to remember. Based on the learner’s performance, the algorithm adjusts the interval between reviews. If the learner performs well, the interval increases, reducing the frequency of reviews. If the learner struggles, the interval decreases, ensuring more frequent revision.</w:t>
      </w:r>
    </w:p>
    <w:p w14:paraId="394B24AF" w14:textId="77777777" w:rsidR="00374D00" w:rsidRDefault="00374D00" w:rsidP="00374D00">
      <w:pPr>
        <w:pStyle w:val="NormalWeb"/>
        <w:jc w:val="both"/>
      </w:pPr>
      <w:r>
        <w:t>This approach ensures that concepts are reviewed just before they are likely to be forgotten. By doing so, the system reinforces memory and improves long-term retention.</w:t>
      </w:r>
    </w:p>
    <w:p w14:paraId="12CB10B7" w14:textId="77777777" w:rsidR="00374D00" w:rsidRDefault="00374D00" w:rsidP="00374D00">
      <w:pPr>
        <w:pStyle w:val="NormalWeb"/>
        <w:jc w:val="both"/>
      </w:pPr>
      <w:r>
        <w:t>The SM-2 algorithm is particularly effective because it adapts to the learner’s performance. It does not use fixed intervals but adjusts dynamically, making it more efficient than traditional revision methods.</w:t>
      </w:r>
    </w:p>
    <w:p w14:paraId="563292DF" w14:textId="1CF792C6" w:rsidR="00374D00" w:rsidRDefault="00374D00" w:rsidP="00E6652A">
      <w:pPr>
        <w:jc w:val="both"/>
      </w:pPr>
    </w:p>
    <w:p w14:paraId="16A84536" w14:textId="77777777" w:rsidR="00E6652A" w:rsidRDefault="00E6652A" w:rsidP="00576BD0">
      <w:pPr>
        <w:rPr>
          <w:rFonts w:ascii="Times New Roman" w:eastAsia="Times New Roman" w:hAnsi="Times New Roman" w:cs="Times New Roman"/>
          <w:b/>
          <w:bCs/>
          <w:sz w:val="28"/>
          <w:szCs w:val="28"/>
        </w:rPr>
      </w:pPr>
    </w:p>
    <w:p w14:paraId="5BCC1EAC" w14:textId="424CC82D" w:rsidR="00576BD0" w:rsidRP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lastRenderedPageBreak/>
        <w:t>4.</w:t>
      </w:r>
      <w:r w:rsidR="00374D00">
        <w:rPr>
          <w:rFonts w:ascii="Times New Roman" w:eastAsia="Times New Roman" w:hAnsi="Times New Roman" w:cs="Times New Roman"/>
          <w:b/>
          <w:bCs/>
          <w:sz w:val="28"/>
          <w:szCs w:val="28"/>
        </w:rPr>
        <w:t>5</w:t>
      </w:r>
      <w:r w:rsidRPr="00576BD0">
        <w:rPr>
          <w:rFonts w:ascii="Times New Roman" w:eastAsia="Times New Roman" w:hAnsi="Times New Roman" w:cs="Times New Roman"/>
          <w:b/>
          <w:bCs/>
          <w:sz w:val="28"/>
          <w:szCs w:val="28"/>
        </w:rPr>
        <w:t xml:space="preserve"> System Architecture </w:t>
      </w:r>
    </w:p>
    <w:p w14:paraId="0E97F69E" w14:textId="77777777" w:rsidR="00BA25E8" w:rsidRDefault="00BA25E8" w:rsidP="00BA25E8">
      <w:pPr>
        <w:pStyle w:val="NormalWeb"/>
      </w:pPr>
      <w:r>
        <w:t>The Synaptic platform follows a layered architecture designed to enable intelligent and adaptive learning.</w:t>
      </w:r>
    </w:p>
    <w:p w14:paraId="76DCCF95" w14:textId="77777777" w:rsidR="00BA25E8" w:rsidRDefault="00BA25E8" w:rsidP="00BA25E8">
      <w:pPr>
        <w:pStyle w:val="NormalWeb"/>
      </w:pPr>
      <w:r>
        <w:rPr>
          <w:rStyle w:val="Strong"/>
        </w:rPr>
        <w:t>Input Layer:</w:t>
      </w:r>
      <w:r>
        <w:br/>
        <w:t xml:space="preserve">Captures learner interactions such as quiz responses, navigation </w:t>
      </w:r>
      <w:proofErr w:type="spellStart"/>
      <w:r>
        <w:t>behavior</w:t>
      </w:r>
      <w:proofErr w:type="spellEnd"/>
      <w:r>
        <w:t>, and session activity. This data acts as the foundation for personalization.</w:t>
      </w:r>
    </w:p>
    <w:p w14:paraId="10146C36" w14:textId="53B205DF" w:rsidR="00BA25E8" w:rsidRDefault="00BA25E8" w:rsidP="00BA25E8">
      <w:pPr>
        <w:pStyle w:val="NormalWeb"/>
      </w:pPr>
      <w:r>
        <w:rPr>
          <w:rStyle w:val="Strong"/>
        </w:rPr>
        <w:t>Processing Layer:</w:t>
      </w:r>
      <w:r>
        <w:br/>
        <w:t xml:space="preserve">Validates and </w:t>
      </w:r>
      <w:r>
        <w:t>pre-processes</w:t>
      </w:r>
      <w:r>
        <w:t xml:space="preserve"> incoming data to ensure accuracy and consistency before analysis.</w:t>
      </w:r>
    </w:p>
    <w:p w14:paraId="7A880870" w14:textId="77777777" w:rsidR="00BA25E8" w:rsidRDefault="00BA25E8" w:rsidP="00BA25E8">
      <w:pPr>
        <w:pStyle w:val="NormalWeb"/>
      </w:pPr>
      <w:r>
        <w:rPr>
          <w:rStyle w:val="Strong"/>
        </w:rPr>
        <w:t>Adaptive Engine (Core Layer):</w:t>
      </w:r>
      <w:r>
        <w:br/>
        <w:t>The central intelligence of the system. It applies algorithms like Bayesian Knowledge Tracing (BKT) and SM-2 spaced repetition to continuously update the learner’s knowledge state. It also interacts with the skill graph to unlock or recommend the next best learning step.</w:t>
      </w:r>
    </w:p>
    <w:p w14:paraId="4FB8B310" w14:textId="77777777" w:rsidR="00BA25E8" w:rsidRDefault="00BA25E8" w:rsidP="00BA25E8">
      <w:pPr>
        <w:pStyle w:val="NormalWeb"/>
      </w:pPr>
      <w:r>
        <w:rPr>
          <w:rStyle w:val="Strong"/>
        </w:rPr>
        <w:t>Output Layer:</w:t>
      </w:r>
      <w:r>
        <w:br/>
        <w:t>Delivers personalized learning experiences, including adaptive questions, feedback, progress insights, and recommendations.</w:t>
      </w:r>
    </w:p>
    <w:p w14:paraId="7BBA48BF" w14:textId="77777777" w:rsidR="00BA25E8" w:rsidRDefault="00BA25E8" w:rsidP="00BA25E8">
      <w:pPr>
        <w:pStyle w:val="NormalWeb"/>
      </w:pPr>
      <w:r>
        <w:rPr>
          <w:rStyle w:val="Strong"/>
        </w:rPr>
        <w:t>Data Layer:</w:t>
      </w:r>
      <w:r>
        <w:br/>
        <w:t>Maintains learner data in a structured database and stores learning content such as questions, explanations, and skill graphs.</w:t>
      </w:r>
    </w:p>
    <w:p w14:paraId="3485C2B8" w14:textId="77777777" w:rsidR="00BA25E8" w:rsidRDefault="00BA25E8" w:rsidP="00BA25E8">
      <w:pPr>
        <w:pStyle w:val="NormalWeb"/>
      </w:pPr>
      <w:r>
        <w:t>Overall, the architecture is modular and scalable, allowing seamless enhancements, efficient performance, and future integration with advanced systems.</w:t>
      </w:r>
    </w:p>
    <w:p w14:paraId="72C0D94C" w14:textId="22B8203B" w:rsidR="00374D00" w:rsidRDefault="00BA25E8" w:rsidP="00374D00">
      <w:pPr>
        <w:pStyle w:val="NormalWeb"/>
        <w:jc w:val="both"/>
      </w:pPr>
      <w:r>
        <w:rPr>
          <w:noProof/>
          <w:lang w:val="en-US" w:eastAsia="en-US"/>
        </w:rPr>
        <w:lastRenderedPageBreak/>
        <w:drawing>
          <wp:inline distT="0" distB="0" distL="0" distR="0" wp14:anchorId="0CB93986" wp14:editId="0E32614E">
            <wp:extent cx="5943600" cy="396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atGPT Image Apr 15, 2026, 01_37_2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A0AEBB" w14:textId="2A7B0D42" w:rsidR="00576BD0" w:rsidRDefault="00576BD0" w:rsidP="00576BD0">
      <w:pPr>
        <w:rPr>
          <w:rFonts w:ascii="Times New Roman" w:eastAsia="Times New Roman" w:hAnsi="Times New Roman" w:cs="Times New Roman"/>
        </w:rPr>
      </w:pPr>
    </w:p>
    <w:p w14:paraId="4DB8552C" w14:textId="57C8B962" w:rsidR="00BA25E8" w:rsidRDefault="00BA25E8" w:rsidP="00576BD0">
      <w:pPr>
        <w:rPr>
          <w:rFonts w:ascii="Times New Roman" w:eastAsia="Times New Roman" w:hAnsi="Times New Roman" w:cs="Times New Roman"/>
        </w:rPr>
      </w:pPr>
    </w:p>
    <w:p w14:paraId="4A7CDC56" w14:textId="33EEEDB2" w:rsidR="00BA25E8" w:rsidRDefault="00BA25E8" w:rsidP="00576BD0">
      <w:pPr>
        <w:rPr>
          <w:rFonts w:ascii="Times New Roman" w:eastAsia="Times New Roman" w:hAnsi="Times New Roman" w:cs="Times New Roman"/>
        </w:rPr>
      </w:pPr>
    </w:p>
    <w:p w14:paraId="70219F6D" w14:textId="696C0E53" w:rsidR="00BA25E8" w:rsidRDefault="00BA25E8" w:rsidP="00576BD0">
      <w:pPr>
        <w:rPr>
          <w:rFonts w:ascii="Times New Roman" w:eastAsia="Times New Roman" w:hAnsi="Times New Roman" w:cs="Times New Roman"/>
        </w:rPr>
      </w:pPr>
    </w:p>
    <w:p w14:paraId="716E7F02" w14:textId="68B1A963" w:rsidR="00BA25E8" w:rsidRDefault="00BA25E8" w:rsidP="00576BD0">
      <w:pPr>
        <w:rPr>
          <w:rFonts w:ascii="Times New Roman" w:eastAsia="Times New Roman" w:hAnsi="Times New Roman" w:cs="Times New Roman"/>
        </w:rPr>
      </w:pPr>
    </w:p>
    <w:p w14:paraId="02BC1AF4" w14:textId="03544350" w:rsidR="00BA25E8" w:rsidRDefault="00BA25E8" w:rsidP="00576BD0">
      <w:pPr>
        <w:rPr>
          <w:rFonts w:ascii="Times New Roman" w:eastAsia="Times New Roman" w:hAnsi="Times New Roman" w:cs="Times New Roman"/>
        </w:rPr>
      </w:pPr>
    </w:p>
    <w:p w14:paraId="52A7025E" w14:textId="749FE9B6" w:rsidR="00BA25E8" w:rsidRDefault="00BA25E8" w:rsidP="00576BD0">
      <w:pPr>
        <w:rPr>
          <w:rFonts w:ascii="Times New Roman" w:eastAsia="Times New Roman" w:hAnsi="Times New Roman" w:cs="Times New Roman"/>
        </w:rPr>
      </w:pPr>
    </w:p>
    <w:p w14:paraId="35D5F43D" w14:textId="4642B9D9" w:rsidR="00BA25E8" w:rsidRDefault="00BA25E8" w:rsidP="00576BD0">
      <w:pPr>
        <w:rPr>
          <w:rFonts w:ascii="Times New Roman" w:eastAsia="Times New Roman" w:hAnsi="Times New Roman" w:cs="Times New Roman"/>
        </w:rPr>
      </w:pPr>
    </w:p>
    <w:p w14:paraId="08E090E7" w14:textId="3186AF69" w:rsidR="00BA25E8" w:rsidRDefault="00BA25E8" w:rsidP="00576BD0">
      <w:pPr>
        <w:rPr>
          <w:rFonts w:ascii="Times New Roman" w:eastAsia="Times New Roman" w:hAnsi="Times New Roman" w:cs="Times New Roman"/>
        </w:rPr>
      </w:pPr>
    </w:p>
    <w:p w14:paraId="17042A56" w14:textId="1482679D" w:rsidR="00BA25E8" w:rsidRDefault="00BA25E8" w:rsidP="00576BD0">
      <w:pPr>
        <w:rPr>
          <w:rFonts w:ascii="Times New Roman" w:eastAsia="Times New Roman" w:hAnsi="Times New Roman" w:cs="Times New Roman"/>
        </w:rPr>
      </w:pPr>
    </w:p>
    <w:p w14:paraId="69CDB5D8" w14:textId="14D1AA3B" w:rsidR="00BA25E8" w:rsidRDefault="00BA25E8" w:rsidP="00576BD0">
      <w:pPr>
        <w:rPr>
          <w:rFonts w:ascii="Times New Roman" w:eastAsia="Times New Roman" w:hAnsi="Times New Roman" w:cs="Times New Roman"/>
        </w:rPr>
      </w:pPr>
    </w:p>
    <w:p w14:paraId="4A7C4D95" w14:textId="662EFE47" w:rsidR="00BA25E8" w:rsidRDefault="00BA25E8" w:rsidP="00576BD0">
      <w:pPr>
        <w:rPr>
          <w:rFonts w:ascii="Times New Roman" w:eastAsia="Times New Roman" w:hAnsi="Times New Roman" w:cs="Times New Roman"/>
        </w:rPr>
      </w:pPr>
    </w:p>
    <w:p w14:paraId="33DDDF5C" w14:textId="77777777" w:rsidR="00BA25E8" w:rsidRPr="00576BD0" w:rsidRDefault="00BA25E8" w:rsidP="00576BD0">
      <w:pPr>
        <w:rPr>
          <w:rFonts w:ascii="Times New Roman" w:eastAsia="Times New Roman" w:hAnsi="Times New Roman" w:cs="Times New Roman"/>
        </w:rPr>
      </w:pPr>
    </w:p>
    <w:p w14:paraId="195C371E" w14:textId="6FE93296" w:rsidR="00576BD0" w:rsidRPr="00115681" w:rsidRDefault="00576BD0" w:rsidP="00587EF4">
      <w:pPr>
        <w:spacing w:line="276" w:lineRule="auto"/>
        <w:jc w:val="both"/>
        <w:rPr>
          <w:rFonts w:ascii="Times New Roman" w:eastAsia="Times New Roman" w:hAnsi="Times New Roman" w:cs="Times New Roman"/>
          <w:b/>
          <w:bCs/>
          <w:sz w:val="28"/>
          <w:szCs w:val="28"/>
        </w:rPr>
      </w:pPr>
      <w:r w:rsidRPr="00115681">
        <w:rPr>
          <w:rFonts w:ascii="Times New Roman" w:eastAsia="Times New Roman" w:hAnsi="Times New Roman" w:cs="Times New Roman"/>
          <w:b/>
          <w:bCs/>
          <w:sz w:val="28"/>
          <w:szCs w:val="28"/>
        </w:rPr>
        <w:lastRenderedPageBreak/>
        <w:t>4.</w:t>
      </w:r>
      <w:r w:rsidR="00587EF4" w:rsidRPr="00115681">
        <w:rPr>
          <w:rFonts w:ascii="Times New Roman" w:eastAsia="Times New Roman" w:hAnsi="Times New Roman" w:cs="Times New Roman"/>
          <w:b/>
          <w:bCs/>
          <w:sz w:val="28"/>
          <w:szCs w:val="28"/>
        </w:rPr>
        <w:t>6</w:t>
      </w:r>
      <w:r w:rsidRPr="00115681">
        <w:rPr>
          <w:rFonts w:ascii="Times New Roman" w:eastAsia="Times New Roman" w:hAnsi="Times New Roman" w:cs="Times New Roman"/>
          <w:b/>
          <w:bCs/>
          <w:sz w:val="28"/>
          <w:szCs w:val="28"/>
        </w:rPr>
        <w:t xml:space="preserve"> Module Design </w:t>
      </w:r>
    </w:p>
    <w:p w14:paraId="01BB450E" w14:textId="77777777" w:rsidR="00576BD0" w:rsidRPr="00587EF4" w:rsidRDefault="00576BD0" w:rsidP="00115681">
      <w:p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The system is divided into multiple modules, each handling a specific functionality.</w:t>
      </w:r>
    </w:p>
    <w:p w14:paraId="0854E4AF" w14:textId="77777777" w:rsidR="00576BD0" w:rsidRPr="00587EF4" w:rsidRDefault="00576BD0" w:rsidP="00115681">
      <w:pPr>
        <w:spacing w:line="276"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1. User Authentication Module</w:t>
      </w:r>
    </w:p>
    <w:p w14:paraId="3BD5C2B4" w14:textId="77777777" w:rsidR="00576BD0" w:rsidRPr="00587EF4" w:rsidRDefault="00576BD0" w:rsidP="00115681">
      <w:pPr>
        <w:numPr>
          <w:ilvl w:val="0"/>
          <w:numId w:val="27"/>
        </w:numPr>
        <w:spacing w:line="276" w:lineRule="auto"/>
        <w:jc w:val="both"/>
        <w:rPr>
          <w:rFonts w:ascii="Times New Roman" w:eastAsia="Times New Roman" w:hAnsi="Times New Roman" w:cs="Times New Roman"/>
        </w:rPr>
      </w:pPr>
      <w:r w:rsidRPr="00587EF4">
        <w:rPr>
          <w:rFonts w:ascii="Times New Roman" w:hAnsi="Times New Roman" w:cs="Times New Roman"/>
        </w:rPr>
        <w:t xml:space="preserve">User authentication is part of the proposed system design and is not fully implemented in the current version </w:t>
      </w:r>
    </w:p>
    <w:p w14:paraId="129B358C" w14:textId="77777777" w:rsidR="00576BD0" w:rsidRPr="00587EF4" w:rsidRDefault="00576BD0" w:rsidP="00115681">
      <w:pPr>
        <w:numPr>
          <w:ilvl w:val="0"/>
          <w:numId w:val="27"/>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Ensures secure access to user-specific data </w:t>
      </w:r>
    </w:p>
    <w:p w14:paraId="6761EEF5" w14:textId="77777777" w:rsidR="00576BD0" w:rsidRPr="00587EF4" w:rsidRDefault="00576BD0" w:rsidP="00115681">
      <w:pPr>
        <w:numPr>
          <w:ilvl w:val="0"/>
          <w:numId w:val="27"/>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session management </w:t>
      </w:r>
    </w:p>
    <w:p w14:paraId="33192890" w14:textId="77777777" w:rsidR="00576BD0" w:rsidRPr="00587EF4" w:rsidRDefault="00576BD0" w:rsidP="00115681">
      <w:pPr>
        <w:spacing w:line="276"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2. Dashboard Module</w:t>
      </w:r>
    </w:p>
    <w:p w14:paraId="6735E3F1" w14:textId="77777777" w:rsidR="00576BD0" w:rsidRPr="00587EF4" w:rsidRDefault="00576BD0" w:rsidP="00115681">
      <w:pPr>
        <w:numPr>
          <w:ilvl w:val="0"/>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an overview of user progress </w:t>
      </w:r>
    </w:p>
    <w:p w14:paraId="19768745" w14:textId="77777777" w:rsidR="00576BD0" w:rsidRPr="00587EF4" w:rsidRDefault="00576BD0" w:rsidP="00115681">
      <w:pPr>
        <w:numPr>
          <w:ilvl w:val="0"/>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Shows: </w:t>
      </w:r>
    </w:p>
    <w:p w14:paraId="73301910" w14:textId="77777777" w:rsidR="00576BD0" w:rsidRPr="00587EF4" w:rsidRDefault="00576BD0" w:rsidP="00115681">
      <w:pPr>
        <w:numPr>
          <w:ilvl w:val="1"/>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Skills mastered </w:t>
      </w:r>
    </w:p>
    <w:p w14:paraId="173E6118" w14:textId="77777777" w:rsidR="00576BD0" w:rsidRPr="00587EF4" w:rsidRDefault="00576BD0" w:rsidP="00115681">
      <w:pPr>
        <w:numPr>
          <w:ilvl w:val="1"/>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Active learning topics </w:t>
      </w:r>
    </w:p>
    <w:p w14:paraId="4F1F86F2" w14:textId="77777777" w:rsidR="00576BD0" w:rsidRPr="00587EF4" w:rsidRDefault="00576BD0" w:rsidP="00115681">
      <w:pPr>
        <w:numPr>
          <w:ilvl w:val="1"/>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Pending reviews </w:t>
      </w:r>
    </w:p>
    <w:p w14:paraId="0788D8B8" w14:textId="77777777" w:rsidR="00576BD0" w:rsidRPr="00587EF4" w:rsidRDefault="00576BD0" w:rsidP="00115681">
      <w:pPr>
        <w:numPr>
          <w:ilvl w:val="0"/>
          <w:numId w:val="28"/>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quick navigation to learning modules </w:t>
      </w:r>
    </w:p>
    <w:p w14:paraId="27EEC66A" w14:textId="77777777" w:rsidR="00576BD0" w:rsidRPr="00587EF4" w:rsidRDefault="00576BD0" w:rsidP="00115681">
      <w:p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This module helps users stay informed about their learning journey.</w:t>
      </w:r>
    </w:p>
    <w:p w14:paraId="11AD3174" w14:textId="77777777" w:rsidR="00576BD0" w:rsidRPr="00587EF4" w:rsidRDefault="00576BD0" w:rsidP="00115681">
      <w:pPr>
        <w:spacing w:line="276"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3. Learning Module</w:t>
      </w:r>
    </w:p>
    <w:p w14:paraId="3C4ED91A" w14:textId="77777777" w:rsidR="00576BD0" w:rsidRPr="00587EF4" w:rsidRDefault="00576BD0" w:rsidP="00115681">
      <w:pPr>
        <w:numPr>
          <w:ilvl w:val="0"/>
          <w:numId w:val="29"/>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Organized into phases and topics </w:t>
      </w:r>
    </w:p>
    <w:p w14:paraId="37EB897F" w14:textId="77777777" w:rsidR="00576BD0" w:rsidRPr="00587EF4" w:rsidRDefault="00576BD0" w:rsidP="00115681">
      <w:pPr>
        <w:numPr>
          <w:ilvl w:val="0"/>
          <w:numId w:val="29"/>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Each phase represents a level of learning: </w:t>
      </w:r>
    </w:p>
    <w:p w14:paraId="620698D0" w14:textId="77777777" w:rsidR="00576BD0" w:rsidRPr="00587EF4" w:rsidRDefault="00576BD0" w:rsidP="00115681">
      <w:pPr>
        <w:numPr>
          <w:ilvl w:val="1"/>
          <w:numId w:val="29"/>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Basics → Intermediate → Advanced </w:t>
      </w:r>
    </w:p>
    <w:p w14:paraId="32214EF0" w14:textId="77777777" w:rsidR="00576BD0" w:rsidRPr="00587EF4" w:rsidRDefault="00576BD0" w:rsidP="00115681">
      <w:pPr>
        <w:numPr>
          <w:ilvl w:val="0"/>
          <w:numId w:val="29"/>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structured content for each topic </w:t>
      </w:r>
    </w:p>
    <w:p w14:paraId="42DE0BD4" w14:textId="77777777" w:rsidR="00576BD0" w:rsidRPr="00587EF4" w:rsidRDefault="00576BD0" w:rsidP="00115681">
      <w:pPr>
        <w:numPr>
          <w:ilvl w:val="0"/>
          <w:numId w:val="29"/>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Tracks completion status </w:t>
      </w:r>
    </w:p>
    <w:p w14:paraId="5B789829" w14:textId="77777777" w:rsidR="00576BD0" w:rsidRPr="00587EF4" w:rsidRDefault="00576BD0" w:rsidP="00115681">
      <w:p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This module ensures a logical progression of knowledge.</w:t>
      </w:r>
    </w:p>
    <w:p w14:paraId="3C72360F" w14:textId="77777777" w:rsidR="00576BD0" w:rsidRPr="00587EF4" w:rsidRDefault="00576BD0" w:rsidP="00115681">
      <w:pPr>
        <w:spacing w:line="276"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4. Quiz and Evaluation Module</w:t>
      </w:r>
    </w:p>
    <w:p w14:paraId="0490BD23" w14:textId="77777777" w:rsidR="00576BD0" w:rsidRPr="00587EF4" w:rsidRDefault="00576BD0" w:rsidP="00115681">
      <w:pPr>
        <w:numPr>
          <w:ilvl w:val="0"/>
          <w:numId w:val="30"/>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Presents multiple-choice questions after each topic </w:t>
      </w:r>
    </w:p>
    <w:p w14:paraId="3FB49978" w14:textId="77777777" w:rsidR="00576BD0" w:rsidRPr="00587EF4" w:rsidRDefault="00576BD0" w:rsidP="00115681">
      <w:pPr>
        <w:numPr>
          <w:ilvl w:val="0"/>
          <w:numId w:val="30"/>
        </w:numPr>
        <w:spacing w:line="276" w:lineRule="auto"/>
        <w:jc w:val="both"/>
        <w:rPr>
          <w:rFonts w:ascii="Times New Roman" w:eastAsia="Times New Roman" w:hAnsi="Times New Roman" w:cs="Times New Roman"/>
        </w:rPr>
      </w:pPr>
      <w:r w:rsidRPr="00587EF4">
        <w:rPr>
          <w:rFonts w:ascii="Times New Roman" w:hAnsi="Times New Roman" w:cs="Times New Roman"/>
        </w:rPr>
        <w:t xml:space="preserve">Evaluation is handled at the frontend level using predefined JSON-based question sets </w:t>
      </w:r>
    </w:p>
    <w:p w14:paraId="0E705B73" w14:textId="77777777" w:rsidR="00576BD0" w:rsidRPr="00587EF4" w:rsidRDefault="00576BD0" w:rsidP="00115681">
      <w:pPr>
        <w:numPr>
          <w:ilvl w:val="0"/>
          <w:numId w:val="30"/>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w:t>
      </w:r>
    </w:p>
    <w:p w14:paraId="07710FDD" w14:textId="77777777" w:rsidR="00576BD0" w:rsidRPr="00587EF4" w:rsidRDefault="00576BD0" w:rsidP="00115681">
      <w:pPr>
        <w:numPr>
          <w:ilvl w:val="1"/>
          <w:numId w:val="30"/>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Correct answers </w:t>
      </w:r>
    </w:p>
    <w:p w14:paraId="177A56E5" w14:textId="77777777" w:rsidR="00576BD0" w:rsidRPr="00587EF4" w:rsidRDefault="00576BD0" w:rsidP="00115681">
      <w:pPr>
        <w:numPr>
          <w:ilvl w:val="1"/>
          <w:numId w:val="30"/>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lastRenderedPageBreak/>
        <w:t xml:space="preserve">Incorrect responses </w:t>
      </w:r>
    </w:p>
    <w:p w14:paraId="4B645F37" w14:textId="77777777" w:rsidR="00576BD0" w:rsidRPr="00587EF4" w:rsidRDefault="00576BD0" w:rsidP="00115681">
      <w:pPr>
        <w:numPr>
          <w:ilvl w:val="1"/>
          <w:numId w:val="30"/>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Explanations </w:t>
      </w:r>
    </w:p>
    <w:p w14:paraId="64A59A85" w14:textId="77777777" w:rsidR="00576BD0" w:rsidRPr="00587EF4" w:rsidRDefault="00576BD0" w:rsidP="00115681">
      <w:p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This module reinforces learning through active recall and feedback.</w:t>
      </w:r>
    </w:p>
    <w:p w14:paraId="4025BC7B" w14:textId="77777777" w:rsidR="00576BD0" w:rsidRPr="00587EF4" w:rsidRDefault="00576BD0" w:rsidP="00115681">
      <w:pPr>
        <w:spacing w:line="276"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5. Progress Tracking Module</w:t>
      </w:r>
    </w:p>
    <w:p w14:paraId="02BC7E33" w14:textId="77777777" w:rsidR="00576BD0" w:rsidRPr="00587EF4" w:rsidRDefault="00576BD0" w:rsidP="00115681">
      <w:pPr>
        <w:numPr>
          <w:ilvl w:val="0"/>
          <w:numId w:val="31"/>
        </w:numPr>
        <w:spacing w:line="276" w:lineRule="auto"/>
        <w:jc w:val="both"/>
        <w:rPr>
          <w:rFonts w:ascii="Times New Roman" w:eastAsia="Times New Roman" w:hAnsi="Times New Roman" w:cs="Times New Roman"/>
        </w:rPr>
      </w:pPr>
      <w:r w:rsidRPr="00587EF4">
        <w:rPr>
          <w:rFonts w:ascii="Times New Roman" w:hAnsi="Times New Roman" w:cs="Times New Roman"/>
        </w:rPr>
        <w:t xml:space="preserve">The system is designed to support user performance tracking; in the current version, progression is managed at the interface level </w:t>
      </w:r>
    </w:p>
    <w:p w14:paraId="144210E5" w14:textId="77777777" w:rsidR="00576BD0" w:rsidRPr="00587EF4" w:rsidRDefault="00576BD0" w:rsidP="00115681">
      <w:pPr>
        <w:numPr>
          <w:ilvl w:val="0"/>
          <w:numId w:val="31"/>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Updates completion percentage </w:t>
      </w:r>
    </w:p>
    <w:p w14:paraId="458ED4AB" w14:textId="77777777" w:rsidR="00576BD0" w:rsidRPr="00587EF4" w:rsidRDefault="00576BD0" w:rsidP="00115681">
      <w:pPr>
        <w:numPr>
          <w:ilvl w:val="0"/>
          <w:numId w:val="31"/>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learning streaks </w:t>
      </w:r>
    </w:p>
    <w:p w14:paraId="13818CCD" w14:textId="77777777" w:rsidR="00576BD0" w:rsidRPr="00587EF4" w:rsidRDefault="00576BD0" w:rsidP="00115681">
      <w:pPr>
        <w:numPr>
          <w:ilvl w:val="0"/>
          <w:numId w:val="31"/>
        </w:num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progress visually on dashboard </w:t>
      </w:r>
    </w:p>
    <w:p w14:paraId="6C033E6E" w14:textId="77777777" w:rsidR="00576BD0" w:rsidRPr="00587EF4" w:rsidRDefault="00576BD0" w:rsidP="00115681">
      <w:pPr>
        <w:spacing w:line="276" w:lineRule="auto"/>
        <w:jc w:val="both"/>
        <w:rPr>
          <w:rFonts w:ascii="Times New Roman" w:eastAsia="Times New Roman" w:hAnsi="Times New Roman" w:cs="Times New Roman"/>
        </w:rPr>
      </w:pPr>
      <w:r w:rsidRPr="00587EF4">
        <w:rPr>
          <w:rFonts w:ascii="Times New Roman" w:eastAsia="Times New Roman" w:hAnsi="Times New Roman" w:cs="Times New Roman"/>
        </w:rPr>
        <w:t>This helps in motivating users and maintaining consistency.</w:t>
      </w:r>
    </w:p>
    <w:p w14:paraId="537EF75F" w14:textId="77777777" w:rsidR="005E36E2" w:rsidRDefault="005E36E2" w:rsidP="00F829CD">
      <w:pPr>
        <w:rPr>
          <w:rFonts w:ascii="Times New Roman" w:eastAsia="Times New Roman" w:hAnsi="Times New Roman" w:cs="Times New Roman"/>
          <w:b/>
          <w:bCs/>
          <w:sz w:val="32"/>
          <w:szCs w:val="32"/>
        </w:rPr>
      </w:pPr>
    </w:p>
    <w:p w14:paraId="48E4E9A1" w14:textId="77777777" w:rsidR="005E36E2" w:rsidRPr="00F829CD" w:rsidRDefault="005E36E2" w:rsidP="00F829CD">
      <w:pPr>
        <w:rPr>
          <w:rFonts w:ascii="Times New Roman" w:eastAsia="Times New Roman" w:hAnsi="Times New Roman" w:cs="Times New Roman"/>
          <w:b/>
          <w:bCs/>
          <w:sz w:val="28"/>
          <w:szCs w:val="28"/>
        </w:rPr>
      </w:pPr>
    </w:p>
    <w:p w14:paraId="10E39178" w14:textId="77777777" w:rsidR="005E36E2" w:rsidRDefault="005E36E2">
      <w:pPr>
        <w:rPr>
          <w:rFonts w:ascii="Times New Roman" w:eastAsia="Times New Roman" w:hAnsi="Times New Roman" w:cs="Times New Roman"/>
        </w:rPr>
      </w:pPr>
    </w:p>
    <w:p w14:paraId="0550631E" w14:textId="77777777" w:rsidR="005E36E2" w:rsidRDefault="005E36E2">
      <w:pPr>
        <w:rPr>
          <w:rFonts w:ascii="Times New Roman" w:eastAsia="Times New Roman" w:hAnsi="Times New Roman" w:cs="Times New Roman"/>
        </w:rPr>
      </w:pPr>
    </w:p>
    <w:p w14:paraId="77F7240D" w14:textId="77777777" w:rsidR="00C238F5" w:rsidRDefault="0065096E">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524933">
        <w:rPr>
          <w:rFonts w:ascii="Times New Roman" w:eastAsia="Times New Roman" w:hAnsi="Times New Roman" w:cs="Times New Roman"/>
          <w:b/>
          <w:bCs/>
          <w:sz w:val="32"/>
          <w:szCs w:val="32"/>
        </w:rPr>
        <w:t xml:space="preserve">                             </w:t>
      </w:r>
    </w:p>
    <w:p w14:paraId="5F2F02BA" w14:textId="77777777"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14:paraId="29888B17" w14:textId="77777777"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14:paraId="764CABF2" w14:textId="77777777"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14:paraId="2B1D7031" w14:textId="77777777" w:rsidR="00587EF4" w:rsidRDefault="00587EF4" w:rsidP="00587EF4">
      <w:pPr>
        <w:pBdr>
          <w:top w:val="nil"/>
          <w:left w:val="nil"/>
          <w:bottom w:val="nil"/>
          <w:right w:val="nil"/>
          <w:between w:val="nil"/>
        </w:pBdr>
        <w:spacing w:after="0" w:line="360" w:lineRule="auto"/>
        <w:rPr>
          <w:rFonts w:ascii="Times New Roman" w:eastAsia="Times New Roman" w:hAnsi="Times New Roman" w:cs="Times New Roman"/>
          <w:b/>
          <w:bCs/>
          <w:sz w:val="32"/>
          <w:szCs w:val="32"/>
        </w:rPr>
      </w:pPr>
    </w:p>
    <w:p w14:paraId="7E5DC672" w14:textId="77777777" w:rsidR="00115681" w:rsidRDefault="00115681"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163B75F6" w14:textId="77777777" w:rsidR="00115681" w:rsidRDefault="00115681"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000DF592" w14:textId="77777777" w:rsidR="00115681" w:rsidRDefault="00115681"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3D2B49DD" w14:textId="77777777" w:rsidR="00115681" w:rsidRDefault="00115681"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3FAE3F3F" w14:textId="77777777" w:rsidR="00115681" w:rsidRDefault="00115681"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00E637B1" w14:textId="77777777" w:rsidR="00A86B4F" w:rsidRDefault="00A86B4F"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31BD517E" w14:textId="67D8BD62" w:rsidR="005E36E2" w:rsidRPr="00C238F5" w:rsidRDefault="0065096E" w:rsidP="00587EF4">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bookmarkStart w:id="1" w:name="_GoBack"/>
      <w:bookmarkEnd w:id="1"/>
      <w:r w:rsidRPr="00C238F5">
        <w:rPr>
          <w:rFonts w:ascii="Times New Roman" w:eastAsia="Times New Roman" w:hAnsi="Times New Roman" w:cs="Times New Roman"/>
          <w:b/>
          <w:bCs/>
          <w:color w:val="000000"/>
          <w:sz w:val="32"/>
          <w:szCs w:val="32"/>
          <w:u w:val="single"/>
        </w:rPr>
        <w:lastRenderedPageBreak/>
        <w:t>IMPLEMENTATION</w:t>
      </w:r>
    </w:p>
    <w:p w14:paraId="46EC0D0A" w14:textId="77777777"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14:paraId="68BD104C" w14:textId="68A6B22F" w:rsidR="00F829CD" w:rsidRPr="00F829CD"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The implementation of the Synaptic </w:t>
      </w:r>
      <w:r w:rsidR="00115681">
        <w:rPr>
          <w:rFonts w:ascii="Times New Roman" w:eastAsia="Times New Roman" w:hAnsi="Times New Roman" w:cs="Times New Roman"/>
          <w:color w:val="000000"/>
        </w:rPr>
        <w:t>-</w:t>
      </w:r>
      <w:r w:rsidRPr="00F829CD">
        <w:rPr>
          <w:rFonts w:ascii="Times New Roman" w:eastAsia="Times New Roman" w:hAnsi="Times New Roman" w:cs="Times New Roman"/>
          <w:color w:val="000000"/>
        </w:rPr>
        <w:t xml:space="preserve"> </w:t>
      </w:r>
      <w:r w:rsidR="000F4262">
        <w:rPr>
          <w:rFonts w:ascii="Times New Roman" w:eastAsia="Times New Roman" w:hAnsi="Times New Roman" w:cs="Times New Roman"/>
          <w:color w:val="000000"/>
        </w:rPr>
        <w:t>Adaptive</w:t>
      </w:r>
      <w:r w:rsidRPr="00F829CD">
        <w:rPr>
          <w:rFonts w:ascii="Times New Roman" w:eastAsia="Times New Roman" w:hAnsi="Times New Roman" w:cs="Times New Roman"/>
          <w:color w:val="000000"/>
        </w:rPr>
        <w:t xml:space="preserve"> Learning Platform is divided into two main parts: Frontend Implementation and Backend Implementation. Each part is responsible for specific functionalities that together ensure smooth system operation.</w:t>
      </w:r>
    </w:p>
    <w:p w14:paraId="38272161" w14:textId="77777777" w:rsidR="00F829CD" w:rsidRPr="00115681"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BD52CD7" w14:textId="77777777" w:rsidR="00115681" w:rsidRPr="00115681" w:rsidRDefault="00115681" w:rsidP="00115681">
      <w:pPr>
        <w:rPr>
          <w:sz w:val="28"/>
          <w:szCs w:val="28"/>
        </w:rPr>
      </w:pPr>
      <w:r w:rsidRPr="00115681">
        <w:rPr>
          <w:rStyle w:val="Strong"/>
          <w:rFonts w:ascii="Times New Roman" w:hAnsi="Times New Roman" w:cs="Times New Roman"/>
          <w:sz w:val="28"/>
          <w:szCs w:val="28"/>
        </w:rPr>
        <w:t>5.1 System Development</w:t>
      </w:r>
    </w:p>
    <w:p w14:paraId="7C26173B" w14:textId="77777777" w:rsidR="00115681" w:rsidRDefault="00115681" w:rsidP="00115681">
      <w:pPr>
        <w:pStyle w:val="NormalWeb"/>
        <w:jc w:val="both"/>
      </w:pPr>
      <w:r>
        <w:t xml:space="preserve">The implementation of the Synaptic adaptive learning platform is carried out using a modern full-stack web development approach. The system is designed to be modular, scalable, and efficient, ensuring that it can handle dynamic learning </w:t>
      </w:r>
      <w:proofErr w:type="spellStart"/>
      <w:r>
        <w:t>behavior</w:t>
      </w:r>
      <w:proofErr w:type="spellEnd"/>
      <w:r>
        <w:t xml:space="preserve"> while maintaining performance.</w:t>
      </w:r>
    </w:p>
    <w:p w14:paraId="5C563E8C" w14:textId="77777777" w:rsidR="00115681" w:rsidRDefault="00115681" w:rsidP="00115681">
      <w:pPr>
        <w:pStyle w:val="NormalWeb"/>
        <w:jc w:val="both"/>
      </w:pPr>
      <w:r>
        <w:t xml:space="preserve">The frontend of the system is developed using </w:t>
      </w:r>
      <w:r>
        <w:rPr>
          <w:rStyle w:val="Strong"/>
        </w:rPr>
        <w:t>Next.js</w:t>
      </w:r>
      <w:r>
        <w:t>, which provides a powerful framework for building responsive and interactive user interfaces. Next.js allows for both server-side rendering and client-side rendering, ensuring fast loading times and smooth user experiences. The interface is designed to be intuitive, allowing users to easily navigate through learning sessions, view progress, and interact with content.</w:t>
      </w:r>
    </w:p>
    <w:p w14:paraId="73AA7479" w14:textId="77777777" w:rsidR="00115681" w:rsidRDefault="00115681" w:rsidP="00115681">
      <w:pPr>
        <w:pStyle w:val="NormalWeb"/>
        <w:jc w:val="both"/>
      </w:pPr>
      <w:r>
        <w:t>TypeScript is used in the development process to ensure type safety and improve code reliability. By enforcing strict typing, TypeScript helps in reducing runtime errors and makes the codebase easier to maintain. Tailwind CSS is used for styling the application, enabling the creation of clean and responsive designs with minimal effort.</w:t>
      </w:r>
    </w:p>
    <w:p w14:paraId="6D432A35" w14:textId="77777777" w:rsidR="00115681" w:rsidRDefault="00115681" w:rsidP="00115681">
      <w:pPr>
        <w:pStyle w:val="NormalWeb"/>
        <w:jc w:val="both"/>
      </w:pPr>
      <w:r>
        <w:t xml:space="preserve">The backend of the system is implemented using </w:t>
      </w:r>
      <w:r>
        <w:rPr>
          <w:rStyle w:val="Strong"/>
        </w:rPr>
        <w:t>Next.js API routes</w:t>
      </w:r>
      <w:r>
        <w:t>, which handle all server-side logic. These API routes process user requests, manage authentication, and execute the adaptive learning algorithms. This approach eliminates the need for a separate backend framework, simplifying the overall architecture.</w:t>
      </w:r>
    </w:p>
    <w:p w14:paraId="44B734F4" w14:textId="29CD3F06" w:rsidR="00115681" w:rsidRDefault="00115681" w:rsidP="00115681">
      <w:pPr>
        <w:pStyle w:val="NormalWeb"/>
        <w:jc w:val="both"/>
      </w:pPr>
      <w:r>
        <w:t xml:space="preserve">The system uses </w:t>
      </w:r>
      <w:r>
        <w:rPr>
          <w:rStyle w:val="Strong"/>
        </w:rPr>
        <w:t xml:space="preserve">SQLite </w:t>
      </w:r>
      <w:r>
        <w:t xml:space="preserve">as the database for storing user data, learning progress, and system logs. SQLite is used for local development due to its simplicity, while </w:t>
      </w:r>
      <w:proofErr w:type="spellStart"/>
      <w:r>
        <w:t>Supabase</w:t>
      </w:r>
      <w:proofErr w:type="spellEnd"/>
      <w:r>
        <w:t xml:space="preserve"> provides a scalable cloud-based solution for deployment. The database stores critical information such as user profiles, skill mastery levels, attempt history, and review schedules.</w:t>
      </w:r>
    </w:p>
    <w:p w14:paraId="43775EAA" w14:textId="77777777" w:rsidR="00115681" w:rsidRDefault="00115681" w:rsidP="00115681">
      <w:pPr>
        <w:pStyle w:val="NormalWeb"/>
        <w:jc w:val="both"/>
      </w:pPr>
      <w:r>
        <w:t>Version control is managed using GitHub, which allows for efficient collaboration and tracking of changes. Visual Studio Code is used as the primary development environment due to its extensive support for extensions and debugging tools.</w:t>
      </w:r>
    </w:p>
    <w:p w14:paraId="55777A6C" w14:textId="2D77728B" w:rsidR="00115681" w:rsidRDefault="00115681" w:rsidP="00115681"/>
    <w:p w14:paraId="5189A744" w14:textId="77777777" w:rsidR="00115681" w:rsidRDefault="00115681" w:rsidP="00115681">
      <w:pPr>
        <w:rPr>
          <w:rStyle w:val="Strong"/>
          <w:rFonts w:ascii="Times New Roman" w:hAnsi="Times New Roman" w:cs="Times New Roman"/>
          <w:sz w:val="32"/>
          <w:szCs w:val="32"/>
        </w:rPr>
      </w:pPr>
    </w:p>
    <w:p w14:paraId="1F8BC271" w14:textId="77777777" w:rsidR="00115681" w:rsidRDefault="00115681" w:rsidP="00115681">
      <w:pPr>
        <w:rPr>
          <w:rStyle w:val="Strong"/>
          <w:rFonts w:ascii="Times New Roman" w:hAnsi="Times New Roman" w:cs="Times New Roman"/>
          <w:sz w:val="28"/>
          <w:szCs w:val="28"/>
        </w:rPr>
      </w:pPr>
    </w:p>
    <w:p w14:paraId="63A052D4" w14:textId="28E2CAD3" w:rsidR="00115681" w:rsidRPr="00115681" w:rsidRDefault="00115681" w:rsidP="00115681">
      <w:pPr>
        <w:rPr>
          <w:sz w:val="28"/>
          <w:szCs w:val="28"/>
        </w:rPr>
      </w:pPr>
      <w:r w:rsidRPr="00115681">
        <w:rPr>
          <w:rStyle w:val="Strong"/>
          <w:rFonts w:ascii="Times New Roman" w:hAnsi="Times New Roman" w:cs="Times New Roman"/>
          <w:sz w:val="28"/>
          <w:szCs w:val="28"/>
        </w:rPr>
        <w:lastRenderedPageBreak/>
        <w:t>5.2 Modules of the System</w:t>
      </w:r>
    </w:p>
    <w:p w14:paraId="189687CE" w14:textId="77777777" w:rsidR="00115681" w:rsidRDefault="00115681" w:rsidP="00115681">
      <w:pPr>
        <w:pStyle w:val="NormalWeb"/>
        <w:jc w:val="both"/>
      </w:pPr>
      <w:r>
        <w:t>The Synaptic platform is divided into several modules, each responsible for a specific functionality. This modular design improves maintainability and allows for easier debugging and future enhancements.</w:t>
      </w:r>
    </w:p>
    <w:p w14:paraId="61E495D1" w14:textId="77777777" w:rsidR="00115681" w:rsidRDefault="00115681" w:rsidP="00115681">
      <w:pPr>
        <w:pStyle w:val="NormalWeb"/>
        <w:jc w:val="both"/>
      </w:pPr>
      <w:r>
        <w:t xml:space="preserve">The </w:t>
      </w:r>
      <w:r>
        <w:rPr>
          <w:rStyle w:val="Strong"/>
        </w:rPr>
        <w:t>authentication module</w:t>
      </w:r>
      <w:r>
        <w:t xml:space="preserve"> handles user registration, login, and session management. It ensures that only authorized users can access the system and maintains user-specific data throughout the learning process.</w:t>
      </w:r>
    </w:p>
    <w:p w14:paraId="195464AB" w14:textId="77777777" w:rsidR="00115681" w:rsidRDefault="00115681" w:rsidP="00115681">
      <w:pPr>
        <w:pStyle w:val="NormalWeb"/>
        <w:jc w:val="both"/>
      </w:pPr>
      <w:r>
        <w:t xml:space="preserve">The </w:t>
      </w:r>
      <w:r>
        <w:rPr>
          <w:rStyle w:val="Strong"/>
        </w:rPr>
        <w:t>adaptive learning engine</w:t>
      </w:r>
      <w:r>
        <w:t xml:space="preserve"> is the core module of the system. It processes user interactions and applies algorithms such as Bayesian Knowledge Tracing and SM-2 to determine the learner’s knowledge state. Based on this information, it selects appropriate content and schedules reviews.</w:t>
      </w:r>
    </w:p>
    <w:p w14:paraId="55A6C39E" w14:textId="77777777" w:rsidR="00115681" w:rsidRDefault="00115681" w:rsidP="00115681">
      <w:pPr>
        <w:pStyle w:val="NormalWeb"/>
        <w:jc w:val="both"/>
      </w:pPr>
      <w:r>
        <w:t xml:space="preserve">The </w:t>
      </w:r>
      <w:r>
        <w:rPr>
          <w:rStyle w:val="Strong"/>
        </w:rPr>
        <w:t>skill graph module</w:t>
      </w:r>
      <w:r>
        <w:t xml:space="preserve"> represents the structure of knowledge using a Directed Acyclic Graph. It manages the relationships between different skills and ensures that prerequisites are satisfied before unlocking new topics.</w:t>
      </w:r>
    </w:p>
    <w:p w14:paraId="79AB79E2" w14:textId="77777777" w:rsidR="00115681" w:rsidRDefault="00115681" w:rsidP="00115681">
      <w:pPr>
        <w:pStyle w:val="NormalWeb"/>
        <w:jc w:val="both"/>
      </w:pPr>
      <w:r>
        <w:t xml:space="preserve">The </w:t>
      </w:r>
      <w:r>
        <w:rPr>
          <w:rStyle w:val="Strong"/>
        </w:rPr>
        <w:t>session manager</w:t>
      </w:r>
      <w:r>
        <w:t xml:space="preserve"> controls the flow of learning sessions. It tracks user progress, manages question sequences, and ensures that the learning experience remains continuous and structured.</w:t>
      </w:r>
    </w:p>
    <w:p w14:paraId="426FCC1C" w14:textId="77777777" w:rsidR="00115681" w:rsidRDefault="00115681" w:rsidP="00115681">
      <w:pPr>
        <w:pStyle w:val="NormalWeb"/>
        <w:jc w:val="both"/>
      </w:pPr>
      <w:r>
        <w:t xml:space="preserve">Another important module is the </w:t>
      </w:r>
      <w:r>
        <w:rPr>
          <w:rStyle w:val="Strong"/>
        </w:rPr>
        <w:t>simulation engine</w:t>
      </w:r>
      <w:r>
        <w:t>, which is used to evaluate the system. It simulates multiple learners and tracks their performance under different strategies, providing valuable insights into system effectiveness.</w:t>
      </w:r>
    </w:p>
    <w:p w14:paraId="55F6357F" w14:textId="77777777" w:rsidR="00115681" w:rsidRDefault="00E77477" w:rsidP="00115681">
      <w:r>
        <w:pict w14:anchorId="1E587B9B">
          <v:rect id="_x0000_i1034" style="width:0;height:1.5pt" o:hralign="center" o:hrstd="t" o:hr="t" fillcolor="#a0a0a0" stroked="f"/>
        </w:pict>
      </w:r>
    </w:p>
    <w:p w14:paraId="616F357B" w14:textId="77777777" w:rsidR="00115681" w:rsidRPr="00115681" w:rsidRDefault="00115681" w:rsidP="00115681">
      <w:pPr>
        <w:rPr>
          <w:sz w:val="28"/>
          <w:szCs w:val="28"/>
        </w:rPr>
      </w:pPr>
      <w:r w:rsidRPr="00115681">
        <w:rPr>
          <w:rStyle w:val="Strong"/>
          <w:rFonts w:ascii="Times New Roman" w:hAnsi="Times New Roman" w:cs="Times New Roman"/>
          <w:sz w:val="28"/>
          <w:szCs w:val="28"/>
        </w:rPr>
        <w:t>5.3 Database Design</w:t>
      </w:r>
    </w:p>
    <w:p w14:paraId="0263A28E" w14:textId="77777777" w:rsidR="00115681" w:rsidRDefault="00115681" w:rsidP="00115681">
      <w:pPr>
        <w:pStyle w:val="NormalWeb"/>
        <w:jc w:val="both"/>
      </w:pPr>
      <w:r>
        <w:t>The database plays a crucial role in storing and managing the data required for adaptive learning. The design of the database is structured to efficiently handle user interactions and system updates.</w:t>
      </w:r>
    </w:p>
    <w:p w14:paraId="435FC028" w14:textId="77777777" w:rsidR="00115681" w:rsidRDefault="00115681" w:rsidP="00115681">
      <w:pPr>
        <w:pStyle w:val="NormalWeb"/>
        <w:jc w:val="both"/>
      </w:pPr>
      <w:r>
        <w:t xml:space="preserve">The </w:t>
      </w:r>
      <w:r>
        <w:rPr>
          <w:rStyle w:val="Strong"/>
        </w:rPr>
        <w:t>user table</w:t>
      </w:r>
      <w:r>
        <w:t xml:space="preserve"> stores basic information such as user ID, username, and authentication details. Each user is associated with a unique profile that tracks their learning progress.</w:t>
      </w:r>
    </w:p>
    <w:p w14:paraId="4B5B9C91" w14:textId="77777777" w:rsidR="00115681" w:rsidRDefault="00115681" w:rsidP="00115681">
      <w:pPr>
        <w:pStyle w:val="NormalWeb"/>
        <w:jc w:val="both"/>
      </w:pPr>
      <w:r>
        <w:t xml:space="preserve">The </w:t>
      </w:r>
      <w:r>
        <w:rPr>
          <w:rStyle w:val="Strong"/>
        </w:rPr>
        <w:t>skill mastery table</w:t>
      </w:r>
      <w:r>
        <w:t xml:space="preserve"> stores the knowledge state of each user for different skills. This includes the probability of mastery calculated using Bayesian Knowledge Tracing.</w:t>
      </w:r>
    </w:p>
    <w:p w14:paraId="149255F3" w14:textId="77777777" w:rsidR="00115681" w:rsidRDefault="00115681" w:rsidP="00115681">
      <w:pPr>
        <w:pStyle w:val="NormalWeb"/>
        <w:jc w:val="both"/>
      </w:pPr>
      <w:r>
        <w:t xml:space="preserve">The </w:t>
      </w:r>
      <w:r>
        <w:rPr>
          <w:rStyle w:val="Strong"/>
        </w:rPr>
        <w:t>attempts table</w:t>
      </w:r>
      <w:r>
        <w:t xml:space="preserve"> records all user interactions, including question attempts, responses, and timestamps. This data is used to update the knowledge state and </w:t>
      </w:r>
      <w:proofErr w:type="spellStart"/>
      <w:r>
        <w:t>analyze</w:t>
      </w:r>
      <w:proofErr w:type="spellEnd"/>
      <w:r>
        <w:t xml:space="preserve"> learning patterns.</w:t>
      </w:r>
    </w:p>
    <w:p w14:paraId="4CF7F4A3" w14:textId="77777777" w:rsidR="00115681" w:rsidRDefault="00115681" w:rsidP="00115681">
      <w:pPr>
        <w:pStyle w:val="NormalWeb"/>
        <w:jc w:val="both"/>
      </w:pPr>
      <w:r>
        <w:t xml:space="preserve">The </w:t>
      </w:r>
      <w:r>
        <w:rPr>
          <w:rStyle w:val="Strong"/>
        </w:rPr>
        <w:t>review schedule table</w:t>
      </w:r>
      <w:r>
        <w:t xml:space="preserve"> stores information related to spaced repetition. It includes the next review date, ease factor, and interval for each skill, as determined by the SM-2 algorithm.</w:t>
      </w:r>
    </w:p>
    <w:p w14:paraId="0509341A" w14:textId="77777777" w:rsidR="00115681" w:rsidRDefault="00115681" w:rsidP="00115681">
      <w:pPr>
        <w:pStyle w:val="NormalWeb"/>
        <w:jc w:val="both"/>
      </w:pPr>
      <w:r>
        <w:t>The database is designed to support efficient queries and updates, ensuring that the system can handle real-time interactions without performance issues.</w:t>
      </w:r>
    </w:p>
    <w:p w14:paraId="5DE0B1FF" w14:textId="5F5CC548" w:rsidR="00115681" w:rsidRPr="00115681" w:rsidRDefault="00115681" w:rsidP="00115681">
      <w:pPr>
        <w:pStyle w:val="NormalWeb"/>
        <w:jc w:val="both"/>
        <w:rPr>
          <w:sz w:val="28"/>
          <w:szCs w:val="28"/>
        </w:rPr>
      </w:pPr>
      <w:r w:rsidRPr="00115681">
        <w:rPr>
          <w:rStyle w:val="Strong"/>
          <w:sz w:val="28"/>
          <w:szCs w:val="28"/>
        </w:rPr>
        <w:lastRenderedPageBreak/>
        <w:t>5.4 Working Flow of the System</w:t>
      </w:r>
    </w:p>
    <w:p w14:paraId="10195E74" w14:textId="77777777" w:rsidR="00115681" w:rsidRDefault="00115681" w:rsidP="00115681">
      <w:pPr>
        <w:pStyle w:val="NormalWeb"/>
        <w:jc w:val="both"/>
      </w:pPr>
      <w:r>
        <w:t>The working of the Synaptic platform follows a structured flow that ensures a smooth and adaptive learning experience.</w:t>
      </w:r>
    </w:p>
    <w:p w14:paraId="38494150" w14:textId="77777777" w:rsidR="00115681" w:rsidRDefault="00115681" w:rsidP="00115681">
      <w:pPr>
        <w:pStyle w:val="NormalWeb"/>
        <w:jc w:val="both"/>
      </w:pPr>
      <w:r>
        <w:t>The process begins with user authentication, where the user logs into the system. Once authenticated, the system retrieves the user’s data, including their knowledge state and learning history.</w:t>
      </w:r>
    </w:p>
    <w:p w14:paraId="6D5B643D" w14:textId="77777777" w:rsidR="00115681" w:rsidRDefault="00115681" w:rsidP="00115681">
      <w:pPr>
        <w:pStyle w:val="NormalWeb"/>
        <w:jc w:val="both"/>
      </w:pPr>
      <w:r>
        <w:t>The user then begins a learning session, where the system selects a question based on the learner’s current knowledge level. This selection is performed by the adaptive engine, which considers factors such as difficulty, prerequisites, and review schedules.</w:t>
      </w:r>
    </w:p>
    <w:p w14:paraId="6621719E" w14:textId="77777777" w:rsidR="00115681" w:rsidRDefault="00115681" w:rsidP="00115681">
      <w:pPr>
        <w:pStyle w:val="NormalWeb"/>
        <w:jc w:val="both"/>
      </w:pPr>
      <w:r>
        <w:t>When the user answers a question, the system evaluates the response and provides immediate feedback. If the answer is correct, the system reinforces the concept. If the answer is incorrect, the system provides explanations to help the learner understand the mistake.</w:t>
      </w:r>
    </w:p>
    <w:p w14:paraId="2C10A52C" w14:textId="77777777" w:rsidR="00115681" w:rsidRDefault="00115681" w:rsidP="00115681">
      <w:pPr>
        <w:pStyle w:val="NormalWeb"/>
        <w:jc w:val="both"/>
      </w:pPr>
      <w:r>
        <w:t>The knowledge state is then updated using Bayesian Knowledge Tracing, and the review schedule is updated using the SM-2 algorithm. The skill graph is also updated to unlock new topics if prerequisites are satisfied.</w:t>
      </w:r>
    </w:p>
    <w:p w14:paraId="159D5C9B" w14:textId="77777777" w:rsidR="00115681" w:rsidRDefault="00115681" w:rsidP="00115681">
      <w:pPr>
        <w:pStyle w:val="NormalWeb"/>
        <w:jc w:val="both"/>
      </w:pPr>
      <w:r>
        <w:t>This process continues iteratively, allowing the system to adapt to the learner’s performance and provide a personalized learning experience.</w:t>
      </w:r>
    </w:p>
    <w:p w14:paraId="11CEC886" w14:textId="77777777"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14:paraId="44EF7806" w14:textId="77777777" w:rsidR="005E36E2" w:rsidRDefault="005E36E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14:paraId="31DC52A0" w14:textId="77777777" w:rsidR="005E36E2" w:rsidRDefault="005E36E2">
      <w:pPr>
        <w:spacing w:after="0" w:line="360" w:lineRule="auto"/>
        <w:rPr>
          <w:rFonts w:ascii="Times New Roman" w:eastAsia="Times New Roman" w:hAnsi="Times New Roman" w:cs="Times New Roman"/>
        </w:rPr>
      </w:pPr>
    </w:p>
    <w:p w14:paraId="6C5A92CC" w14:textId="77777777" w:rsidR="00F829CD" w:rsidRDefault="00F829CD">
      <w:pPr>
        <w:spacing w:after="0" w:line="360" w:lineRule="auto"/>
        <w:rPr>
          <w:rFonts w:ascii="Times New Roman" w:eastAsia="Times New Roman" w:hAnsi="Times New Roman" w:cs="Times New Roman"/>
        </w:rPr>
      </w:pPr>
    </w:p>
    <w:p w14:paraId="69BE91AB" w14:textId="77777777" w:rsidR="00F829CD" w:rsidRDefault="00F829CD">
      <w:pPr>
        <w:spacing w:after="0" w:line="360" w:lineRule="auto"/>
        <w:rPr>
          <w:rFonts w:ascii="Times New Roman" w:eastAsia="Times New Roman" w:hAnsi="Times New Roman" w:cs="Times New Roman"/>
        </w:rPr>
      </w:pPr>
    </w:p>
    <w:p w14:paraId="4EE74D2C" w14:textId="77777777" w:rsidR="00F829CD" w:rsidRDefault="00F829CD">
      <w:pPr>
        <w:spacing w:after="0" w:line="360" w:lineRule="auto"/>
        <w:rPr>
          <w:rFonts w:ascii="Times New Roman" w:eastAsia="Times New Roman" w:hAnsi="Times New Roman" w:cs="Times New Roman"/>
        </w:rPr>
      </w:pPr>
    </w:p>
    <w:p w14:paraId="1A887B16" w14:textId="77777777" w:rsidR="00F829CD" w:rsidRDefault="00F829CD">
      <w:pPr>
        <w:spacing w:after="0" w:line="360" w:lineRule="auto"/>
        <w:rPr>
          <w:rFonts w:ascii="Times New Roman" w:eastAsia="Times New Roman" w:hAnsi="Times New Roman" w:cs="Times New Roman"/>
        </w:rPr>
      </w:pPr>
    </w:p>
    <w:p w14:paraId="00E6B644" w14:textId="77777777" w:rsidR="00F829CD" w:rsidRDefault="00F829CD">
      <w:pPr>
        <w:spacing w:after="0" w:line="360" w:lineRule="auto"/>
        <w:rPr>
          <w:rFonts w:ascii="Times New Roman" w:eastAsia="Times New Roman" w:hAnsi="Times New Roman" w:cs="Times New Roman"/>
        </w:rPr>
      </w:pPr>
    </w:p>
    <w:p w14:paraId="2DEAF5D1" w14:textId="77777777" w:rsidR="00C238F5" w:rsidRDefault="0065096E">
      <w:p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9E525B9" w14:textId="77777777" w:rsidR="00C238F5" w:rsidRDefault="00C238F5">
      <w:pPr>
        <w:spacing w:after="0" w:line="360" w:lineRule="auto"/>
        <w:rPr>
          <w:rFonts w:ascii="Times New Roman" w:eastAsia="Times New Roman" w:hAnsi="Times New Roman" w:cs="Times New Roman"/>
          <w:b/>
          <w:bCs/>
          <w:sz w:val="32"/>
          <w:szCs w:val="32"/>
        </w:rPr>
      </w:pPr>
    </w:p>
    <w:p w14:paraId="70237566" w14:textId="77777777" w:rsidR="00115681" w:rsidRDefault="00115681" w:rsidP="00C238F5">
      <w:pPr>
        <w:spacing w:after="0" w:line="360" w:lineRule="auto"/>
        <w:jc w:val="center"/>
        <w:rPr>
          <w:rFonts w:ascii="Times New Roman" w:eastAsia="Times New Roman" w:hAnsi="Times New Roman" w:cs="Times New Roman"/>
          <w:b/>
          <w:bCs/>
          <w:sz w:val="32"/>
          <w:szCs w:val="32"/>
          <w:u w:val="single"/>
        </w:rPr>
      </w:pPr>
    </w:p>
    <w:p w14:paraId="29011375" w14:textId="77777777" w:rsidR="00115681" w:rsidRDefault="00115681" w:rsidP="00C238F5">
      <w:pPr>
        <w:spacing w:after="0" w:line="360" w:lineRule="auto"/>
        <w:jc w:val="center"/>
        <w:rPr>
          <w:rFonts w:ascii="Times New Roman" w:eastAsia="Times New Roman" w:hAnsi="Times New Roman" w:cs="Times New Roman"/>
          <w:b/>
          <w:bCs/>
          <w:sz w:val="32"/>
          <w:szCs w:val="32"/>
          <w:u w:val="single"/>
        </w:rPr>
      </w:pPr>
    </w:p>
    <w:p w14:paraId="1C4A634C" w14:textId="77777777" w:rsidR="00115681" w:rsidRDefault="00115681" w:rsidP="00C238F5">
      <w:pPr>
        <w:spacing w:after="0" w:line="360" w:lineRule="auto"/>
        <w:jc w:val="center"/>
        <w:rPr>
          <w:rFonts w:ascii="Times New Roman" w:eastAsia="Times New Roman" w:hAnsi="Times New Roman" w:cs="Times New Roman"/>
          <w:b/>
          <w:bCs/>
          <w:sz w:val="32"/>
          <w:szCs w:val="32"/>
          <w:u w:val="single"/>
        </w:rPr>
      </w:pPr>
    </w:p>
    <w:p w14:paraId="56E50488" w14:textId="29542634" w:rsidR="005E36E2" w:rsidRPr="00C238F5" w:rsidRDefault="0065096E" w:rsidP="00C238F5">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RESULTS</w:t>
      </w:r>
    </w:p>
    <w:p w14:paraId="2AEBC131" w14:textId="77777777" w:rsidR="005E36E2" w:rsidRDefault="005E36E2">
      <w:pPr>
        <w:spacing w:after="0" w:line="360" w:lineRule="auto"/>
        <w:jc w:val="both"/>
        <w:rPr>
          <w:rFonts w:ascii="Times New Roman" w:eastAsia="Times New Roman" w:hAnsi="Times New Roman" w:cs="Times New Roman"/>
        </w:rPr>
      </w:pPr>
    </w:p>
    <w:p w14:paraId="315F46A0" w14:textId="1A75C0DE" w:rsidR="00F829CD" w:rsidRPr="00F829CD" w:rsidRDefault="00F829CD" w:rsidP="00115681">
      <w:pPr>
        <w:spacing w:after="0" w:line="360" w:lineRule="auto"/>
        <w:jc w:val="both"/>
        <w:rPr>
          <w:rFonts w:ascii="Times New Roman" w:eastAsia="Times New Roman" w:hAnsi="Times New Roman" w:cs="Times New Roman"/>
        </w:rPr>
      </w:pPr>
      <w:r w:rsidRPr="00F829CD">
        <w:rPr>
          <w:rFonts w:ascii="Times New Roman" w:eastAsia="Times New Roman" w:hAnsi="Times New Roman" w:cs="Times New Roman"/>
        </w:rPr>
        <w:t xml:space="preserve">The implementation of the </w:t>
      </w:r>
      <w:r w:rsidRPr="00F829CD">
        <w:rPr>
          <w:rFonts w:ascii="Times New Roman" w:eastAsia="Times New Roman" w:hAnsi="Times New Roman" w:cs="Times New Roman"/>
          <w:b/>
          <w:bCs/>
        </w:rPr>
        <w:t xml:space="preserve">Synaptic </w:t>
      </w:r>
      <w:r w:rsidR="00115681">
        <w:rPr>
          <w:rFonts w:ascii="Times New Roman" w:eastAsia="Times New Roman" w:hAnsi="Times New Roman" w:cs="Times New Roman"/>
          <w:b/>
          <w:bCs/>
        </w:rPr>
        <w:t>-</w:t>
      </w:r>
      <w:r w:rsidRPr="00F829CD">
        <w:rPr>
          <w:rFonts w:ascii="Times New Roman" w:eastAsia="Times New Roman" w:hAnsi="Times New Roman" w:cs="Times New Roman"/>
          <w:b/>
          <w:bCs/>
        </w:rPr>
        <w:t xml:space="preserve"> </w:t>
      </w:r>
      <w:r w:rsidR="000F4262">
        <w:rPr>
          <w:rFonts w:ascii="Times New Roman" w:eastAsia="Times New Roman" w:hAnsi="Times New Roman" w:cs="Times New Roman"/>
          <w:b/>
          <w:bCs/>
        </w:rPr>
        <w:t>Adaptive</w:t>
      </w:r>
      <w:r w:rsidRPr="00F829CD">
        <w:rPr>
          <w:rFonts w:ascii="Times New Roman" w:eastAsia="Times New Roman" w:hAnsi="Times New Roman" w:cs="Times New Roman"/>
          <w:b/>
          <w:bCs/>
        </w:rPr>
        <w:t xml:space="preserve"> Learning Platform</w:t>
      </w:r>
      <w:r w:rsidRPr="00F829CD">
        <w:rPr>
          <w:rFonts w:ascii="Times New Roman" w:eastAsia="Times New Roman" w:hAnsi="Times New Roman" w:cs="Times New Roman"/>
        </w:rPr>
        <w:t xml:space="preserve"> was successfully tested to evaluate its functionality, performance, and overall user experience. The results demonstrate that the system meets its objectives of providing a structured, interactive, and efficient learning environment for users.</w:t>
      </w:r>
    </w:p>
    <w:p w14:paraId="2F252917" w14:textId="77777777" w:rsidR="00F829CD" w:rsidRPr="00F829CD" w:rsidRDefault="00F829CD" w:rsidP="00F829CD">
      <w:pPr>
        <w:spacing w:after="0" w:line="360" w:lineRule="auto"/>
        <w:rPr>
          <w:rFonts w:ascii="Times New Roman" w:eastAsia="Times New Roman" w:hAnsi="Times New Roman" w:cs="Times New Roman"/>
          <w:b/>
          <w:bCs/>
        </w:rPr>
      </w:pPr>
      <w:r w:rsidRPr="00F829CD">
        <w:rPr>
          <w:rFonts w:ascii="Times New Roman" w:eastAsia="Times New Roman" w:hAnsi="Times New Roman" w:cs="Times New Roman"/>
          <w:b/>
          <w:bCs/>
        </w:rPr>
        <w:t>Main Results:</w:t>
      </w:r>
    </w:p>
    <w:p w14:paraId="3FA61D57" w14:textId="6CD01C3F"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Successful Implementation of Core Features</w:t>
      </w:r>
      <w:r w:rsidRPr="00F829CD">
        <w:rPr>
          <w:rFonts w:ascii="Times New Roman" w:eastAsia="Times New Roman" w:hAnsi="Times New Roman" w:cs="Times New Roman"/>
        </w:rPr>
        <w:t xml:space="preserve">. </w:t>
      </w:r>
    </w:p>
    <w:p w14:paraId="62C05F1B" w14:textId="06D87B3A"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Interactive Learning Experience</w:t>
      </w:r>
      <w:r w:rsidRPr="00F829CD">
        <w:rPr>
          <w:rFonts w:ascii="Times New Roman" w:eastAsia="Times New Roman" w:hAnsi="Times New Roman" w:cs="Times New Roman"/>
        </w:rPr>
        <w:t xml:space="preserve">. </w:t>
      </w:r>
    </w:p>
    <w:p w14:paraId="090D7A1C" w14:textId="6C7333F8"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Real-Time Feedback Mechanism</w:t>
      </w:r>
    </w:p>
    <w:p w14:paraId="65123BD7" w14:textId="6C8F3FC3"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Efficient Progress Tracking</w:t>
      </w:r>
    </w:p>
    <w:p w14:paraId="078EA5BD" w14:textId="6979AD35"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Improved User Engagement and Motivation</w:t>
      </w:r>
    </w:p>
    <w:p w14:paraId="0678F617" w14:textId="2CBA815E"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Smooth System Performance</w:t>
      </w:r>
    </w:p>
    <w:p w14:paraId="69858D32" w14:textId="6765F4CC"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Scalability of the System</w:t>
      </w:r>
    </w:p>
    <w:p w14:paraId="10B52377" w14:textId="32AE8EA6" w:rsidR="00115681" w:rsidRDefault="00F829CD" w:rsidP="00115681">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User-Friendly Interface</w:t>
      </w:r>
      <w:r w:rsidRPr="00F829CD">
        <w:rPr>
          <w:rFonts w:ascii="Times New Roman" w:eastAsia="Times New Roman" w:hAnsi="Times New Roman" w:cs="Times New Roman"/>
        </w:rPr>
        <w:br/>
      </w:r>
    </w:p>
    <w:p w14:paraId="6DA35683" w14:textId="2E3AC21F" w:rsidR="00115681" w:rsidRDefault="00115681" w:rsidP="00115681">
      <w:pPr>
        <w:spacing w:after="0" w:line="360" w:lineRule="auto"/>
        <w:rPr>
          <w:rFonts w:ascii="Times New Roman" w:eastAsia="Times New Roman" w:hAnsi="Times New Roman" w:cs="Times New Roman"/>
        </w:rPr>
      </w:pPr>
    </w:p>
    <w:p w14:paraId="1F35F3B5" w14:textId="77777777" w:rsidR="00115681" w:rsidRDefault="00115681" w:rsidP="00115681">
      <w:pPr>
        <w:spacing w:after="0" w:line="360" w:lineRule="auto"/>
        <w:rPr>
          <w:rFonts w:ascii="Times New Roman" w:eastAsia="Times New Roman" w:hAnsi="Times New Roman" w:cs="Times New Roman"/>
        </w:rPr>
      </w:pPr>
    </w:p>
    <w:p w14:paraId="1CFAD10D" w14:textId="77777777"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6.1 Simulation Setup</w:t>
      </w:r>
    </w:p>
    <w:p w14:paraId="5D329A51" w14:textId="77777777" w:rsidR="00115681" w:rsidRDefault="00115681" w:rsidP="00115681">
      <w:pPr>
        <w:pStyle w:val="NormalWeb"/>
        <w:jc w:val="both"/>
      </w:pPr>
      <w:r>
        <w:t>The performance of the Synaptic platform is evaluated using a simulation-based approach. The simulation involves a set of virtual learners interacting with the system under controlled conditions.</w:t>
      </w:r>
    </w:p>
    <w:p w14:paraId="7956F0E9" w14:textId="2E41A44C" w:rsidR="00115681" w:rsidRDefault="00115681" w:rsidP="00115681">
      <w:pPr>
        <w:pStyle w:val="NormalWeb"/>
        <w:jc w:val="both"/>
      </w:pPr>
      <w:r>
        <w:t>A total of 50 users are simulated, each interacting with 10 different skills. The simulation runs for multiple steps, allowing the system to track learning progression over time. The dataset used for simulation is synthetic, generated to mimic real-world learning behaviour.</w:t>
      </w:r>
    </w:p>
    <w:p w14:paraId="17651288" w14:textId="77777777" w:rsidR="00115681" w:rsidRDefault="00115681" w:rsidP="00115681">
      <w:pPr>
        <w:pStyle w:val="NormalWeb"/>
        <w:jc w:val="both"/>
      </w:pPr>
      <w:r>
        <w:t>Multiple learning strategies are tested, including Random, Fixed Sequence, Weakest First, Review-Based, and Adaptive (proposed system). These strategies are compared based on various performance metrics to evaluate their effectiveness.</w:t>
      </w:r>
    </w:p>
    <w:p w14:paraId="1B84B6DD" w14:textId="4D001144" w:rsidR="00115681" w:rsidRDefault="00115681" w:rsidP="00115681"/>
    <w:p w14:paraId="0B7A957C" w14:textId="77777777" w:rsidR="00115681" w:rsidRDefault="00115681" w:rsidP="00115681">
      <w:pPr>
        <w:rPr>
          <w:rStyle w:val="Strong"/>
          <w:rFonts w:ascii="Times New Roman" w:hAnsi="Times New Roman" w:cs="Times New Roman"/>
          <w:sz w:val="28"/>
          <w:szCs w:val="28"/>
        </w:rPr>
      </w:pPr>
    </w:p>
    <w:p w14:paraId="5477CD14" w14:textId="77777777" w:rsidR="004370CA" w:rsidRDefault="004370CA" w:rsidP="00115681">
      <w:pPr>
        <w:rPr>
          <w:rStyle w:val="Strong"/>
          <w:rFonts w:ascii="Times New Roman" w:hAnsi="Times New Roman" w:cs="Times New Roman"/>
          <w:sz w:val="28"/>
          <w:szCs w:val="28"/>
        </w:rPr>
      </w:pPr>
    </w:p>
    <w:p w14:paraId="4D67EC63" w14:textId="702B9ECB"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lastRenderedPageBreak/>
        <w:t>6.2 Learning Gain Analysis</w:t>
      </w:r>
    </w:p>
    <w:p w14:paraId="26E48355" w14:textId="77777777" w:rsidR="00115681" w:rsidRDefault="00115681" w:rsidP="00115681">
      <w:pPr>
        <w:pStyle w:val="NormalWeb"/>
        <w:jc w:val="both"/>
      </w:pPr>
      <w:r>
        <w:t>The learning gain represents the improvement in knowledge over time. The results show that the adaptive strategy achieves the highest learning gain of 0.5799, outperforming all other strategies.</w:t>
      </w:r>
    </w:p>
    <w:p w14:paraId="278F26E7" w14:textId="4097380E" w:rsidR="00115681" w:rsidRDefault="00115681" w:rsidP="00115681">
      <w:pPr>
        <w:pStyle w:val="NormalWeb"/>
        <w:jc w:val="both"/>
      </w:pPr>
      <w:r>
        <w:t>This indicates that the system is effective in improving learning outcomes by personalizing content delivery. The adaptive strategy continuously adjusts to the learner’s performance, ensuring that content is neither too easy nor too difficult.</w:t>
      </w:r>
    </w:p>
    <w:p w14:paraId="044E3846" w14:textId="47D177F9" w:rsidR="00115681" w:rsidRDefault="00115681" w:rsidP="00115681">
      <w:pPr>
        <w:pStyle w:val="NormalWeb"/>
        <w:jc w:val="both"/>
      </w:pPr>
    </w:p>
    <w:p w14:paraId="49F45B2E" w14:textId="3E135A4E" w:rsidR="00115681" w:rsidRDefault="00115681" w:rsidP="004370CA">
      <w:pPr>
        <w:pStyle w:val="NormalWeb"/>
        <w:jc w:val="center"/>
      </w:pPr>
      <w:r>
        <w:rPr>
          <w:noProof/>
          <w:lang w:val="en-US" w:eastAsia="en-US"/>
        </w:rPr>
        <w:drawing>
          <wp:inline distT="0" distB="0" distL="0" distR="0" wp14:anchorId="077C4AB7" wp14:editId="1B86412D">
            <wp:extent cx="3966358" cy="19518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7053" cy="1966926"/>
                    </a:xfrm>
                    <a:prstGeom prst="rect">
                      <a:avLst/>
                    </a:prstGeom>
                  </pic:spPr>
                </pic:pic>
              </a:graphicData>
            </a:graphic>
          </wp:inline>
        </w:drawing>
      </w:r>
    </w:p>
    <w:p w14:paraId="75F9C4E7" w14:textId="77777777" w:rsidR="004370CA" w:rsidRDefault="004370CA" w:rsidP="00115681">
      <w:pPr>
        <w:rPr>
          <w:rStyle w:val="Strong"/>
          <w:rFonts w:ascii="Times New Roman" w:hAnsi="Times New Roman" w:cs="Times New Roman"/>
          <w:sz w:val="28"/>
          <w:szCs w:val="28"/>
        </w:rPr>
      </w:pPr>
    </w:p>
    <w:p w14:paraId="1A385DBF" w14:textId="162A75E6"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6.3 Mastery Progress Analysis</w:t>
      </w:r>
    </w:p>
    <w:p w14:paraId="7F711B56" w14:textId="77777777" w:rsidR="00115681" w:rsidRDefault="00115681" w:rsidP="00115681">
      <w:pPr>
        <w:pStyle w:val="NormalWeb"/>
        <w:jc w:val="both"/>
      </w:pPr>
      <w:r>
        <w:t>Mastery progress refers to the rate at which learners achieve mastery in different skills. The results show that the adaptive system provides a balanced progression, ensuring that learners achieve stable mastery over time.</w:t>
      </w:r>
    </w:p>
    <w:p w14:paraId="31329FDD" w14:textId="77777777" w:rsidR="00115681" w:rsidRDefault="00115681" w:rsidP="00115681">
      <w:pPr>
        <w:pStyle w:val="NormalWeb"/>
        <w:jc w:val="both"/>
      </w:pPr>
      <w:r>
        <w:t>Unlike other strategies that may prioritize speed or coverage, the adaptive system focuses on maintaining a balance between the two. This results in more consistent learning outcomes.</w:t>
      </w:r>
    </w:p>
    <w:p w14:paraId="6D3B1D5E" w14:textId="13035182" w:rsidR="00115681" w:rsidRDefault="00115681" w:rsidP="004370CA">
      <w:pPr>
        <w:jc w:val="center"/>
      </w:pPr>
      <w:r>
        <w:rPr>
          <w:noProof/>
          <w:lang w:val="en-US" w:eastAsia="en-US"/>
        </w:rPr>
        <w:drawing>
          <wp:inline distT="0" distB="0" distL="0" distR="0" wp14:anchorId="189BB947" wp14:editId="143A73FE">
            <wp:extent cx="4199005" cy="20663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0171" cy="2086563"/>
                    </a:xfrm>
                    <a:prstGeom prst="rect">
                      <a:avLst/>
                    </a:prstGeom>
                  </pic:spPr>
                </pic:pic>
              </a:graphicData>
            </a:graphic>
          </wp:inline>
        </w:drawing>
      </w:r>
    </w:p>
    <w:p w14:paraId="0FE27F96" w14:textId="77777777"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lastRenderedPageBreak/>
        <w:t>6.4 Difficulty Balance</w:t>
      </w:r>
    </w:p>
    <w:p w14:paraId="7F454846" w14:textId="77777777" w:rsidR="00115681" w:rsidRDefault="00115681" w:rsidP="004370CA">
      <w:pPr>
        <w:pStyle w:val="NormalWeb"/>
        <w:jc w:val="both"/>
      </w:pPr>
      <w:r>
        <w:t>The difficulty balance metric measures how well the system maintains an optimal level of challenge for the learner. The results show that the adaptive system operates within the desirable difficulty range, ensuring that learners remain engaged without being overwhelmed.</w:t>
      </w:r>
    </w:p>
    <w:p w14:paraId="1FF29AC5" w14:textId="77777777" w:rsidR="00115681" w:rsidRDefault="00115681" w:rsidP="004370CA">
      <w:pPr>
        <w:pStyle w:val="NormalWeb"/>
        <w:jc w:val="both"/>
      </w:pPr>
      <w:r>
        <w:t>Maintaining the right level of difficulty is crucial for effective learning, as it encourages effort while preventing frustration.</w:t>
      </w:r>
    </w:p>
    <w:p w14:paraId="57A2F8AA" w14:textId="32BB84DD" w:rsidR="00115681" w:rsidRDefault="004370CA" w:rsidP="004370CA">
      <w:pPr>
        <w:jc w:val="center"/>
      </w:pPr>
      <w:r>
        <w:rPr>
          <w:noProof/>
          <w:lang w:val="en-US" w:eastAsia="en-US"/>
        </w:rPr>
        <w:drawing>
          <wp:inline distT="0" distB="0" distL="0" distR="0" wp14:anchorId="301B043F" wp14:editId="23B5C11C">
            <wp:extent cx="3443845" cy="2187725"/>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9322" cy="2197557"/>
                    </a:xfrm>
                    <a:prstGeom prst="rect">
                      <a:avLst/>
                    </a:prstGeom>
                  </pic:spPr>
                </pic:pic>
              </a:graphicData>
            </a:graphic>
          </wp:inline>
        </w:drawing>
      </w:r>
    </w:p>
    <w:p w14:paraId="2BDCDBF1" w14:textId="77777777" w:rsidR="004370CA" w:rsidRDefault="004370CA" w:rsidP="004370CA">
      <w:pPr>
        <w:rPr>
          <w:rStyle w:val="Strong"/>
          <w:rFonts w:ascii="Times New Roman" w:hAnsi="Times New Roman" w:cs="Times New Roman"/>
          <w:sz w:val="28"/>
          <w:szCs w:val="28"/>
        </w:rPr>
      </w:pPr>
    </w:p>
    <w:p w14:paraId="222A6E26" w14:textId="0EBE0BF1"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t>6.5 Review Timing Analysis</w:t>
      </w:r>
    </w:p>
    <w:p w14:paraId="50D059DB" w14:textId="77777777" w:rsidR="00115681" w:rsidRDefault="00115681" w:rsidP="004370CA">
      <w:pPr>
        <w:pStyle w:val="NormalWeb"/>
        <w:jc w:val="both"/>
      </w:pPr>
      <w:r>
        <w:t>The review timing analysis evaluates how effectively the system schedules revisions. The results show that the system tends to trigger reviews early, with 96.8% of reviews occurring in the early stage.</w:t>
      </w:r>
    </w:p>
    <w:p w14:paraId="64140D49" w14:textId="77777777" w:rsidR="00115681" w:rsidRDefault="00115681" w:rsidP="004370CA">
      <w:pPr>
        <w:pStyle w:val="NormalWeb"/>
        <w:jc w:val="both"/>
      </w:pPr>
      <w:r>
        <w:t>This suggests that while the system effectively reinforces learning, there is potential for improvement in optimizing review intervals. Adjusting the SM-2 parameters could lead to better spacing and improved retention.</w:t>
      </w:r>
    </w:p>
    <w:p w14:paraId="0F3D5028" w14:textId="51632332" w:rsidR="00115681" w:rsidRDefault="004370CA" w:rsidP="004370CA">
      <w:pPr>
        <w:jc w:val="center"/>
      </w:pPr>
      <w:r>
        <w:rPr>
          <w:noProof/>
          <w:lang w:val="en-US" w:eastAsia="en-US"/>
        </w:rPr>
        <w:drawing>
          <wp:inline distT="0" distB="0" distL="0" distR="0" wp14:anchorId="3F2B7DD3" wp14:editId="2AEF7E6F">
            <wp:extent cx="1900052" cy="1723487"/>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8360" cy="1731023"/>
                    </a:xfrm>
                    <a:prstGeom prst="rect">
                      <a:avLst/>
                    </a:prstGeom>
                  </pic:spPr>
                </pic:pic>
              </a:graphicData>
            </a:graphic>
          </wp:inline>
        </w:drawing>
      </w:r>
    </w:p>
    <w:p w14:paraId="713EC53A" w14:textId="77777777" w:rsidR="006322CC" w:rsidRDefault="006322CC" w:rsidP="004370CA">
      <w:pPr>
        <w:rPr>
          <w:rStyle w:val="Strong"/>
          <w:rFonts w:ascii="Times New Roman" w:hAnsi="Times New Roman" w:cs="Times New Roman"/>
          <w:sz w:val="28"/>
          <w:szCs w:val="28"/>
        </w:rPr>
      </w:pPr>
    </w:p>
    <w:p w14:paraId="3E38D08B" w14:textId="7B3311CC"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lastRenderedPageBreak/>
        <w:t xml:space="preserve">6.6 </w:t>
      </w:r>
      <w:proofErr w:type="spellStart"/>
      <w:r w:rsidRPr="004370CA">
        <w:rPr>
          <w:rStyle w:val="Strong"/>
          <w:rFonts w:ascii="Times New Roman" w:hAnsi="Times New Roman" w:cs="Times New Roman"/>
          <w:sz w:val="28"/>
          <w:szCs w:val="28"/>
        </w:rPr>
        <w:t>Heatmap</w:t>
      </w:r>
      <w:proofErr w:type="spellEnd"/>
      <w:r w:rsidRPr="004370CA">
        <w:rPr>
          <w:rStyle w:val="Strong"/>
          <w:rFonts w:ascii="Times New Roman" w:hAnsi="Times New Roman" w:cs="Times New Roman"/>
          <w:sz w:val="28"/>
          <w:szCs w:val="28"/>
        </w:rPr>
        <w:t xml:space="preserve"> Analysis</w:t>
      </w:r>
    </w:p>
    <w:p w14:paraId="24A53F50" w14:textId="77777777" w:rsidR="00115681" w:rsidRDefault="00115681" w:rsidP="004370CA">
      <w:pPr>
        <w:pStyle w:val="NormalWeb"/>
        <w:jc w:val="both"/>
      </w:pPr>
      <w:r>
        <w:t>The heatmap provides a visual representation of skill mastery across learners. It highlights areas where learners perform well and areas where they struggle.</w:t>
      </w:r>
    </w:p>
    <w:p w14:paraId="727A993B" w14:textId="77777777" w:rsidR="00115681" w:rsidRDefault="00115681" w:rsidP="004370CA">
      <w:pPr>
        <w:pStyle w:val="NormalWeb"/>
        <w:jc w:val="both"/>
      </w:pPr>
      <w:r>
        <w:t>The results show that certain skills achieve high mastery levels, while others lag behind. This indicates potential imbalances in the curriculum and highlights areas for improvement.</w:t>
      </w:r>
    </w:p>
    <w:p w14:paraId="47C4CB5A" w14:textId="62ED23FB" w:rsidR="00514F1E"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6BF011B1" wp14:editId="559663F8">
            <wp:extent cx="5403273" cy="1678709"/>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7947" cy="1683268"/>
                    </a:xfrm>
                    <a:prstGeom prst="rect">
                      <a:avLst/>
                    </a:prstGeom>
                  </pic:spPr>
                </pic:pic>
              </a:graphicData>
            </a:graphic>
          </wp:inline>
        </w:drawing>
      </w:r>
    </w:p>
    <w:p w14:paraId="5B632B72" w14:textId="3671F16D" w:rsidR="004370CA" w:rsidRDefault="004370CA" w:rsidP="00514F1E">
      <w:pPr>
        <w:spacing w:after="0" w:line="360" w:lineRule="auto"/>
        <w:rPr>
          <w:rFonts w:ascii="Times New Roman" w:eastAsia="Times New Roman" w:hAnsi="Times New Roman" w:cs="Times New Roman"/>
        </w:rPr>
      </w:pPr>
    </w:p>
    <w:p w14:paraId="4C47AEA6" w14:textId="7A55C01C" w:rsidR="006322CC" w:rsidRDefault="006322CC" w:rsidP="00514F1E">
      <w:pPr>
        <w:spacing w:after="0" w:line="360" w:lineRule="auto"/>
        <w:rPr>
          <w:rFonts w:ascii="Times New Roman" w:eastAsia="Times New Roman" w:hAnsi="Times New Roman" w:cs="Times New Roman"/>
        </w:rPr>
      </w:pPr>
    </w:p>
    <w:p w14:paraId="369A4C16" w14:textId="0AB3B7B8" w:rsidR="006322CC" w:rsidRPr="004370CA" w:rsidRDefault="006322CC" w:rsidP="006322CC">
      <w:pPr>
        <w:rPr>
          <w:rFonts w:ascii="Times New Roman" w:hAnsi="Times New Roman" w:cs="Times New Roman"/>
          <w:sz w:val="28"/>
          <w:szCs w:val="28"/>
        </w:rPr>
      </w:pPr>
      <w:r w:rsidRPr="004370CA">
        <w:rPr>
          <w:rStyle w:val="Strong"/>
          <w:rFonts w:ascii="Times New Roman" w:hAnsi="Times New Roman" w:cs="Times New Roman"/>
          <w:sz w:val="28"/>
          <w:szCs w:val="28"/>
        </w:rPr>
        <w:t xml:space="preserve">6.6 </w:t>
      </w:r>
      <w:r>
        <w:rPr>
          <w:rStyle w:val="Strong"/>
          <w:rFonts w:ascii="Times New Roman" w:hAnsi="Times New Roman" w:cs="Times New Roman"/>
          <w:sz w:val="28"/>
          <w:szCs w:val="28"/>
        </w:rPr>
        <w:t>Strategy Comparison Dashboard</w:t>
      </w:r>
    </w:p>
    <w:p w14:paraId="46B7DEF8" w14:textId="4970271C" w:rsidR="006322CC" w:rsidRDefault="006322CC" w:rsidP="00514F1E">
      <w:pPr>
        <w:spacing w:after="0" w:line="360" w:lineRule="auto"/>
        <w:rPr>
          <w:rFonts w:ascii="Times New Roman" w:eastAsia="Times New Roman" w:hAnsi="Times New Roman" w:cs="Times New Roman"/>
        </w:rPr>
      </w:pPr>
    </w:p>
    <w:p w14:paraId="6E994B9D" w14:textId="77777777" w:rsidR="006322CC" w:rsidRDefault="006322CC" w:rsidP="00514F1E">
      <w:pPr>
        <w:spacing w:after="0" w:line="360" w:lineRule="auto"/>
        <w:rPr>
          <w:rFonts w:ascii="Times New Roman" w:eastAsia="Times New Roman" w:hAnsi="Times New Roman" w:cs="Times New Roman"/>
        </w:rPr>
      </w:pPr>
    </w:p>
    <w:p w14:paraId="75A1478A" w14:textId="197046FC" w:rsidR="004370CA"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0C8EF782" wp14:editId="64B08E3D">
            <wp:extent cx="4690753" cy="1691377"/>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99255" cy="1694443"/>
                    </a:xfrm>
                    <a:prstGeom prst="rect">
                      <a:avLst/>
                    </a:prstGeom>
                  </pic:spPr>
                </pic:pic>
              </a:graphicData>
            </a:graphic>
          </wp:inline>
        </w:drawing>
      </w:r>
    </w:p>
    <w:p w14:paraId="5608EE5E" w14:textId="77777777" w:rsidR="004370CA" w:rsidRDefault="004370CA" w:rsidP="004370CA">
      <w:pPr>
        <w:spacing w:after="0" w:line="360" w:lineRule="auto"/>
        <w:jc w:val="center"/>
        <w:rPr>
          <w:rFonts w:ascii="Times New Roman" w:eastAsia="Times New Roman" w:hAnsi="Times New Roman" w:cs="Times New Roman"/>
        </w:rPr>
      </w:pPr>
    </w:p>
    <w:p w14:paraId="2C9590E8" w14:textId="77777777" w:rsidR="004370CA" w:rsidRDefault="004370CA" w:rsidP="004370CA">
      <w:pPr>
        <w:spacing w:after="0" w:line="360" w:lineRule="auto"/>
        <w:jc w:val="center"/>
        <w:rPr>
          <w:rFonts w:ascii="Times New Roman" w:eastAsia="Times New Roman" w:hAnsi="Times New Roman" w:cs="Times New Roman"/>
        </w:rPr>
      </w:pPr>
    </w:p>
    <w:p w14:paraId="6F2CEBF8" w14:textId="5E00F7B0" w:rsidR="004370CA" w:rsidRDefault="004370CA" w:rsidP="004370CA">
      <w:pPr>
        <w:spacing w:after="0" w:line="360" w:lineRule="auto"/>
        <w:jc w:val="center"/>
        <w:rPr>
          <w:rFonts w:ascii="Times New Roman" w:eastAsia="Times New Roman" w:hAnsi="Times New Roman" w:cs="Times New Roman"/>
        </w:rPr>
      </w:pPr>
    </w:p>
    <w:p w14:paraId="35C72C26" w14:textId="1066C2FE" w:rsidR="004370CA" w:rsidRDefault="005F13E7" w:rsidP="00514F1E">
      <w:pPr>
        <w:spacing w:after="0" w:line="360" w:lineRule="auto"/>
        <w:rPr>
          <w:rFonts w:ascii="Times New Roman" w:eastAsia="Times New Roman" w:hAnsi="Times New Roman" w:cs="Times New Roman"/>
        </w:rPr>
      </w:pPr>
      <w:r>
        <w:rPr>
          <w:rFonts w:ascii="Times New Roman" w:hAnsi="Times New Roman" w:cs="Times New Roman"/>
          <w:noProof/>
          <w:lang w:val="en-US" w:eastAsia="en-US"/>
        </w:rPr>
        <w:lastRenderedPageBreak/>
        <w:drawing>
          <wp:inline distT="0" distB="0" distL="0" distR="0" wp14:anchorId="5153385B" wp14:editId="3DE5716B">
            <wp:extent cx="5943600" cy="26092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6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inline>
        </w:drawing>
      </w:r>
    </w:p>
    <w:p w14:paraId="3CE0400E" w14:textId="7BC22652" w:rsidR="005F13E7" w:rsidRDefault="004370CA" w:rsidP="005F13E7">
      <w:pPr>
        <w:spacing w:after="0" w:line="360" w:lineRule="auto"/>
        <w:jc w:val="center"/>
        <w:rPr>
          <w:rFonts w:ascii="Times New Roman" w:eastAsia="Times New Roman" w:hAnsi="Times New Roman" w:cs="Times New Roman"/>
          <w:sz w:val="28"/>
          <w:szCs w:val="28"/>
        </w:rPr>
      </w:pPr>
      <w:r w:rsidRPr="004370CA">
        <w:rPr>
          <w:rFonts w:ascii="Times New Roman" w:eastAsia="Times New Roman" w:hAnsi="Times New Roman" w:cs="Times New Roman"/>
          <w:sz w:val="28"/>
          <w:szCs w:val="28"/>
        </w:rPr>
        <w:t>User Profile</w:t>
      </w:r>
    </w:p>
    <w:p w14:paraId="6245063B" w14:textId="1EDE4E0E" w:rsidR="005F13E7" w:rsidRDefault="005F13E7" w:rsidP="005F13E7">
      <w:pPr>
        <w:spacing w:after="0" w:line="360" w:lineRule="auto"/>
        <w:jc w:val="center"/>
        <w:rPr>
          <w:rFonts w:ascii="Times New Roman" w:eastAsia="Times New Roman" w:hAnsi="Times New Roman" w:cs="Times New Roman"/>
          <w:sz w:val="28"/>
          <w:szCs w:val="28"/>
        </w:rPr>
      </w:pPr>
    </w:p>
    <w:p w14:paraId="5165340F" w14:textId="6D51D85B" w:rsidR="005F13E7" w:rsidRDefault="005F13E7" w:rsidP="005F13E7">
      <w:pPr>
        <w:spacing w:after="0" w:line="360" w:lineRule="auto"/>
        <w:jc w:val="center"/>
        <w:rPr>
          <w:rFonts w:ascii="Times New Roman" w:eastAsia="Times New Roman" w:hAnsi="Times New Roman" w:cs="Times New Roman"/>
          <w:sz w:val="28"/>
          <w:szCs w:val="28"/>
        </w:rPr>
      </w:pPr>
    </w:p>
    <w:p w14:paraId="77E6042E" w14:textId="15935D5F" w:rsidR="005F13E7" w:rsidRDefault="005F13E7" w:rsidP="005F13E7">
      <w:pPr>
        <w:spacing w:after="0" w:line="360" w:lineRule="auto"/>
        <w:jc w:val="center"/>
        <w:rPr>
          <w:rFonts w:ascii="Times New Roman" w:eastAsia="Times New Roman" w:hAnsi="Times New Roman" w:cs="Times New Roman"/>
          <w:sz w:val="28"/>
          <w:szCs w:val="28"/>
        </w:rPr>
      </w:pPr>
    </w:p>
    <w:p w14:paraId="5171D503" w14:textId="77777777" w:rsidR="005F13E7" w:rsidRDefault="005F13E7" w:rsidP="005F13E7">
      <w:pPr>
        <w:spacing w:after="0" w:line="360" w:lineRule="auto"/>
        <w:jc w:val="center"/>
        <w:rPr>
          <w:rFonts w:ascii="Times New Roman" w:eastAsia="Times New Roman" w:hAnsi="Times New Roman" w:cs="Times New Roman"/>
          <w:sz w:val="28"/>
          <w:szCs w:val="28"/>
        </w:rPr>
      </w:pPr>
    </w:p>
    <w:p w14:paraId="60C6519C" w14:textId="450FB27C" w:rsidR="005F13E7" w:rsidRPr="004370CA" w:rsidRDefault="005F13E7" w:rsidP="005F13E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lang w:val="en-US" w:eastAsia="en-US"/>
        </w:rPr>
        <w:drawing>
          <wp:inline distT="0" distB="0" distL="0" distR="0" wp14:anchorId="063F2015" wp14:editId="1F0029E3">
            <wp:extent cx="5852160" cy="24853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64).png"/>
                    <pic:cNvPicPr/>
                  </pic:nvPicPr>
                  <pic:blipFill rotWithShape="1">
                    <a:blip r:embed="rId17" cstate="print">
                      <a:extLst>
                        <a:ext uri="{28A0092B-C50C-407E-A947-70E740481C1C}">
                          <a14:useLocalDpi xmlns:a14="http://schemas.microsoft.com/office/drawing/2010/main" val="0"/>
                        </a:ext>
                      </a:extLst>
                    </a:blip>
                    <a:srcRect r="1538"/>
                    <a:stretch/>
                  </pic:blipFill>
                  <pic:spPr bwMode="auto">
                    <a:xfrm>
                      <a:off x="0" y="0"/>
                      <a:ext cx="5852160" cy="2485390"/>
                    </a:xfrm>
                    <a:prstGeom prst="rect">
                      <a:avLst/>
                    </a:prstGeom>
                    <a:ln>
                      <a:noFill/>
                    </a:ln>
                    <a:extLst>
                      <a:ext uri="{53640926-AAD7-44D8-BBD7-CCE9431645EC}">
                        <a14:shadowObscured xmlns:a14="http://schemas.microsoft.com/office/drawing/2010/main"/>
                      </a:ext>
                    </a:extLst>
                  </pic:spPr>
                </pic:pic>
              </a:graphicData>
            </a:graphic>
          </wp:inline>
        </w:drawing>
      </w:r>
    </w:p>
    <w:p w14:paraId="41F2FB38" w14:textId="06D90138" w:rsidR="004370CA" w:rsidRPr="004370CA" w:rsidRDefault="004370CA" w:rsidP="0044592F">
      <w:pPr>
        <w:jc w:val="center"/>
        <w:rPr>
          <w:rFonts w:ascii="Times New Roman" w:hAnsi="Times New Roman" w:cs="Times New Roman"/>
          <w:sz w:val="28"/>
          <w:szCs w:val="28"/>
        </w:rPr>
      </w:pPr>
      <w:r w:rsidRPr="004370CA">
        <w:rPr>
          <w:rFonts w:ascii="Times New Roman" w:hAnsi="Times New Roman" w:cs="Times New Roman"/>
          <w:sz w:val="28"/>
          <w:szCs w:val="28"/>
        </w:rPr>
        <w:t>User Dashboard</w:t>
      </w:r>
    </w:p>
    <w:p w14:paraId="7490448D" w14:textId="77777777" w:rsidR="00514F1E" w:rsidRDefault="00514F1E"/>
    <w:p w14:paraId="5A6B7169" w14:textId="37AD404B" w:rsidR="00514F1E" w:rsidRDefault="00514F1E" w:rsidP="005F13E7"/>
    <w:p w14:paraId="526FEFBC" w14:textId="3BC22748" w:rsidR="00514F1E" w:rsidRDefault="00514F1E">
      <w:pPr>
        <w:rPr>
          <w:rFonts w:ascii="Times New Roman" w:hAnsi="Times New Roman" w:cs="Times New Roman"/>
        </w:rPr>
      </w:pPr>
    </w:p>
    <w:p w14:paraId="2B4CE92C" w14:textId="036B7789" w:rsidR="00514F1E" w:rsidRDefault="005F13E7" w:rsidP="005F13E7">
      <w:pPr>
        <w:jc w:val="center"/>
        <w:rPr>
          <w:rFonts w:ascii="Times New Roman" w:hAnsi="Times New Roman" w:cs="Times New Roman"/>
        </w:rPr>
      </w:pPr>
      <w:r>
        <w:rPr>
          <w:rFonts w:ascii="Times New Roman" w:eastAsia="Times New Roman" w:hAnsi="Times New Roman" w:cs="Times New Roman"/>
          <w:noProof/>
          <w:sz w:val="28"/>
          <w:szCs w:val="28"/>
          <w:lang w:val="en-US" w:eastAsia="en-US"/>
        </w:rPr>
        <w:lastRenderedPageBreak/>
        <w:drawing>
          <wp:inline distT="0" distB="0" distL="0" distR="0" wp14:anchorId="2EA3AC9B" wp14:editId="75AA81A3">
            <wp:extent cx="5852160" cy="26466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65).png"/>
                    <pic:cNvPicPr/>
                  </pic:nvPicPr>
                  <pic:blipFill rotWithShape="1">
                    <a:blip r:embed="rId18" cstate="print">
                      <a:extLst>
                        <a:ext uri="{28A0092B-C50C-407E-A947-70E740481C1C}">
                          <a14:useLocalDpi xmlns:a14="http://schemas.microsoft.com/office/drawing/2010/main" val="0"/>
                        </a:ext>
                      </a:extLst>
                    </a:blip>
                    <a:srcRect r="1538"/>
                    <a:stretch/>
                  </pic:blipFill>
                  <pic:spPr bwMode="auto">
                    <a:xfrm>
                      <a:off x="0" y="0"/>
                      <a:ext cx="5852160" cy="2646680"/>
                    </a:xfrm>
                    <a:prstGeom prst="rect">
                      <a:avLst/>
                    </a:prstGeom>
                    <a:ln>
                      <a:noFill/>
                    </a:ln>
                    <a:extLst>
                      <a:ext uri="{53640926-AAD7-44D8-BBD7-CCE9431645EC}">
                        <a14:shadowObscured xmlns:a14="http://schemas.microsoft.com/office/drawing/2010/main"/>
                      </a:ext>
                    </a:extLst>
                  </pic:spPr>
                </pic:pic>
              </a:graphicData>
            </a:graphic>
          </wp:inline>
        </w:drawing>
      </w:r>
    </w:p>
    <w:p w14:paraId="2AD83729" w14:textId="04AAD48E" w:rsidR="005F13E7" w:rsidRDefault="0044592F" w:rsidP="005F13E7">
      <w:pPr>
        <w:spacing w:after="0" w:line="360" w:lineRule="auto"/>
        <w:jc w:val="center"/>
        <w:rPr>
          <w:rFonts w:ascii="Times New Roman" w:eastAsia="Times New Roman" w:hAnsi="Times New Roman" w:cs="Times New Roman"/>
          <w:bCs/>
          <w:sz w:val="28"/>
          <w:szCs w:val="28"/>
        </w:rPr>
      </w:pPr>
      <w:r w:rsidRPr="0044592F">
        <w:rPr>
          <w:rFonts w:ascii="Times New Roman" w:eastAsia="Times New Roman" w:hAnsi="Times New Roman" w:cs="Times New Roman"/>
          <w:bCs/>
          <w:sz w:val="28"/>
          <w:szCs w:val="28"/>
        </w:rPr>
        <w:t>Learning Graph</w:t>
      </w:r>
    </w:p>
    <w:p w14:paraId="28A8F0FA" w14:textId="39ABE3CA" w:rsidR="005F13E7" w:rsidRDefault="005F13E7" w:rsidP="005F13E7">
      <w:pPr>
        <w:spacing w:after="0" w:line="360" w:lineRule="auto"/>
        <w:jc w:val="center"/>
        <w:rPr>
          <w:rFonts w:ascii="Times New Roman" w:eastAsia="Times New Roman" w:hAnsi="Times New Roman" w:cs="Times New Roman"/>
          <w:bCs/>
          <w:sz w:val="28"/>
          <w:szCs w:val="28"/>
        </w:rPr>
      </w:pPr>
    </w:p>
    <w:p w14:paraId="124E80F2" w14:textId="26B39045" w:rsidR="005F13E7" w:rsidRDefault="005F13E7" w:rsidP="005F13E7">
      <w:pPr>
        <w:spacing w:after="0" w:line="360" w:lineRule="auto"/>
        <w:jc w:val="center"/>
        <w:rPr>
          <w:rFonts w:ascii="Times New Roman" w:eastAsia="Times New Roman" w:hAnsi="Times New Roman" w:cs="Times New Roman"/>
          <w:bCs/>
          <w:sz w:val="28"/>
          <w:szCs w:val="28"/>
        </w:rPr>
      </w:pPr>
    </w:p>
    <w:p w14:paraId="51B26854" w14:textId="451A4024" w:rsidR="005F13E7" w:rsidRDefault="005F13E7" w:rsidP="005F13E7">
      <w:pPr>
        <w:spacing w:after="0" w:line="360" w:lineRule="auto"/>
        <w:jc w:val="center"/>
        <w:rPr>
          <w:rFonts w:ascii="Times New Roman" w:eastAsia="Times New Roman" w:hAnsi="Times New Roman" w:cs="Times New Roman"/>
          <w:bCs/>
          <w:sz w:val="28"/>
          <w:szCs w:val="28"/>
        </w:rPr>
      </w:pPr>
    </w:p>
    <w:p w14:paraId="1B1B73D5" w14:textId="77777777" w:rsidR="005F13E7" w:rsidRPr="005F13E7" w:rsidRDefault="005F13E7" w:rsidP="005F13E7">
      <w:pPr>
        <w:spacing w:after="0" w:line="360" w:lineRule="auto"/>
        <w:jc w:val="center"/>
        <w:rPr>
          <w:rFonts w:ascii="Times New Roman" w:eastAsia="Times New Roman" w:hAnsi="Times New Roman" w:cs="Times New Roman"/>
          <w:bCs/>
          <w:sz w:val="28"/>
          <w:szCs w:val="28"/>
        </w:rPr>
      </w:pPr>
    </w:p>
    <w:p w14:paraId="1078B7F9" w14:textId="0087A608" w:rsidR="00514F1E" w:rsidRDefault="005F13E7" w:rsidP="005F13E7">
      <w:pPr>
        <w:jc w:val="center"/>
        <w:rPr>
          <w:rFonts w:ascii="Times New Roman" w:hAnsi="Times New Roman" w:cs="Times New Roman"/>
        </w:rPr>
      </w:pPr>
      <w:r>
        <w:rPr>
          <w:rFonts w:ascii="Times New Roman" w:hAnsi="Times New Roman" w:cs="Times New Roman"/>
          <w:noProof/>
          <w:lang w:val="en-US" w:eastAsia="en-US"/>
        </w:rPr>
        <w:drawing>
          <wp:inline distT="0" distB="0" distL="0" distR="0" wp14:anchorId="6EF93222" wp14:editId="2CDCFCBD">
            <wp:extent cx="5867400" cy="26282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67).png"/>
                    <pic:cNvPicPr/>
                  </pic:nvPicPr>
                  <pic:blipFill rotWithShape="1">
                    <a:blip r:embed="rId19" cstate="print">
                      <a:extLst>
                        <a:ext uri="{28A0092B-C50C-407E-A947-70E740481C1C}">
                          <a14:useLocalDpi xmlns:a14="http://schemas.microsoft.com/office/drawing/2010/main" val="0"/>
                        </a:ext>
                      </a:extLst>
                    </a:blip>
                    <a:srcRect l="1" r="1282"/>
                    <a:stretch/>
                  </pic:blipFill>
                  <pic:spPr bwMode="auto">
                    <a:xfrm>
                      <a:off x="0" y="0"/>
                      <a:ext cx="5867400" cy="2628265"/>
                    </a:xfrm>
                    <a:prstGeom prst="rect">
                      <a:avLst/>
                    </a:prstGeom>
                    <a:ln>
                      <a:noFill/>
                    </a:ln>
                    <a:extLst>
                      <a:ext uri="{53640926-AAD7-44D8-BBD7-CCE9431645EC}">
                        <a14:shadowObscured xmlns:a14="http://schemas.microsoft.com/office/drawing/2010/main"/>
                      </a:ext>
                    </a:extLst>
                  </pic:spPr>
                </pic:pic>
              </a:graphicData>
            </a:graphic>
          </wp:inline>
        </w:drawing>
      </w:r>
    </w:p>
    <w:p w14:paraId="023676B2" w14:textId="4AC9CB85" w:rsidR="00514F1E" w:rsidRPr="005F13E7" w:rsidRDefault="005F13E7" w:rsidP="005F13E7">
      <w:pPr>
        <w:jc w:val="center"/>
        <w:rPr>
          <w:rFonts w:ascii="Times New Roman" w:hAnsi="Times New Roman" w:cs="Times New Roman"/>
          <w:sz w:val="28"/>
          <w:szCs w:val="28"/>
        </w:rPr>
      </w:pPr>
      <w:r w:rsidRPr="005F13E7">
        <w:rPr>
          <w:rFonts w:ascii="Times New Roman" w:hAnsi="Times New Roman" w:cs="Times New Roman"/>
          <w:sz w:val="28"/>
          <w:szCs w:val="28"/>
        </w:rPr>
        <w:t>Learning Page</w:t>
      </w:r>
    </w:p>
    <w:p w14:paraId="7E7436B8" w14:textId="17B35684" w:rsidR="00514F1E" w:rsidRDefault="00514F1E">
      <w:pPr>
        <w:rPr>
          <w:rFonts w:ascii="Times New Roman" w:hAnsi="Times New Roman" w:cs="Times New Roman"/>
        </w:rPr>
      </w:pPr>
    </w:p>
    <w:p w14:paraId="39662030" w14:textId="77777777" w:rsidR="005F13E7" w:rsidRDefault="005F13E7" w:rsidP="005F13E7">
      <w:pPr>
        <w:spacing w:after="0" w:line="360" w:lineRule="auto"/>
        <w:rPr>
          <w:rFonts w:ascii="Times New Roman" w:hAnsi="Times New Roman" w:cs="Times New Roman"/>
        </w:rPr>
      </w:pPr>
    </w:p>
    <w:p w14:paraId="2CDCE6DA" w14:textId="77777777" w:rsidR="005F13E7" w:rsidRDefault="005F13E7" w:rsidP="005F13E7">
      <w:pPr>
        <w:spacing w:after="0" w:line="360" w:lineRule="auto"/>
        <w:rPr>
          <w:rFonts w:ascii="Times New Roman" w:hAnsi="Times New Roman" w:cs="Times New Roman"/>
        </w:rPr>
      </w:pPr>
    </w:p>
    <w:p w14:paraId="33314306" w14:textId="239882C1" w:rsidR="005E36E2" w:rsidRPr="00C238F5" w:rsidRDefault="0065096E" w:rsidP="005F13E7">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CONCLUSION AND FUTURE ENHANCEMENTS</w:t>
      </w:r>
    </w:p>
    <w:p w14:paraId="03E4FC0C" w14:textId="77777777" w:rsidR="0051238C" w:rsidRDefault="0051238C">
      <w:pPr>
        <w:spacing w:after="0" w:line="360" w:lineRule="auto"/>
        <w:ind w:left="1080"/>
        <w:rPr>
          <w:rFonts w:ascii="Times New Roman" w:eastAsia="Times New Roman" w:hAnsi="Times New Roman" w:cs="Times New Roman"/>
          <w:b/>
          <w:bCs/>
          <w:sz w:val="32"/>
          <w:szCs w:val="32"/>
        </w:rPr>
      </w:pPr>
    </w:p>
    <w:p w14:paraId="02A61B0D"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7.1 Conclusion</w:t>
      </w:r>
    </w:p>
    <w:p w14:paraId="52948F2D" w14:textId="77777777" w:rsidR="0044592F" w:rsidRDefault="0044592F" w:rsidP="0044592F">
      <w:pPr>
        <w:pStyle w:val="NormalWeb"/>
        <w:spacing w:line="276" w:lineRule="auto"/>
        <w:jc w:val="both"/>
      </w:pPr>
      <w:r>
        <w:t>The Synaptic adaptive learning platform successfully demonstrates the effectiveness of combining cognitive science principles with computational algorithms. By integrating Bayesian Knowledge Tracing, SM-2 spaced repetition, and Directed Acyclic Graphs, the system provides a personalized and structured learning experience.</w:t>
      </w:r>
    </w:p>
    <w:p w14:paraId="28459EBF" w14:textId="77777777" w:rsidR="0044592F" w:rsidRDefault="0044592F" w:rsidP="0044592F">
      <w:pPr>
        <w:pStyle w:val="NormalWeb"/>
        <w:spacing w:line="276" w:lineRule="auto"/>
        <w:jc w:val="both"/>
      </w:pPr>
      <w:r>
        <w:t xml:space="preserve">The results of the simulation show that the adaptive strategy outperforms traditional approaches in terms of learning gain, retention, and mastery stability. The system effectively models human learning </w:t>
      </w:r>
      <w:proofErr w:type="spellStart"/>
      <w:r>
        <w:t>behavior</w:t>
      </w:r>
      <w:proofErr w:type="spellEnd"/>
      <w:r>
        <w:t>, ensuring that learners receive the right content at the right time.</w:t>
      </w:r>
    </w:p>
    <w:p w14:paraId="11E7C05C" w14:textId="77777777" w:rsidR="0044592F" w:rsidRDefault="0044592F" w:rsidP="0044592F">
      <w:pPr>
        <w:pStyle w:val="NormalWeb"/>
        <w:spacing w:line="276" w:lineRule="auto"/>
        <w:jc w:val="both"/>
      </w:pPr>
      <w:r>
        <w:t>One of the key strengths of the system is its ability to continuously adapt to the learner’s performance. This ensures that the learning experience remains engaging and efficient.</w:t>
      </w:r>
    </w:p>
    <w:p w14:paraId="7570CDB4" w14:textId="61A002B4"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r w:rsidRPr="0051238C">
        <w:rPr>
          <w:rFonts w:ascii="Times New Roman" w:eastAsia="Times New Roman" w:hAnsi="Times New Roman" w:cs="Times New Roman"/>
          <w:color w:val="000000"/>
        </w:rPr>
        <w:t>.</w:t>
      </w:r>
    </w:p>
    <w:p w14:paraId="039056F3" w14:textId="77777777" w:rsidR="0051238C" w:rsidRPr="0051238C" w:rsidRDefault="00E77477"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color w:val="000000"/>
        </w:rPr>
        <w:pict w14:anchorId="50EF2362">
          <v:rect id="_x0000_i1036" style="width:0;height:1.5pt" o:hralign="center" o:hrstd="t" o:hr="t" fillcolor="#a0a0a0" stroked="f"/>
        </w:pict>
      </w:r>
    </w:p>
    <w:p w14:paraId="536452C3"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7.2 Future Enhancements</w:t>
      </w:r>
    </w:p>
    <w:p w14:paraId="4AC7DC4E"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explanation-based answers to capture real understanding.</w:t>
      </w:r>
    </w:p>
    <w:p w14:paraId="705B7187"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 reasoning evaluation module (rule-based → NLP/LLM upgrade).</w:t>
      </w:r>
    </w:p>
    <w:p w14:paraId="7F1F3609"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Combine correctness + reasoning +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as input to BKT.</w:t>
      </w:r>
    </w:p>
    <w:p w14:paraId="6B68E9FC"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Upgrade BKT to modern knowledge tracing (e.g., SAINT/DKT).</w:t>
      </w:r>
    </w:p>
    <w:p w14:paraId="32E545FC"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Strengthen SM2 with adaptive scheduling based on performance patterns.</w:t>
      </w:r>
    </w:p>
    <w:p w14:paraId="20BA9B82"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Integrate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analytics (time, retries, hesitation) for accuracy.</w:t>
      </w:r>
    </w:p>
    <w:p w14:paraId="31EC7E3A"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Implement Bloom’s taxonomy tagging for cognitive-level control.</w:t>
      </w:r>
    </w:p>
    <w:p w14:paraId="58B35328" w14:textId="09DBDF52"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Enhance adaptive en</w:t>
      </w:r>
      <w:r w:rsidR="00FE6B90">
        <w:rPr>
          <w:rFonts w:ascii="Times New Roman" w:eastAsia="Times New Roman" w:hAnsi="Times New Roman" w:cs="Times New Roman"/>
          <w:color w:val="000000"/>
        </w:rPr>
        <w:t>gine using multi-metric scoring</w:t>
      </w:r>
      <w:r w:rsidR="0044592F">
        <w:rPr>
          <w:rFonts w:ascii="Times New Roman" w:eastAsia="Times New Roman" w:hAnsi="Times New Roman" w:cs="Times New Roman"/>
          <w:color w:val="000000"/>
        </w:rPr>
        <w:t>.</w:t>
      </w:r>
    </w:p>
    <w:p w14:paraId="728A086F" w14:textId="77777777"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practical evaluation modules (coding + real-time assessment).</w:t>
      </w:r>
    </w:p>
    <w:p w14:paraId="34728189" w14:textId="77777777" w:rsidR="0051238C"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advanced dashboard + skill profile + personalized recommendations</w:t>
      </w:r>
    </w:p>
    <w:p w14:paraId="27E03E50"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60C338DC"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2E25F3E0" w14:textId="77777777" w:rsidR="0044592F" w:rsidRDefault="0044592F" w:rsidP="0044592F">
      <w:pPr>
        <w:pBdr>
          <w:top w:val="nil"/>
          <w:left w:val="nil"/>
          <w:bottom w:val="nil"/>
          <w:right w:val="nil"/>
          <w:between w:val="nil"/>
        </w:pBdr>
        <w:spacing w:after="0" w:line="360" w:lineRule="auto"/>
        <w:rPr>
          <w:rFonts w:ascii="Times New Roman" w:eastAsia="Times New Roman" w:hAnsi="Times New Roman" w:cs="Times New Roman"/>
          <w:color w:val="000000"/>
        </w:rPr>
      </w:pPr>
    </w:p>
    <w:p w14:paraId="4611B5B7" w14:textId="77777777" w:rsidR="005F13E7" w:rsidRDefault="005F13E7" w:rsidP="0044592F">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p>
    <w:p w14:paraId="7E5F6FCC" w14:textId="717F9205" w:rsidR="005E36E2" w:rsidRPr="0044592F" w:rsidRDefault="0065096E" w:rsidP="0044592F">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C238F5">
        <w:rPr>
          <w:rFonts w:ascii="Times New Roman" w:eastAsia="Times New Roman" w:hAnsi="Times New Roman" w:cs="Times New Roman"/>
          <w:b/>
          <w:bCs/>
          <w:color w:val="000000"/>
          <w:sz w:val="32"/>
          <w:szCs w:val="32"/>
          <w:u w:val="single"/>
        </w:rPr>
        <w:lastRenderedPageBreak/>
        <w:t>BIBLIOGRAPHY</w:t>
      </w:r>
    </w:p>
    <w:p w14:paraId="2E50E4DD" w14:textId="77777777" w:rsidR="005E36E2" w:rsidRDefault="005E36E2">
      <w:pPr>
        <w:pBdr>
          <w:top w:val="nil"/>
          <w:left w:val="nil"/>
          <w:bottom w:val="nil"/>
          <w:right w:val="nil"/>
          <w:between w:val="nil"/>
        </w:pBdr>
        <w:spacing w:after="0" w:line="360" w:lineRule="auto"/>
        <w:ind w:left="720"/>
        <w:rPr>
          <w:rFonts w:ascii="Times New Roman" w:eastAsia="Times New Roman" w:hAnsi="Times New Roman" w:cs="Times New Roman"/>
          <w:b/>
          <w:bCs/>
          <w:color w:val="000000"/>
          <w:sz w:val="32"/>
          <w:szCs w:val="32"/>
        </w:rPr>
      </w:pPr>
    </w:p>
    <w:p w14:paraId="7068C095" w14:textId="77777777" w:rsidR="0051238C" w:rsidRDefault="003833FC" w:rsidP="0044592F">
      <w:pPr>
        <w:numPr>
          <w:ilvl w:val="0"/>
          <w:numId w:val="37"/>
        </w:numPr>
        <w:spacing w:after="0" w:line="276" w:lineRule="auto"/>
        <w:jc w:val="both"/>
        <w:rPr>
          <w:rFonts w:ascii="Times New Roman" w:eastAsia="Times New Roman" w:hAnsi="Times New Roman" w:cs="Times New Roman"/>
        </w:rPr>
      </w:pPr>
      <w:r w:rsidRPr="003833FC">
        <w:rPr>
          <w:rFonts w:ascii="Times New Roman" w:eastAsia="Times New Roman" w:hAnsi="Times New Roman" w:cs="Times New Roman"/>
        </w:rPr>
        <w:t xml:space="preserve">Wozniak, P.A. (1990). Optimization of learning. Master's Thesis, University </w:t>
      </w:r>
      <w:r>
        <w:rPr>
          <w:rFonts w:ascii="Times New Roman" w:eastAsia="Times New Roman" w:hAnsi="Times New Roman" w:cs="Times New Roman"/>
        </w:rPr>
        <w:t>of Technology, Poznan, Poland.</w:t>
      </w:r>
      <w:r w:rsidRPr="003833FC">
        <w:rPr>
          <w:rFonts w:ascii="Times New Roman" w:eastAsia="Times New Roman" w:hAnsi="Times New Roman" w:cs="Times New Roman"/>
        </w:rPr>
        <w:t xml:space="preserve"> Foundation for SM-2 algorithm.</w:t>
      </w:r>
      <w:r w:rsidR="0051238C" w:rsidRPr="0051238C">
        <w:rPr>
          <w:rFonts w:ascii="Times New Roman" w:eastAsia="Times New Roman" w:hAnsi="Times New Roman" w:cs="Times New Roman"/>
        </w:rPr>
        <w:t xml:space="preserve"> </w:t>
      </w:r>
    </w:p>
    <w:p w14:paraId="7DB10D36" w14:textId="77777777" w:rsidR="003833FC" w:rsidRDefault="003833FC" w:rsidP="0044592F">
      <w:pPr>
        <w:numPr>
          <w:ilvl w:val="0"/>
          <w:numId w:val="37"/>
        </w:numPr>
        <w:spacing w:after="0" w:line="276" w:lineRule="auto"/>
        <w:jc w:val="both"/>
        <w:rPr>
          <w:rFonts w:ascii="Times New Roman" w:eastAsia="Times New Roman" w:hAnsi="Times New Roman" w:cs="Times New Roman"/>
        </w:rPr>
      </w:pPr>
      <w:r w:rsidRPr="003833FC">
        <w:rPr>
          <w:rFonts w:ascii="Times New Roman" w:eastAsia="Times New Roman" w:hAnsi="Times New Roman" w:cs="Times New Roman"/>
        </w:rPr>
        <w:t>Corbett, A.T. &amp; Anderson, J.R. (1994). "Knowledge Tracing: Modelling the acquisition of procedural knowledge." User Modelling and User-Adapted Interaction, 4(4), 253–278.</w:t>
      </w:r>
    </w:p>
    <w:p w14:paraId="0C54BED7" w14:textId="77777777" w:rsidR="003833FC" w:rsidRPr="003833FC" w:rsidRDefault="003833FC" w:rsidP="0044592F">
      <w:pPr>
        <w:numPr>
          <w:ilvl w:val="0"/>
          <w:numId w:val="3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G. Latif</w:t>
      </w:r>
      <w:r w:rsidRPr="003833FC">
        <w:rPr>
          <w:rFonts w:ascii="Times New Roman" w:eastAsia="Times New Roman" w:hAnsi="Times New Roman" w:cs="Times New Roman"/>
        </w:rPr>
        <w:t xml:space="preserve">, “Machine Learning in Higher Education: Students’ Performance Assessment Considering Online Activity Logs,” IEEE Access, vol. 11. </w:t>
      </w:r>
    </w:p>
    <w:p w14:paraId="2A29F913" w14:textId="77777777" w:rsidR="003833FC" w:rsidRPr="003833FC" w:rsidRDefault="003833FC" w:rsidP="0044592F">
      <w:pPr>
        <w:numPr>
          <w:ilvl w:val="0"/>
          <w:numId w:val="3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 Shahzad</w:t>
      </w:r>
      <w:r w:rsidRPr="003833FC">
        <w:rPr>
          <w:rFonts w:ascii="Times New Roman" w:eastAsia="Times New Roman" w:hAnsi="Times New Roman" w:cs="Times New Roman"/>
        </w:rPr>
        <w:t>, “Multi-Agent System for Students Cognitive Assessment in E-Learning Environment,” IEEE Access, vol. 12</w:t>
      </w:r>
    </w:p>
    <w:p w14:paraId="274525DF" w14:textId="0109A5B5" w:rsidR="003833FC" w:rsidRDefault="003833FC" w:rsidP="0044592F">
      <w:pPr>
        <w:numPr>
          <w:ilvl w:val="0"/>
          <w:numId w:val="37"/>
        </w:numPr>
        <w:spacing w:after="0" w:line="276" w:lineRule="auto"/>
        <w:jc w:val="both"/>
        <w:rPr>
          <w:rFonts w:ascii="Times New Roman" w:eastAsia="Times New Roman" w:hAnsi="Times New Roman" w:cs="Times New Roman"/>
        </w:rPr>
      </w:pPr>
      <w:r w:rsidRPr="003833FC">
        <w:rPr>
          <w:rFonts w:ascii="Times New Roman" w:eastAsia="Times New Roman" w:hAnsi="Times New Roman" w:cs="Times New Roman"/>
        </w:rPr>
        <w:t>S. G. Essa, T. Celik, and N. E. Human-Hendricks, “Personalized Adaptive Learning Technologies Based on Machine Learning Techniques to Identify Learning Styles: A Systematic Literature Review,” IEEE Access, 2023.</w:t>
      </w:r>
    </w:p>
    <w:p w14:paraId="53ED0DE9" w14:textId="77777777" w:rsidR="0044592F" w:rsidRPr="0044592F" w:rsidRDefault="0044592F" w:rsidP="0044592F">
      <w:pPr>
        <w:numPr>
          <w:ilvl w:val="0"/>
          <w:numId w:val="37"/>
        </w:numPr>
        <w:spacing w:before="100" w:beforeAutospacing="1" w:after="100" w:afterAutospacing="1" w:line="276" w:lineRule="auto"/>
        <w:jc w:val="both"/>
        <w:rPr>
          <w:rFonts w:ascii="Times New Roman" w:eastAsia="Times New Roman" w:hAnsi="Times New Roman" w:cs="Times New Roman"/>
        </w:rPr>
      </w:pPr>
      <w:r w:rsidRPr="0044592F">
        <w:rPr>
          <w:rFonts w:ascii="Times New Roman" w:eastAsia="Times New Roman" w:hAnsi="Times New Roman" w:cs="Times New Roman"/>
        </w:rPr>
        <w:t xml:space="preserve">Pavlik Jr., P. I., &amp; Anderson, J. R. (2005). Practice and Forgetting Effects on Vocabulary Memory: An Activation-Based Model of the Spacing Effect. Cognitive Science, 29(4), 559–586. </w:t>
      </w:r>
    </w:p>
    <w:p w14:paraId="22CA98EE" w14:textId="0E02329E" w:rsidR="005E36E2" w:rsidRPr="0044592F" w:rsidRDefault="0044592F" w:rsidP="0044592F">
      <w:pPr>
        <w:numPr>
          <w:ilvl w:val="0"/>
          <w:numId w:val="37"/>
        </w:numPr>
        <w:spacing w:before="100" w:beforeAutospacing="1" w:after="100" w:afterAutospacing="1" w:line="276" w:lineRule="auto"/>
        <w:jc w:val="both"/>
        <w:rPr>
          <w:rFonts w:ascii="Times New Roman" w:eastAsia="Times New Roman" w:hAnsi="Times New Roman" w:cs="Times New Roman"/>
        </w:rPr>
      </w:pPr>
      <w:r w:rsidRPr="0044592F">
        <w:rPr>
          <w:rFonts w:ascii="Times New Roman" w:eastAsia="Times New Roman" w:hAnsi="Times New Roman" w:cs="Times New Roman"/>
        </w:rPr>
        <w:t>Piech, C., et al. (2015). Deep Knowledge Tracing. Advances in Neural</w:t>
      </w:r>
      <w:r w:rsidR="005F13E7">
        <w:rPr>
          <w:rFonts w:ascii="Times New Roman" w:eastAsia="Times New Roman" w:hAnsi="Times New Roman" w:cs="Times New Roman"/>
        </w:rPr>
        <w:t xml:space="preserve"> Information Processing Systems</w:t>
      </w:r>
      <w:r>
        <w:rPr>
          <w:rFonts w:ascii="Times New Roman" w:eastAsia="Times New Roman" w:hAnsi="Times New Roman" w:cs="Times New Roman"/>
        </w:rPr>
        <w:t>.</w:t>
      </w:r>
    </w:p>
    <w:p w14:paraId="5159AFC9" w14:textId="77777777" w:rsidR="00702D84" w:rsidRPr="00514F1E" w:rsidRDefault="00702D84">
      <w:pPr>
        <w:rPr>
          <w:rFonts w:ascii="Times New Roman" w:hAnsi="Times New Roman" w:cs="Times New Roman"/>
        </w:rPr>
      </w:pPr>
    </w:p>
    <w:sectPr w:rsidR="00702D84" w:rsidRPr="00514F1E">
      <w:headerReference w:type="default" r:id="rId20"/>
      <w:footerReference w:type="default" r:id="rId21"/>
      <w:pgSz w:w="12240" w:h="15840"/>
      <w:pgMar w:top="1440" w:right="1440" w:bottom="1440" w:left="1440" w:header="14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AF5556" w14:textId="77777777" w:rsidR="00E77477" w:rsidRDefault="00E77477">
      <w:pPr>
        <w:spacing w:after="0" w:line="240" w:lineRule="auto"/>
      </w:pPr>
      <w:r>
        <w:separator/>
      </w:r>
    </w:p>
  </w:endnote>
  <w:endnote w:type="continuationSeparator" w:id="0">
    <w:p w14:paraId="5654AA29" w14:textId="77777777" w:rsidR="00E77477" w:rsidRDefault="00E77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2ECA92A-3244-491E-9258-968C012F4DB1}"/>
  </w:font>
  <w:font w:name="Aptos">
    <w:altName w:val="Arial"/>
    <w:charset w:val="00"/>
    <w:family w:val="swiss"/>
    <w:pitch w:val="variable"/>
    <w:sig w:usb0="00000001" w:usb1="00000003" w:usb2="00000000" w:usb3="00000000" w:csb0="0000019F" w:csb1="00000000"/>
    <w:embedRegular r:id="rId2" w:fontKey="{72B7D5F4-121B-4DDA-8B3C-AA85A9BAAEC9}"/>
    <w:embedBold r:id="rId3" w:fontKey="{6CB29862-2580-4852-8835-7A006AD42FD8}"/>
    <w:embedItalic r:id="rId4" w:fontKey="{118FE728-ABFF-40DE-B9D4-9EE949F4CF04}"/>
  </w:font>
  <w:font w:name="Play">
    <w:charset w:val="00"/>
    <w:family w:val="auto"/>
    <w:pitch w:val="default"/>
    <w:embedRegular r:id="rId5" w:fontKey="{BB206655-6570-40DE-AED7-3A6BB0B8AFA9}"/>
  </w:font>
  <w:font w:name="Calibri">
    <w:panose1 w:val="020F0502020204030204"/>
    <w:charset w:val="00"/>
    <w:family w:val="swiss"/>
    <w:pitch w:val="variable"/>
    <w:sig w:usb0="E0002AFF" w:usb1="4000ACFF" w:usb2="00000001" w:usb3="00000000" w:csb0="000001FF" w:csb1="00000000"/>
    <w:embedRegular r:id="rId6" w:fontKey="{4CF9F9C4-2AA5-4BE0-B8DB-3B049397DA75}"/>
  </w:font>
  <w:font w:name="Cambria">
    <w:panose1 w:val="02040503050406030204"/>
    <w:charset w:val="00"/>
    <w:family w:val="roman"/>
    <w:pitch w:val="variable"/>
    <w:sig w:usb0="E00006FF" w:usb1="420024FF" w:usb2="02000000" w:usb3="00000000" w:csb0="0000019F" w:csb1="00000000"/>
    <w:embedRegular r:id="rId7" w:fontKey="{9FE48E1B-08CA-46A8-9612-1D0E233ECC8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EC10B" w14:textId="3D692070" w:rsidR="005E36E2" w:rsidRDefault="0065096E">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262626"/>
      </w:rPr>
    </w:pPr>
    <w:r>
      <w:rPr>
        <w:rFonts w:ascii="Times New Roman" w:eastAsia="Times New Roman" w:hAnsi="Times New Roman" w:cs="Times New Roman"/>
        <w:color w:val="262626"/>
      </w:rPr>
      <w:t xml:space="preserve">Department of CSE                                   April 2026                                                     Page | </w:t>
    </w:r>
    <w:r>
      <w:rPr>
        <w:rFonts w:ascii="Times New Roman" w:eastAsia="Times New Roman" w:hAnsi="Times New Roman" w:cs="Times New Roman"/>
        <w:color w:val="262626"/>
      </w:rPr>
      <w:fldChar w:fldCharType="begin"/>
    </w:r>
    <w:r>
      <w:rPr>
        <w:rFonts w:ascii="Times New Roman" w:eastAsia="Times New Roman" w:hAnsi="Times New Roman" w:cs="Times New Roman"/>
        <w:color w:val="262626"/>
      </w:rPr>
      <w:instrText>PAGE</w:instrText>
    </w:r>
    <w:r>
      <w:rPr>
        <w:rFonts w:ascii="Times New Roman" w:eastAsia="Times New Roman" w:hAnsi="Times New Roman" w:cs="Times New Roman"/>
        <w:color w:val="262626"/>
      </w:rPr>
      <w:fldChar w:fldCharType="separate"/>
    </w:r>
    <w:r w:rsidR="00A86B4F">
      <w:rPr>
        <w:rFonts w:ascii="Times New Roman" w:eastAsia="Times New Roman" w:hAnsi="Times New Roman" w:cs="Times New Roman"/>
        <w:noProof/>
        <w:color w:val="262626"/>
      </w:rPr>
      <w:t>19</w:t>
    </w:r>
    <w:r>
      <w:rPr>
        <w:rFonts w:ascii="Times New Roman" w:eastAsia="Times New Roman" w:hAnsi="Times New Roman" w:cs="Times New Roman"/>
        <w:color w:val="262626"/>
      </w:rPr>
      <w:fldChar w:fldCharType="end"/>
    </w:r>
    <w:r>
      <w:rPr>
        <w:rFonts w:ascii="Times New Roman" w:eastAsia="Times New Roman" w:hAnsi="Times New Roman" w:cs="Times New Roman"/>
        <w:color w:val="262626"/>
      </w:rPr>
      <w:t xml:space="preserve">                 </w:t>
    </w:r>
    <w:r>
      <w:rPr>
        <w:noProof/>
        <w:lang w:val="en-US" w:eastAsia="en-US"/>
      </w:rPr>
      <mc:AlternateContent>
        <mc:Choice Requires="wpg">
          <w:drawing>
            <wp:anchor distT="0" distB="0" distL="114300" distR="114300" simplePos="0" relativeHeight="251658240" behindDoc="0" locked="0" layoutInCell="1" hidden="0" allowOverlap="1" wp14:anchorId="6D5145C4" wp14:editId="61EE7426">
              <wp:simplePos x="0" y="0"/>
              <wp:positionH relativeFrom="column">
                <wp:posOffset>-297179</wp:posOffset>
              </wp:positionH>
              <wp:positionV relativeFrom="paragraph">
                <wp:posOffset>-104139</wp:posOffset>
              </wp:positionV>
              <wp:extent cx="639318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149410" y="3780000"/>
                        <a:ext cx="6393180" cy="0"/>
                      </a:xfrm>
                      <a:prstGeom prst="straightConnector1">
                        <a:avLst/>
                      </a:prstGeom>
                      <a:noFill/>
                      <a:ln w="25400" cap="flat" cmpd="sng">
                        <a:solidFill>
                          <a:srgbClr val="262626"/>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-297179</wp:posOffset>
              </wp:positionH>
              <wp:positionV relativeFrom="paragraph">
                <wp:posOffset>-104139</wp:posOffset>
              </wp:positionV>
              <wp:extent cx="6393180" cy="254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93180" cy="254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51BD5" w14:textId="77777777" w:rsidR="00E77477" w:rsidRDefault="00E77477">
      <w:pPr>
        <w:spacing w:after="0" w:line="240" w:lineRule="auto"/>
      </w:pPr>
      <w:r>
        <w:separator/>
      </w:r>
    </w:p>
  </w:footnote>
  <w:footnote w:type="continuationSeparator" w:id="0">
    <w:p w14:paraId="4C770142" w14:textId="77777777" w:rsidR="00E77477" w:rsidRDefault="00E77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5CD9D" w14:textId="77777777" w:rsidR="005E36E2" w:rsidRPr="00F829CD" w:rsidRDefault="005E36E2">
    <w:pP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369"/>
    <w:multiLevelType w:val="multilevel"/>
    <w:tmpl w:val="46C6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7AB7"/>
    <w:multiLevelType w:val="hybridMultilevel"/>
    <w:tmpl w:val="29866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52F57"/>
    <w:multiLevelType w:val="multilevel"/>
    <w:tmpl w:val="C916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37F7"/>
    <w:multiLevelType w:val="multilevel"/>
    <w:tmpl w:val="7E6EAE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667A"/>
    <w:multiLevelType w:val="multilevel"/>
    <w:tmpl w:val="6BD0A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12F68"/>
    <w:multiLevelType w:val="multilevel"/>
    <w:tmpl w:val="A48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536A"/>
    <w:multiLevelType w:val="multilevel"/>
    <w:tmpl w:val="890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04AF"/>
    <w:multiLevelType w:val="multilevel"/>
    <w:tmpl w:val="C7C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09D5"/>
    <w:multiLevelType w:val="multilevel"/>
    <w:tmpl w:val="D91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26799"/>
    <w:multiLevelType w:val="multilevel"/>
    <w:tmpl w:val="3F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37B8"/>
    <w:multiLevelType w:val="multilevel"/>
    <w:tmpl w:val="9E0A9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7A0AA4"/>
    <w:multiLevelType w:val="multilevel"/>
    <w:tmpl w:val="E84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E644E"/>
    <w:multiLevelType w:val="multilevel"/>
    <w:tmpl w:val="AF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3E13"/>
    <w:multiLevelType w:val="multilevel"/>
    <w:tmpl w:val="38BCD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D47BDF"/>
    <w:multiLevelType w:val="multilevel"/>
    <w:tmpl w:val="E89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51BF5"/>
    <w:multiLevelType w:val="multilevel"/>
    <w:tmpl w:val="1BF61484"/>
    <w:lvl w:ilvl="0">
      <w:start w:val="1"/>
      <w:numFmt w:val="decimal"/>
      <w:lvlText w:val="%1."/>
      <w:lvlJc w:val="left"/>
      <w:pPr>
        <w:ind w:left="616" w:hanging="616"/>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341" w:hanging="13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2061" w:hanging="20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781" w:hanging="27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501" w:hanging="350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4221" w:hanging="422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941" w:hanging="49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661" w:hanging="56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381" w:hanging="63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16" w15:restartNumberingAfterBreak="0">
    <w:nsid w:val="38FA7F0A"/>
    <w:multiLevelType w:val="multilevel"/>
    <w:tmpl w:val="CC428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C9D2606"/>
    <w:multiLevelType w:val="multilevel"/>
    <w:tmpl w:val="D6D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76030"/>
    <w:multiLevelType w:val="multilevel"/>
    <w:tmpl w:val="B82C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0B4A"/>
    <w:multiLevelType w:val="multilevel"/>
    <w:tmpl w:val="A412E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25F7DA9"/>
    <w:multiLevelType w:val="multilevel"/>
    <w:tmpl w:val="105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06DAD"/>
    <w:multiLevelType w:val="multilevel"/>
    <w:tmpl w:val="98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E7E33"/>
    <w:multiLevelType w:val="multilevel"/>
    <w:tmpl w:val="595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830"/>
    <w:multiLevelType w:val="multilevel"/>
    <w:tmpl w:val="C31A3E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472E05AB"/>
    <w:multiLevelType w:val="multilevel"/>
    <w:tmpl w:val="1E5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4219"/>
    <w:multiLevelType w:val="multilevel"/>
    <w:tmpl w:val="E38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C6A8D"/>
    <w:multiLevelType w:val="multilevel"/>
    <w:tmpl w:val="E9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70FF0"/>
    <w:multiLevelType w:val="multilevel"/>
    <w:tmpl w:val="23CE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2E4A88"/>
    <w:multiLevelType w:val="multilevel"/>
    <w:tmpl w:val="0D3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D3D6F"/>
    <w:multiLevelType w:val="multilevel"/>
    <w:tmpl w:val="01043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1B6CB5"/>
    <w:multiLevelType w:val="multilevel"/>
    <w:tmpl w:val="327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734D8"/>
    <w:multiLevelType w:val="multilevel"/>
    <w:tmpl w:val="1A4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B493D"/>
    <w:multiLevelType w:val="multilevel"/>
    <w:tmpl w:val="E3467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93B3F08"/>
    <w:multiLevelType w:val="multilevel"/>
    <w:tmpl w:val="CB8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326A6"/>
    <w:multiLevelType w:val="multilevel"/>
    <w:tmpl w:val="AD76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B6FAC"/>
    <w:multiLevelType w:val="multilevel"/>
    <w:tmpl w:val="B24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13D1C"/>
    <w:multiLevelType w:val="multilevel"/>
    <w:tmpl w:val="4CA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21339"/>
    <w:multiLevelType w:val="multilevel"/>
    <w:tmpl w:val="2D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6577B"/>
    <w:multiLevelType w:val="multilevel"/>
    <w:tmpl w:val="A3FEF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4E5C8B"/>
    <w:multiLevelType w:val="multilevel"/>
    <w:tmpl w:val="3A5AF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38"/>
  </w:num>
  <w:num w:numId="3">
    <w:abstractNumId w:val="19"/>
  </w:num>
  <w:num w:numId="4">
    <w:abstractNumId w:val="39"/>
  </w:num>
  <w:num w:numId="5">
    <w:abstractNumId w:val="32"/>
  </w:num>
  <w:num w:numId="6">
    <w:abstractNumId w:val="27"/>
  </w:num>
  <w:num w:numId="7">
    <w:abstractNumId w:val="13"/>
  </w:num>
  <w:num w:numId="8">
    <w:abstractNumId w:val="10"/>
  </w:num>
  <w:num w:numId="9">
    <w:abstractNumId w:val="16"/>
  </w:num>
  <w:num w:numId="10">
    <w:abstractNumId w:val="4"/>
  </w:num>
  <w:num w:numId="11">
    <w:abstractNumId w:val="23"/>
  </w:num>
  <w:num w:numId="12">
    <w:abstractNumId w:val="29"/>
  </w:num>
  <w:num w:numId="13">
    <w:abstractNumId w:val="7"/>
  </w:num>
  <w:num w:numId="14">
    <w:abstractNumId w:val="26"/>
  </w:num>
  <w:num w:numId="15">
    <w:abstractNumId w:val="5"/>
  </w:num>
  <w:num w:numId="16">
    <w:abstractNumId w:val="25"/>
  </w:num>
  <w:num w:numId="17">
    <w:abstractNumId w:val="11"/>
  </w:num>
  <w:num w:numId="18">
    <w:abstractNumId w:val="20"/>
  </w:num>
  <w:num w:numId="19">
    <w:abstractNumId w:val="9"/>
  </w:num>
  <w:num w:numId="20">
    <w:abstractNumId w:val="30"/>
  </w:num>
  <w:num w:numId="21">
    <w:abstractNumId w:val="14"/>
  </w:num>
  <w:num w:numId="22">
    <w:abstractNumId w:val="21"/>
  </w:num>
  <w:num w:numId="23">
    <w:abstractNumId w:val="37"/>
  </w:num>
  <w:num w:numId="24">
    <w:abstractNumId w:val="12"/>
  </w:num>
  <w:num w:numId="25">
    <w:abstractNumId w:val="28"/>
  </w:num>
  <w:num w:numId="26">
    <w:abstractNumId w:val="17"/>
  </w:num>
  <w:num w:numId="27">
    <w:abstractNumId w:val="8"/>
  </w:num>
  <w:num w:numId="28">
    <w:abstractNumId w:val="18"/>
  </w:num>
  <w:num w:numId="29">
    <w:abstractNumId w:val="34"/>
  </w:num>
  <w:num w:numId="30">
    <w:abstractNumId w:val="2"/>
  </w:num>
  <w:num w:numId="31">
    <w:abstractNumId w:val="24"/>
  </w:num>
  <w:num w:numId="32">
    <w:abstractNumId w:val="22"/>
  </w:num>
  <w:num w:numId="33">
    <w:abstractNumId w:val="33"/>
  </w:num>
  <w:num w:numId="34">
    <w:abstractNumId w:val="31"/>
  </w:num>
  <w:num w:numId="35">
    <w:abstractNumId w:val="36"/>
  </w:num>
  <w:num w:numId="36">
    <w:abstractNumId w:val="6"/>
  </w:num>
  <w:num w:numId="37">
    <w:abstractNumId w:val="0"/>
  </w:num>
  <w:num w:numId="38">
    <w:abstractNumId w:val="1"/>
  </w:num>
  <w:num w:numId="39">
    <w:abstractNumId w:val="35"/>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6E2"/>
    <w:rsid w:val="000F4262"/>
    <w:rsid w:val="00115681"/>
    <w:rsid w:val="00205F33"/>
    <w:rsid w:val="00372227"/>
    <w:rsid w:val="00374D00"/>
    <w:rsid w:val="003833FC"/>
    <w:rsid w:val="003C2CF4"/>
    <w:rsid w:val="004370CA"/>
    <w:rsid w:val="0044592F"/>
    <w:rsid w:val="0051238C"/>
    <w:rsid w:val="00514F1E"/>
    <w:rsid w:val="00524933"/>
    <w:rsid w:val="0054555E"/>
    <w:rsid w:val="00576BD0"/>
    <w:rsid w:val="00587EF4"/>
    <w:rsid w:val="005E36E2"/>
    <w:rsid w:val="005F13E7"/>
    <w:rsid w:val="006322CC"/>
    <w:rsid w:val="0065096E"/>
    <w:rsid w:val="00692EC1"/>
    <w:rsid w:val="00702D84"/>
    <w:rsid w:val="00784FB5"/>
    <w:rsid w:val="00A258C7"/>
    <w:rsid w:val="00A86B4F"/>
    <w:rsid w:val="00BA25E8"/>
    <w:rsid w:val="00BB445D"/>
    <w:rsid w:val="00C13F4A"/>
    <w:rsid w:val="00C238F5"/>
    <w:rsid w:val="00C70326"/>
    <w:rsid w:val="00C91501"/>
    <w:rsid w:val="00CA6C10"/>
    <w:rsid w:val="00CD2A3D"/>
    <w:rsid w:val="00D172AB"/>
    <w:rsid w:val="00D817BD"/>
    <w:rsid w:val="00DA4680"/>
    <w:rsid w:val="00E6652A"/>
    <w:rsid w:val="00E77477"/>
    <w:rsid w:val="00F829CD"/>
    <w:rsid w:val="00F85539"/>
    <w:rsid w:val="00FE6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24EF"/>
  <w15:docId w15:val="{2E8632B2-A9C7-4EDB-A976-D399011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2CC"/>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82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9CD"/>
  </w:style>
  <w:style w:type="paragraph" w:styleId="Footer">
    <w:name w:val="footer"/>
    <w:basedOn w:val="Normal"/>
    <w:link w:val="FooterChar"/>
    <w:uiPriority w:val="99"/>
    <w:unhideWhenUsed/>
    <w:rsid w:val="00F82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9CD"/>
  </w:style>
  <w:style w:type="character" w:styleId="Hyperlink">
    <w:name w:val="Hyperlink"/>
    <w:basedOn w:val="DefaultParagraphFont"/>
    <w:uiPriority w:val="99"/>
    <w:unhideWhenUsed/>
    <w:rsid w:val="0051238C"/>
    <w:rPr>
      <w:color w:val="0000FF" w:themeColor="hyperlink"/>
      <w:u w:val="single"/>
    </w:rPr>
  </w:style>
  <w:style w:type="character" w:customStyle="1" w:styleId="UnresolvedMention1">
    <w:name w:val="Unresolved Mention1"/>
    <w:basedOn w:val="DefaultParagraphFont"/>
    <w:uiPriority w:val="99"/>
    <w:semiHidden/>
    <w:unhideWhenUsed/>
    <w:rsid w:val="0051238C"/>
    <w:rPr>
      <w:color w:val="605E5C"/>
      <w:shd w:val="clear" w:color="auto" w:fill="E1DFDD"/>
    </w:rPr>
  </w:style>
  <w:style w:type="paragraph" w:styleId="ListParagraph">
    <w:name w:val="List Paragraph"/>
    <w:basedOn w:val="Normal"/>
    <w:uiPriority w:val="34"/>
    <w:qFormat/>
    <w:rsid w:val="00C238F5"/>
    <w:pPr>
      <w:ind w:left="720"/>
      <w:contextualSpacing/>
    </w:pPr>
  </w:style>
  <w:style w:type="paragraph" w:styleId="NormalWeb">
    <w:name w:val="Normal (Web)"/>
    <w:basedOn w:val="Normal"/>
    <w:uiPriority w:val="99"/>
    <w:unhideWhenUsed/>
    <w:rsid w:val="00692EC1"/>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692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90877">
      <w:bodyDiv w:val="1"/>
      <w:marLeft w:val="0"/>
      <w:marRight w:val="0"/>
      <w:marTop w:val="0"/>
      <w:marBottom w:val="0"/>
      <w:divBdr>
        <w:top w:val="none" w:sz="0" w:space="0" w:color="auto"/>
        <w:left w:val="none" w:sz="0" w:space="0" w:color="auto"/>
        <w:bottom w:val="none" w:sz="0" w:space="0" w:color="auto"/>
        <w:right w:val="none" w:sz="0" w:space="0" w:color="auto"/>
      </w:divBdr>
    </w:div>
    <w:div w:id="193930120">
      <w:bodyDiv w:val="1"/>
      <w:marLeft w:val="0"/>
      <w:marRight w:val="0"/>
      <w:marTop w:val="0"/>
      <w:marBottom w:val="0"/>
      <w:divBdr>
        <w:top w:val="none" w:sz="0" w:space="0" w:color="auto"/>
        <w:left w:val="none" w:sz="0" w:space="0" w:color="auto"/>
        <w:bottom w:val="none" w:sz="0" w:space="0" w:color="auto"/>
        <w:right w:val="none" w:sz="0" w:space="0" w:color="auto"/>
      </w:divBdr>
      <w:divsChild>
        <w:div w:id="595985717">
          <w:marLeft w:val="0"/>
          <w:marRight w:val="0"/>
          <w:marTop w:val="0"/>
          <w:marBottom w:val="0"/>
          <w:divBdr>
            <w:top w:val="none" w:sz="0" w:space="0" w:color="auto"/>
            <w:left w:val="none" w:sz="0" w:space="0" w:color="auto"/>
            <w:bottom w:val="none" w:sz="0" w:space="0" w:color="auto"/>
            <w:right w:val="none" w:sz="0" w:space="0" w:color="auto"/>
          </w:divBdr>
          <w:divsChild>
            <w:div w:id="330642713">
              <w:marLeft w:val="0"/>
              <w:marRight w:val="0"/>
              <w:marTop w:val="0"/>
              <w:marBottom w:val="0"/>
              <w:divBdr>
                <w:top w:val="none" w:sz="0" w:space="0" w:color="auto"/>
                <w:left w:val="none" w:sz="0" w:space="0" w:color="auto"/>
                <w:bottom w:val="none" w:sz="0" w:space="0" w:color="auto"/>
                <w:right w:val="none" w:sz="0" w:space="0" w:color="auto"/>
              </w:divBdr>
              <w:divsChild>
                <w:div w:id="1475415949">
                  <w:marLeft w:val="0"/>
                  <w:marRight w:val="0"/>
                  <w:marTop w:val="0"/>
                  <w:marBottom w:val="0"/>
                  <w:divBdr>
                    <w:top w:val="none" w:sz="0" w:space="0" w:color="auto"/>
                    <w:left w:val="none" w:sz="0" w:space="0" w:color="auto"/>
                    <w:bottom w:val="none" w:sz="0" w:space="0" w:color="auto"/>
                    <w:right w:val="none" w:sz="0" w:space="0" w:color="auto"/>
                  </w:divBdr>
                  <w:divsChild>
                    <w:div w:id="236595669">
                      <w:marLeft w:val="0"/>
                      <w:marRight w:val="0"/>
                      <w:marTop w:val="0"/>
                      <w:marBottom w:val="0"/>
                      <w:divBdr>
                        <w:top w:val="none" w:sz="0" w:space="0" w:color="auto"/>
                        <w:left w:val="none" w:sz="0" w:space="0" w:color="auto"/>
                        <w:bottom w:val="none" w:sz="0" w:space="0" w:color="auto"/>
                        <w:right w:val="none" w:sz="0" w:space="0" w:color="auto"/>
                      </w:divBdr>
                      <w:divsChild>
                        <w:div w:id="1061563836">
                          <w:marLeft w:val="0"/>
                          <w:marRight w:val="0"/>
                          <w:marTop w:val="0"/>
                          <w:marBottom w:val="0"/>
                          <w:divBdr>
                            <w:top w:val="none" w:sz="0" w:space="0" w:color="auto"/>
                            <w:left w:val="none" w:sz="0" w:space="0" w:color="auto"/>
                            <w:bottom w:val="none" w:sz="0" w:space="0" w:color="auto"/>
                            <w:right w:val="none" w:sz="0" w:space="0" w:color="auto"/>
                          </w:divBdr>
                          <w:divsChild>
                            <w:div w:id="3334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387907">
          <w:marLeft w:val="0"/>
          <w:marRight w:val="0"/>
          <w:marTop w:val="0"/>
          <w:marBottom w:val="0"/>
          <w:divBdr>
            <w:top w:val="none" w:sz="0" w:space="0" w:color="auto"/>
            <w:left w:val="none" w:sz="0" w:space="0" w:color="auto"/>
            <w:bottom w:val="none" w:sz="0" w:space="0" w:color="auto"/>
            <w:right w:val="none" w:sz="0" w:space="0" w:color="auto"/>
          </w:divBdr>
          <w:divsChild>
            <w:div w:id="88743861">
              <w:marLeft w:val="0"/>
              <w:marRight w:val="0"/>
              <w:marTop w:val="0"/>
              <w:marBottom w:val="0"/>
              <w:divBdr>
                <w:top w:val="none" w:sz="0" w:space="0" w:color="auto"/>
                <w:left w:val="none" w:sz="0" w:space="0" w:color="auto"/>
                <w:bottom w:val="none" w:sz="0" w:space="0" w:color="auto"/>
                <w:right w:val="none" w:sz="0" w:space="0" w:color="auto"/>
              </w:divBdr>
              <w:divsChild>
                <w:div w:id="1631590338">
                  <w:marLeft w:val="0"/>
                  <w:marRight w:val="0"/>
                  <w:marTop w:val="0"/>
                  <w:marBottom w:val="0"/>
                  <w:divBdr>
                    <w:top w:val="none" w:sz="0" w:space="0" w:color="auto"/>
                    <w:left w:val="none" w:sz="0" w:space="0" w:color="auto"/>
                    <w:bottom w:val="none" w:sz="0" w:space="0" w:color="auto"/>
                    <w:right w:val="none" w:sz="0" w:space="0" w:color="auto"/>
                  </w:divBdr>
                  <w:divsChild>
                    <w:div w:id="1242373702">
                      <w:marLeft w:val="0"/>
                      <w:marRight w:val="0"/>
                      <w:marTop w:val="0"/>
                      <w:marBottom w:val="0"/>
                      <w:divBdr>
                        <w:top w:val="none" w:sz="0" w:space="0" w:color="auto"/>
                        <w:left w:val="none" w:sz="0" w:space="0" w:color="auto"/>
                        <w:bottom w:val="none" w:sz="0" w:space="0" w:color="auto"/>
                        <w:right w:val="none" w:sz="0" w:space="0" w:color="auto"/>
                      </w:divBdr>
                      <w:divsChild>
                        <w:div w:id="104157261">
                          <w:marLeft w:val="0"/>
                          <w:marRight w:val="0"/>
                          <w:marTop w:val="0"/>
                          <w:marBottom w:val="0"/>
                          <w:divBdr>
                            <w:top w:val="none" w:sz="0" w:space="0" w:color="auto"/>
                            <w:left w:val="none" w:sz="0" w:space="0" w:color="auto"/>
                            <w:bottom w:val="none" w:sz="0" w:space="0" w:color="auto"/>
                            <w:right w:val="none" w:sz="0" w:space="0" w:color="auto"/>
                          </w:divBdr>
                          <w:divsChild>
                            <w:div w:id="2058043090">
                              <w:marLeft w:val="0"/>
                              <w:marRight w:val="0"/>
                              <w:marTop w:val="0"/>
                              <w:marBottom w:val="0"/>
                              <w:divBdr>
                                <w:top w:val="none" w:sz="0" w:space="0" w:color="auto"/>
                                <w:left w:val="none" w:sz="0" w:space="0" w:color="auto"/>
                                <w:bottom w:val="none" w:sz="0" w:space="0" w:color="auto"/>
                                <w:right w:val="none" w:sz="0" w:space="0" w:color="auto"/>
                              </w:divBdr>
                              <w:divsChild>
                                <w:div w:id="13586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81082">
          <w:marLeft w:val="0"/>
          <w:marRight w:val="0"/>
          <w:marTop w:val="0"/>
          <w:marBottom w:val="0"/>
          <w:divBdr>
            <w:top w:val="none" w:sz="0" w:space="0" w:color="auto"/>
            <w:left w:val="none" w:sz="0" w:space="0" w:color="auto"/>
            <w:bottom w:val="none" w:sz="0" w:space="0" w:color="auto"/>
            <w:right w:val="none" w:sz="0" w:space="0" w:color="auto"/>
          </w:divBdr>
          <w:divsChild>
            <w:div w:id="1199389990">
              <w:marLeft w:val="0"/>
              <w:marRight w:val="0"/>
              <w:marTop w:val="0"/>
              <w:marBottom w:val="0"/>
              <w:divBdr>
                <w:top w:val="none" w:sz="0" w:space="0" w:color="auto"/>
                <w:left w:val="none" w:sz="0" w:space="0" w:color="auto"/>
                <w:bottom w:val="none" w:sz="0" w:space="0" w:color="auto"/>
                <w:right w:val="none" w:sz="0" w:space="0" w:color="auto"/>
              </w:divBdr>
              <w:divsChild>
                <w:div w:id="1784953218">
                  <w:marLeft w:val="0"/>
                  <w:marRight w:val="0"/>
                  <w:marTop w:val="0"/>
                  <w:marBottom w:val="0"/>
                  <w:divBdr>
                    <w:top w:val="none" w:sz="0" w:space="0" w:color="auto"/>
                    <w:left w:val="none" w:sz="0" w:space="0" w:color="auto"/>
                    <w:bottom w:val="none" w:sz="0" w:space="0" w:color="auto"/>
                    <w:right w:val="none" w:sz="0" w:space="0" w:color="auto"/>
                  </w:divBdr>
                  <w:divsChild>
                    <w:div w:id="271673998">
                      <w:marLeft w:val="0"/>
                      <w:marRight w:val="0"/>
                      <w:marTop w:val="0"/>
                      <w:marBottom w:val="0"/>
                      <w:divBdr>
                        <w:top w:val="none" w:sz="0" w:space="0" w:color="auto"/>
                        <w:left w:val="none" w:sz="0" w:space="0" w:color="auto"/>
                        <w:bottom w:val="none" w:sz="0" w:space="0" w:color="auto"/>
                        <w:right w:val="none" w:sz="0" w:space="0" w:color="auto"/>
                      </w:divBdr>
                      <w:divsChild>
                        <w:div w:id="708262469">
                          <w:marLeft w:val="0"/>
                          <w:marRight w:val="0"/>
                          <w:marTop w:val="0"/>
                          <w:marBottom w:val="0"/>
                          <w:divBdr>
                            <w:top w:val="none" w:sz="0" w:space="0" w:color="auto"/>
                            <w:left w:val="none" w:sz="0" w:space="0" w:color="auto"/>
                            <w:bottom w:val="none" w:sz="0" w:space="0" w:color="auto"/>
                            <w:right w:val="none" w:sz="0" w:space="0" w:color="auto"/>
                          </w:divBdr>
                          <w:divsChild>
                            <w:div w:id="852843224">
                              <w:marLeft w:val="0"/>
                              <w:marRight w:val="0"/>
                              <w:marTop w:val="0"/>
                              <w:marBottom w:val="0"/>
                              <w:divBdr>
                                <w:top w:val="none" w:sz="0" w:space="0" w:color="auto"/>
                                <w:left w:val="none" w:sz="0" w:space="0" w:color="auto"/>
                                <w:bottom w:val="none" w:sz="0" w:space="0" w:color="auto"/>
                                <w:right w:val="none" w:sz="0" w:space="0" w:color="auto"/>
                              </w:divBdr>
                              <w:divsChild>
                                <w:div w:id="171765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931842">
      <w:bodyDiv w:val="1"/>
      <w:marLeft w:val="0"/>
      <w:marRight w:val="0"/>
      <w:marTop w:val="0"/>
      <w:marBottom w:val="0"/>
      <w:divBdr>
        <w:top w:val="none" w:sz="0" w:space="0" w:color="auto"/>
        <w:left w:val="none" w:sz="0" w:space="0" w:color="auto"/>
        <w:bottom w:val="none" w:sz="0" w:space="0" w:color="auto"/>
        <w:right w:val="none" w:sz="0" w:space="0" w:color="auto"/>
      </w:divBdr>
    </w:div>
    <w:div w:id="306134088">
      <w:bodyDiv w:val="1"/>
      <w:marLeft w:val="0"/>
      <w:marRight w:val="0"/>
      <w:marTop w:val="0"/>
      <w:marBottom w:val="0"/>
      <w:divBdr>
        <w:top w:val="none" w:sz="0" w:space="0" w:color="auto"/>
        <w:left w:val="none" w:sz="0" w:space="0" w:color="auto"/>
        <w:bottom w:val="none" w:sz="0" w:space="0" w:color="auto"/>
        <w:right w:val="none" w:sz="0" w:space="0" w:color="auto"/>
      </w:divBdr>
    </w:div>
    <w:div w:id="345406852">
      <w:bodyDiv w:val="1"/>
      <w:marLeft w:val="0"/>
      <w:marRight w:val="0"/>
      <w:marTop w:val="0"/>
      <w:marBottom w:val="0"/>
      <w:divBdr>
        <w:top w:val="none" w:sz="0" w:space="0" w:color="auto"/>
        <w:left w:val="none" w:sz="0" w:space="0" w:color="auto"/>
        <w:bottom w:val="none" w:sz="0" w:space="0" w:color="auto"/>
        <w:right w:val="none" w:sz="0" w:space="0" w:color="auto"/>
      </w:divBdr>
    </w:div>
    <w:div w:id="421490271">
      <w:bodyDiv w:val="1"/>
      <w:marLeft w:val="0"/>
      <w:marRight w:val="0"/>
      <w:marTop w:val="0"/>
      <w:marBottom w:val="0"/>
      <w:divBdr>
        <w:top w:val="none" w:sz="0" w:space="0" w:color="auto"/>
        <w:left w:val="none" w:sz="0" w:space="0" w:color="auto"/>
        <w:bottom w:val="none" w:sz="0" w:space="0" w:color="auto"/>
        <w:right w:val="none" w:sz="0" w:space="0" w:color="auto"/>
      </w:divBdr>
    </w:div>
    <w:div w:id="502479566">
      <w:bodyDiv w:val="1"/>
      <w:marLeft w:val="0"/>
      <w:marRight w:val="0"/>
      <w:marTop w:val="0"/>
      <w:marBottom w:val="0"/>
      <w:divBdr>
        <w:top w:val="none" w:sz="0" w:space="0" w:color="auto"/>
        <w:left w:val="none" w:sz="0" w:space="0" w:color="auto"/>
        <w:bottom w:val="none" w:sz="0" w:space="0" w:color="auto"/>
        <w:right w:val="none" w:sz="0" w:space="0" w:color="auto"/>
      </w:divBdr>
    </w:div>
    <w:div w:id="566302469">
      <w:bodyDiv w:val="1"/>
      <w:marLeft w:val="0"/>
      <w:marRight w:val="0"/>
      <w:marTop w:val="0"/>
      <w:marBottom w:val="0"/>
      <w:divBdr>
        <w:top w:val="none" w:sz="0" w:space="0" w:color="auto"/>
        <w:left w:val="none" w:sz="0" w:space="0" w:color="auto"/>
        <w:bottom w:val="none" w:sz="0" w:space="0" w:color="auto"/>
        <w:right w:val="none" w:sz="0" w:space="0" w:color="auto"/>
      </w:divBdr>
    </w:div>
    <w:div w:id="648634106">
      <w:bodyDiv w:val="1"/>
      <w:marLeft w:val="0"/>
      <w:marRight w:val="0"/>
      <w:marTop w:val="0"/>
      <w:marBottom w:val="0"/>
      <w:divBdr>
        <w:top w:val="none" w:sz="0" w:space="0" w:color="auto"/>
        <w:left w:val="none" w:sz="0" w:space="0" w:color="auto"/>
        <w:bottom w:val="none" w:sz="0" w:space="0" w:color="auto"/>
        <w:right w:val="none" w:sz="0" w:space="0" w:color="auto"/>
      </w:divBdr>
    </w:div>
    <w:div w:id="677148913">
      <w:bodyDiv w:val="1"/>
      <w:marLeft w:val="0"/>
      <w:marRight w:val="0"/>
      <w:marTop w:val="0"/>
      <w:marBottom w:val="0"/>
      <w:divBdr>
        <w:top w:val="none" w:sz="0" w:space="0" w:color="auto"/>
        <w:left w:val="none" w:sz="0" w:space="0" w:color="auto"/>
        <w:bottom w:val="none" w:sz="0" w:space="0" w:color="auto"/>
        <w:right w:val="none" w:sz="0" w:space="0" w:color="auto"/>
      </w:divBdr>
    </w:div>
    <w:div w:id="1002247263">
      <w:bodyDiv w:val="1"/>
      <w:marLeft w:val="0"/>
      <w:marRight w:val="0"/>
      <w:marTop w:val="0"/>
      <w:marBottom w:val="0"/>
      <w:divBdr>
        <w:top w:val="none" w:sz="0" w:space="0" w:color="auto"/>
        <w:left w:val="none" w:sz="0" w:space="0" w:color="auto"/>
        <w:bottom w:val="none" w:sz="0" w:space="0" w:color="auto"/>
        <w:right w:val="none" w:sz="0" w:space="0" w:color="auto"/>
      </w:divBdr>
    </w:div>
    <w:div w:id="1344891965">
      <w:bodyDiv w:val="1"/>
      <w:marLeft w:val="0"/>
      <w:marRight w:val="0"/>
      <w:marTop w:val="0"/>
      <w:marBottom w:val="0"/>
      <w:divBdr>
        <w:top w:val="none" w:sz="0" w:space="0" w:color="auto"/>
        <w:left w:val="none" w:sz="0" w:space="0" w:color="auto"/>
        <w:bottom w:val="none" w:sz="0" w:space="0" w:color="auto"/>
        <w:right w:val="none" w:sz="0" w:space="0" w:color="auto"/>
      </w:divBdr>
    </w:div>
    <w:div w:id="1488932248">
      <w:bodyDiv w:val="1"/>
      <w:marLeft w:val="0"/>
      <w:marRight w:val="0"/>
      <w:marTop w:val="0"/>
      <w:marBottom w:val="0"/>
      <w:divBdr>
        <w:top w:val="none" w:sz="0" w:space="0" w:color="auto"/>
        <w:left w:val="none" w:sz="0" w:space="0" w:color="auto"/>
        <w:bottom w:val="none" w:sz="0" w:space="0" w:color="auto"/>
        <w:right w:val="none" w:sz="0" w:space="0" w:color="auto"/>
      </w:divBdr>
    </w:div>
    <w:div w:id="1732801740">
      <w:bodyDiv w:val="1"/>
      <w:marLeft w:val="0"/>
      <w:marRight w:val="0"/>
      <w:marTop w:val="0"/>
      <w:marBottom w:val="0"/>
      <w:divBdr>
        <w:top w:val="none" w:sz="0" w:space="0" w:color="auto"/>
        <w:left w:val="none" w:sz="0" w:space="0" w:color="auto"/>
        <w:bottom w:val="none" w:sz="0" w:space="0" w:color="auto"/>
        <w:right w:val="none" w:sz="0" w:space="0" w:color="auto"/>
      </w:divBdr>
    </w:div>
    <w:div w:id="1766724146">
      <w:bodyDiv w:val="1"/>
      <w:marLeft w:val="0"/>
      <w:marRight w:val="0"/>
      <w:marTop w:val="0"/>
      <w:marBottom w:val="0"/>
      <w:divBdr>
        <w:top w:val="none" w:sz="0" w:space="0" w:color="auto"/>
        <w:left w:val="none" w:sz="0" w:space="0" w:color="auto"/>
        <w:bottom w:val="none" w:sz="0" w:space="0" w:color="auto"/>
        <w:right w:val="none" w:sz="0" w:space="0" w:color="auto"/>
      </w:divBdr>
    </w:div>
    <w:div w:id="1865628562">
      <w:bodyDiv w:val="1"/>
      <w:marLeft w:val="0"/>
      <w:marRight w:val="0"/>
      <w:marTop w:val="0"/>
      <w:marBottom w:val="0"/>
      <w:divBdr>
        <w:top w:val="none" w:sz="0" w:space="0" w:color="auto"/>
        <w:left w:val="none" w:sz="0" w:space="0" w:color="auto"/>
        <w:bottom w:val="none" w:sz="0" w:space="0" w:color="auto"/>
        <w:right w:val="none" w:sz="0" w:space="0" w:color="auto"/>
      </w:divBdr>
    </w:div>
    <w:div w:id="2010056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69361-A3F4-46D1-BE08-5B65B647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29</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cp:lastPrinted>2026-04-15T08:15:00Z</cp:lastPrinted>
  <dcterms:created xsi:type="dcterms:W3CDTF">2026-04-15T07:50:00Z</dcterms:created>
  <dcterms:modified xsi:type="dcterms:W3CDTF">2026-04-15T08:16:00Z</dcterms:modified>
</cp:coreProperties>
</file>