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D61AB" w14:textId="77777777" w:rsidR="00692EC1" w:rsidRPr="00692EC1" w:rsidRDefault="00692EC1" w:rsidP="00692EC1">
      <w:pPr>
        <w:spacing w:after="0" w:line="259" w:lineRule="auto"/>
        <w:ind w:right="155"/>
        <w:jc w:val="center"/>
        <w:rPr>
          <w:sz w:val="28"/>
          <w:szCs w:val="28"/>
          <w:u w:val="single"/>
        </w:rPr>
      </w:pPr>
      <w:r w:rsidRPr="00692EC1">
        <w:rPr>
          <w:rFonts w:ascii="Times New Roman" w:eastAsia="Times New Roman" w:hAnsi="Times New Roman" w:cs="Times New Roman"/>
          <w:sz w:val="28"/>
          <w:szCs w:val="28"/>
          <w:u w:val="single"/>
        </w:rPr>
        <w:t xml:space="preserve">Mini Project Report on </w:t>
      </w:r>
    </w:p>
    <w:p w14:paraId="6DE8E1F7" w14:textId="77777777" w:rsidR="00692EC1" w:rsidRDefault="00692EC1" w:rsidP="00692EC1">
      <w:pPr>
        <w:spacing w:after="0" w:line="259" w:lineRule="auto"/>
        <w:ind w:right="88"/>
        <w:jc w:val="center"/>
        <w:rPr>
          <w:b/>
          <w:bCs/>
          <w:sz w:val="28"/>
          <w:szCs w:val="28"/>
        </w:rPr>
      </w:pPr>
      <w:r>
        <w:rPr>
          <w:rFonts w:ascii="Times New Roman" w:eastAsia="Times New Roman" w:hAnsi="Times New Roman" w:cs="Times New Roman"/>
          <w:b/>
          <w:bCs/>
          <w:sz w:val="28"/>
          <w:szCs w:val="28"/>
        </w:rPr>
        <w:t xml:space="preserve"> </w:t>
      </w:r>
    </w:p>
    <w:p w14:paraId="1A31C2E2" w14:textId="77777777" w:rsidR="00692EC1" w:rsidRPr="00216E53" w:rsidRDefault="00692EC1" w:rsidP="00692EC1">
      <w:pPr>
        <w:spacing w:after="0" w:line="259" w:lineRule="auto"/>
        <w:ind w:right="157"/>
        <w:jc w:val="center"/>
        <w:rPr>
          <w:rFonts w:ascii="Times New Roman" w:eastAsia="Times New Roman" w:hAnsi="Times New Roman" w:cs="Times New Roman"/>
          <w:b/>
          <w:bCs/>
          <w:sz w:val="36"/>
          <w:szCs w:val="36"/>
        </w:rPr>
      </w:pPr>
      <w:r w:rsidRPr="00216E53">
        <w:rPr>
          <w:rFonts w:ascii="Times New Roman" w:eastAsia="Times New Roman" w:hAnsi="Times New Roman" w:cs="Times New Roman"/>
          <w:b/>
          <w:bCs/>
          <w:sz w:val="36"/>
          <w:szCs w:val="36"/>
        </w:rPr>
        <w:t xml:space="preserve">“Synaptic - Adaptive Learning Platform” </w:t>
      </w:r>
    </w:p>
    <w:p w14:paraId="63F1016A" w14:textId="77777777" w:rsidR="005E36E2" w:rsidRDefault="005E36E2" w:rsidP="00692EC1">
      <w:pPr>
        <w:rPr>
          <w:rFonts w:ascii="Times New Roman" w:eastAsia="Times New Roman" w:hAnsi="Times New Roman" w:cs="Times New Roman"/>
        </w:rPr>
      </w:pPr>
    </w:p>
    <w:p w14:paraId="37DB86EE" w14:textId="6F0F7263" w:rsidR="005E36E2" w:rsidRDefault="0065096E" w:rsidP="00692EC1">
      <w:pPr>
        <w:jc w:val="center"/>
        <w:rPr>
          <w:rFonts w:ascii="Times New Roman" w:eastAsia="Times New Roman" w:hAnsi="Times New Roman" w:cs="Times New Roman"/>
          <w:b/>
          <w:bCs/>
        </w:rPr>
      </w:pPr>
      <w:r>
        <w:rPr>
          <w:rFonts w:ascii="Times New Roman" w:eastAsia="Times New Roman" w:hAnsi="Times New Roman" w:cs="Times New Roman"/>
          <w:b/>
          <w:bCs/>
          <w:noProof/>
          <w:lang w:val="en-US" w:eastAsia="en-US"/>
        </w:rPr>
        <w:drawing>
          <wp:inline distT="0" distB="0" distL="0" distR="0" wp14:anchorId="78B99D3D" wp14:editId="03D22A98">
            <wp:extent cx="1833282" cy="1921476"/>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833282" cy="1921476"/>
                    </a:xfrm>
                    <a:prstGeom prst="rect">
                      <a:avLst/>
                    </a:prstGeom>
                    <a:ln/>
                  </pic:spPr>
                </pic:pic>
              </a:graphicData>
            </a:graphic>
          </wp:inline>
        </w:drawing>
      </w:r>
    </w:p>
    <w:p w14:paraId="3EA43959" w14:textId="77777777" w:rsidR="00692EC1" w:rsidRPr="00692EC1" w:rsidRDefault="00692EC1" w:rsidP="00692EC1">
      <w:pPr>
        <w:jc w:val="center"/>
        <w:rPr>
          <w:rFonts w:ascii="Times New Roman" w:eastAsia="Times New Roman" w:hAnsi="Times New Roman" w:cs="Times New Roman"/>
          <w:b/>
          <w:bCs/>
        </w:rPr>
      </w:pPr>
    </w:p>
    <w:p w14:paraId="7BD41C58" w14:textId="466B2854" w:rsidR="005E36E2" w:rsidRDefault="0065096E" w:rsidP="00F85539">
      <w:pPr>
        <w:spacing w:after="0" w:line="276" w:lineRule="auto"/>
        <w:ind w:right="15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w:t>
      </w:r>
      <w:r w:rsidR="00692EC1">
        <w:rPr>
          <w:rFonts w:ascii="Times New Roman" w:eastAsia="Times New Roman" w:hAnsi="Times New Roman" w:cs="Times New Roman"/>
          <w:sz w:val="28"/>
          <w:szCs w:val="28"/>
        </w:rPr>
        <w:t>B</w:t>
      </w:r>
      <w:r>
        <w:rPr>
          <w:rFonts w:ascii="Times New Roman" w:eastAsia="Times New Roman" w:hAnsi="Times New Roman" w:cs="Times New Roman"/>
          <w:sz w:val="28"/>
          <w:szCs w:val="28"/>
        </w:rPr>
        <w:t>y</w:t>
      </w:r>
      <w:r w:rsidR="00692EC1">
        <w:rPr>
          <w:rFonts w:ascii="Times New Roman" w:eastAsia="Times New Roman" w:hAnsi="Times New Roman" w:cs="Times New Roman"/>
          <w:sz w:val="28"/>
          <w:szCs w:val="28"/>
        </w:rPr>
        <w:t>:</w:t>
      </w:r>
    </w:p>
    <w:p w14:paraId="13504B8A"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Charan Teja S (U25UV23T006016)</w:t>
      </w:r>
    </w:p>
    <w:p w14:paraId="0A6EB272"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Sanjay V Guladakoppa (U25UV23T006047)</w:t>
      </w:r>
    </w:p>
    <w:p w14:paraId="53C07390" w14:textId="77777777"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Sujeth A S (U25UV23T006052)</w:t>
      </w:r>
    </w:p>
    <w:p w14:paraId="191E4557" w14:textId="77777777" w:rsidR="005E36E2" w:rsidRDefault="0065096E"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D172AB" w:rsidRPr="00D172AB">
        <w:rPr>
          <w:rFonts w:ascii="Times New Roman" w:eastAsia="Times New Roman" w:hAnsi="Times New Roman" w:cs="Times New Roman"/>
          <w:b/>
          <w:bCs/>
          <w:sz w:val="28"/>
          <w:szCs w:val="28"/>
          <w:vertAlign w:val="superscript"/>
        </w:rPr>
        <w:t>th</w:t>
      </w:r>
      <w:r>
        <w:rPr>
          <w:rFonts w:ascii="Times New Roman" w:eastAsia="Times New Roman" w:hAnsi="Times New Roman" w:cs="Times New Roman"/>
          <w:b/>
          <w:bCs/>
          <w:sz w:val="28"/>
          <w:szCs w:val="28"/>
        </w:rPr>
        <w:t xml:space="preserve"> Sem, B. Tech (</w:t>
      </w:r>
      <w:r w:rsidR="00D172AB">
        <w:rPr>
          <w:rFonts w:ascii="Times New Roman" w:eastAsia="Times New Roman" w:hAnsi="Times New Roman" w:cs="Times New Roman"/>
          <w:b/>
          <w:bCs/>
          <w:sz w:val="28"/>
          <w:szCs w:val="28"/>
        </w:rPr>
        <w:t>AIML</w:t>
      </w:r>
      <w:r>
        <w:rPr>
          <w:rFonts w:ascii="Times New Roman" w:eastAsia="Times New Roman" w:hAnsi="Times New Roman" w:cs="Times New Roman"/>
          <w:b/>
          <w:bCs/>
          <w:sz w:val="28"/>
          <w:szCs w:val="28"/>
        </w:rPr>
        <w:t>)</w:t>
      </w:r>
    </w:p>
    <w:p w14:paraId="3956CEE8" w14:textId="77777777" w:rsidR="005E36E2" w:rsidRDefault="005E36E2">
      <w:pPr>
        <w:spacing w:after="0" w:line="259" w:lineRule="auto"/>
        <w:ind w:right="98"/>
        <w:jc w:val="center"/>
        <w:rPr>
          <w:b/>
          <w:bCs/>
          <w:sz w:val="28"/>
          <w:szCs w:val="28"/>
        </w:rPr>
      </w:pPr>
    </w:p>
    <w:p w14:paraId="524C6BE1" w14:textId="77777777" w:rsidR="005E36E2" w:rsidRDefault="005E36E2">
      <w:pPr>
        <w:spacing w:after="0" w:line="259" w:lineRule="auto"/>
        <w:ind w:right="98"/>
        <w:jc w:val="center"/>
        <w:rPr>
          <w:b/>
          <w:bCs/>
          <w:sz w:val="28"/>
          <w:szCs w:val="28"/>
        </w:rPr>
      </w:pPr>
    </w:p>
    <w:p w14:paraId="58D36929" w14:textId="77777777" w:rsidR="005E36E2" w:rsidRDefault="0065096E" w:rsidP="00F85539">
      <w:pPr>
        <w:spacing w:after="0" w:line="276" w:lineRule="auto"/>
        <w:ind w:right="88"/>
        <w:jc w:val="center"/>
        <w:rPr>
          <w:b/>
          <w:bCs/>
          <w:sz w:val="28"/>
          <w:szCs w:val="28"/>
        </w:rPr>
      </w:pPr>
      <w:r>
        <w:rPr>
          <w:rFonts w:ascii="Times New Roman" w:eastAsia="Times New Roman" w:hAnsi="Times New Roman" w:cs="Times New Roman"/>
          <w:sz w:val="28"/>
          <w:szCs w:val="28"/>
        </w:rPr>
        <w:t>Under the Guidance of</w:t>
      </w:r>
    </w:p>
    <w:p w14:paraId="41761C3E" w14:textId="77777777" w:rsidR="005E36E2" w:rsidRDefault="0065096E" w:rsidP="00F85539">
      <w:pPr>
        <w:spacing w:after="0" w:line="276" w:lineRule="auto"/>
        <w:ind w:right="158"/>
        <w:jc w:val="center"/>
        <w:rPr>
          <w:b/>
          <w:bCs/>
          <w:sz w:val="28"/>
          <w:szCs w:val="28"/>
        </w:rPr>
      </w:pPr>
      <w:r>
        <w:rPr>
          <w:rFonts w:ascii="Times New Roman" w:eastAsia="Times New Roman" w:hAnsi="Times New Roman" w:cs="Times New Roman"/>
          <w:b/>
          <w:bCs/>
          <w:sz w:val="28"/>
          <w:szCs w:val="28"/>
        </w:rPr>
        <w:t xml:space="preserve">Dr. </w:t>
      </w:r>
      <w:r w:rsidR="00D172AB">
        <w:rPr>
          <w:rFonts w:ascii="Times New Roman" w:eastAsia="Times New Roman" w:hAnsi="Times New Roman" w:cs="Times New Roman"/>
          <w:b/>
          <w:bCs/>
          <w:sz w:val="28"/>
          <w:szCs w:val="28"/>
        </w:rPr>
        <w:t>Champa H N</w:t>
      </w:r>
    </w:p>
    <w:p w14:paraId="6B2641E6" w14:textId="77777777" w:rsidR="005E36E2" w:rsidRDefault="0065096E" w:rsidP="00F85539">
      <w:pPr>
        <w:spacing w:after="0" w:line="276" w:lineRule="auto"/>
        <w:ind w:right="159"/>
        <w:jc w:val="center"/>
        <w:rPr>
          <w:b/>
          <w:bCs/>
          <w:sz w:val="28"/>
          <w:szCs w:val="28"/>
        </w:rPr>
      </w:pPr>
      <w:r>
        <w:rPr>
          <w:rFonts w:ascii="Times New Roman" w:eastAsia="Times New Roman" w:hAnsi="Times New Roman" w:cs="Times New Roman"/>
          <w:b/>
          <w:bCs/>
          <w:sz w:val="28"/>
          <w:szCs w:val="28"/>
        </w:rPr>
        <w:t>Professor</w:t>
      </w:r>
    </w:p>
    <w:p w14:paraId="35BB0A6B" w14:textId="77777777" w:rsidR="00D172AB"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w:t>
      </w:r>
      <w:r w:rsidR="00D172AB">
        <w:rPr>
          <w:rFonts w:ascii="Times New Roman" w:eastAsia="Times New Roman" w:hAnsi="Times New Roman" w:cs="Times New Roman"/>
          <w:b/>
          <w:bCs/>
          <w:sz w:val="28"/>
          <w:szCs w:val="28"/>
        </w:rPr>
        <w:t>omputer Science and Engineering</w:t>
      </w:r>
    </w:p>
    <w:p w14:paraId="638B7A12" w14:textId="463A72FA" w:rsidR="005E36E2"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UVCE</w:t>
      </w:r>
    </w:p>
    <w:p w14:paraId="4B59B244" w14:textId="77777777" w:rsidR="00692EC1" w:rsidRDefault="00692EC1" w:rsidP="00F85539">
      <w:pPr>
        <w:spacing w:after="0" w:line="276" w:lineRule="auto"/>
        <w:jc w:val="center"/>
        <w:rPr>
          <w:rFonts w:ascii="Times New Roman" w:eastAsia="Times New Roman" w:hAnsi="Times New Roman" w:cs="Times New Roman"/>
          <w:b/>
          <w:bCs/>
          <w:sz w:val="28"/>
          <w:szCs w:val="28"/>
        </w:rPr>
      </w:pPr>
    </w:p>
    <w:p w14:paraId="77243DED" w14:textId="4468B7DD" w:rsidR="00692EC1" w:rsidRDefault="00692EC1" w:rsidP="00F85539">
      <w:pPr>
        <w:spacing w:after="0" w:line="276" w:lineRule="auto"/>
        <w:jc w:val="center"/>
        <w:rPr>
          <w:rFonts w:ascii="Times New Roman" w:eastAsia="Times New Roman" w:hAnsi="Times New Roman" w:cs="Times New Roman"/>
          <w:b/>
          <w:bCs/>
          <w:sz w:val="28"/>
          <w:szCs w:val="28"/>
        </w:rPr>
      </w:pPr>
    </w:p>
    <w:p w14:paraId="5E31C9EA" w14:textId="77777777" w:rsidR="00692EC1" w:rsidRDefault="00692EC1" w:rsidP="00692EC1">
      <w:pPr>
        <w:spacing w:after="0" w:line="259" w:lineRule="auto"/>
        <w:ind w:right="88"/>
      </w:pPr>
    </w:p>
    <w:p w14:paraId="371BF2B2" w14:textId="349C5BF3" w:rsidR="00692EC1" w:rsidRDefault="00692EC1" w:rsidP="00692EC1">
      <w:pPr>
        <w:spacing w:after="0" w:line="259" w:lineRule="auto"/>
        <w:ind w:right="160"/>
        <w:jc w:val="center"/>
        <w:rPr>
          <w:b/>
          <w:bCs/>
          <w:sz w:val="32"/>
          <w:szCs w:val="32"/>
        </w:rPr>
      </w:pPr>
      <w:r>
        <w:rPr>
          <w:rFonts w:ascii="Times New Roman" w:eastAsia="Times New Roman" w:hAnsi="Times New Roman" w:cs="Times New Roman"/>
          <w:b/>
          <w:bCs/>
          <w:sz w:val="32"/>
          <w:szCs w:val="32"/>
        </w:rPr>
        <w:t>DEPARTMENT OF COMPUTER SCIENCE AND ENGINEERING</w:t>
      </w:r>
    </w:p>
    <w:p w14:paraId="0062826A" w14:textId="77777777" w:rsidR="00692EC1" w:rsidRDefault="00692EC1" w:rsidP="00F85539">
      <w:pPr>
        <w:spacing w:after="0" w:line="276" w:lineRule="auto"/>
        <w:jc w:val="center"/>
        <w:rPr>
          <w:b/>
          <w:bCs/>
          <w:sz w:val="28"/>
          <w:szCs w:val="28"/>
        </w:rPr>
      </w:pPr>
    </w:p>
    <w:p w14:paraId="78D6DE26" w14:textId="052C3FCB" w:rsidR="005E36E2" w:rsidRDefault="0065096E">
      <w:pPr>
        <w:spacing w:after="0" w:line="259" w:lineRule="auto"/>
        <w:ind w:right="9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CD64828" w14:textId="77777777" w:rsidR="00692EC1" w:rsidRDefault="00692EC1" w:rsidP="00692EC1">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UNIVERSITY OF VISVESVARAYA COLLEGE OF ENGINEERING</w:t>
      </w:r>
    </w:p>
    <w:p w14:paraId="639AE099"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47A74505" w14:textId="77777777" w:rsidR="00692EC1" w:rsidRDefault="00692EC1" w:rsidP="00692EC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0D980A78" w14:textId="77777777" w:rsidR="00692EC1" w:rsidRDefault="00692EC1" w:rsidP="00692EC1">
      <w:pPr>
        <w:spacing w:after="0" w:line="259" w:lineRule="auto"/>
        <w:ind w:right="93"/>
        <w:jc w:val="center"/>
        <w:rPr>
          <w:rFonts w:ascii="Times New Roman" w:eastAsia="Times New Roman" w:hAnsi="Times New Roman" w:cs="Times New Roman"/>
          <w:b/>
          <w:bCs/>
          <w:sz w:val="28"/>
          <w:szCs w:val="28"/>
        </w:rPr>
      </w:pPr>
    </w:p>
    <w:p w14:paraId="6615614C" w14:textId="77777777" w:rsidR="005E36E2" w:rsidRDefault="005E36E2" w:rsidP="00692EC1">
      <w:pPr>
        <w:spacing w:after="0" w:line="259" w:lineRule="auto"/>
        <w:ind w:right="93"/>
        <w:jc w:val="center"/>
        <w:rPr>
          <w:rFonts w:ascii="Times New Roman" w:eastAsia="Times New Roman" w:hAnsi="Times New Roman" w:cs="Times New Roman"/>
          <w:b/>
          <w:bCs/>
          <w:sz w:val="28"/>
          <w:szCs w:val="28"/>
        </w:rPr>
      </w:pPr>
    </w:p>
    <w:p w14:paraId="5C2C4AC1" w14:textId="77777777" w:rsidR="00F85539" w:rsidRPr="00F85539" w:rsidRDefault="00F85539" w:rsidP="00692EC1">
      <w:pPr>
        <w:spacing w:after="0" w:line="259" w:lineRule="auto"/>
        <w:ind w:right="93"/>
        <w:jc w:val="center"/>
        <w:rPr>
          <w:rFonts w:ascii="Times New Roman" w:eastAsia="Times New Roman" w:hAnsi="Times New Roman" w:cs="Times New Roman"/>
          <w:sz w:val="28"/>
          <w:szCs w:val="28"/>
        </w:rPr>
      </w:pPr>
      <w:r w:rsidRPr="00F85539">
        <w:rPr>
          <w:rFonts w:ascii="Times New Roman" w:eastAsia="Times New Roman" w:hAnsi="Times New Roman" w:cs="Times New Roman"/>
          <w:sz w:val="28"/>
          <w:szCs w:val="28"/>
        </w:rPr>
        <w:t>April - 2026</w:t>
      </w:r>
    </w:p>
    <w:p w14:paraId="2A3CC6AD" w14:textId="77777777" w:rsidR="005E36E2" w:rsidRDefault="0065096E">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789E9849" w14:textId="77777777" w:rsidR="005E36E2" w:rsidRDefault="0065096E">
      <w:pPr>
        <w:spacing w:after="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6"/>
          <w:szCs w:val="36"/>
        </w:rPr>
        <w:t>University Of Visvesvaraya College of Engineering</w:t>
      </w:r>
    </w:p>
    <w:p w14:paraId="7745269F"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14:paraId="32E79693" w14:textId="77777777"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14:paraId="79886622" w14:textId="77777777" w:rsidR="005E36E2" w:rsidRDefault="005E36E2">
      <w:pPr>
        <w:spacing w:line="276" w:lineRule="auto"/>
        <w:jc w:val="center"/>
        <w:rPr>
          <w:rFonts w:ascii="Times New Roman" w:eastAsia="Times New Roman" w:hAnsi="Times New Roman" w:cs="Times New Roman"/>
        </w:rPr>
      </w:pPr>
    </w:p>
    <w:p w14:paraId="00C3134D" w14:textId="77777777" w:rsidR="005E36E2" w:rsidRDefault="0065096E">
      <w:pPr>
        <w:spacing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lang w:val="en-US" w:eastAsia="en-US"/>
        </w:rPr>
        <w:drawing>
          <wp:inline distT="0" distB="0" distL="0" distR="0" wp14:anchorId="30B8BF65" wp14:editId="3A9345AE">
            <wp:extent cx="1760800" cy="1890309"/>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60800" cy="1890309"/>
                    </a:xfrm>
                    <a:prstGeom prst="rect">
                      <a:avLst/>
                    </a:prstGeom>
                    <a:ln/>
                  </pic:spPr>
                </pic:pic>
              </a:graphicData>
            </a:graphic>
          </wp:inline>
        </w:drawing>
      </w:r>
    </w:p>
    <w:p w14:paraId="56C828A5" w14:textId="77777777" w:rsidR="005E36E2" w:rsidRDefault="0065096E">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Department of Computer Science and Engineering </w:t>
      </w:r>
    </w:p>
    <w:p w14:paraId="57CC1A35" w14:textId="77777777" w:rsidR="005E36E2" w:rsidRDefault="005E36E2">
      <w:pPr>
        <w:spacing w:after="0" w:line="276" w:lineRule="auto"/>
        <w:jc w:val="center"/>
        <w:rPr>
          <w:rFonts w:ascii="Times New Roman" w:eastAsia="Times New Roman" w:hAnsi="Times New Roman" w:cs="Times New Roman"/>
          <w:b/>
          <w:bCs/>
          <w:sz w:val="32"/>
          <w:szCs w:val="32"/>
        </w:rPr>
      </w:pPr>
    </w:p>
    <w:p w14:paraId="4C164782" w14:textId="77777777" w:rsidR="005E36E2" w:rsidRPr="00F85539" w:rsidRDefault="0065096E">
      <w:pPr>
        <w:spacing w:line="276" w:lineRule="auto"/>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CERTIFICATE</w:t>
      </w:r>
    </w:p>
    <w:p w14:paraId="0DC2216B" w14:textId="77777777" w:rsidR="005E36E2" w:rsidRDefault="005E36E2">
      <w:pPr>
        <w:spacing w:line="276" w:lineRule="auto"/>
        <w:jc w:val="both"/>
        <w:rPr>
          <w:rFonts w:ascii="Times New Roman" w:eastAsia="Times New Roman" w:hAnsi="Times New Roman" w:cs="Times New Roman"/>
          <w:b/>
          <w:bCs/>
          <w:u w:val="single"/>
        </w:rPr>
      </w:pPr>
    </w:p>
    <w:p w14:paraId="6B88BB84" w14:textId="2963152D" w:rsidR="005E36E2" w:rsidRDefault="0065096E">
      <w:pPr>
        <w:spacing w:after="0" w:line="360" w:lineRule="auto"/>
        <w:ind w:right="772"/>
        <w:jc w:val="both"/>
        <w:rPr>
          <w:rFonts w:ascii="Times New Roman" w:eastAsia="Times New Roman" w:hAnsi="Times New Roman" w:cs="Times New Roman"/>
          <w:b/>
          <w:bCs/>
        </w:rPr>
        <w:sectPr w:rsidR="005E36E2">
          <w:pgSz w:w="12240" w:h="15840"/>
          <w:pgMar w:top="1020" w:right="1040" w:bottom="280" w:left="1320" w:header="720" w:footer="720" w:gutter="0"/>
          <w:pgNumType w:start="1"/>
          <w:cols w:space="720"/>
          <w:titlePg/>
        </w:sectPr>
      </w:pPr>
      <w:bookmarkStart w:id="0" w:name="_lpc4d1wgsyw" w:colFirst="0" w:colLast="0"/>
      <w:bookmarkEnd w:id="0"/>
      <w:r>
        <w:rPr>
          <w:rFonts w:ascii="Times New Roman" w:eastAsia="Times New Roman" w:hAnsi="Times New Roman" w:cs="Times New Roman"/>
        </w:rPr>
        <w:t xml:space="preserve">This is to certify that </w:t>
      </w:r>
      <w:r>
        <w:rPr>
          <w:rFonts w:ascii="Times New Roman" w:eastAsia="Times New Roman" w:hAnsi="Times New Roman" w:cs="Times New Roman"/>
          <w:b/>
          <w:bCs/>
        </w:rPr>
        <w:t>M</w:t>
      </w:r>
      <w:r w:rsidR="00D172AB">
        <w:rPr>
          <w:rFonts w:ascii="Times New Roman" w:eastAsia="Times New Roman" w:hAnsi="Times New Roman" w:cs="Times New Roman"/>
          <w:b/>
          <w:bCs/>
        </w:rPr>
        <w:t>r</w:t>
      </w:r>
      <w:r>
        <w:rPr>
          <w:rFonts w:ascii="Times New Roman" w:eastAsia="Times New Roman" w:hAnsi="Times New Roman" w:cs="Times New Roman"/>
          <w:b/>
          <w:bCs/>
        </w:rPr>
        <w:t xml:space="preserve">. </w:t>
      </w:r>
      <w:r w:rsidR="0065770C">
        <w:rPr>
          <w:rFonts w:ascii="Times New Roman" w:eastAsia="Times New Roman" w:hAnsi="Times New Roman" w:cs="Times New Roman"/>
          <w:b/>
          <w:bCs/>
        </w:rPr>
        <w:t>Sanjay V Guladakoppa</w:t>
      </w:r>
      <w:r>
        <w:rPr>
          <w:rFonts w:ascii="Times New Roman" w:eastAsia="Times New Roman" w:hAnsi="Times New Roman" w:cs="Times New Roman"/>
          <w:b/>
          <w:bCs/>
        </w:rPr>
        <w:t xml:space="preserve"> (U25UV23T0</w:t>
      </w:r>
      <w:r w:rsidR="0065770C">
        <w:rPr>
          <w:rFonts w:ascii="Times New Roman" w:eastAsia="Times New Roman" w:hAnsi="Times New Roman" w:cs="Times New Roman"/>
          <w:b/>
          <w:bCs/>
        </w:rPr>
        <w:t>06047</w:t>
      </w:r>
      <w:bookmarkStart w:id="1" w:name="_GoBack"/>
      <w:bookmarkEnd w:id="1"/>
      <w:r>
        <w:rPr>
          <w:rFonts w:ascii="Times New Roman" w:eastAsia="Times New Roman" w:hAnsi="Times New Roman" w:cs="Times New Roman"/>
          <w:b/>
          <w:bCs/>
        </w:rPr>
        <w:t xml:space="preserve">), </w:t>
      </w:r>
      <w:r w:rsidR="00692EC1">
        <w:rPr>
          <w:rFonts w:ascii="Times New Roman" w:eastAsia="Times New Roman" w:hAnsi="Times New Roman" w:cs="Times New Roman"/>
          <w:b/>
          <w:bCs/>
        </w:rPr>
        <w:t xml:space="preserve"> </w:t>
      </w:r>
      <w:r>
        <w:rPr>
          <w:rFonts w:ascii="Times New Roman" w:eastAsia="Times New Roman" w:hAnsi="Times New Roman" w:cs="Times New Roman"/>
        </w:rPr>
        <w:t>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Sem, B. Tech (</w:t>
      </w:r>
      <w:r w:rsidR="00D172AB">
        <w:rPr>
          <w:rFonts w:ascii="Times New Roman" w:eastAsia="Times New Roman" w:hAnsi="Times New Roman" w:cs="Times New Roman"/>
        </w:rPr>
        <w:t>AIML</w:t>
      </w:r>
      <w:r>
        <w:rPr>
          <w:rFonts w:ascii="Times New Roman" w:eastAsia="Times New Roman" w:hAnsi="Times New Roman" w:cs="Times New Roman"/>
        </w:rPr>
        <w:t>), ha</w:t>
      </w:r>
      <w:r w:rsidR="00692EC1">
        <w:rPr>
          <w:rFonts w:ascii="Times New Roman" w:eastAsia="Times New Roman" w:hAnsi="Times New Roman" w:cs="Times New Roman"/>
        </w:rPr>
        <w:t>s</w:t>
      </w:r>
      <w:r>
        <w:rPr>
          <w:rFonts w:ascii="Times New Roman" w:eastAsia="Times New Roman" w:hAnsi="Times New Roman" w:cs="Times New Roman"/>
        </w:rPr>
        <w:t xml:space="preserve"> successfully completed Mini-Project work entitled “</w:t>
      </w:r>
      <w:r w:rsidR="000F4262">
        <w:rPr>
          <w:rFonts w:ascii="Times New Roman" w:eastAsia="Times New Roman" w:hAnsi="Times New Roman" w:cs="Times New Roman"/>
          <w:b/>
          <w:bCs/>
        </w:rPr>
        <w:t>Synaptic</w:t>
      </w:r>
      <w:r w:rsidR="00692EC1">
        <w:rPr>
          <w:rFonts w:ascii="Times New Roman" w:eastAsia="Times New Roman" w:hAnsi="Times New Roman" w:cs="Times New Roman"/>
          <w:b/>
          <w:bCs/>
        </w:rPr>
        <w:t xml:space="preserve"> - </w:t>
      </w:r>
      <w:r w:rsidR="000F4262">
        <w:rPr>
          <w:rFonts w:ascii="Times New Roman" w:eastAsia="Times New Roman" w:hAnsi="Times New Roman" w:cs="Times New Roman"/>
          <w:b/>
          <w:bCs/>
        </w:rPr>
        <w:t xml:space="preserve">Adaptive </w:t>
      </w:r>
      <w:r w:rsidR="00D172AB" w:rsidRPr="00D172AB">
        <w:rPr>
          <w:rFonts w:ascii="Times New Roman" w:eastAsia="Times New Roman" w:hAnsi="Times New Roman" w:cs="Times New Roman"/>
          <w:b/>
          <w:bCs/>
        </w:rPr>
        <w:t>Learning Platform</w:t>
      </w:r>
      <w:r>
        <w:rPr>
          <w:rFonts w:ascii="Times New Roman" w:eastAsia="Times New Roman" w:hAnsi="Times New Roman" w:cs="Times New Roman"/>
          <w:b/>
          <w:bCs/>
        </w:rPr>
        <w:t>”</w:t>
      </w:r>
      <w:r>
        <w:rPr>
          <w:rFonts w:ascii="Times New Roman" w:eastAsia="Times New Roman" w:hAnsi="Times New Roman" w:cs="Times New Roman"/>
        </w:rPr>
        <w:t>, prescribed by the University of Visvesvaraya College of Engineering for the academic year 2026.</w:t>
      </w:r>
    </w:p>
    <w:p w14:paraId="778EB940" w14:textId="77777777" w:rsidR="005E36E2" w:rsidRDefault="005E36E2">
      <w:pPr>
        <w:spacing w:line="276" w:lineRule="auto"/>
        <w:jc w:val="both"/>
        <w:rPr>
          <w:rFonts w:ascii="Times New Roman" w:eastAsia="Times New Roman" w:hAnsi="Times New Roman" w:cs="Times New Roman"/>
          <w:b/>
          <w:bCs/>
        </w:rPr>
      </w:pPr>
    </w:p>
    <w:p w14:paraId="3965C7A8" w14:textId="77777777" w:rsidR="00F85539" w:rsidRDefault="00F85539">
      <w:pPr>
        <w:spacing w:line="276" w:lineRule="auto"/>
        <w:jc w:val="both"/>
        <w:rPr>
          <w:rFonts w:ascii="Times New Roman" w:eastAsia="Times New Roman" w:hAnsi="Times New Roman" w:cs="Times New Roman"/>
          <w:b/>
          <w:bCs/>
        </w:rPr>
      </w:pPr>
    </w:p>
    <w:p w14:paraId="10A9582B" w14:textId="77777777" w:rsidR="005E36E2" w:rsidRDefault="0065096E">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
    <w:p w14:paraId="4BA81ED2" w14:textId="77777777" w:rsidR="005E36E2" w:rsidRDefault="0065096E">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Dr. </w:t>
      </w:r>
      <w:r w:rsidR="00F85539">
        <w:rPr>
          <w:rFonts w:ascii="Times New Roman" w:eastAsia="Times New Roman" w:hAnsi="Times New Roman" w:cs="Times New Roman"/>
          <w:b/>
          <w:bCs/>
        </w:rPr>
        <w:t>Champa H 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Dr. S H Manjula</w:t>
      </w:r>
    </w:p>
    <w:p w14:paraId="0BB336C8"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Professor,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F85539">
        <w:rPr>
          <w:rFonts w:ascii="Times New Roman" w:eastAsia="Times New Roman" w:hAnsi="Times New Roman" w:cs="Times New Roman"/>
        </w:rPr>
        <w:t xml:space="preserve">            </w:t>
      </w:r>
      <w:r>
        <w:rPr>
          <w:rFonts w:ascii="Times New Roman" w:eastAsia="Times New Roman" w:hAnsi="Times New Roman" w:cs="Times New Roman"/>
        </w:rPr>
        <w:t>Chairperson &amp; Professor</w:t>
      </w:r>
    </w:p>
    <w:p w14:paraId="75495DFC"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Department Of CSE,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Department Of CSE,</w:t>
      </w:r>
    </w:p>
    <w:p w14:paraId="1AA789C1" w14:textId="77777777"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UVCE, Bengaluru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UVCE, Bengaluru</w:t>
      </w:r>
    </w:p>
    <w:p w14:paraId="285C78AC" w14:textId="77777777" w:rsidR="005E36E2" w:rsidRDefault="005E36E2">
      <w:pPr>
        <w:spacing w:after="0" w:line="276" w:lineRule="auto"/>
        <w:jc w:val="both"/>
        <w:rPr>
          <w:rFonts w:ascii="Times New Roman" w:eastAsia="Times New Roman" w:hAnsi="Times New Roman" w:cs="Times New Roman"/>
        </w:rPr>
      </w:pPr>
    </w:p>
    <w:p w14:paraId="7E8E23DD" w14:textId="77777777" w:rsidR="005E36E2" w:rsidRDefault="005E36E2">
      <w:pPr>
        <w:spacing w:after="0" w:line="276" w:lineRule="auto"/>
        <w:jc w:val="both"/>
        <w:rPr>
          <w:rFonts w:ascii="Times New Roman" w:eastAsia="Times New Roman" w:hAnsi="Times New Roman" w:cs="Times New Roman"/>
        </w:rPr>
      </w:pPr>
    </w:p>
    <w:p w14:paraId="2E02DD22" w14:textId="77777777" w:rsidR="005E36E2" w:rsidRDefault="005E36E2">
      <w:pPr>
        <w:spacing w:after="0" w:line="276" w:lineRule="auto"/>
        <w:jc w:val="both"/>
        <w:rPr>
          <w:rFonts w:ascii="Times New Roman" w:eastAsia="Times New Roman" w:hAnsi="Times New Roman" w:cs="Times New Roman"/>
        </w:rPr>
      </w:pPr>
    </w:p>
    <w:p w14:paraId="3EEA20F7" w14:textId="77777777" w:rsidR="005E36E2" w:rsidRDefault="0065096E">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sidR="00F85539">
        <w:rPr>
          <w:rFonts w:ascii="Times New Roman" w:eastAsia="Times New Roman" w:hAnsi="Times New Roman" w:cs="Times New Roman"/>
          <w:b/>
          <w:bCs/>
        </w:rPr>
        <w:t xml:space="preserve">  </w:t>
      </w:r>
      <w:r>
        <w:rPr>
          <w:rFonts w:ascii="Times New Roman" w:eastAsia="Times New Roman" w:hAnsi="Times New Roman" w:cs="Times New Roman"/>
          <w:b/>
          <w:bCs/>
        </w:rPr>
        <w:t>……………………………</w:t>
      </w:r>
    </w:p>
    <w:p w14:paraId="36FF85BD" w14:textId="77777777" w:rsidR="005E36E2" w:rsidRDefault="0065096E" w:rsidP="00F85539">
      <w:pPr>
        <w:spacing w:after="0" w:line="276" w:lineRule="auto"/>
        <w:ind w:left="284"/>
        <w:jc w:val="both"/>
        <w:rPr>
          <w:rFonts w:ascii="Times New Roman" w:eastAsia="Times New Roman" w:hAnsi="Times New Roman" w:cs="Times New Roman"/>
        </w:rPr>
        <w:sectPr w:rsidR="005E36E2">
          <w:type w:val="continuous"/>
          <w:pgSz w:w="12240" w:h="15840"/>
          <w:pgMar w:top="1020" w:right="1040" w:bottom="280" w:left="1320" w:header="720" w:footer="720" w:gutter="0"/>
          <w:cols w:space="720"/>
        </w:sectPr>
      </w:pPr>
      <w:r>
        <w:rPr>
          <w:rFonts w:ascii="Times New Roman" w:eastAsia="Times New Roman" w:hAnsi="Times New Roman" w:cs="Times New Roman"/>
          <w:b/>
          <w:bCs/>
        </w:rPr>
        <w:t xml:space="preserve">        Examiner 1                                                                                       Examiner 2         </w:t>
      </w:r>
    </w:p>
    <w:p w14:paraId="03BA6D9E" w14:textId="77777777" w:rsidR="005E36E2" w:rsidRDefault="005E36E2">
      <w:pPr>
        <w:jc w:val="center"/>
        <w:rPr>
          <w:rFonts w:ascii="Times New Roman" w:eastAsia="Times New Roman" w:hAnsi="Times New Roman" w:cs="Times New Roman"/>
          <w:b/>
          <w:bCs/>
          <w:sz w:val="32"/>
          <w:szCs w:val="32"/>
        </w:rPr>
      </w:pPr>
    </w:p>
    <w:p w14:paraId="220C0497" w14:textId="77777777"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ACKNOWLEDGEMENT</w:t>
      </w:r>
    </w:p>
    <w:p w14:paraId="4218E58E" w14:textId="77777777" w:rsidR="005E36E2" w:rsidRDefault="005E36E2">
      <w:pPr>
        <w:jc w:val="both"/>
        <w:rPr>
          <w:rFonts w:ascii="Times New Roman" w:eastAsia="Times New Roman" w:hAnsi="Times New Roman" w:cs="Times New Roman"/>
          <w:b/>
          <w:bCs/>
        </w:rPr>
      </w:pPr>
    </w:p>
    <w:p w14:paraId="502B441D"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deeply grateful to the </w:t>
      </w:r>
      <w:r>
        <w:rPr>
          <w:rFonts w:ascii="Times New Roman" w:eastAsia="Times New Roman" w:hAnsi="Times New Roman" w:cs="Times New Roman"/>
          <w:b/>
          <w:bCs/>
        </w:rPr>
        <w:t>University of Visvesvaraya College of Engineering</w:t>
      </w:r>
      <w:r>
        <w:rPr>
          <w:rFonts w:ascii="Times New Roman" w:eastAsia="Times New Roman" w:hAnsi="Times New Roman" w:cs="Times New Roman"/>
        </w:rPr>
        <w:t xml:space="preserve"> for providing us with the opportunity and resources to undertake this project.</w:t>
      </w:r>
    </w:p>
    <w:p w14:paraId="26E0E9F9"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w:t>
      </w:r>
      <w:r>
        <w:rPr>
          <w:rFonts w:ascii="Times New Roman" w:eastAsia="Times New Roman" w:hAnsi="Times New Roman" w:cs="Times New Roman"/>
          <w:b/>
          <w:bCs/>
        </w:rPr>
        <w:t>Dr. Subhashish Tripathy</w:t>
      </w:r>
      <w:r>
        <w:rPr>
          <w:rFonts w:ascii="Times New Roman" w:eastAsia="Times New Roman" w:hAnsi="Times New Roman" w:cs="Times New Roman"/>
        </w:rPr>
        <w:t xml:space="preserve">, </w:t>
      </w:r>
      <w:r>
        <w:rPr>
          <w:rFonts w:ascii="Times New Roman" w:eastAsia="Times New Roman" w:hAnsi="Times New Roman" w:cs="Times New Roman"/>
          <w:b/>
          <w:bCs/>
        </w:rPr>
        <w:t>Directo</w:t>
      </w:r>
      <w:r>
        <w:rPr>
          <w:rFonts w:ascii="Times New Roman" w:eastAsia="Times New Roman" w:hAnsi="Times New Roman" w:cs="Times New Roman"/>
        </w:rPr>
        <w:t>r, UVCE, for providing us with all the facilities to work on this project. I am indebted to him for being my pillar of strength and inspiration.</w:t>
      </w:r>
    </w:p>
    <w:p w14:paraId="1D7CBC57"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thankful to </w:t>
      </w:r>
      <w:r>
        <w:rPr>
          <w:rFonts w:ascii="Times New Roman" w:eastAsia="Times New Roman" w:hAnsi="Times New Roman" w:cs="Times New Roman"/>
          <w:b/>
          <w:bCs/>
        </w:rPr>
        <w:t>Dr. S H Manjula</w:t>
      </w:r>
      <w:r>
        <w:rPr>
          <w:rFonts w:ascii="Times New Roman" w:eastAsia="Times New Roman" w:hAnsi="Times New Roman" w:cs="Times New Roman"/>
        </w:rPr>
        <w:t xml:space="preserve">, </w:t>
      </w:r>
      <w:r>
        <w:rPr>
          <w:rFonts w:ascii="Times New Roman" w:eastAsia="Times New Roman" w:hAnsi="Times New Roman" w:cs="Times New Roman"/>
          <w:b/>
          <w:bCs/>
        </w:rPr>
        <w:t>Chairperson</w:t>
      </w:r>
      <w:r>
        <w:rPr>
          <w:rFonts w:ascii="Times New Roman" w:eastAsia="Times New Roman" w:hAnsi="Times New Roman" w:cs="Times New Roman"/>
        </w:rPr>
        <w:t>, Department of Computer Science and Engineering, for her co-operation and encouragement at all stages of our work.</w:t>
      </w:r>
    </w:p>
    <w:p w14:paraId="55522900" w14:textId="77777777" w:rsidR="005E36E2" w:rsidRDefault="0065096E">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We sincerely express our gratitude to our professor, </w:t>
      </w:r>
      <w:r>
        <w:rPr>
          <w:rFonts w:ascii="Times New Roman" w:eastAsia="Times New Roman" w:hAnsi="Times New Roman" w:cs="Times New Roman"/>
          <w:b/>
          <w:bCs/>
        </w:rPr>
        <w:t xml:space="preserve">Dr. </w:t>
      </w:r>
      <w:r w:rsidR="00F85539">
        <w:rPr>
          <w:rFonts w:ascii="Times New Roman" w:eastAsia="Times New Roman" w:hAnsi="Times New Roman" w:cs="Times New Roman"/>
          <w:b/>
          <w:bCs/>
        </w:rPr>
        <w:t>Champa H N</w:t>
      </w:r>
      <w:r>
        <w:rPr>
          <w:rFonts w:ascii="Times New Roman" w:eastAsia="Times New Roman" w:hAnsi="Times New Roman" w:cs="Times New Roman"/>
        </w:rPr>
        <w:t>,</w:t>
      </w:r>
      <w:r w:rsidR="00F85539">
        <w:rPr>
          <w:rFonts w:ascii="Times New Roman" w:eastAsia="Times New Roman" w:hAnsi="Times New Roman" w:cs="Times New Roman"/>
        </w:rPr>
        <w:t xml:space="preserve"> </w:t>
      </w:r>
      <w:r>
        <w:rPr>
          <w:rFonts w:ascii="Times New Roman" w:eastAsia="Times New Roman" w:hAnsi="Times New Roman" w:cs="Times New Roman"/>
          <w:b/>
          <w:bCs/>
        </w:rPr>
        <w:t>Professor</w:t>
      </w:r>
      <w:r>
        <w:rPr>
          <w:rFonts w:ascii="Times New Roman" w:eastAsia="Times New Roman" w:hAnsi="Times New Roman" w:cs="Times New Roman"/>
        </w:rPr>
        <w:t>, Department of CSE, UVCE, for her invaluable guidance, encouragement, and constant support throughout this project, expertise and constructive feedback greatly contributed to the successful completion of project.</w:t>
      </w:r>
    </w:p>
    <w:p w14:paraId="4BFBC535" w14:textId="77777777"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We also extend our sincere thanks to our parents, non-teaching staff, well-wishers, and dear classmates for their support, encouragement, and kind cooperation.</w:t>
      </w:r>
    </w:p>
    <w:p w14:paraId="14C964CA" w14:textId="77777777" w:rsidR="005E36E2" w:rsidRDefault="005E36E2">
      <w:pPr>
        <w:spacing w:line="360" w:lineRule="auto"/>
        <w:jc w:val="both"/>
        <w:rPr>
          <w:rFonts w:ascii="Times New Roman" w:eastAsia="Times New Roman" w:hAnsi="Times New Roman" w:cs="Times New Roman"/>
        </w:rPr>
      </w:pPr>
    </w:p>
    <w:p w14:paraId="0D2C4764" w14:textId="77777777" w:rsidR="005E36E2" w:rsidRDefault="005E36E2">
      <w:pPr>
        <w:spacing w:line="360" w:lineRule="auto"/>
        <w:jc w:val="both"/>
        <w:rPr>
          <w:rFonts w:ascii="Times New Roman" w:eastAsia="Times New Roman" w:hAnsi="Times New Roman" w:cs="Times New Roman"/>
        </w:rPr>
      </w:pPr>
    </w:p>
    <w:p w14:paraId="76BB8F0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Charan Teja S (U25UV23T006016)</w:t>
      </w:r>
    </w:p>
    <w:p w14:paraId="146B1F98" w14:textId="77777777" w:rsidR="005E36E2" w:rsidRDefault="00F85539" w:rsidP="00F85539">
      <w:pPr>
        <w:spacing w:line="276" w:lineRule="auto"/>
        <w:ind w:left="-851"/>
        <w:jc w:val="right"/>
        <w:rPr>
          <w:rFonts w:ascii="Times New Roman" w:eastAsia="Times New Roman" w:hAnsi="Times New Roman" w:cs="Times New Roman"/>
          <w:b/>
          <w:bCs/>
        </w:rPr>
      </w:pPr>
      <w:r>
        <w:rPr>
          <w:rFonts w:ascii="Times New Roman" w:eastAsia="Times New Roman" w:hAnsi="Times New Roman" w:cs="Times New Roman"/>
          <w:b/>
          <w:bCs/>
        </w:rPr>
        <w:t>Sanjay V Guladakoppa (U25UV23T006047)</w:t>
      </w:r>
    </w:p>
    <w:p w14:paraId="6CA7BD18" w14:textId="77777777"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Sujeth A S (U25UV23T006052)</w:t>
      </w:r>
    </w:p>
    <w:p w14:paraId="7A0E285E" w14:textId="77777777" w:rsidR="005E36E2" w:rsidRDefault="005E36E2">
      <w:pPr>
        <w:spacing w:line="276" w:lineRule="auto"/>
        <w:jc w:val="both"/>
        <w:rPr>
          <w:rFonts w:ascii="Times New Roman" w:eastAsia="Times New Roman" w:hAnsi="Times New Roman" w:cs="Times New Roman"/>
        </w:rPr>
      </w:pPr>
    </w:p>
    <w:p w14:paraId="0C2F98A9" w14:textId="77777777" w:rsidR="005E36E2" w:rsidRDefault="005E36E2">
      <w:pPr>
        <w:spacing w:after="0" w:line="360" w:lineRule="auto"/>
        <w:jc w:val="both"/>
        <w:rPr>
          <w:rFonts w:ascii="Times New Roman" w:eastAsia="Times New Roman" w:hAnsi="Times New Roman" w:cs="Times New Roman"/>
        </w:rPr>
      </w:pPr>
    </w:p>
    <w:p w14:paraId="19003E46" w14:textId="77777777" w:rsidR="005E36E2" w:rsidRDefault="0065096E">
      <w:pPr>
        <w:spacing w:after="0" w:line="360" w:lineRule="auto"/>
        <w:ind w:right="772"/>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961C3B8" w14:textId="77777777" w:rsidR="005E36E2" w:rsidRDefault="0065096E">
      <w:pPr>
        <w:spacing w:after="0" w:line="360" w:lineRule="auto"/>
        <w:ind w:right="772"/>
        <w:jc w:val="right"/>
        <w:rPr>
          <w:rFonts w:ascii="Times New Roman" w:eastAsia="Times New Roman" w:hAnsi="Times New Roman" w:cs="Times New Roman"/>
          <w:b/>
          <w:bCs/>
        </w:rPr>
      </w:pPr>
      <w:r>
        <w:rPr>
          <w:rFonts w:ascii="Times New Roman" w:eastAsia="Times New Roman" w:hAnsi="Times New Roman" w:cs="Times New Roman"/>
          <w:b/>
          <w:bCs/>
        </w:rPr>
        <w:t xml:space="preserve">                                                                                                        </w:t>
      </w:r>
    </w:p>
    <w:p w14:paraId="769E3DD6" w14:textId="77777777" w:rsidR="005E36E2" w:rsidRDefault="005E36E2">
      <w:pPr>
        <w:spacing w:after="0" w:line="360" w:lineRule="auto"/>
        <w:ind w:right="772"/>
        <w:jc w:val="right"/>
        <w:rPr>
          <w:rFonts w:ascii="Times New Roman" w:eastAsia="Times New Roman" w:hAnsi="Times New Roman" w:cs="Times New Roman"/>
          <w:b/>
          <w:bCs/>
        </w:rPr>
      </w:pPr>
    </w:p>
    <w:p w14:paraId="1042C0DA" w14:textId="77777777" w:rsidR="005C7E8A" w:rsidRDefault="005C7E8A" w:rsidP="005C7E8A">
      <w:pPr>
        <w:rPr>
          <w:rFonts w:ascii="Times New Roman" w:eastAsia="Times New Roman" w:hAnsi="Times New Roman" w:cs="Times New Roman"/>
        </w:rPr>
      </w:pPr>
    </w:p>
    <w:p w14:paraId="4821D634" w14:textId="7779A1D8" w:rsidR="005E36E2" w:rsidRPr="00F85539" w:rsidRDefault="0065096E" w:rsidP="005C7E8A">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lastRenderedPageBreak/>
        <w:t>ABSTRACT</w:t>
      </w:r>
    </w:p>
    <w:p w14:paraId="7DAAB74C" w14:textId="3C93D148" w:rsidR="00692EC1" w:rsidRDefault="00692EC1" w:rsidP="005C7E8A">
      <w:pPr>
        <w:pStyle w:val="NormalWeb"/>
        <w:spacing w:line="360" w:lineRule="auto"/>
        <w:jc w:val="both"/>
      </w:pPr>
      <w:r>
        <w:t xml:space="preserve">The rapid advancement of digital education and Artificial Intelligence has created a strong need for intelligent and adaptive learning systems that can cater to individual learner needs. Traditional e-learning platforms primarily rely on static content delivery models, where the same material is presented to all learners regardless of their prior knowledge, learning pace, or cognitive abilities. </w:t>
      </w:r>
    </w:p>
    <w:p w14:paraId="1946E196" w14:textId="77777777" w:rsidR="00692EC1" w:rsidRDefault="00692EC1" w:rsidP="005C7E8A">
      <w:pPr>
        <w:pStyle w:val="NormalWeb"/>
        <w:spacing w:line="360" w:lineRule="auto"/>
        <w:jc w:val="both"/>
      </w:pPr>
      <w:r>
        <w:t>Human learning is inherently dynamic and non-linear. It involves repeated cycles of attempting a concept, receiving feedback, reinforcing knowledge, forgetting over time, and recalling information to strengthen memory. Conventional systems fail to incorporate these cognitive principles, resulting in shallow understanding and weak long-term retention.</w:t>
      </w:r>
    </w:p>
    <w:p w14:paraId="4F48FE73" w14:textId="099EE7A6" w:rsidR="00692EC1" w:rsidRDefault="00692EC1" w:rsidP="005C7E8A">
      <w:pPr>
        <w:pStyle w:val="NormalWeb"/>
        <w:spacing w:line="360" w:lineRule="auto"/>
        <w:jc w:val="both"/>
      </w:pPr>
      <w:r>
        <w:t xml:space="preserve">To address these limitations, this project presents </w:t>
      </w:r>
      <w:r>
        <w:rPr>
          <w:rStyle w:val="Strong"/>
        </w:rPr>
        <w:t>Synaptic - an Adaptive Learning Platform</w:t>
      </w:r>
      <w:r>
        <w:t xml:space="preserve">, designed to model the complete learning lifecycle using computational techniques inspired by cognitive science. The system integrates three key components: </w:t>
      </w:r>
      <w:r>
        <w:rPr>
          <w:rStyle w:val="Strong"/>
        </w:rPr>
        <w:t>Bayesian Knowledge Tracing (BKT)</w:t>
      </w:r>
      <w:r>
        <w:t xml:space="preserve"> for estimating the learner’s knowledge state, </w:t>
      </w:r>
      <w:r>
        <w:rPr>
          <w:rStyle w:val="Strong"/>
        </w:rPr>
        <w:t>SM-2 Spaced Repetition Algorithm</w:t>
      </w:r>
      <w:r>
        <w:t xml:space="preserve"> for optimizing review scheduling based on memory decay, and a </w:t>
      </w:r>
      <w:r>
        <w:rPr>
          <w:rStyle w:val="Strong"/>
        </w:rPr>
        <w:t>Directed Acyclic Graph (DAG)</w:t>
      </w:r>
      <w:r>
        <w:t xml:space="preserve"> to enforce prerequisite relationships among topics.</w:t>
      </w:r>
    </w:p>
    <w:p w14:paraId="3E565C24" w14:textId="09661F28" w:rsidR="00692EC1" w:rsidRDefault="00692EC1" w:rsidP="005C7E8A">
      <w:pPr>
        <w:pStyle w:val="NormalWeb"/>
        <w:spacing w:line="360" w:lineRule="auto"/>
        <w:jc w:val="both"/>
      </w:pPr>
      <w:r>
        <w:t xml:space="preserve">The platform follows a structured </w:t>
      </w:r>
      <w:r>
        <w:rPr>
          <w:rStyle w:val="Strong"/>
        </w:rPr>
        <w:t>input → process → output model</w:t>
      </w:r>
      <w:r>
        <w:t>, where user interactions such as answering questions and navigating content are continuously analysed. Based on this analysis, the system dynamically selects appropriate learning material, schedules revisions, and updates the learner’s knowledge state. The content is organized using structured JSON-based files, enabling modular and scalable content delivery.</w:t>
      </w:r>
    </w:p>
    <w:p w14:paraId="1219AD2B" w14:textId="6BED1587" w:rsidR="00692EC1" w:rsidRDefault="00692EC1" w:rsidP="005C7E8A">
      <w:pPr>
        <w:pStyle w:val="NormalWeb"/>
        <w:spacing w:line="360" w:lineRule="auto"/>
        <w:jc w:val="both"/>
      </w:pPr>
      <w:r>
        <w:t>To evaluate the effectiveness of the system, a behavioural simulation was conducted involving multiple learners and learning strategies. The results indicate that the adaptive approach significantly improves learning gain, retention, and mastery stability compared to traditional sequential learning systems.</w:t>
      </w:r>
    </w:p>
    <w:p w14:paraId="704B9403" w14:textId="77777777" w:rsidR="005C7E8A" w:rsidRDefault="005C7E8A" w:rsidP="005C7E8A">
      <w:pPr>
        <w:pStyle w:val="NormalWeb"/>
        <w:spacing w:line="360" w:lineRule="auto"/>
        <w:jc w:val="both"/>
      </w:pPr>
      <w:r>
        <w:t>The Synaptic platform demonstrates how integrating cognitive science principles with adaptive algorithms can lead to more efficient and personalized learning experiences, making it a promising solution for modern education systems.</w:t>
      </w:r>
    </w:p>
    <w:p w14:paraId="1420B0DB" w14:textId="471AF591" w:rsidR="005E36E2" w:rsidRPr="005C7E8A" w:rsidRDefault="0065096E" w:rsidP="005C7E8A">
      <w:pPr>
        <w:pStyle w:val="NormalWeb"/>
        <w:spacing w:line="360" w:lineRule="auto"/>
        <w:jc w:val="center"/>
      </w:pPr>
      <w:r w:rsidRPr="00C238F5">
        <w:rPr>
          <w:b/>
          <w:bCs/>
          <w:sz w:val="32"/>
          <w:szCs w:val="32"/>
          <w:u w:val="single"/>
        </w:rPr>
        <w:lastRenderedPageBreak/>
        <w:t>TABLE OF CONTENTS</w:t>
      </w:r>
    </w:p>
    <w:p w14:paraId="452D7CD4" w14:textId="77777777" w:rsidR="005E36E2" w:rsidRDefault="005E36E2">
      <w:pPr>
        <w:jc w:val="both"/>
        <w:rPr>
          <w:rFonts w:ascii="Times New Roman" w:eastAsia="Times New Roman" w:hAnsi="Times New Roman" w:cs="Times New Roman"/>
          <w:b/>
          <w:bCs/>
        </w:rPr>
      </w:pPr>
    </w:p>
    <w:p w14:paraId="7D1A9E7D" w14:textId="77777777" w:rsidR="005E36E2" w:rsidRDefault="0065096E" w:rsidP="005C7E8A">
      <w:pPr>
        <w:spacing w:line="360" w:lineRule="auto"/>
        <w:ind w:left="-1418" w:firstLine="1418"/>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r w:rsidR="00C238F5">
        <w:rPr>
          <w:rFonts w:ascii="Times New Roman" w:eastAsia="Times New Roman" w:hAnsi="Times New Roman" w:cs="Times New Roman"/>
          <w:b/>
          <w:bCs/>
          <w:sz w:val="28"/>
          <w:szCs w:val="28"/>
        </w:rPr>
        <w:t xml:space="preserve">Title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8"/>
          <w:szCs w:val="28"/>
        </w:rPr>
        <w:t>Page No.</w:t>
      </w:r>
    </w:p>
    <w:p w14:paraId="013F1A93" w14:textId="77777777" w:rsidR="005E36E2" w:rsidRDefault="00C238F5" w:rsidP="005C7E8A">
      <w:pPr>
        <w:numPr>
          <w:ilvl w:val="0"/>
          <w:numId w:val="1"/>
        </w:numPr>
        <w:spacing w:after="198" w:line="360" w:lineRule="auto"/>
        <w:ind w:left="617" w:hanging="226"/>
      </w:pPr>
      <w:r>
        <w:rPr>
          <w:rFonts w:ascii="Times New Roman" w:eastAsia="Times New Roman" w:hAnsi="Times New Roman" w:cs="Times New Roman"/>
        </w:rPr>
        <w:t xml:space="preserve"> Introduction </w:t>
      </w:r>
      <w:r>
        <w:rPr>
          <w:rFonts w:ascii="Times New Roman" w:eastAsia="Times New Roman" w:hAnsi="Times New Roman" w:cs="Times New Roman"/>
        </w:rPr>
        <w:tab/>
        <w:t xml:space="preserve">                                                                                           04</w:t>
      </w:r>
    </w:p>
    <w:p w14:paraId="6CEB21F0" w14:textId="07AAFCC5" w:rsidR="005E36E2" w:rsidRDefault="0065096E" w:rsidP="005C7E8A">
      <w:pPr>
        <w:numPr>
          <w:ilvl w:val="0"/>
          <w:numId w:val="1"/>
        </w:numPr>
        <w:spacing w:after="191" w:line="360" w:lineRule="auto"/>
        <w:ind w:left="617" w:hanging="226"/>
      </w:pPr>
      <w:r>
        <w:rPr>
          <w:rFonts w:ascii="Times New Roman" w:eastAsia="Times New Roman" w:hAnsi="Times New Roman" w:cs="Times New Roman"/>
        </w:rPr>
        <w:t xml:space="preserve"> Literature Review                                                                                       0</w:t>
      </w:r>
      <w:r w:rsidR="00372227">
        <w:rPr>
          <w:rFonts w:ascii="Times New Roman" w:eastAsia="Times New Roman" w:hAnsi="Times New Roman" w:cs="Times New Roman"/>
        </w:rPr>
        <w:t>6</w:t>
      </w:r>
    </w:p>
    <w:p w14:paraId="1381D84C" w14:textId="04C4F60D" w:rsidR="005E36E2" w:rsidRDefault="0065096E" w:rsidP="005C7E8A">
      <w:pPr>
        <w:numPr>
          <w:ilvl w:val="0"/>
          <w:numId w:val="1"/>
        </w:numPr>
        <w:spacing w:after="191" w:line="360" w:lineRule="auto"/>
        <w:ind w:left="617" w:hanging="226"/>
      </w:pPr>
      <w:r>
        <w:rPr>
          <w:rFonts w:ascii="Times New Roman" w:eastAsia="Times New Roman" w:hAnsi="Times New Roman" w:cs="Times New Roman"/>
        </w:rPr>
        <w:t xml:space="preserve"> Hardware &amp; Software Requirements </w:t>
      </w:r>
      <w:r>
        <w:rPr>
          <w:rFonts w:ascii="Times New Roman" w:eastAsia="Times New Roman" w:hAnsi="Times New Roman" w:cs="Times New Roman"/>
        </w:rPr>
        <w:tab/>
        <w:t xml:space="preserve">                                                       0</w:t>
      </w:r>
      <w:r w:rsidR="00372227">
        <w:rPr>
          <w:rFonts w:ascii="Times New Roman" w:eastAsia="Times New Roman" w:hAnsi="Times New Roman" w:cs="Times New Roman"/>
        </w:rPr>
        <w:t>8</w:t>
      </w:r>
    </w:p>
    <w:p w14:paraId="77538E08" w14:textId="4B8ACA03" w:rsidR="005E36E2" w:rsidRDefault="0065096E" w:rsidP="005C7E8A">
      <w:pPr>
        <w:numPr>
          <w:ilvl w:val="0"/>
          <w:numId w:val="1"/>
        </w:numPr>
        <w:spacing w:after="188" w:line="360" w:lineRule="auto"/>
        <w:ind w:left="617" w:hanging="226"/>
      </w:pPr>
      <w:r>
        <w:rPr>
          <w:rFonts w:ascii="Times New Roman" w:eastAsia="Times New Roman" w:hAnsi="Times New Roman" w:cs="Times New Roman"/>
        </w:rPr>
        <w:t xml:space="preserve"> Proposed System Design</w:t>
      </w:r>
      <w:r>
        <w:rPr>
          <w:rFonts w:ascii="Times New Roman" w:eastAsia="Times New Roman" w:hAnsi="Times New Roman" w:cs="Times New Roman"/>
        </w:rPr>
        <w:tab/>
        <w:t xml:space="preserve">                                                                   1</w:t>
      </w:r>
      <w:r w:rsidR="00372227">
        <w:rPr>
          <w:rFonts w:ascii="Times New Roman" w:eastAsia="Times New Roman" w:hAnsi="Times New Roman" w:cs="Times New Roman"/>
        </w:rPr>
        <w:t>0</w:t>
      </w:r>
    </w:p>
    <w:p w14:paraId="5B7CD279" w14:textId="79E540F9" w:rsidR="005E36E2" w:rsidRDefault="0065096E" w:rsidP="005C7E8A">
      <w:pPr>
        <w:numPr>
          <w:ilvl w:val="0"/>
          <w:numId w:val="1"/>
        </w:numPr>
        <w:spacing w:after="198" w:line="360" w:lineRule="auto"/>
        <w:ind w:left="617" w:hanging="226"/>
      </w:pPr>
      <w:r>
        <w:rPr>
          <w:rFonts w:ascii="Times New Roman" w:eastAsia="Times New Roman" w:hAnsi="Times New Roman" w:cs="Times New Roman"/>
        </w:rPr>
        <w:t xml:space="preserve"> Implementation </w:t>
      </w:r>
      <w:r>
        <w:rPr>
          <w:rFonts w:ascii="Times New Roman" w:eastAsia="Times New Roman" w:hAnsi="Times New Roman" w:cs="Times New Roman"/>
        </w:rPr>
        <w:tab/>
        <w:t xml:space="preserve">                                                                               1</w:t>
      </w:r>
      <w:r w:rsidR="00733582">
        <w:rPr>
          <w:rFonts w:ascii="Times New Roman" w:eastAsia="Times New Roman" w:hAnsi="Times New Roman" w:cs="Times New Roman"/>
        </w:rPr>
        <w:t>7</w:t>
      </w:r>
    </w:p>
    <w:p w14:paraId="5EA358AD" w14:textId="1995BE9A" w:rsidR="005E36E2" w:rsidRDefault="0065096E" w:rsidP="005C7E8A">
      <w:pPr>
        <w:numPr>
          <w:ilvl w:val="0"/>
          <w:numId w:val="1"/>
        </w:numPr>
        <w:spacing w:after="179" w:line="360" w:lineRule="auto"/>
        <w:ind w:left="617" w:hanging="226"/>
      </w:pPr>
      <w:r>
        <w:rPr>
          <w:rFonts w:ascii="Times New Roman" w:eastAsia="Times New Roman" w:hAnsi="Times New Roman" w:cs="Times New Roman"/>
        </w:rPr>
        <w:t xml:space="preserve"> Results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733582">
        <w:rPr>
          <w:rFonts w:ascii="Times New Roman" w:eastAsia="Times New Roman" w:hAnsi="Times New Roman" w:cs="Times New Roman"/>
        </w:rPr>
        <w:t>21</w:t>
      </w:r>
    </w:p>
    <w:p w14:paraId="3B8DD431" w14:textId="2C3F3CC1" w:rsidR="005E36E2" w:rsidRDefault="0065096E" w:rsidP="005C7E8A">
      <w:pPr>
        <w:numPr>
          <w:ilvl w:val="0"/>
          <w:numId w:val="1"/>
        </w:numPr>
        <w:spacing w:after="172" w:line="360" w:lineRule="auto"/>
        <w:ind w:left="617" w:hanging="226"/>
      </w:pPr>
      <w:r>
        <w:rPr>
          <w:rFonts w:ascii="Times New Roman" w:eastAsia="Times New Roman" w:hAnsi="Times New Roman" w:cs="Times New Roman"/>
        </w:rPr>
        <w:t xml:space="preserve"> Conclusion &amp; Future Enhancements </w:t>
      </w:r>
      <w:r>
        <w:rPr>
          <w:rFonts w:ascii="Times New Roman" w:eastAsia="Times New Roman" w:hAnsi="Times New Roman" w:cs="Times New Roman"/>
        </w:rPr>
        <w:tab/>
        <w:t xml:space="preserve">                                                       </w:t>
      </w:r>
      <w:r w:rsidR="00ED5028">
        <w:rPr>
          <w:rFonts w:ascii="Times New Roman" w:eastAsia="Times New Roman" w:hAnsi="Times New Roman" w:cs="Times New Roman"/>
        </w:rPr>
        <w:t>2</w:t>
      </w:r>
      <w:r w:rsidR="00733582">
        <w:rPr>
          <w:rFonts w:ascii="Times New Roman" w:eastAsia="Times New Roman" w:hAnsi="Times New Roman" w:cs="Times New Roman"/>
        </w:rPr>
        <w:t>7</w:t>
      </w:r>
    </w:p>
    <w:p w14:paraId="4B12327E" w14:textId="59D3BA3F" w:rsidR="005E36E2" w:rsidRDefault="0065096E" w:rsidP="005C7E8A">
      <w:pPr>
        <w:numPr>
          <w:ilvl w:val="0"/>
          <w:numId w:val="1"/>
        </w:numPr>
        <w:spacing w:after="172" w:line="360" w:lineRule="auto"/>
        <w:ind w:left="617" w:hanging="226"/>
      </w:pPr>
      <w:r>
        <w:t xml:space="preserve"> </w:t>
      </w:r>
      <w:r>
        <w:rPr>
          <w:rFonts w:ascii="Times New Roman" w:eastAsia="Times New Roman" w:hAnsi="Times New Roman" w:cs="Times New Roman"/>
        </w:rPr>
        <w:t xml:space="preserve">Bibliography </w:t>
      </w:r>
      <w:r>
        <w:rPr>
          <w:rFonts w:ascii="Times New Roman" w:eastAsia="Times New Roman" w:hAnsi="Times New Roman" w:cs="Times New Roman"/>
        </w:rPr>
        <w:tab/>
        <w:t xml:space="preserve">                                                                                           </w:t>
      </w:r>
      <w:r w:rsidR="00372227">
        <w:rPr>
          <w:rFonts w:ascii="Times New Roman" w:eastAsia="Times New Roman" w:hAnsi="Times New Roman" w:cs="Times New Roman"/>
        </w:rPr>
        <w:t>2</w:t>
      </w:r>
      <w:r w:rsidR="00733582">
        <w:rPr>
          <w:rFonts w:ascii="Times New Roman" w:eastAsia="Times New Roman" w:hAnsi="Times New Roman" w:cs="Times New Roman"/>
        </w:rPr>
        <w:t>8</w:t>
      </w:r>
    </w:p>
    <w:p w14:paraId="1427EBAF"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5A895F3B"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3173F4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DE3C018"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754D13C2"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28FBFEC7"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6669D129"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048A0CE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3F1EC3AE" w14:textId="77777777"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14:paraId="1A45AD0D" w14:textId="77777777"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67FC7F9" w14:textId="77777777" w:rsidR="005C7E8A" w:rsidRDefault="0065096E" w:rsidP="005C7E8A">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09B17A6" w14:textId="1A338B9D" w:rsidR="005E36E2" w:rsidRPr="005C7E8A" w:rsidRDefault="0065096E" w:rsidP="005C7E8A">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rPr>
      </w:pPr>
      <w:r w:rsidRPr="00C238F5">
        <w:rPr>
          <w:rFonts w:ascii="Times New Roman" w:eastAsia="Times New Roman" w:hAnsi="Times New Roman" w:cs="Times New Roman"/>
          <w:b/>
          <w:bCs/>
          <w:color w:val="000000"/>
          <w:sz w:val="32"/>
          <w:szCs w:val="32"/>
          <w:u w:val="single"/>
        </w:rPr>
        <w:lastRenderedPageBreak/>
        <w:t>INTRODUCTION</w:t>
      </w:r>
    </w:p>
    <w:p w14:paraId="18E709C2" w14:textId="77777777"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1.1 Introduction</w:t>
      </w:r>
    </w:p>
    <w:p w14:paraId="3A1D1324" w14:textId="77777777" w:rsidR="00CD2A3D" w:rsidRDefault="00CD2A3D" w:rsidP="005C7E8A">
      <w:pPr>
        <w:pStyle w:val="NormalWeb"/>
        <w:spacing w:line="360" w:lineRule="auto"/>
        <w:jc w:val="both"/>
      </w:pPr>
      <w:r>
        <w:t>The integration of technology in education has revolutionized how knowledge is delivered and consumed. Online learning platforms have enabled learners to access content anytime and anywhere. Despite these advancements, most systems fail to provide effective learning experiences because they do not align with human cognitive processes.</w:t>
      </w:r>
    </w:p>
    <w:p w14:paraId="08740CE5" w14:textId="77777777" w:rsidR="00CD2A3D" w:rsidRDefault="00CD2A3D" w:rsidP="005C7E8A">
      <w:pPr>
        <w:pStyle w:val="NormalWeb"/>
        <w:spacing w:line="360" w:lineRule="auto"/>
        <w:jc w:val="both"/>
      </w:pPr>
      <w:r>
        <w:t>Human learning is inherently iterative and dynamic. It involves repeated exposure, feedback, reinforcement, and recall. Traditional platforms ignore these aspects and follow a linear approach, where content is presented in a fixed sequence without considering learner performance.</w:t>
      </w:r>
    </w:p>
    <w:p w14:paraId="6306C1E5" w14:textId="1549524C" w:rsidR="005C7E8A" w:rsidRDefault="00CD2A3D" w:rsidP="005C7E8A">
      <w:pPr>
        <w:pStyle w:val="NormalWeb"/>
        <w:spacing w:line="360" w:lineRule="auto"/>
        <w:jc w:val="both"/>
      </w:pPr>
      <w:r>
        <w:t>This mismatch between system design and human cognition results in poor engagement, weak understanding, and rapid forgetting of learned material.</w:t>
      </w:r>
    </w:p>
    <w:p w14:paraId="5486645F" w14:textId="76EAD885" w:rsidR="00576BD0" w:rsidRPr="0044592F"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1.2 </w:t>
      </w:r>
      <w:r w:rsidR="00CD2A3D" w:rsidRPr="0044592F">
        <w:rPr>
          <w:rFonts w:ascii="Times New Roman" w:eastAsia="Times New Roman" w:hAnsi="Times New Roman" w:cs="Times New Roman"/>
          <w:b/>
          <w:bCs/>
          <w:color w:val="000000"/>
          <w:sz w:val="28"/>
          <w:szCs w:val="28"/>
        </w:rPr>
        <w:t>Problem Statement</w:t>
      </w:r>
    </w:p>
    <w:p w14:paraId="42C56196" w14:textId="677311D2" w:rsidR="00576BD0" w:rsidRPr="00CD2A3D" w:rsidRDefault="00CD2A3D"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CD2A3D">
        <w:rPr>
          <w:rFonts w:ascii="Times New Roman" w:hAnsi="Times New Roman" w:cs="Times New Roman"/>
        </w:rPr>
        <w:t xml:space="preserve">Existing learning platforms face several key </w:t>
      </w:r>
      <w:r w:rsidR="00587EF4" w:rsidRPr="00CD2A3D">
        <w:rPr>
          <w:rFonts w:ascii="Times New Roman" w:hAnsi="Times New Roman" w:cs="Times New Roman"/>
        </w:rPr>
        <w:t>challenges:</w:t>
      </w:r>
    </w:p>
    <w:p w14:paraId="293D7F80"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Lack of structured learning paths:</w:t>
      </w:r>
      <w:r w:rsidRPr="00576BD0">
        <w:rPr>
          <w:rFonts w:ascii="Times New Roman" w:eastAsia="Times New Roman" w:hAnsi="Times New Roman" w:cs="Times New Roman"/>
          <w:color w:val="000000"/>
        </w:rPr>
        <w:t xml:space="preserve"> Many online resources are scattered and do not follow a logical progression. </w:t>
      </w:r>
    </w:p>
    <w:p w14:paraId="37511A55"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Low engagement:</w:t>
      </w:r>
      <w:r w:rsidRPr="00576BD0">
        <w:rPr>
          <w:rFonts w:ascii="Times New Roman" w:eastAsia="Times New Roman" w:hAnsi="Times New Roman" w:cs="Times New Roman"/>
          <w:color w:val="000000"/>
        </w:rPr>
        <w:t xml:space="preserve"> Traditional platforms rely heavily on passive content consumption. </w:t>
      </w:r>
    </w:p>
    <w:p w14:paraId="3D6BF7A2"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Absence of real-time feedback:</w:t>
      </w:r>
      <w:r w:rsidRPr="00576BD0">
        <w:rPr>
          <w:rFonts w:ascii="Times New Roman" w:eastAsia="Times New Roman" w:hAnsi="Times New Roman" w:cs="Times New Roman"/>
          <w:color w:val="000000"/>
        </w:rPr>
        <w:t xml:space="preserve"> Learners do not receive immediate insights into their performance. </w:t>
      </w:r>
    </w:p>
    <w:p w14:paraId="7207EA00" w14:textId="77777777" w:rsidR="00576BD0" w:rsidRPr="00576BD0" w:rsidRDefault="00576BD0" w:rsidP="005C7E8A">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Difficulty in tracking progress:</w:t>
      </w:r>
      <w:r w:rsidRPr="00576BD0">
        <w:rPr>
          <w:rFonts w:ascii="Times New Roman" w:eastAsia="Times New Roman" w:hAnsi="Times New Roman" w:cs="Times New Roman"/>
          <w:color w:val="000000"/>
        </w:rPr>
        <w:t xml:space="preserve"> Users often lose motivation due to lack of measurable outcomes. </w:t>
      </w:r>
    </w:p>
    <w:p w14:paraId="3B428521" w14:textId="77777777" w:rsidR="005C7E8A" w:rsidRDefault="005C7E8A"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15F17A3" w14:textId="77777777" w:rsidR="005C7E8A" w:rsidRDefault="005C7E8A"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34A8EE46" w14:textId="01FA10B1" w:rsidR="00576BD0" w:rsidRPr="00576BD0" w:rsidRDefault="00576BD0" w:rsidP="005C7E8A">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lastRenderedPageBreak/>
        <w:t>This project ai</w:t>
      </w:r>
      <w:r w:rsidR="00CD2A3D">
        <w:rPr>
          <w:rFonts w:ascii="Times New Roman" w:eastAsia="Times New Roman" w:hAnsi="Times New Roman" w:cs="Times New Roman"/>
          <w:color w:val="000000"/>
        </w:rPr>
        <w:t>m</w:t>
      </w:r>
      <w:r w:rsidRPr="00576BD0">
        <w:rPr>
          <w:rFonts w:ascii="Times New Roman" w:eastAsia="Times New Roman" w:hAnsi="Times New Roman" w:cs="Times New Roman"/>
          <w:color w:val="000000"/>
        </w:rPr>
        <w:t>s</w:t>
      </w:r>
      <w:r w:rsidR="00CD2A3D">
        <w:rPr>
          <w:rFonts w:ascii="Times New Roman" w:eastAsia="Times New Roman" w:hAnsi="Times New Roman" w:cs="Times New Roman"/>
          <w:color w:val="000000"/>
        </w:rPr>
        <w:t xml:space="preserve"> </w:t>
      </w:r>
      <w:r w:rsidRPr="00576BD0">
        <w:rPr>
          <w:rFonts w:ascii="Times New Roman" w:eastAsia="Times New Roman" w:hAnsi="Times New Roman" w:cs="Times New Roman"/>
          <w:color w:val="000000"/>
        </w:rPr>
        <w:t>to solve these problems by providing:</w:t>
      </w:r>
    </w:p>
    <w:p w14:paraId="4FC9B90A"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C238F5">
        <w:rPr>
          <w:rFonts w:ascii="Times New Roman" w:eastAsia="Times New Roman" w:hAnsi="Times New Roman" w:cs="Times New Roman"/>
          <w:b/>
          <w:bCs/>
          <w:color w:val="000000"/>
        </w:rPr>
        <w:t>A</w:t>
      </w:r>
      <w:r w:rsidRPr="00576BD0">
        <w:rPr>
          <w:rFonts w:ascii="Times New Roman" w:eastAsia="Times New Roman" w:hAnsi="Times New Roman" w:cs="Times New Roman"/>
          <w:color w:val="000000"/>
        </w:rPr>
        <w:t xml:space="preserve"> </w:t>
      </w:r>
      <w:r w:rsidRPr="00576BD0">
        <w:rPr>
          <w:rFonts w:ascii="Times New Roman" w:eastAsia="Times New Roman" w:hAnsi="Times New Roman" w:cs="Times New Roman"/>
          <w:b/>
          <w:bCs/>
          <w:color w:val="000000"/>
        </w:rPr>
        <w:t>phase-wise structured curriculum</w:t>
      </w:r>
      <w:r w:rsidRPr="00576BD0">
        <w:rPr>
          <w:rFonts w:ascii="Times New Roman" w:eastAsia="Times New Roman" w:hAnsi="Times New Roman" w:cs="Times New Roman"/>
          <w:color w:val="000000"/>
        </w:rPr>
        <w:t xml:space="preserve"> </w:t>
      </w:r>
    </w:p>
    <w:p w14:paraId="08CC84A9"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Interactive quizzes</w:t>
      </w:r>
      <w:r w:rsidRPr="00576BD0">
        <w:rPr>
          <w:rFonts w:ascii="Times New Roman" w:eastAsia="Times New Roman" w:hAnsi="Times New Roman" w:cs="Times New Roman"/>
          <w:color w:val="000000"/>
        </w:rPr>
        <w:t xml:space="preserve"> </w:t>
      </w:r>
      <w:r w:rsidRPr="00CD2A3D">
        <w:rPr>
          <w:rFonts w:ascii="Times New Roman" w:eastAsia="Times New Roman" w:hAnsi="Times New Roman" w:cs="Times New Roman"/>
          <w:b/>
          <w:bCs/>
          <w:color w:val="000000"/>
        </w:rPr>
        <w:t>for active learning</w:t>
      </w:r>
      <w:r w:rsidRPr="00576BD0">
        <w:rPr>
          <w:rFonts w:ascii="Times New Roman" w:eastAsia="Times New Roman" w:hAnsi="Times New Roman" w:cs="Times New Roman"/>
          <w:color w:val="000000"/>
        </w:rPr>
        <w:t xml:space="preserve"> </w:t>
      </w:r>
    </w:p>
    <w:p w14:paraId="2909FA93"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Instant feedback mechanisms</w:t>
      </w:r>
      <w:r w:rsidRPr="00576BD0">
        <w:rPr>
          <w:rFonts w:ascii="Times New Roman" w:eastAsia="Times New Roman" w:hAnsi="Times New Roman" w:cs="Times New Roman"/>
          <w:color w:val="000000"/>
        </w:rPr>
        <w:t xml:space="preserve"> </w:t>
      </w:r>
    </w:p>
    <w:p w14:paraId="7EDE8F33" w14:textId="77777777" w:rsidR="00576BD0" w:rsidRPr="00576BD0" w:rsidRDefault="00576BD0" w:rsidP="005C7E8A">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 xml:space="preserve">Progress tracking and </w:t>
      </w:r>
      <w:r w:rsidRPr="00CD2A3D">
        <w:rPr>
          <w:rFonts w:ascii="Times New Roman" w:eastAsia="Times New Roman" w:hAnsi="Times New Roman" w:cs="Times New Roman"/>
          <w:b/>
          <w:bCs/>
          <w:color w:val="000000"/>
        </w:rPr>
        <w:t>streak systems for motivation</w:t>
      </w:r>
      <w:r w:rsidRPr="00576BD0">
        <w:rPr>
          <w:rFonts w:ascii="Times New Roman" w:eastAsia="Times New Roman" w:hAnsi="Times New Roman" w:cs="Times New Roman"/>
          <w:color w:val="000000"/>
        </w:rPr>
        <w:t xml:space="preserve"> </w:t>
      </w:r>
    </w:p>
    <w:p w14:paraId="1BF91939" w14:textId="53714317" w:rsidR="00576BD0" w:rsidRPr="0044592F" w:rsidRDefault="00576BD0" w:rsidP="005C7E8A">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sz w:val="28"/>
          <w:szCs w:val="28"/>
        </w:rPr>
      </w:pPr>
      <w:r w:rsidRPr="0044592F">
        <w:rPr>
          <w:rFonts w:ascii="Times New Roman" w:eastAsia="Times New Roman" w:hAnsi="Times New Roman" w:cs="Times New Roman"/>
          <w:b/>
          <w:bCs/>
          <w:color w:val="000000"/>
          <w:sz w:val="28"/>
          <w:szCs w:val="28"/>
        </w:rPr>
        <w:t xml:space="preserve">1.3 </w:t>
      </w:r>
      <w:r w:rsidR="00CD2A3D" w:rsidRPr="0044592F">
        <w:rPr>
          <w:rFonts w:ascii="Times New Roman" w:eastAsia="Times New Roman" w:hAnsi="Times New Roman" w:cs="Times New Roman"/>
          <w:b/>
          <w:bCs/>
          <w:color w:val="000000"/>
          <w:sz w:val="28"/>
          <w:szCs w:val="28"/>
        </w:rPr>
        <w:t>Objectives</w:t>
      </w:r>
    </w:p>
    <w:p w14:paraId="6475515E" w14:textId="77777777" w:rsidR="00CD2A3D" w:rsidRPr="00CD2A3D" w:rsidRDefault="00CD2A3D" w:rsidP="005C7E8A">
      <w:p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The main objectives of this project are:</w:t>
      </w:r>
    </w:p>
    <w:p w14:paraId="03BF7618"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design an adaptive learning platform </w:t>
      </w:r>
    </w:p>
    <w:p w14:paraId="63221C42"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model human learning using computational techniques </w:t>
      </w:r>
    </w:p>
    <w:p w14:paraId="2EA2E9E4"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 xml:space="preserve">To implement BKT, SM-2, and DAG algorithms </w:t>
      </w:r>
    </w:p>
    <w:p w14:paraId="3AF3A878" w14:textId="77777777" w:rsidR="00CD2A3D" w:rsidRPr="00CD2A3D" w:rsidRDefault="00CD2A3D" w:rsidP="005C7E8A">
      <w:pPr>
        <w:numPr>
          <w:ilvl w:val="0"/>
          <w:numId w:val="39"/>
        </w:numPr>
        <w:spacing w:before="100" w:beforeAutospacing="1" w:after="100" w:afterAutospacing="1" w:line="360" w:lineRule="auto"/>
        <w:jc w:val="both"/>
        <w:rPr>
          <w:rFonts w:ascii="Times New Roman" w:eastAsia="Times New Roman" w:hAnsi="Times New Roman" w:cs="Times New Roman"/>
        </w:rPr>
      </w:pPr>
      <w:r w:rsidRPr="00CD2A3D">
        <w:rPr>
          <w:rFonts w:ascii="Times New Roman" w:eastAsia="Times New Roman" w:hAnsi="Times New Roman" w:cs="Times New Roman"/>
        </w:rPr>
        <w:t>To simulate learner behavior and evaluate performance</w:t>
      </w:r>
    </w:p>
    <w:p w14:paraId="36872633"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D1531B"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6E6E382E" w14:textId="77777777"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156E22D7" w14:textId="77777777" w:rsidR="00576BD0" w:rsidRDefault="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791C8FE1"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4A0A7D6F"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BE3C954" w14:textId="77777777" w:rsidR="00CD2A3D" w:rsidRDefault="00CD2A3D" w:rsidP="00C238F5">
      <w:pPr>
        <w:spacing w:after="0" w:line="360" w:lineRule="auto"/>
        <w:jc w:val="center"/>
        <w:rPr>
          <w:rFonts w:ascii="Times New Roman" w:eastAsia="Times New Roman" w:hAnsi="Times New Roman" w:cs="Times New Roman"/>
          <w:b/>
          <w:bCs/>
          <w:sz w:val="32"/>
          <w:szCs w:val="32"/>
          <w:u w:val="single"/>
        </w:rPr>
      </w:pPr>
    </w:p>
    <w:p w14:paraId="7EF8BA7F"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4F3E10B7" w14:textId="77777777" w:rsidR="00C91501" w:rsidRDefault="00C91501" w:rsidP="00C238F5">
      <w:pPr>
        <w:spacing w:after="0" w:line="360" w:lineRule="auto"/>
        <w:jc w:val="center"/>
        <w:rPr>
          <w:rFonts w:ascii="Times New Roman" w:eastAsia="Times New Roman" w:hAnsi="Times New Roman" w:cs="Times New Roman"/>
          <w:b/>
          <w:bCs/>
          <w:sz w:val="32"/>
          <w:szCs w:val="32"/>
          <w:u w:val="single"/>
        </w:rPr>
      </w:pPr>
    </w:p>
    <w:p w14:paraId="4E3696C8" w14:textId="77777777" w:rsidR="005C7E8A" w:rsidRDefault="005C7E8A" w:rsidP="005C7E8A">
      <w:pPr>
        <w:spacing w:after="0" w:line="360" w:lineRule="auto"/>
        <w:rPr>
          <w:rFonts w:ascii="Times New Roman" w:eastAsia="Times New Roman" w:hAnsi="Times New Roman" w:cs="Times New Roman"/>
          <w:b/>
          <w:bCs/>
          <w:sz w:val="32"/>
          <w:szCs w:val="32"/>
          <w:u w:val="single"/>
        </w:rPr>
      </w:pPr>
    </w:p>
    <w:p w14:paraId="3D3B5BC3" w14:textId="0350CF8A" w:rsidR="005E36E2" w:rsidRPr="00C238F5" w:rsidRDefault="0065096E" w:rsidP="005C7E8A">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LITERATURE REVIEW</w:t>
      </w:r>
    </w:p>
    <w:p w14:paraId="293C1086" w14:textId="77777777" w:rsidR="00576BD0" w:rsidRDefault="00576BD0">
      <w:pPr>
        <w:spacing w:after="0" w:line="360" w:lineRule="auto"/>
        <w:jc w:val="both"/>
        <w:rPr>
          <w:rFonts w:ascii="Times New Roman" w:eastAsia="Times New Roman" w:hAnsi="Times New Roman" w:cs="Times New Roman"/>
          <w:b/>
          <w:bCs/>
          <w:sz w:val="32"/>
          <w:szCs w:val="32"/>
        </w:rPr>
      </w:pPr>
    </w:p>
    <w:p w14:paraId="6CE2AB44" w14:textId="77777777" w:rsidR="00216E53" w:rsidRDefault="00216E53" w:rsidP="00216E53">
      <w:pPr>
        <w:pStyle w:val="NormalWeb"/>
        <w:spacing w:line="360" w:lineRule="auto"/>
        <w:jc w:val="both"/>
      </w:pPr>
      <w:r>
        <w:t>The field of adaptive learning has evolved significantly with the integration of machine learning and cognitive science principles. Various research works have attempted to model learner behavior, improve retention, and personalize content delivery. This section reviews key contributions and identifies limitations that motivated the development of the Synaptic system.</w:t>
      </w:r>
    </w:p>
    <w:p w14:paraId="4ED14185" w14:textId="77777777" w:rsidR="00216E53" w:rsidRDefault="00216E53" w:rsidP="00216E53">
      <w:pPr>
        <w:pStyle w:val="NormalWeb"/>
        <w:spacing w:line="360" w:lineRule="auto"/>
        <w:jc w:val="both"/>
      </w:pPr>
      <w:r>
        <w:t>One of the foundational works in adaptive learning is Knowledge Tracing, introduced by Corbett and Anderson [2]. Their model, known as Bayesian Knowledge Tracing (BKT), estimates a learner’s knowledge state using probabilistic methods. It considers parameters such as learning rate, guess probability, and slip probability to update mastery levels. While BKT is effective in tracking learning progress, it primarily focuses on knowledge estimation and does not address memory retention or revision scheduling.</w:t>
      </w:r>
    </w:p>
    <w:p w14:paraId="4CCB61DC" w14:textId="77777777" w:rsidR="00216E53" w:rsidRDefault="00216E53" w:rsidP="00216E53">
      <w:pPr>
        <w:pStyle w:val="NormalWeb"/>
        <w:spacing w:line="360" w:lineRule="auto"/>
        <w:jc w:val="both"/>
      </w:pPr>
      <w:r>
        <w:t>To improve memory retention, Wozniak [1] introduced the SM-2 algorithm, which forms the basis of spaced repetition systems. This algorithm dynamically schedules review intervals based on learner performance, ensuring that concepts are revised just before they are forgotten. Pavlik and Anderson [6] further extended this concept by modeling the spacing effect using cognitive principles. However, these approaches focus only on memory and do not integrate knowledge progression or prerequisite structures.</w:t>
      </w:r>
    </w:p>
    <w:p w14:paraId="317606E5" w14:textId="77777777" w:rsidR="00216E53" w:rsidRDefault="00216E53" w:rsidP="00216E53">
      <w:pPr>
        <w:pStyle w:val="NormalWeb"/>
        <w:spacing w:line="360" w:lineRule="auto"/>
        <w:jc w:val="both"/>
      </w:pPr>
      <w:r>
        <w:t>Recent advancements in machine learning have explored deeper models such as Deep Knowledge Tracing (DKT) by Piech et al. [7], which uses neural networks to predict student performance. Although DKT improves prediction accuracy, it lacks interpretability and does not explicitly model cognitive processes like forgetting and reinforcement.</w:t>
      </w:r>
    </w:p>
    <w:p w14:paraId="17F34E18" w14:textId="77777777" w:rsidR="00216E53" w:rsidRDefault="00216E53" w:rsidP="00216E53">
      <w:pPr>
        <w:pStyle w:val="NormalWeb"/>
        <w:spacing w:line="360" w:lineRule="auto"/>
        <w:jc w:val="both"/>
      </w:pPr>
      <w:r>
        <w:t xml:space="preserve">In the domain of personalized learning, Latif [3] and Shahzad [4] explored the use of machine learning and multi-agent systems for analyzing student performance and adapting content. These systems consider behavioral data but often lack a structured representation of knowledge dependencies. Similarly, Essa et al. [5] provided a comprehensive review of adaptive learning </w:t>
      </w:r>
      <w:r>
        <w:lastRenderedPageBreak/>
        <w:t>technologies, highlighting the importance of personalization but also noting that many systems fail to integrate multiple cognitive aspects into a unified framework.</w:t>
      </w:r>
    </w:p>
    <w:p w14:paraId="6C07AC75" w14:textId="77777777" w:rsidR="00216E53" w:rsidRDefault="00216E53" w:rsidP="00216E53">
      <w:pPr>
        <w:pStyle w:val="NormalWeb"/>
        <w:spacing w:line="360" w:lineRule="auto"/>
        <w:jc w:val="both"/>
      </w:pPr>
      <w:r>
        <w:t>A key limitation observed across these studies is that most systems address only a subset of the learning process. Some focus on knowledge estimation, others on memory retention, and some on personalization, but very few integrate all these aspects together. Additionally, many systems do not enforce structured learning paths, allowing learners to skip prerequisites, which negatively impacts understanding.</w:t>
      </w:r>
    </w:p>
    <w:p w14:paraId="7D6FF81D" w14:textId="77777777" w:rsidR="00216E53" w:rsidRDefault="00216E53" w:rsidP="00216E53">
      <w:pPr>
        <w:pStyle w:val="NormalWeb"/>
        <w:spacing w:line="360" w:lineRule="auto"/>
        <w:jc w:val="both"/>
      </w:pPr>
      <w:r>
        <w:t>The Synaptic Adaptive Learning Platform addresses these limitations by combining multiple approaches into a single system. It integrates Bayesian Knowledge Tracing [2] for estimating learner knowledge, SM-2 spaced repetition [1] for optimizing memory retention, and Directed Acyclic Graphs (DAGs) to enforce prerequisite relationships between topics. Unlike previous systems, Synaptic models the complete learning lifecycle, including learning, forgetting, reinforcement, and progression.</w:t>
      </w:r>
    </w:p>
    <w:p w14:paraId="4B8E7B3A" w14:textId="77777777" w:rsidR="00216E53" w:rsidRDefault="00216E53" w:rsidP="00216E53">
      <w:pPr>
        <w:pStyle w:val="NormalWeb"/>
        <w:spacing w:line="360" w:lineRule="auto"/>
        <w:jc w:val="both"/>
      </w:pPr>
      <w:r>
        <w:t>Furthermore, the system introduces an adaptive engine that dynamically selects content based on learner performance, ensuring both personalization and structure. By addressing the gaps identified in existing research, the proposed system provides a more comprehensive and cognitively aligned learning solution.</w:t>
      </w:r>
    </w:p>
    <w:p w14:paraId="7F873F1D" w14:textId="77777777" w:rsidR="00576BD0" w:rsidRDefault="00576BD0">
      <w:pPr>
        <w:spacing w:after="0" w:line="360" w:lineRule="auto"/>
        <w:jc w:val="both"/>
        <w:rPr>
          <w:rFonts w:ascii="Times New Roman" w:eastAsia="Times New Roman" w:hAnsi="Times New Roman" w:cs="Times New Roman"/>
          <w:b/>
          <w:bCs/>
          <w:sz w:val="32"/>
          <w:szCs w:val="32"/>
        </w:rPr>
      </w:pPr>
    </w:p>
    <w:p w14:paraId="028D3359" w14:textId="77777777" w:rsidR="005E36E2" w:rsidRDefault="005E36E2">
      <w:pPr>
        <w:spacing w:after="0" w:line="360" w:lineRule="auto"/>
        <w:jc w:val="both"/>
        <w:rPr>
          <w:rFonts w:ascii="Times New Roman" w:eastAsia="Times New Roman" w:hAnsi="Times New Roman" w:cs="Times New Roman"/>
          <w:b/>
          <w:bCs/>
          <w:sz w:val="32"/>
          <w:szCs w:val="32"/>
        </w:rPr>
      </w:pPr>
    </w:p>
    <w:p w14:paraId="7DF7A1E3" w14:textId="77777777" w:rsidR="005E36E2" w:rsidRDefault="005E36E2">
      <w:pPr>
        <w:spacing w:after="0" w:line="360" w:lineRule="auto"/>
        <w:jc w:val="both"/>
        <w:rPr>
          <w:rFonts w:ascii="Times New Roman" w:eastAsia="Times New Roman" w:hAnsi="Times New Roman" w:cs="Times New Roman"/>
        </w:rPr>
      </w:pPr>
    </w:p>
    <w:p w14:paraId="200A8964" w14:textId="77777777" w:rsidR="00C238F5" w:rsidRDefault="0065096E">
      <w:pPr>
        <w:tabs>
          <w:tab w:val="left" w:pos="2510"/>
        </w:tabs>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4F45788D" w14:textId="77777777"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14:paraId="6A56E2FF" w14:textId="77777777" w:rsidR="00C91501" w:rsidRDefault="00C91501" w:rsidP="00C91501">
      <w:pPr>
        <w:tabs>
          <w:tab w:val="left" w:pos="2510"/>
        </w:tabs>
        <w:spacing w:after="0" w:line="360" w:lineRule="auto"/>
        <w:rPr>
          <w:rFonts w:ascii="Times New Roman" w:eastAsia="Times New Roman" w:hAnsi="Times New Roman" w:cs="Times New Roman"/>
          <w:b/>
          <w:bCs/>
          <w:color w:val="000000"/>
          <w:sz w:val="32"/>
          <w:szCs w:val="32"/>
        </w:rPr>
      </w:pPr>
    </w:p>
    <w:p w14:paraId="12ABB50C" w14:textId="77777777" w:rsidR="00216E53" w:rsidRDefault="00216E53" w:rsidP="00C91501">
      <w:pPr>
        <w:tabs>
          <w:tab w:val="left" w:pos="2510"/>
        </w:tabs>
        <w:spacing w:after="0" w:line="360" w:lineRule="auto"/>
        <w:jc w:val="center"/>
        <w:rPr>
          <w:rFonts w:ascii="Times New Roman" w:eastAsia="Times New Roman" w:hAnsi="Times New Roman" w:cs="Times New Roman"/>
          <w:b/>
          <w:bCs/>
          <w:color w:val="000000"/>
          <w:sz w:val="32"/>
          <w:szCs w:val="32"/>
          <w:u w:val="single"/>
        </w:rPr>
      </w:pPr>
    </w:p>
    <w:p w14:paraId="0D2D9565" w14:textId="77777777" w:rsidR="00216E53" w:rsidRDefault="00216E53" w:rsidP="00C91501">
      <w:pPr>
        <w:tabs>
          <w:tab w:val="left" w:pos="2510"/>
        </w:tabs>
        <w:spacing w:after="0" w:line="360" w:lineRule="auto"/>
        <w:jc w:val="center"/>
        <w:rPr>
          <w:rFonts w:ascii="Times New Roman" w:eastAsia="Times New Roman" w:hAnsi="Times New Roman" w:cs="Times New Roman"/>
          <w:b/>
          <w:bCs/>
          <w:color w:val="000000"/>
          <w:sz w:val="32"/>
          <w:szCs w:val="32"/>
          <w:u w:val="single"/>
        </w:rPr>
      </w:pPr>
    </w:p>
    <w:p w14:paraId="0180110C" w14:textId="77777777" w:rsidR="005C7E8A" w:rsidRDefault="005C7E8A" w:rsidP="005C7E8A">
      <w:pPr>
        <w:tabs>
          <w:tab w:val="left" w:pos="2510"/>
        </w:tabs>
        <w:spacing w:after="0" w:line="360" w:lineRule="auto"/>
        <w:rPr>
          <w:rFonts w:ascii="Times New Roman" w:eastAsia="Times New Roman" w:hAnsi="Times New Roman" w:cs="Times New Roman"/>
          <w:b/>
          <w:bCs/>
          <w:color w:val="000000"/>
          <w:sz w:val="32"/>
          <w:szCs w:val="32"/>
          <w:u w:val="single"/>
        </w:rPr>
      </w:pPr>
    </w:p>
    <w:p w14:paraId="0D7BF558" w14:textId="7FBC9A80" w:rsidR="005E36E2" w:rsidRPr="00C238F5" w:rsidRDefault="0065096E" w:rsidP="005C7E8A">
      <w:pPr>
        <w:tabs>
          <w:tab w:val="left" w:pos="2510"/>
        </w:tabs>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color w:val="000000"/>
          <w:sz w:val="32"/>
          <w:szCs w:val="32"/>
          <w:u w:val="single"/>
        </w:rPr>
        <w:lastRenderedPageBreak/>
        <w:t xml:space="preserve">HARDWARE AND SOFTWARE </w:t>
      </w:r>
      <w:r w:rsidRPr="00C238F5">
        <w:rPr>
          <w:rFonts w:ascii="Times New Roman" w:eastAsia="Times New Roman" w:hAnsi="Times New Roman" w:cs="Times New Roman"/>
          <w:b/>
          <w:bCs/>
          <w:sz w:val="32"/>
          <w:szCs w:val="32"/>
          <w:u w:val="single"/>
        </w:rPr>
        <w:t>REQUIREMENTS</w:t>
      </w:r>
    </w:p>
    <w:p w14:paraId="677FDA7A" w14:textId="77777777" w:rsidR="005E36E2" w:rsidRDefault="005E36E2">
      <w:pPr>
        <w:spacing w:after="0" w:line="360" w:lineRule="auto"/>
        <w:jc w:val="both"/>
        <w:rPr>
          <w:rFonts w:ascii="Times New Roman" w:eastAsia="Times New Roman" w:hAnsi="Times New Roman" w:cs="Times New Roman"/>
          <w:b/>
          <w:bCs/>
          <w:color w:val="000000"/>
          <w:sz w:val="32"/>
          <w:szCs w:val="32"/>
        </w:rPr>
      </w:pPr>
    </w:p>
    <w:p w14:paraId="2EED6C4A" w14:textId="77777777" w:rsidR="005E36E2" w:rsidRDefault="0065096E" w:rsidP="005C7E8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 successfully implement and run this project, a combination of software tools and hardware resources are required. The following requirements ensure smooth functioning of the system.</w:t>
      </w:r>
    </w:p>
    <w:p w14:paraId="656010EC" w14:textId="77777777" w:rsidR="005E36E2" w:rsidRDefault="005E36E2">
      <w:pPr>
        <w:spacing w:after="0" w:line="360" w:lineRule="auto"/>
        <w:ind w:firstLine="360"/>
        <w:jc w:val="both"/>
        <w:rPr>
          <w:rFonts w:ascii="Times New Roman" w:eastAsia="Times New Roman" w:hAnsi="Times New Roman" w:cs="Times New Roman"/>
        </w:rPr>
      </w:pPr>
    </w:p>
    <w:p w14:paraId="317616DC" w14:textId="77777777"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3.1 Hardware Requirements</w:t>
      </w:r>
    </w:p>
    <w:p w14:paraId="1A57C9B2"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Synaptic AI Learning Platform is designed to operate efficiently on standard computing systems without requiring high-end hardware. This ensures accessibility for a wide range of users, including students and beginners.</w:t>
      </w:r>
    </w:p>
    <w:p w14:paraId="34E167FD"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hardware requirements for the system are as follows:</w:t>
      </w:r>
    </w:p>
    <w:p w14:paraId="465F22D6"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Processor:</w:t>
      </w:r>
      <w:r w:rsidRPr="00576BD0">
        <w:rPr>
          <w:rFonts w:ascii="Times New Roman" w:eastAsia="Times New Roman" w:hAnsi="Times New Roman" w:cs="Times New Roman"/>
        </w:rPr>
        <w:t xml:space="preserve"> Intel Core i3 or equivalent (Intel i5 or higher recommended for better performance) </w:t>
      </w:r>
    </w:p>
    <w:p w14:paraId="4AC841FC"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RAM:</w:t>
      </w:r>
      <w:r w:rsidRPr="00576BD0">
        <w:rPr>
          <w:rFonts w:ascii="Times New Roman" w:eastAsia="Times New Roman" w:hAnsi="Times New Roman" w:cs="Times New Roman"/>
        </w:rPr>
        <w:t xml:space="preserve"> Minimum 4 GB (8 GB recommended for smooth multitasking) </w:t>
      </w:r>
    </w:p>
    <w:p w14:paraId="7F983D01"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Storage:</w:t>
      </w:r>
      <w:r w:rsidRPr="00576BD0">
        <w:rPr>
          <w:rFonts w:ascii="Times New Roman" w:eastAsia="Times New Roman" w:hAnsi="Times New Roman" w:cs="Times New Roman"/>
        </w:rPr>
        <w:t xml:space="preserve"> At least 10 GB of free disk space </w:t>
      </w:r>
    </w:p>
    <w:p w14:paraId="0E69551D"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Display:</w:t>
      </w:r>
      <w:r w:rsidRPr="00576BD0">
        <w:rPr>
          <w:rFonts w:ascii="Times New Roman" w:eastAsia="Times New Roman" w:hAnsi="Times New Roman" w:cs="Times New Roman"/>
        </w:rPr>
        <w:t xml:space="preserve"> Standard monitor with a resolution of 1366 × 768 or higher </w:t>
      </w:r>
    </w:p>
    <w:p w14:paraId="79F2F5D9"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Input Devices:</w:t>
      </w:r>
      <w:r w:rsidRPr="00576BD0">
        <w:rPr>
          <w:rFonts w:ascii="Times New Roman" w:eastAsia="Times New Roman" w:hAnsi="Times New Roman" w:cs="Times New Roman"/>
        </w:rPr>
        <w:t xml:space="preserve"> Keyboard and mouse or touchpad </w:t>
      </w:r>
    </w:p>
    <w:p w14:paraId="78CE8E80" w14:textId="77777777" w:rsidR="00576BD0" w:rsidRPr="00576BD0" w:rsidRDefault="00576BD0" w:rsidP="005C7E8A">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Internet Connectivity:</w:t>
      </w:r>
      <w:r w:rsidRPr="00576BD0">
        <w:rPr>
          <w:rFonts w:ascii="Times New Roman" w:eastAsia="Times New Roman" w:hAnsi="Times New Roman" w:cs="Times New Roman"/>
        </w:rPr>
        <w:t xml:space="preserve"> Stable broadband internet connection for accessing the web application </w:t>
      </w:r>
    </w:p>
    <w:p w14:paraId="273DAA54"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These specifications are sufficient to ensure that the platform runs smoothly, supports interactive features, and provides a seamless user experience.</w:t>
      </w:r>
    </w:p>
    <w:p w14:paraId="03BC2CAA" w14:textId="77777777" w:rsidR="00576BD0" w:rsidRPr="00576BD0" w:rsidRDefault="00576BD0" w:rsidP="005C7E8A">
      <w:pPr>
        <w:spacing w:after="0" w:line="360" w:lineRule="auto"/>
        <w:jc w:val="both"/>
        <w:rPr>
          <w:rFonts w:ascii="Times New Roman" w:eastAsia="Times New Roman" w:hAnsi="Times New Roman" w:cs="Times New Roman"/>
        </w:rPr>
      </w:pPr>
    </w:p>
    <w:p w14:paraId="650A288F" w14:textId="77777777" w:rsidR="00576BD0" w:rsidRPr="00576BD0" w:rsidRDefault="00576BD0" w:rsidP="005C7E8A">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3.2 Software Requirements</w:t>
      </w:r>
    </w:p>
    <w:p w14:paraId="51C2D5A2"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development and execution of the Synaptic platform rely on modern software technologies and tools. These components are selected to ensure scalability, performance, and ease of development.</w:t>
      </w:r>
    </w:p>
    <w:p w14:paraId="3A8A7FF8" w14:textId="77777777" w:rsidR="00576BD0" w:rsidRPr="00576BD0" w:rsidRDefault="00576BD0" w:rsidP="005C7E8A">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software requirements are categorized as follows:</w:t>
      </w:r>
    </w:p>
    <w:p w14:paraId="6E5C17F2"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Operating System</w:t>
      </w:r>
    </w:p>
    <w:p w14:paraId="5E0F8A5C"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Windows 10/11 </w:t>
      </w:r>
    </w:p>
    <w:p w14:paraId="153BD78C"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Linux (Ubuntu or similar distributions) </w:t>
      </w:r>
    </w:p>
    <w:p w14:paraId="33C8CD75" w14:textId="77777777" w:rsidR="00576BD0" w:rsidRPr="00576BD0" w:rsidRDefault="00576BD0" w:rsidP="005C7E8A">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macOS </w:t>
      </w:r>
    </w:p>
    <w:p w14:paraId="5169DF62"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lastRenderedPageBreak/>
        <w:t>Frontend Technologies</w:t>
      </w:r>
    </w:p>
    <w:p w14:paraId="65AB956E"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React.js:</w:t>
      </w:r>
      <w:r w:rsidRPr="00576BD0">
        <w:rPr>
          <w:rFonts w:ascii="Times New Roman" w:eastAsia="Times New Roman" w:hAnsi="Times New Roman" w:cs="Times New Roman"/>
        </w:rPr>
        <w:t xml:space="preserve"> Used for building dynamic and responsive user interfaces </w:t>
      </w:r>
    </w:p>
    <w:p w14:paraId="02908D35"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HTML5:</w:t>
      </w:r>
      <w:r w:rsidRPr="00576BD0">
        <w:rPr>
          <w:rFonts w:ascii="Times New Roman" w:eastAsia="Times New Roman" w:hAnsi="Times New Roman" w:cs="Times New Roman"/>
        </w:rPr>
        <w:t xml:space="preserve"> For structuring web pages </w:t>
      </w:r>
    </w:p>
    <w:p w14:paraId="7E85E179"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CSS3 / Tailwind CSS:</w:t>
      </w:r>
      <w:r w:rsidRPr="00576BD0">
        <w:rPr>
          <w:rFonts w:ascii="Times New Roman" w:eastAsia="Times New Roman" w:hAnsi="Times New Roman" w:cs="Times New Roman"/>
        </w:rPr>
        <w:t xml:space="preserve"> For styling and layout design </w:t>
      </w:r>
    </w:p>
    <w:p w14:paraId="7127DA24" w14:textId="77777777" w:rsidR="00576BD0" w:rsidRPr="00576BD0" w:rsidRDefault="00576BD0" w:rsidP="005C7E8A">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JavaScript:</w:t>
      </w:r>
      <w:r w:rsidRPr="00576BD0">
        <w:rPr>
          <w:rFonts w:ascii="Times New Roman" w:eastAsia="Times New Roman" w:hAnsi="Times New Roman" w:cs="Times New Roman"/>
        </w:rPr>
        <w:t xml:space="preserve"> For implementing interactive functionality </w:t>
      </w:r>
    </w:p>
    <w:p w14:paraId="20E87950" w14:textId="0FE1972C" w:rsidR="00576BD0" w:rsidRPr="00576BD0" w:rsidRDefault="00576BD0" w:rsidP="005C7E8A">
      <w:pPr>
        <w:spacing w:after="0" w:line="360" w:lineRule="auto"/>
        <w:jc w:val="both"/>
        <w:rPr>
          <w:rFonts w:ascii="Times New Roman" w:eastAsia="Times New Roman" w:hAnsi="Times New Roman" w:cs="Times New Roman"/>
        </w:rPr>
      </w:pPr>
    </w:p>
    <w:p w14:paraId="1182AAA3"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Backend Technologies</w:t>
      </w:r>
    </w:p>
    <w:p w14:paraId="5CD8E802" w14:textId="77777777" w:rsidR="00576BD0" w:rsidRPr="00576BD0" w:rsidRDefault="00576BD0" w:rsidP="005C7E8A">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Node.js / Django:</w:t>
      </w:r>
      <w:r w:rsidRPr="00576BD0">
        <w:rPr>
          <w:rFonts w:ascii="Times New Roman" w:eastAsia="Times New Roman" w:hAnsi="Times New Roman" w:cs="Times New Roman"/>
        </w:rPr>
        <w:t xml:space="preserve"> For handling server-side logic and application processing </w:t>
      </w:r>
    </w:p>
    <w:p w14:paraId="084988CB" w14:textId="77777777" w:rsidR="00576BD0" w:rsidRPr="00576BD0" w:rsidRDefault="00576BD0" w:rsidP="005C7E8A">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REST APIs:</w:t>
      </w:r>
      <w:r w:rsidRPr="00576BD0">
        <w:rPr>
          <w:rFonts w:ascii="Times New Roman" w:eastAsia="Times New Roman" w:hAnsi="Times New Roman" w:cs="Times New Roman"/>
        </w:rPr>
        <w:t xml:space="preserve"> For communication between frontend and backend </w:t>
      </w:r>
    </w:p>
    <w:p w14:paraId="08119516" w14:textId="3A23F101" w:rsidR="00576BD0" w:rsidRPr="00576BD0" w:rsidRDefault="00576BD0" w:rsidP="005C7E8A">
      <w:pPr>
        <w:spacing w:after="0" w:line="360" w:lineRule="auto"/>
        <w:jc w:val="both"/>
        <w:rPr>
          <w:rFonts w:ascii="Times New Roman" w:eastAsia="Times New Roman" w:hAnsi="Times New Roman" w:cs="Times New Roman"/>
        </w:rPr>
      </w:pPr>
    </w:p>
    <w:p w14:paraId="25912F75"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Database</w:t>
      </w:r>
    </w:p>
    <w:p w14:paraId="4DD65366" w14:textId="77777777" w:rsidR="00576BD0" w:rsidRPr="000F4262" w:rsidRDefault="00576BD0" w:rsidP="005C7E8A">
      <w:pPr>
        <w:numPr>
          <w:ilvl w:val="0"/>
          <w:numId w:val="20"/>
        </w:numPr>
        <w:spacing w:after="0" w:line="360" w:lineRule="auto"/>
        <w:jc w:val="both"/>
        <w:rPr>
          <w:rFonts w:ascii="Times New Roman" w:eastAsia="Times New Roman" w:hAnsi="Times New Roman" w:cs="Times New Roman"/>
        </w:rPr>
      </w:pPr>
      <w:r w:rsidRPr="000F4262">
        <w:rPr>
          <w:rFonts w:ascii="Times New Roman" w:hAnsi="Times New Roman" w:cs="Times New Roman"/>
        </w:rPr>
        <w:t xml:space="preserve">Currently, structured JSON files are used for managing content. </w:t>
      </w:r>
      <w:r w:rsidR="000F4262">
        <w:rPr>
          <w:rFonts w:ascii="Times New Roman" w:hAnsi="Times New Roman" w:cs="Times New Roman"/>
        </w:rPr>
        <w:t xml:space="preserve">A relational database such as </w:t>
      </w:r>
      <w:r w:rsidRPr="000F4262">
        <w:rPr>
          <w:rFonts w:ascii="Times New Roman" w:hAnsi="Times New Roman" w:cs="Times New Roman"/>
        </w:rPr>
        <w:t>SQL</w:t>
      </w:r>
      <w:r w:rsidR="000F4262">
        <w:rPr>
          <w:rFonts w:ascii="Times New Roman" w:hAnsi="Times New Roman" w:cs="Times New Roman"/>
        </w:rPr>
        <w:t>ite</w:t>
      </w:r>
      <w:r w:rsidRPr="000F4262">
        <w:rPr>
          <w:rFonts w:ascii="Times New Roman" w:hAnsi="Times New Roman" w:cs="Times New Roman"/>
        </w:rPr>
        <w:t xml:space="preserve"> is proposed for future implementation. </w:t>
      </w:r>
    </w:p>
    <w:p w14:paraId="324A5D3A" w14:textId="67A82F1A" w:rsidR="00576BD0" w:rsidRPr="00576BD0" w:rsidRDefault="00576BD0" w:rsidP="005C7E8A">
      <w:pPr>
        <w:spacing w:after="0" w:line="360" w:lineRule="auto"/>
        <w:jc w:val="both"/>
        <w:rPr>
          <w:rFonts w:ascii="Times New Roman" w:eastAsia="Times New Roman" w:hAnsi="Times New Roman" w:cs="Times New Roman"/>
        </w:rPr>
      </w:pPr>
    </w:p>
    <w:p w14:paraId="69E7467F"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Development Tools</w:t>
      </w:r>
    </w:p>
    <w:p w14:paraId="68885A77"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Visual Studio Code (Code Editor) </w:t>
      </w:r>
    </w:p>
    <w:p w14:paraId="52036963"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Git (Version Control System) </w:t>
      </w:r>
    </w:p>
    <w:p w14:paraId="67EED2DB" w14:textId="77777777" w:rsidR="00576BD0" w:rsidRPr="00576BD0" w:rsidRDefault="00576BD0" w:rsidP="005C7E8A">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Postman (API testing tool) </w:t>
      </w:r>
    </w:p>
    <w:p w14:paraId="501BF7DF" w14:textId="5C2DE49C" w:rsidR="00576BD0" w:rsidRPr="00576BD0" w:rsidRDefault="00576BD0" w:rsidP="005C7E8A">
      <w:pPr>
        <w:spacing w:after="0" w:line="360" w:lineRule="auto"/>
        <w:jc w:val="both"/>
        <w:rPr>
          <w:rFonts w:ascii="Times New Roman" w:eastAsia="Times New Roman" w:hAnsi="Times New Roman" w:cs="Times New Roman"/>
        </w:rPr>
      </w:pPr>
    </w:p>
    <w:p w14:paraId="5C00F775" w14:textId="77777777" w:rsidR="00576BD0" w:rsidRPr="00576BD0" w:rsidRDefault="00576BD0" w:rsidP="005C7E8A">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Web Browsers</w:t>
      </w:r>
    </w:p>
    <w:p w14:paraId="2C222E5A"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Google Chrome </w:t>
      </w:r>
    </w:p>
    <w:p w14:paraId="36590D49"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Microsoft Edge </w:t>
      </w:r>
    </w:p>
    <w:p w14:paraId="115F7427" w14:textId="77777777" w:rsidR="00576BD0" w:rsidRPr="00576BD0" w:rsidRDefault="00576BD0" w:rsidP="005C7E8A">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Mozilla Firefox</w:t>
      </w:r>
    </w:p>
    <w:p w14:paraId="15F7AC5A" w14:textId="77777777" w:rsidR="005E36E2" w:rsidRDefault="005E36E2">
      <w:pPr>
        <w:spacing w:after="0" w:line="360" w:lineRule="auto"/>
        <w:jc w:val="both"/>
        <w:rPr>
          <w:rFonts w:ascii="Times New Roman" w:eastAsia="Times New Roman" w:hAnsi="Times New Roman" w:cs="Times New Roman"/>
        </w:rPr>
      </w:pPr>
    </w:p>
    <w:p w14:paraId="599BA44D" w14:textId="77777777" w:rsidR="005E36E2" w:rsidRDefault="005E36E2">
      <w:pPr>
        <w:spacing w:after="0" w:line="360" w:lineRule="auto"/>
        <w:jc w:val="both"/>
        <w:rPr>
          <w:rFonts w:ascii="Times New Roman" w:eastAsia="Times New Roman" w:hAnsi="Times New Roman" w:cs="Times New Roman"/>
        </w:rPr>
      </w:pPr>
    </w:p>
    <w:p w14:paraId="42FB133C" w14:textId="77777777" w:rsidR="00C238F5" w:rsidRDefault="0065096E">
      <w:pPr>
        <w:spacing w:after="0" w:line="360" w:lineRule="auto"/>
        <w:jc w:val="both"/>
      </w:pPr>
      <w:r>
        <w:t xml:space="preserve">                                              </w:t>
      </w:r>
    </w:p>
    <w:p w14:paraId="351DC8E7" w14:textId="77777777" w:rsidR="00C238F5" w:rsidRDefault="00C238F5">
      <w:pPr>
        <w:spacing w:after="0" w:line="360" w:lineRule="auto"/>
        <w:jc w:val="both"/>
      </w:pPr>
    </w:p>
    <w:p w14:paraId="52B1132B" w14:textId="77777777" w:rsidR="00C238F5" w:rsidRDefault="00C238F5">
      <w:pPr>
        <w:spacing w:after="0" w:line="360" w:lineRule="auto"/>
        <w:jc w:val="both"/>
      </w:pPr>
    </w:p>
    <w:p w14:paraId="6E393CDF" w14:textId="77777777" w:rsidR="00C238F5" w:rsidRDefault="00C238F5">
      <w:pPr>
        <w:spacing w:after="0" w:line="360" w:lineRule="auto"/>
        <w:jc w:val="both"/>
      </w:pPr>
    </w:p>
    <w:p w14:paraId="24E13891" w14:textId="77777777" w:rsidR="00C238F5" w:rsidRDefault="00C238F5">
      <w:pPr>
        <w:spacing w:after="0" w:line="360" w:lineRule="auto"/>
        <w:jc w:val="both"/>
      </w:pPr>
    </w:p>
    <w:p w14:paraId="6F43C866" w14:textId="77777777" w:rsidR="00C238F5" w:rsidRDefault="00C238F5">
      <w:pPr>
        <w:spacing w:after="0" w:line="360" w:lineRule="auto"/>
        <w:jc w:val="both"/>
      </w:pPr>
    </w:p>
    <w:p w14:paraId="3D8D1AE6" w14:textId="77777777" w:rsidR="00BB445D" w:rsidRDefault="0065096E" w:rsidP="00BB445D">
      <w:pP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lastRenderedPageBreak/>
        <w:t>PROPOSED SYSTEM DESIGN</w:t>
      </w:r>
    </w:p>
    <w:p w14:paraId="1E45370C" w14:textId="77777777" w:rsidR="00BB445D" w:rsidRDefault="00BB445D" w:rsidP="00BB445D">
      <w:pPr>
        <w:spacing w:after="0" w:line="360" w:lineRule="auto"/>
        <w:jc w:val="center"/>
        <w:rPr>
          <w:rFonts w:ascii="Times New Roman" w:eastAsia="Times New Roman" w:hAnsi="Times New Roman" w:cs="Times New Roman"/>
          <w:b/>
          <w:bCs/>
          <w:color w:val="000000"/>
          <w:sz w:val="32"/>
          <w:szCs w:val="32"/>
          <w:u w:val="single"/>
        </w:rPr>
      </w:pPr>
    </w:p>
    <w:p w14:paraId="1E76A5D2" w14:textId="3A3CDD49" w:rsidR="00BB445D" w:rsidRPr="00BB445D" w:rsidRDefault="00BB445D" w:rsidP="00BB445D">
      <w:pPr>
        <w:spacing w:after="0" w:line="360" w:lineRule="auto"/>
        <w:rPr>
          <w:rFonts w:ascii="Times New Roman" w:eastAsia="Times New Roman" w:hAnsi="Times New Roman" w:cs="Times New Roman"/>
          <w:b/>
          <w:bCs/>
          <w:color w:val="000000"/>
          <w:sz w:val="32"/>
          <w:szCs w:val="32"/>
          <w:u w:val="single"/>
        </w:rPr>
      </w:pPr>
      <w:r w:rsidRPr="00576BD0">
        <w:rPr>
          <w:rFonts w:ascii="Times New Roman" w:eastAsia="Times New Roman" w:hAnsi="Times New Roman" w:cs="Times New Roman"/>
          <w:b/>
          <w:bCs/>
          <w:sz w:val="28"/>
          <w:szCs w:val="28"/>
        </w:rPr>
        <w:t xml:space="preserve">4.1 </w:t>
      </w:r>
      <w:r>
        <w:rPr>
          <w:rFonts w:ascii="Times New Roman" w:eastAsia="Times New Roman" w:hAnsi="Times New Roman" w:cs="Times New Roman"/>
          <w:b/>
          <w:bCs/>
          <w:sz w:val="28"/>
          <w:szCs w:val="28"/>
        </w:rPr>
        <w:t>Overview of Proposed System</w:t>
      </w:r>
    </w:p>
    <w:p w14:paraId="0F42D328" w14:textId="5196BA51" w:rsidR="00BB445D" w:rsidRDefault="00BB445D" w:rsidP="005C7E8A">
      <w:pPr>
        <w:pStyle w:val="NormalWeb"/>
        <w:spacing w:line="360" w:lineRule="auto"/>
        <w:jc w:val="both"/>
      </w:pPr>
      <w:r>
        <w:t>The proposed system, Synaptic, is an adaptive learning platform designed to address the limitations of traditional systems. It integrates cognitive science principles with computational models to provide a personalized learning experience.</w:t>
      </w:r>
    </w:p>
    <w:p w14:paraId="11AB50FE" w14:textId="77777777" w:rsidR="00BB445D" w:rsidRDefault="00BB445D" w:rsidP="005C7E8A">
      <w:pPr>
        <w:pStyle w:val="NormalWeb"/>
        <w:spacing w:line="360" w:lineRule="auto"/>
        <w:jc w:val="both"/>
      </w:pPr>
      <w:r>
        <w:t>The system operates using a dynamic approach where content delivery is continuously adjusted based on the learner’s performance. It uses Bayesian Knowledge Tracing to estimate the learner’s knowledge state, allowing the system to identify strengths and weaknesses.</w:t>
      </w:r>
    </w:p>
    <w:p w14:paraId="744EE13C" w14:textId="77777777" w:rsidR="00BB445D" w:rsidRDefault="00BB445D" w:rsidP="005C7E8A">
      <w:pPr>
        <w:pStyle w:val="NormalWeb"/>
        <w:spacing w:line="360" w:lineRule="auto"/>
        <w:jc w:val="both"/>
      </w:pPr>
      <w:r>
        <w:t>To address the issue of memory decay, the system incorporates the SM-2 spaced repetition algorithm. This ensures that learners review concepts at optimal intervals, improving long-term retention.</w:t>
      </w:r>
    </w:p>
    <w:p w14:paraId="1123A725" w14:textId="77777777" w:rsidR="00BB445D" w:rsidRDefault="00BB445D" w:rsidP="005C7E8A">
      <w:pPr>
        <w:pStyle w:val="NormalWeb"/>
        <w:spacing w:line="360" w:lineRule="auto"/>
        <w:jc w:val="both"/>
      </w:pPr>
      <w:r>
        <w:t>The system also uses a Directed Acyclic Graph to enforce prerequisite relationships between topics. This prevents learners from skipping foundational concepts and ensures a structured learning path.</w:t>
      </w:r>
    </w:p>
    <w:p w14:paraId="1FD00318" w14:textId="66522F3C" w:rsidR="00BB445D" w:rsidRDefault="00BB445D" w:rsidP="005C7E8A">
      <w:pPr>
        <w:pStyle w:val="NormalWeb"/>
        <w:spacing w:line="360" w:lineRule="auto"/>
        <w:jc w:val="both"/>
      </w:pPr>
      <w:r>
        <w:t xml:space="preserve">In addition to these core components, the system includes a simulation engine that models learner </w:t>
      </w:r>
      <w:r w:rsidR="00374D00">
        <w:t>behaviour</w:t>
      </w:r>
      <w:r>
        <w:t xml:space="preserve"> and evaluates different learning strategies. This allows the system to </w:t>
      </w:r>
      <w:r w:rsidR="00374D00">
        <w:t>analyse</w:t>
      </w:r>
      <w:r>
        <w:t xml:space="preserve"> performance and optimize learning outcomes.</w:t>
      </w:r>
    </w:p>
    <w:p w14:paraId="0A138298" w14:textId="77777777" w:rsidR="00BB445D" w:rsidRDefault="00BB445D" w:rsidP="005C7E8A">
      <w:pPr>
        <w:pStyle w:val="NormalWeb"/>
        <w:spacing w:line="360" w:lineRule="auto"/>
        <w:jc w:val="both"/>
      </w:pPr>
      <w:r>
        <w:t>The proposed system represents a significant improvement over traditional systems by providing a comprehensive and adaptive learning experience.</w:t>
      </w:r>
    </w:p>
    <w:p w14:paraId="1CF6C0DE" w14:textId="66ACF518" w:rsidR="00BB445D" w:rsidRPr="00576BD0" w:rsidRDefault="00BB445D" w:rsidP="00BB445D">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2</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Cognitive Foundations of Learning</w:t>
      </w:r>
    </w:p>
    <w:p w14:paraId="680715EA" w14:textId="77777777" w:rsidR="00BB445D" w:rsidRDefault="00BB445D" w:rsidP="005C7E8A">
      <w:pPr>
        <w:pStyle w:val="NormalWeb"/>
        <w:spacing w:line="360" w:lineRule="auto"/>
        <w:jc w:val="both"/>
      </w:pPr>
      <w:r>
        <w:t>The design of the Synaptic platform is heavily influenced by cognitive science principles that describe how humans learn. Understanding these principles is essential for building an effective learning system.</w:t>
      </w:r>
    </w:p>
    <w:p w14:paraId="72E091D7" w14:textId="77777777" w:rsidR="00BB445D" w:rsidRDefault="00BB445D" w:rsidP="005C7E8A">
      <w:pPr>
        <w:pStyle w:val="NormalWeb"/>
        <w:spacing w:line="360" w:lineRule="auto"/>
        <w:jc w:val="both"/>
      </w:pPr>
      <w:r>
        <w:lastRenderedPageBreak/>
        <w:t>Human learning is not a linear process but a cyclical one. It involves multiple stages, including attempt, feedback, reinforcement, forgetting, and recall. When a learner encounters new information, they attempt to understand it and apply it. Feedback helps them identify whether their understanding is correct or incorrect. Correct understanding is reinforced, while incorrect understanding is corrected.</w:t>
      </w:r>
    </w:p>
    <w:p w14:paraId="2C47CB29" w14:textId="77777777" w:rsidR="00BB445D" w:rsidRDefault="00BB445D" w:rsidP="005C7E8A">
      <w:pPr>
        <w:pStyle w:val="NormalWeb"/>
        <w:spacing w:line="360" w:lineRule="auto"/>
        <w:jc w:val="both"/>
      </w:pPr>
      <w:r>
        <w:t xml:space="preserve">Over time, however, memory begins to decay. This phenomenon is described by the </w:t>
      </w:r>
      <w:r>
        <w:rPr>
          <w:rStyle w:val="Strong"/>
        </w:rPr>
        <w:t>forgetting curve</w:t>
      </w:r>
      <w:r>
        <w:t>, which shows that information is lost exponentially if it is not revisited. This highlights the importance of revision and reinforcement in learning.</w:t>
      </w:r>
    </w:p>
    <w:p w14:paraId="5949A6A8" w14:textId="77777777" w:rsidR="00BB445D" w:rsidRDefault="00BB445D" w:rsidP="005C7E8A">
      <w:pPr>
        <w:pStyle w:val="NormalWeb"/>
        <w:spacing w:line="360" w:lineRule="auto"/>
        <w:jc w:val="both"/>
      </w:pPr>
      <w:r>
        <w:t xml:space="preserve">Another critical concept is </w:t>
      </w:r>
      <w:r>
        <w:rPr>
          <w:rStyle w:val="Strong"/>
        </w:rPr>
        <w:t>active recall</w:t>
      </w:r>
      <w:r>
        <w:t>. Unlike passive learning methods such as reading or watching videos, active recall requires the learner to retrieve information from memory. This process strengthens neural connections and improves retention.</w:t>
      </w:r>
    </w:p>
    <w:p w14:paraId="798B4ECC" w14:textId="77777777" w:rsidR="00BB445D" w:rsidRDefault="00BB445D" w:rsidP="005C7E8A">
      <w:pPr>
        <w:pStyle w:val="NormalWeb"/>
        <w:spacing w:line="360" w:lineRule="auto"/>
        <w:jc w:val="both"/>
      </w:pPr>
      <w:r>
        <w:t>Learning is also inherently hierarchical. Complex concepts are built upon simpler ones. For example, understanding advanced algorithms requires knowledge of basic programming constructs. If foundational concepts are not mastered, learners may struggle with advanced topics.</w:t>
      </w:r>
    </w:p>
    <w:p w14:paraId="45B5353F" w14:textId="53C89C22" w:rsidR="00374D00" w:rsidRDefault="00BB445D" w:rsidP="005C7E8A">
      <w:pPr>
        <w:pStyle w:val="NormalWeb"/>
        <w:spacing w:line="360" w:lineRule="auto"/>
        <w:jc w:val="both"/>
      </w:pPr>
      <w:r>
        <w:t>The Synaptic system incorporates these principles by ensuring that learners engage in active recall, receive continuous feedback, and revisit content at optimal intervals. The use of DAG ensures that learning follows a structured path, while SM-2 ensures that revision is scheduled effectively.</w:t>
      </w:r>
    </w:p>
    <w:p w14:paraId="78ED3105" w14:textId="46322A20" w:rsidR="00BB445D" w:rsidRDefault="00BB445D" w:rsidP="00576BD0">
      <w:pPr>
        <w:rPr>
          <w:rFonts w:ascii="Times New Roman" w:eastAsia="Times New Roman" w:hAnsi="Times New Roman" w:cs="Times New Roman"/>
        </w:rPr>
      </w:pPr>
    </w:p>
    <w:p w14:paraId="0D86EAC4" w14:textId="79232318" w:rsidR="00374D00" w:rsidRDefault="00374D0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r w:rsidRPr="00576BD0">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System Components</w:t>
      </w:r>
    </w:p>
    <w:p w14:paraId="37CD146D" w14:textId="77777777" w:rsidR="00374D00" w:rsidRDefault="00374D00" w:rsidP="005C7E8A">
      <w:pPr>
        <w:pStyle w:val="NormalWeb"/>
        <w:spacing w:line="360" w:lineRule="auto"/>
        <w:jc w:val="both"/>
      </w:pPr>
      <w:r>
        <w:t>The Synaptic platform is composed of several interconnected components that work together to provide an adaptive learning experience.</w:t>
      </w:r>
    </w:p>
    <w:p w14:paraId="51955923" w14:textId="77777777" w:rsidR="00374D00" w:rsidRDefault="00374D00" w:rsidP="005C7E8A">
      <w:pPr>
        <w:pStyle w:val="NormalWeb"/>
        <w:spacing w:line="360" w:lineRule="auto"/>
        <w:jc w:val="both"/>
      </w:pPr>
      <w:r>
        <w:t xml:space="preserve">The first component is the </w:t>
      </w:r>
      <w:r>
        <w:rPr>
          <w:rStyle w:val="Strong"/>
        </w:rPr>
        <w:t>content system</w:t>
      </w:r>
      <w:r>
        <w:t>, which stores educational material in structured JSON files. These files include questions, answers, explanations, and metadata for each skill. This modular structure allows the system to easily manage and update content.</w:t>
      </w:r>
    </w:p>
    <w:p w14:paraId="69896EC0" w14:textId="77777777" w:rsidR="00374D00" w:rsidRDefault="00374D00" w:rsidP="005C7E8A">
      <w:pPr>
        <w:pStyle w:val="NormalWeb"/>
        <w:spacing w:line="360" w:lineRule="auto"/>
        <w:jc w:val="both"/>
      </w:pPr>
      <w:r>
        <w:lastRenderedPageBreak/>
        <w:t xml:space="preserve">The second component is the </w:t>
      </w:r>
      <w:r>
        <w:rPr>
          <w:rStyle w:val="Strong"/>
        </w:rPr>
        <w:t>adaptive engine</w:t>
      </w:r>
      <w:r>
        <w:t>, which is the core of the system. This engine processes user interactions and applies algorithms to determine the next best action. It continuously updates the learner’s knowledge state and selects appropriate content.</w:t>
      </w:r>
    </w:p>
    <w:p w14:paraId="586AB030" w14:textId="77777777" w:rsidR="00374D00" w:rsidRDefault="00374D00" w:rsidP="005C7E8A">
      <w:pPr>
        <w:pStyle w:val="NormalWeb"/>
        <w:spacing w:line="360" w:lineRule="auto"/>
        <w:jc w:val="both"/>
      </w:pPr>
      <w:r>
        <w:t xml:space="preserve">The third component is the </w:t>
      </w:r>
      <w:r>
        <w:rPr>
          <w:rStyle w:val="Strong"/>
        </w:rPr>
        <w:t>skill graph</w:t>
      </w:r>
      <w:r>
        <w:t>, which represents the relationships between different concepts. This graph is implemented as a Directed Acyclic Graph, where nodes represent skills and edges represent prerequisite relationships. The graph ensures that learners follow a logical progression and do not skip essential concepts.</w:t>
      </w:r>
    </w:p>
    <w:p w14:paraId="0FF6059F" w14:textId="4C2A0BCE" w:rsidR="00374D00" w:rsidRDefault="00374D00" w:rsidP="005C7E8A">
      <w:pPr>
        <w:pStyle w:val="NormalWeb"/>
        <w:spacing w:line="360" w:lineRule="auto"/>
        <w:jc w:val="both"/>
      </w:pPr>
      <w:r>
        <w:t xml:space="preserve">Another important component is the </w:t>
      </w:r>
      <w:r>
        <w:rPr>
          <w:rStyle w:val="Strong"/>
        </w:rPr>
        <w:t>simulation engine</w:t>
      </w:r>
      <w:r>
        <w:t>, which is used to evaluate the system. It simulates multiple learners and tracks their performance across different strategies. This allows the system to analyse its effectiveness and identify areas for improvement.</w:t>
      </w:r>
    </w:p>
    <w:p w14:paraId="24218248" w14:textId="77777777" w:rsidR="00216E53" w:rsidRDefault="00216E53" w:rsidP="00576BD0">
      <w:pPr>
        <w:rPr>
          <w:rFonts w:ascii="Times New Roman" w:eastAsia="Times New Roman" w:hAnsi="Times New Roman" w:cs="Times New Roman"/>
          <w:b/>
          <w:bCs/>
          <w:sz w:val="28"/>
          <w:szCs w:val="28"/>
        </w:rPr>
      </w:pPr>
    </w:p>
    <w:p w14:paraId="361CE261" w14:textId="36CE51B6" w:rsid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w:t>
      </w:r>
      <w:r w:rsidR="00374D00">
        <w:rPr>
          <w:rFonts w:ascii="Times New Roman" w:eastAsia="Times New Roman" w:hAnsi="Times New Roman" w:cs="Times New Roman"/>
          <w:b/>
          <w:bCs/>
          <w:sz w:val="28"/>
          <w:szCs w:val="28"/>
        </w:rPr>
        <w:t>4</w:t>
      </w:r>
      <w:r w:rsidRPr="00576BD0">
        <w:rPr>
          <w:rFonts w:ascii="Times New Roman" w:eastAsia="Times New Roman" w:hAnsi="Times New Roman" w:cs="Times New Roman"/>
          <w:b/>
          <w:bCs/>
          <w:sz w:val="28"/>
          <w:szCs w:val="28"/>
        </w:rPr>
        <w:t xml:space="preserve"> </w:t>
      </w:r>
      <w:r w:rsidR="00374D00">
        <w:rPr>
          <w:rFonts w:ascii="Times New Roman" w:eastAsia="Times New Roman" w:hAnsi="Times New Roman" w:cs="Times New Roman"/>
          <w:b/>
          <w:bCs/>
          <w:sz w:val="28"/>
          <w:szCs w:val="28"/>
        </w:rPr>
        <w:t>Algorithms Used</w:t>
      </w:r>
    </w:p>
    <w:p w14:paraId="2F7C40D6" w14:textId="0DD26916" w:rsidR="00374D00" w:rsidRPr="00374D00" w:rsidRDefault="00374D00" w:rsidP="00374D00">
      <w:pPr>
        <w:rPr>
          <w:rFonts w:ascii="Times New Roman" w:hAnsi="Times New Roman" w:cs="Times New Roman"/>
          <w:u w:val="single"/>
        </w:rPr>
      </w:pPr>
      <w:r>
        <w:rPr>
          <w:rFonts w:ascii="Times New Roman" w:hAnsi="Times New Roman" w:cs="Times New Roman"/>
          <w:u w:val="single"/>
        </w:rPr>
        <w:t>1.</w:t>
      </w:r>
      <w:r w:rsidRPr="00374D00">
        <w:rPr>
          <w:rFonts w:ascii="Times New Roman" w:hAnsi="Times New Roman" w:cs="Times New Roman"/>
          <w:u w:val="single"/>
        </w:rPr>
        <w:t xml:space="preserve"> Bayesian Knowledge Tracing (BKT)</w:t>
      </w:r>
    </w:p>
    <w:p w14:paraId="4CD00D62" w14:textId="77777777" w:rsidR="00374D00" w:rsidRDefault="00374D00" w:rsidP="005C7E8A">
      <w:pPr>
        <w:pStyle w:val="NormalWeb"/>
        <w:spacing w:line="360" w:lineRule="auto"/>
        <w:jc w:val="both"/>
      </w:pPr>
      <w:r>
        <w:t>Bayesian Knowledge Tracing is a probabilistic model used to estimate the learner’s knowledge state. In this model, each skill is associated with a probability that represents the likelihood that the learner has mastered it.</w:t>
      </w:r>
    </w:p>
    <w:p w14:paraId="649E58EB" w14:textId="77777777" w:rsidR="00374D00" w:rsidRDefault="00374D00" w:rsidP="005C7E8A">
      <w:pPr>
        <w:pStyle w:val="NormalWeb"/>
        <w:spacing w:line="360" w:lineRule="auto"/>
        <w:jc w:val="both"/>
      </w:pPr>
      <w:r>
        <w:t>The model is based on four key parameters: initial knowledge, learning rate, guess probability, and slip probability. The initial knowledge represents the learner’s starting level. The learning rate determines how quickly the learner acquires new knowledge. The guess probability accounts for the possibility that a learner may answer correctly without fully understanding the concept, while the slip probability accounts for mistakes made despite understanding.</w:t>
      </w:r>
    </w:p>
    <w:p w14:paraId="29C613ED" w14:textId="77777777" w:rsidR="00374D00" w:rsidRDefault="00374D00" w:rsidP="005C7E8A">
      <w:pPr>
        <w:pStyle w:val="NormalWeb"/>
        <w:spacing w:line="360" w:lineRule="auto"/>
        <w:jc w:val="both"/>
      </w:pPr>
      <w:r>
        <w:t>When a learner answers a question, the system updates the probability of mastery using Bayesian inference. If the answer is correct, the probability increases. If the answer is incorrect, the probability decreases. Over time, this allows the system to accurately track the learner’s knowledge state.</w:t>
      </w:r>
    </w:p>
    <w:p w14:paraId="5DBDCCA3" w14:textId="77FE4E8E" w:rsidR="00374D00" w:rsidRDefault="00374D00" w:rsidP="005C7E8A">
      <w:pPr>
        <w:pStyle w:val="NormalWeb"/>
        <w:spacing w:line="360" w:lineRule="auto"/>
        <w:jc w:val="both"/>
      </w:pPr>
      <w:r>
        <w:lastRenderedPageBreak/>
        <w:t>BKT is particularly effective because it models uncertainty. Instead of assuming that a learner either knows or does not know a concept, it represents knowledge as a probability, allowing for more nuanced decisions.</w:t>
      </w:r>
    </w:p>
    <w:p w14:paraId="556066A6" w14:textId="3CEF2A97" w:rsidR="00374D00" w:rsidRPr="00374D00" w:rsidRDefault="00374D00" w:rsidP="00374D00">
      <w:pPr>
        <w:rPr>
          <w:rFonts w:ascii="Times New Roman" w:hAnsi="Times New Roman" w:cs="Times New Roman"/>
          <w:u w:val="single"/>
        </w:rPr>
      </w:pPr>
      <w:r w:rsidRPr="00374D00">
        <w:rPr>
          <w:rFonts w:ascii="Times New Roman" w:hAnsi="Times New Roman" w:cs="Times New Roman"/>
          <w:u w:val="single"/>
        </w:rPr>
        <w:t>2</w:t>
      </w:r>
      <w:r>
        <w:rPr>
          <w:rFonts w:ascii="Times New Roman" w:hAnsi="Times New Roman" w:cs="Times New Roman"/>
          <w:u w:val="single"/>
        </w:rPr>
        <w:t>.</w:t>
      </w:r>
      <w:r w:rsidRPr="00374D00">
        <w:rPr>
          <w:rFonts w:ascii="Times New Roman" w:hAnsi="Times New Roman" w:cs="Times New Roman"/>
          <w:u w:val="single"/>
        </w:rPr>
        <w:t xml:space="preserve"> SM-2 Algorithm</w:t>
      </w:r>
    </w:p>
    <w:p w14:paraId="6E4EDB8C" w14:textId="77777777" w:rsidR="00374D00" w:rsidRDefault="00374D00" w:rsidP="005C7E8A">
      <w:pPr>
        <w:pStyle w:val="NormalWeb"/>
        <w:spacing w:line="360" w:lineRule="auto"/>
        <w:jc w:val="both"/>
      </w:pPr>
      <w:r>
        <w:t>The SM-2 algorithm is used to optimize memory retention through spaced repetition. It schedules reviews at intervals that maximize retention while minimizing effort.</w:t>
      </w:r>
    </w:p>
    <w:p w14:paraId="6249839E" w14:textId="77777777" w:rsidR="00374D00" w:rsidRDefault="00374D00" w:rsidP="005C7E8A">
      <w:pPr>
        <w:pStyle w:val="NormalWeb"/>
        <w:spacing w:line="360" w:lineRule="auto"/>
        <w:jc w:val="both"/>
      </w:pPr>
      <w:r>
        <w:t xml:space="preserve">The algorithm assigns an </w:t>
      </w:r>
      <w:r>
        <w:rPr>
          <w:rStyle w:val="Strong"/>
        </w:rPr>
        <w:t>ease factor</w:t>
      </w:r>
      <w:r>
        <w:t xml:space="preserve"> to each concept, which represents how easy it is for the learner to remember. Based on the learner’s performance, the algorithm adjusts the interval between reviews. If the learner performs well, the interval increases, reducing the frequency of reviews. If the learner struggles, the interval decreases, ensuring more frequent revision.</w:t>
      </w:r>
    </w:p>
    <w:p w14:paraId="394B24AF" w14:textId="77777777" w:rsidR="00374D00" w:rsidRDefault="00374D00" w:rsidP="005C7E8A">
      <w:pPr>
        <w:pStyle w:val="NormalWeb"/>
        <w:spacing w:line="360" w:lineRule="auto"/>
        <w:jc w:val="both"/>
      </w:pPr>
      <w:r>
        <w:t>This approach ensures that concepts are reviewed just before they are likely to be forgotten. By doing so, the system reinforces memory and improves long-term retention.</w:t>
      </w:r>
    </w:p>
    <w:p w14:paraId="0C0BF471" w14:textId="77777777" w:rsidR="00216E53" w:rsidRDefault="00374D00" w:rsidP="005C7E8A">
      <w:pPr>
        <w:pStyle w:val="NormalWeb"/>
        <w:spacing w:line="360" w:lineRule="auto"/>
        <w:jc w:val="both"/>
      </w:pPr>
      <w:r>
        <w:t>The SM-2 algorithm is particularly effective because it adapts to the learner’s performance. It does not use fixed intervals but adjusts dynamically, making it more efficient than traditional revision methods.</w:t>
      </w:r>
    </w:p>
    <w:p w14:paraId="2DD98D57" w14:textId="77777777" w:rsidR="00216E53" w:rsidRDefault="00216E53" w:rsidP="00216E53">
      <w:pPr>
        <w:pStyle w:val="NormalWeb"/>
        <w:jc w:val="both"/>
      </w:pPr>
    </w:p>
    <w:p w14:paraId="5BCC1EAC" w14:textId="0E10079E" w:rsidR="00576BD0" w:rsidRPr="00216E53" w:rsidRDefault="00576BD0" w:rsidP="00216E53">
      <w:pPr>
        <w:pStyle w:val="NormalWeb"/>
        <w:jc w:val="both"/>
      </w:pPr>
      <w:r w:rsidRPr="00576BD0">
        <w:rPr>
          <w:b/>
          <w:bCs/>
          <w:sz w:val="28"/>
          <w:szCs w:val="28"/>
        </w:rPr>
        <w:t>4.</w:t>
      </w:r>
      <w:r w:rsidR="00374D00">
        <w:rPr>
          <w:b/>
          <w:bCs/>
          <w:sz w:val="28"/>
          <w:szCs w:val="28"/>
        </w:rPr>
        <w:t>5</w:t>
      </w:r>
      <w:r w:rsidRPr="00576BD0">
        <w:rPr>
          <w:b/>
          <w:bCs/>
          <w:sz w:val="28"/>
          <w:szCs w:val="28"/>
        </w:rPr>
        <w:t xml:space="preserve"> System Architecture </w:t>
      </w:r>
    </w:p>
    <w:p w14:paraId="0E97F69E" w14:textId="77777777" w:rsidR="00BA25E8" w:rsidRDefault="00BA25E8" w:rsidP="005C7E8A">
      <w:pPr>
        <w:pStyle w:val="NormalWeb"/>
        <w:spacing w:line="360" w:lineRule="auto"/>
        <w:jc w:val="both"/>
      </w:pPr>
      <w:r>
        <w:t>The Synaptic platform follows a layered architecture designed to enable intelligent and adaptive learning.</w:t>
      </w:r>
    </w:p>
    <w:p w14:paraId="76DCCF95" w14:textId="77777777" w:rsidR="00BA25E8" w:rsidRDefault="00BA25E8" w:rsidP="005C7E8A">
      <w:pPr>
        <w:pStyle w:val="NormalWeb"/>
        <w:spacing w:line="360" w:lineRule="auto"/>
      </w:pPr>
      <w:r>
        <w:rPr>
          <w:rStyle w:val="Strong"/>
        </w:rPr>
        <w:t>Input Layer:</w:t>
      </w:r>
      <w:r>
        <w:br/>
        <w:t>Captures learner interactions such as quiz responses, navigation behavior, and session activity. This data acts as the foundation for personalization.</w:t>
      </w:r>
    </w:p>
    <w:p w14:paraId="10146C36" w14:textId="53B205DF" w:rsidR="00BA25E8" w:rsidRDefault="00BA25E8" w:rsidP="005C7E8A">
      <w:pPr>
        <w:pStyle w:val="NormalWeb"/>
        <w:spacing w:line="360" w:lineRule="auto"/>
      </w:pPr>
      <w:r>
        <w:rPr>
          <w:rStyle w:val="Strong"/>
        </w:rPr>
        <w:t>Processing Layer:</w:t>
      </w:r>
      <w:r>
        <w:br/>
        <w:t>Validates and pre-processes incoming data to ensure accuracy and consistency before analysis.</w:t>
      </w:r>
    </w:p>
    <w:p w14:paraId="7A880870" w14:textId="77777777" w:rsidR="00BA25E8" w:rsidRDefault="00BA25E8" w:rsidP="005C7E8A">
      <w:pPr>
        <w:pStyle w:val="NormalWeb"/>
        <w:spacing w:line="360" w:lineRule="auto"/>
      </w:pPr>
      <w:r>
        <w:rPr>
          <w:rStyle w:val="Strong"/>
        </w:rPr>
        <w:lastRenderedPageBreak/>
        <w:t>Adaptive Engine (Core Layer):</w:t>
      </w:r>
      <w:r>
        <w:br/>
        <w:t>The central intelligence of the system. It applies algorithms like Bayesian Knowledge Tracing (BKT) and SM-2 spaced repetition to continuously update the learner’s knowledge state. It also interacts with the skill graph to unlock or recommend the next best learning step.</w:t>
      </w:r>
    </w:p>
    <w:p w14:paraId="4FB8B310" w14:textId="77777777" w:rsidR="00BA25E8" w:rsidRDefault="00BA25E8" w:rsidP="005C7E8A">
      <w:pPr>
        <w:pStyle w:val="NormalWeb"/>
        <w:spacing w:line="360" w:lineRule="auto"/>
      </w:pPr>
      <w:r>
        <w:rPr>
          <w:rStyle w:val="Strong"/>
        </w:rPr>
        <w:t>Output Layer:</w:t>
      </w:r>
      <w:r>
        <w:br/>
        <w:t>Delivers personalized learning experiences, including adaptive questions, feedback, progress insights, and recommendations.</w:t>
      </w:r>
    </w:p>
    <w:p w14:paraId="7BBA48BF" w14:textId="77777777" w:rsidR="00BA25E8" w:rsidRDefault="00BA25E8" w:rsidP="005C7E8A">
      <w:pPr>
        <w:pStyle w:val="NormalWeb"/>
        <w:spacing w:line="360" w:lineRule="auto"/>
      </w:pPr>
      <w:r>
        <w:rPr>
          <w:rStyle w:val="Strong"/>
        </w:rPr>
        <w:t>Data Layer:</w:t>
      </w:r>
      <w:r>
        <w:br/>
        <w:t>Maintains learner data in a structured database and stores learning content such as questions, explanations, and skill graphs.</w:t>
      </w:r>
    </w:p>
    <w:p w14:paraId="3485C2B8" w14:textId="0075D6E9" w:rsidR="00BA25E8" w:rsidRDefault="00BA25E8" w:rsidP="005C7E8A">
      <w:pPr>
        <w:pStyle w:val="NormalWeb"/>
        <w:spacing w:line="360" w:lineRule="auto"/>
      </w:pPr>
      <w:r>
        <w:t>Overall, the architecture is modular and scalable, allowing seamless enhancements, efficient performance, and future integration with advanced systems</w:t>
      </w:r>
      <w:r w:rsidR="007A4DC4">
        <w:t xml:space="preserve">, </w:t>
      </w:r>
      <w:r w:rsidR="007A4DC4" w:rsidRPr="007A4DC4">
        <w:rPr>
          <w:rStyle w:val="Strong"/>
          <w:b w:val="0"/>
          <w:bCs w:val="0"/>
        </w:rPr>
        <w:t>as illustrated in Fig. 4.</w:t>
      </w:r>
      <w:r w:rsidR="007A4DC4">
        <w:rPr>
          <w:rStyle w:val="Strong"/>
          <w:b w:val="0"/>
          <w:bCs w:val="0"/>
        </w:rPr>
        <w:t>5</w:t>
      </w:r>
      <w:r w:rsidR="007A4DC4">
        <w:t>.1</w:t>
      </w:r>
    </w:p>
    <w:p w14:paraId="7DF56160" w14:textId="49A59909" w:rsidR="00216E53" w:rsidRDefault="00216E53" w:rsidP="00BA25E8">
      <w:pPr>
        <w:pStyle w:val="NormalWeb"/>
      </w:pPr>
    </w:p>
    <w:p w14:paraId="4521FEBA" w14:textId="77777777" w:rsidR="00216E53" w:rsidRPr="00115681" w:rsidRDefault="00216E53" w:rsidP="00216E53">
      <w:pPr>
        <w:spacing w:line="276" w:lineRule="auto"/>
        <w:jc w:val="both"/>
        <w:rPr>
          <w:rFonts w:ascii="Times New Roman" w:eastAsia="Times New Roman" w:hAnsi="Times New Roman" w:cs="Times New Roman"/>
          <w:b/>
          <w:bCs/>
          <w:sz w:val="28"/>
          <w:szCs w:val="28"/>
        </w:rPr>
      </w:pPr>
      <w:r w:rsidRPr="00115681">
        <w:rPr>
          <w:rFonts w:ascii="Times New Roman" w:eastAsia="Times New Roman" w:hAnsi="Times New Roman" w:cs="Times New Roman"/>
          <w:b/>
          <w:bCs/>
          <w:sz w:val="28"/>
          <w:szCs w:val="28"/>
        </w:rPr>
        <w:t xml:space="preserve">4.6 Module Design </w:t>
      </w:r>
    </w:p>
    <w:p w14:paraId="4435F2D2"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The system is divided into multiple modules, each handling a specific functionality.</w:t>
      </w:r>
    </w:p>
    <w:p w14:paraId="64B1468B"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1. User Authentication Module</w:t>
      </w:r>
    </w:p>
    <w:p w14:paraId="7FEC1DAE"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User authentication is part of the proposed system design and is not fully implemented in the current version </w:t>
      </w:r>
    </w:p>
    <w:p w14:paraId="203B9E97"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Ensures secure access to user-specific data </w:t>
      </w:r>
    </w:p>
    <w:p w14:paraId="2A3FBC6E" w14:textId="77777777" w:rsidR="00216E53" w:rsidRPr="00587EF4" w:rsidRDefault="00216E53" w:rsidP="005C7E8A">
      <w:pPr>
        <w:numPr>
          <w:ilvl w:val="0"/>
          <w:numId w:val="27"/>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session management </w:t>
      </w:r>
    </w:p>
    <w:p w14:paraId="6A2C9CED"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2. Dashboard Module</w:t>
      </w:r>
    </w:p>
    <w:p w14:paraId="4C8D2F8D"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an overview of user progress </w:t>
      </w:r>
    </w:p>
    <w:p w14:paraId="5F660CF0"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Shows: </w:t>
      </w:r>
    </w:p>
    <w:p w14:paraId="690B2F6C"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Skills mastered </w:t>
      </w:r>
    </w:p>
    <w:p w14:paraId="6D273313"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lastRenderedPageBreak/>
        <w:t xml:space="preserve">Active learning topics </w:t>
      </w:r>
    </w:p>
    <w:p w14:paraId="13DF4EE0" w14:textId="77777777" w:rsidR="00216E53" w:rsidRPr="00587EF4" w:rsidRDefault="00216E53" w:rsidP="005C7E8A">
      <w:pPr>
        <w:numPr>
          <w:ilvl w:val="1"/>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Pending reviews </w:t>
      </w:r>
    </w:p>
    <w:p w14:paraId="78E19B4C" w14:textId="77777777" w:rsidR="00216E53" w:rsidRPr="00587EF4" w:rsidRDefault="00216E53" w:rsidP="005C7E8A">
      <w:pPr>
        <w:numPr>
          <w:ilvl w:val="0"/>
          <w:numId w:val="28"/>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quick navigation to learning modules </w:t>
      </w:r>
    </w:p>
    <w:p w14:paraId="020FAE18"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helps users stay informed about their learning journey.</w:t>
      </w:r>
    </w:p>
    <w:p w14:paraId="2E968F62"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3. Learning Module</w:t>
      </w:r>
    </w:p>
    <w:p w14:paraId="61077313"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Organized into phases and topics </w:t>
      </w:r>
    </w:p>
    <w:p w14:paraId="75D693E3"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Each phase represents a level of learning: </w:t>
      </w:r>
    </w:p>
    <w:p w14:paraId="13DBC4F9"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Provides structured content for each topic </w:t>
      </w:r>
    </w:p>
    <w:p w14:paraId="712042F2" w14:textId="77777777" w:rsidR="00216E53" w:rsidRPr="00587EF4" w:rsidRDefault="00216E53" w:rsidP="005C7E8A">
      <w:pPr>
        <w:numPr>
          <w:ilvl w:val="0"/>
          <w:numId w:val="29"/>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Tracks completion status </w:t>
      </w:r>
    </w:p>
    <w:p w14:paraId="7DB52A7B"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ensures a logical progression of knowledge.</w:t>
      </w:r>
    </w:p>
    <w:p w14:paraId="2A2BB888"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4. Quiz and Evaluation Module</w:t>
      </w:r>
    </w:p>
    <w:p w14:paraId="6A52F905"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Presents multiple-choice questions after each topic </w:t>
      </w:r>
    </w:p>
    <w:p w14:paraId="0C2816D3"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Evaluation is handled at the frontend level using predefined JSON-based question sets </w:t>
      </w:r>
    </w:p>
    <w:p w14:paraId="7900669A" w14:textId="77777777" w:rsidR="00216E53" w:rsidRPr="00587EF4" w:rsidRDefault="00216E53" w:rsidP="005C7E8A">
      <w:pPr>
        <w:numPr>
          <w:ilvl w:val="0"/>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w:t>
      </w:r>
    </w:p>
    <w:p w14:paraId="1F6D2CDD" w14:textId="77777777" w:rsidR="00216E53" w:rsidRPr="00587EF4" w:rsidRDefault="00216E53" w:rsidP="005C7E8A">
      <w:pPr>
        <w:numPr>
          <w:ilvl w:val="1"/>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Correct answers </w:t>
      </w:r>
    </w:p>
    <w:p w14:paraId="666F50D0" w14:textId="69280C2A" w:rsidR="00216E53" w:rsidRPr="009F5B37" w:rsidRDefault="00216E53" w:rsidP="009F5B37">
      <w:pPr>
        <w:numPr>
          <w:ilvl w:val="1"/>
          <w:numId w:val="30"/>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Incorrect responses </w:t>
      </w:r>
    </w:p>
    <w:p w14:paraId="577C371E" w14:textId="77777777" w:rsidR="00216E53" w:rsidRPr="00587EF4" w:rsidRDefault="00216E53" w:rsidP="005C7E8A">
      <w:p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This module reinforces learning through active recall and feedback.</w:t>
      </w:r>
    </w:p>
    <w:p w14:paraId="535B67E4" w14:textId="77777777" w:rsidR="00216E53" w:rsidRPr="00587EF4" w:rsidRDefault="00216E53" w:rsidP="005C7E8A">
      <w:pPr>
        <w:spacing w:line="360" w:lineRule="auto"/>
        <w:jc w:val="both"/>
        <w:rPr>
          <w:rFonts w:ascii="Times New Roman" w:eastAsia="Times New Roman" w:hAnsi="Times New Roman" w:cs="Times New Roman"/>
          <w:u w:val="single"/>
        </w:rPr>
      </w:pPr>
      <w:r w:rsidRPr="00587EF4">
        <w:rPr>
          <w:rFonts w:ascii="Times New Roman" w:eastAsia="Times New Roman" w:hAnsi="Times New Roman" w:cs="Times New Roman"/>
          <w:u w:val="single"/>
        </w:rPr>
        <w:t>5. Progress Tracking Module</w:t>
      </w:r>
    </w:p>
    <w:p w14:paraId="74AD888A"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hAnsi="Times New Roman" w:cs="Times New Roman"/>
        </w:rPr>
        <w:t xml:space="preserve">The system is designed to support user performance tracking; in the current version, progression is managed at the interface level </w:t>
      </w:r>
    </w:p>
    <w:p w14:paraId="405C19DB"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Updates completion percentage </w:t>
      </w:r>
    </w:p>
    <w:p w14:paraId="2858CCFD" w14:textId="77777777" w:rsidR="00216E53" w:rsidRPr="00587EF4" w:rsidRDefault="00216E53" w:rsidP="005C7E8A">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Maintains learning streaks </w:t>
      </w:r>
    </w:p>
    <w:p w14:paraId="70ECBD2B" w14:textId="0186036C" w:rsidR="00216E53" w:rsidRPr="009F5B37" w:rsidRDefault="00216E53" w:rsidP="00BA25E8">
      <w:pPr>
        <w:numPr>
          <w:ilvl w:val="0"/>
          <w:numId w:val="31"/>
        </w:numPr>
        <w:spacing w:line="360" w:lineRule="auto"/>
        <w:jc w:val="both"/>
        <w:rPr>
          <w:rFonts w:ascii="Times New Roman" w:eastAsia="Times New Roman" w:hAnsi="Times New Roman" w:cs="Times New Roman"/>
        </w:rPr>
      </w:pPr>
      <w:r w:rsidRPr="00587EF4">
        <w:rPr>
          <w:rFonts w:ascii="Times New Roman" w:eastAsia="Times New Roman" w:hAnsi="Times New Roman" w:cs="Times New Roman"/>
        </w:rPr>
        <w:t xml:space="preserve">Displays progress visually on dashboard </w:t>
      </w:r>
    </w:p>
    <w:p w14:paraId="72C0D94C" w14:textId="64211791" w:rsidR="00374D00" w:rsidRDefault="00BA25E8" w:rsidP="00216E53">
      <w:pPr>
        <w:pStyle w:val="NormalWeb"/>
        <w:jc w:val="center"/>
      </w:pPr>
      <w:r>
        <w:rPr>
          <w:noProof/>
          <w:lang w:val="en-US" w:eastAsia="en-US"/>
        </w:rPr>
        <w:lastRenderedPageBreak/>
        <w:drawing>
          <wp:inline distT="0" distB="0" distL="0" distR="0" wp14:anchorId="0CB93986" wp14:editId="0E32614E">
            <wp:extent cx="5943600" cy="396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atGPT Image Apr 15, 2026, 01_37_2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491FA4D" w14:textId="4F3C5A00" w:rsidR="00216E53" w:rsidRDefault="00216E53" w:rsidP="00374D00">
      <w:pPr>
        <w:pStyle w:val="NormalWeb"/>
        <w:jc w:val="both"/>
      </w:pPr>
    </w:p>
    <w:p w14:paraId="59559FC5" w14:textId="162B7F7B" w:rsidR="00216E53" w:rsidRPr="00216E53" w:rsidRDefault="00216E53" w:rsidP="00216E53">
      <w:pPr>
        <w:pStyle w:val="NormalWeb"/>
        <w:jc w:val="center"/>
        <w:rPr>
          <w:sz w:val="28"/>
          <w:szCs w:val="28"/>
        </w:rPr>
      </w:pPr>
      <w:r w:rsidRPr="00216E53">
        <w:rPr>
          <w:sz w:val="28"/>
          <w:szCs w:val="28"/>
        </w:rPr>
        <w:t>Fig 4.5.1 System Architecture</w:t>
      </w:r>
    </w:p>
    <w:p w14:paraId="72A0AEBB" w14:textId="2A7B0D42" w:rsidR="00576BD0" w:rsidRDefault="00576BD0" w:rsidP="00576BD0">
      <w:pPr>
        <w:rPr>
          <w:rFonts w:ascii="Times New Roman" w:eastAsia="Times New Roman" w:hAnsi="Times New Roman" w:cs="Times New Roman"/>
        </w:rPr>
      </w:pPr>
    </w:p>
    <w:p w14:paraId="4DB8552C" w14:textId="57C8B962" w:rsidR="00BA25E8" w:rsidRDefault="00BA25E8" w:rsidP="00576BD0">
      <w:pPr>
        <w:rPr>
          <w:rFonts w:ascii="Times New Roman" w:eastAsia="Times New Roman" w:hAnsi="Times New Roman" w:cs="Times New Roman"/>
        </w:rPr>
      </w:pPr>
    </w:p>
    <w:p w14:paraId="4A7CDC56" w14:textId="33EEEDB2" w:rsidR="00BA25E8" w:rsidRDefault="00BA25E8" w:rsidP="00576BD0">
      <w:pPr>
        <w:rPr>
          <w:rFonts w:ascii="Times New Roman" w:eastAsia="Times New Roman" w:hAnsi="Times New Roman" w:cs="Times New Roman"/>
        </w:rPr>
      </w:pPr>
    </w:p>
    <w:p w14:paraId="70219F6D" w14:textId="696C0E53" w:rsidR="00BA25E8" w:rsidRDefault="00BA25E8" w:rsidP="00576BD0">
      <w:pPr>
        <w:rPr>
          <w:rFonts w:ascii="Times New Roman" w:eastAsia="Times New Roman" w:hAnsi="Times New Roman" w:cs="Times New Roman"/>
        </w:rPr>
      </w:pPr>
    </w:p>
    <w:p w14:paraId="716E7F02" w14:textId="68B1A963" w:rsidR="00BA25E8" w:rsidRDefault="00BA25E8" w:rsidP="00576BD0">
      <w:pPr>
        <w:rPr>
          <w:rFonts w:ascii="Times New Roman" w:eastAsia="Times New Roman" w:hAnsi="Times New Roman" w:cs="Times New Roman"/>
        </w:rPr>
      </w:pPr>
    </w:p>
    <w:p w14:paraId="02BC1AF4" w14:textId="03544350" w:rsidR="00BA25E8" w:rsidRDefault="00BA25E8" w:rsidP="00576BD0">
      <w:pPr>
        <w:rPr>
          <w:rFonts w:ascii="Times New Roman" w:eastAsia="Times New Roman" w:hAnsi="Times New Roman" w:cs="Times New Roman"/>
        </w:rPr>
      </w:pPr>
    </w:p>
    <w:p w14:paraId="52A7025E" w14:textId="749FE9B6" w:rsidR="00BA25E8" w:rsidRDefault="00BA25E8" w:rsidP="00576BD0">
      <w:pPr>
        <w:rPr>
          <w:rFonts w:ascii="Times New Roman" w:eastAsia="Times New Roman" w:hAnsi="Times New Roman" w:cs="Times New Roman"/>
        </w:rPr>
      </w:pPr>
    </w:p>
    <w:p w14:paraId="35D5F43D" w14:textId="4642B9D9" w:rsidR="00BA25E8" w:rsidRDefault="00BA25E8" w:rsidP="00576BD0">
      <w:pPr>
        <w:rPr>
          <w:rFonts w:ascii="Times New Roman" w:eastAsia="Times New Roman" w:hAnsi="Times New Roman" w:cs="Times New Roman"/>
        </w:rPr>
      </w:pPr>
    </w:p>
    <w:p w14:paraId="08E090E7" w14:textId="3186AF69" w:rsidR="00BA25E8" w:rsidRDefault="00BA25E8" w:rsidP="00576BD0">
      <w:pPr>
        <w:rPr>
          <w:rFonts w:ascii="Times New Roman" w:eastAsia="Times New Roman" w:hAnsi="Times New Roman" w:cs="Times New Roman"/>
        </w:rPr>
      </w:pPr>
    </w:p>
    <w:p w14:paraId="17042A56" w14:textId="1482679D" w:rsidR="00BA25E8" w:rsidRDefault="00BA25E8" w:rsidP="00576BD0">
      <w:pPr>
        <w:rPr>
          <w:rFonts w:ascii="Times New Roman" w:eastAsia="Times New Roman" w:hAnsi="Times New Roman" w:cs="Times New Roman"/>
        </w:rPr>
      </w:pPr>
    </w:p>
    <w:p w14:paraId="0BFAD6A1" w14:textId="77777777" w:rsidR="009F5B37" w:rsidRDefault="009F5B37" w:rsidP="009F5B37">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u w:val="single"/>
        </w:rPr>
      </w:pPr>
    </w:p>
    <w:p w14:paraId="31BD517E" w14:textId="4259D987" w:rsidR="005E36E2" w:rsidRPr="00216E53" w:rsidRDefault="0065096E" w:rsidP="009F5B37">
      <w:pPr>
        <w:pBdr>
          <w:top w:val="nil"/>
          <w:left w:val="nil"/>
          <w:bottom w:val="nil"/>
          <w:right w:val="nil"/>
          <w:between w:val="nil"/>
        </w:pBdr>
        <w:spacing w:after="0" w:line="360" w:lineRule="auto"/>
        <w:jc w:val="center"/>
        <w:rPr>
          <w:rFonts w:ascii="Times New Roman" w:eastAsia="Times New Roman" w:hAnsi="Times New Roman" w:cs="Times New Roman"/>
          <w:b/>
          <w:bCs/>
          <w:sz w:val="32"/>
          <w:szCs w:val="32"/>
        </w:rPr>
      </w:pPr>
      <w:r w:rsidRPr="00C238F5">
        <w:rPr>
          <w:rFonts w:ascii="Times New Roman" w:eastAsia="Times New Roman" w:hAnsi="Times New Roman" w:cs="Times New Roman"/>
          <w:b/>
          <w:bCs/>
          <w:color w:val="000000"/>
          <w:sz w:val="32"/>
          <w:szCs w:val="32"/>
          <w:u w:val="single"/>
        </w:rPr>
        <w:lastRenderedPageBreak/>
        <w:t>IMPLEMENTATION</w:t>
      </w:r>
    </w:p>
    <w:p w14:paraId="46EC0D0A" w14:textId="77777777"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14:paraId="68BD104C" w14:textId="68A6B22F" w:rsidR="00F829CD" w:rsidRPr="00F829CD" w:rsidRDefault="00F829CD" w:rsidP="009F5B37">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The implementation of the Synaptic </w:t>
      </w:r>
      <w:r w:rsidR="00115681">
        <w:rPr>
          <w:rFonts w:ascii="Times New Roman" w:eastAsia="Times New Roman" w:hAnsi="Times New Roman" w:cs="Times New Roman"/>
          <w:color w:val="000000"/>
        </w:rPr>
        <w:t>-</w:t>
      </w:r>
      <w:r w:rsidRPr="00F829CD">
        <w:rPr>
          <w:rFonts w:ascii="Times New Roman" w:eastAsia="Times New Roman" w:hAnsi="Times New Roman" w:cs="Times New Roman"/>
          <w:color w:val="000000"/>
        </w:rPr>
        <w:t xml:space="preserve"> </w:t>
      </w:r>
      <w:r w:rsidR="000F4262">
        <w:rPr>
          <w:rFonts w:ascii="Times New Roman" w:eastAsia="Times New Roman" w:hAnsi="Times New Roman" w:cs="Times New Roman"/>
          <w:color w:val="000000"/>
        </w:rPr>
        <w:t>Adaptive</w:t>
      </w:r>
      <w:r w:rsidRPr="00F829CD">
        <w:rPr>
          <w:rFonts w:ascii="Times New Roman" w:eastAsia="Times New Roman" w:hAnsi="Times New Roman" w:cs="Times New Roman"/>
          <w:color w:val="000000"/>
        </w:rPr>
        <w:t xml:space="preserve"> Learning Platform is divided into two main parts: Frontend Implementation and Backend Implementation. Each part is responsible for specific functionalities that together ensure smooth system operation.</w:t>
      </w:r>
    </w:p>
    <w:p w14:paraId="38272161" w14:textId="77777777" w:rsidR="00F829CD" w:rsidRPr="00115681"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BD52CD7" w14:textId="77777777" w:rsidR="00115681" w:rsidRPr="00115681" w:rsidRDefault="00115681" w:rsidP="00115681">
      <w:pPr>
        <w:rPr>
          <w:sz w:val="28"/>
          <w:szCs w:val="28"/>
        </w:rPr>
      </w:pPr>
      <w:r w:rsidRPr="00115681">
        <w:rPr>
          <w:rStyle w:val="Strong"/>
          <w:rFonts w:ascii="Times New Roman" w:hAnsi="Times New Roman" w:cs="Times New Roman"/>
          <w:sz w:val="28"/>
          <w:szCs w:val="28"/>
        </w:rPr>
        <w:t>5.1 System Development</w:t>
      </w:r>
    </w:p>
    <w:p w14:paraId="7C26173B" w14:textId="77777777" w:rsidR="00115681" w:rsidRDefault="00115681" w:rsidP="009F5B37">
      <w:pPr>
        <w:pStyle w:val="NormalWeb"/>
        <w:spacing w:line="360" w:lineRule="auto"/>
        <w:jc w:val="both"/>
      </w:pPr>
      <w:r>
        <w:t>The implementation of the Synaptic adaptive learning platform is carried out using a modern full-stack web development approach. The system is designed to be modular, scalable, and efficient, ensuring that it can handle dynamic learning behavior while maintaining performance.</w:t>
      </w:r>
    </w:p>
    <w:p w14:paraId="5C563E8C" w14:textId="77777777" w:rsidR="00115681" w:rsidRDefault="00115681" w:rsidP="009F5B37">
      <w:pPr>
        <w:pStyle w:val="NormalWeb"/>
        <w:spacing w:line="360" w:lineRule="auto"/>
        <w:jc w:val="both"/>
      </w:pPr>
      <w:r>
        <w:t xml:space="preserve">The frontend of the system is developed using </w:t>
      </w:r>
      <w:r>
        <w:rPr>
          <w:rStyle w:val="Strong"/>
        </w:rPr>
        <w:t>Next.js</w:t>
      </w:r>
      <w:r>
        <w:t>, which provides a powerful framework for building responsive and interactive user interfaces. Next.js allows for both server-side rendering and client-side rendering, ensuring fast loading times and smooth user experiences. The interface is designed to be intuitive, allowing users to easily navigate through learning sessions, view progress, and interact with content.</w:t>
      </w:r>
    </w:p>
    <w:p w14:paraId="73AA7479" w14:textId="77777777" w:rsidR="00115681" w:rsidRDefault="00115681" w:rsidP="009F5B37">
      <w:pPr>
        <w:pStyle w:val="NormalWeb"/>
        <w:spacing w:line="360" w:lineRule="auto"/>
        <w:jc w:val="both"/>
      </w:pPr>
      <w:r>
        <w:t>TypeScript is used in the development process to ensure type safety and improve code reliability. By enforcing strict typing, TypeScript helps in reducing runtime errors and makes the codebase easier to maintain. Tailwind CSS is used for styling the application, enabling the creation of clean and responsive designs with minimal effort.</w:t>
      </w:r>
    </w:p>
    <w:p w14:paraId="6D432A35" w14:textId="77777777" w:rsidR="00115681" w:rsidRDefault="00115681" w:rsidP="009F5B37">
      <w:pPr>
        <w:pStyle w:val="NormalWeb"/>
        <w:spacing w:line="360" w:lineRule="auto"/>
        <w:jc w:val="both"/>
      </w:pPr>
      <w:r>
        <w:t xml:space="preserve">The backend of the system is implemented using </w:t>
      </w:r>
      <w:r>
        <w:rPr>
          <w:rStyle w:val="Strong"/>
        </w:rPr>
        <w:t>Next.js API routes</w:t>
      </w:r>
      <w:r>
        <w:t>, which handle all server-side logic. These API routes process user requests, manage authentication, and execute the adaptive learning algorithms. This approach eliminates the need for a separate backend framework, simplifying the overall architecture.</w:t>
      </w:r>
    </w:p>
    <w:p w14:paraId="44B734F4" w14:textId="29CD3F06" w:rsidR="00115681" w:rsidRDefault="00115681" w:rsidP="009F5B37">
      <w:pPr>
        <w:pStyle w:val="NormalWeb"/>
        <w:spacing w:line="360" w:lineRule="auto"/>
        <w:jc w:val="both"/>
      </w:pPr>
      <w:r>
        <w:t xml:space="preserve">The system uses </w:t>
      </w:r>
      <w:r>
        <w:rPr>
          <w:rStyle w:val="Strong"/>
        </w:rPr>
        <w:t xml:space="preserve">SQLite </w:t>
      </w:r>
      <w:r>
        <w:t>as the database for storing user data, learning progress, and system logs. SQLite is used for local development due to its simplicity, while Supabase provides a scalable cloud-based solution for deployment. The database stores critical information such as user profiles, skill mastery levels, attempt history, and review schedules.</w:t>
      </w:r>
    </w:p>
    <w:p w14:paraId="1F8BC271" w14:textId="4E21DE1F" w:rsidR="00115681" w:rsidRPr="009F5B37" w:rsidRDefault="00115681" w:rsidP="009F5B37">
      <w:pPr>
        <w:pStyle w:val="NormalWeb"/>
        <w:spacing w:line="360" w:lineRule="auto"/>
        <w:jc w:val="both"/>
        <w:rPr>
          <w:rStyle w:val="Strong"/>
          <w:b w:val="0"/>
          <w:bCs w:val="0"/>
        </w:rPr>
      </w:pPr>
      <w:r>
        <w:lastRenderedPageBreak/>
        <w:t>Version control is managed using GitHub, which allows for efficient collaboration and tracking of changes. Visual Studio Code is used as the primary development environment due to its extensive support for extensions and debugging tools.</w:t>
      </w:r>
    </w:p>
    <w:p w14:paraId="63A052D4" w14:textId="28E2CAD3" w:rsidR="00115681" w:rsidRPr="00115681" w:rsidRDefault="00115681" w:rsidP="00115681">
      <w:pPr>
        <w:rPr>
          <w:sz w:val="28"/>
          <w:szCs w:val="28"/>
        </w:rPr>
      </w:pPr>
      <w:r w:rsidRPr="00115681">
        <w:rPr>
          <w:rStyle w:val="Strong"/>
          <w:rFonts w:ascii="Times New Roman" w:hAnsi="Times New Roman" w:cs="Times New Roman"/>
          <w:sz w:val="28"/>
          <w:szCs w:val="28"/>
        </w:rPr>
        <w:t>5.2 Modules of the System</w:t>
      </w:r>
    </w:p>
    <w:p w14:paraId="189687CE" w14:textId="77777777" w:rsidR="00115681" w:rsidRDefault="00115681" w:rsidP="009F5B37">
      <w:pPr>
        <w:pStyle w:val="NormalWeb"/>
        <w:spacing w:line="360" w:lineRule="auto"/>
        <w:jc w:val="both"/>
      </w:pPr>
      <w:r>
        <w:t>The Synaptic platform is divided into several modules, each responsible for a specific functionality. This modular design improves maintainability and allows for easier debugging and future enhancements.</w:t>
      </w:r>
    </w:p>
    <w:p w14:paraId="61E495D1" w14:textId="77777777" w:rsidR="00115681" w:rsidRDefault="00115681" w:rsidP="009F5B37">
      <w:pPr>
        <w:pStyle w:val="NormalWeb"/>
        <w:spacing w:line="360" w:lineRule="auto"/>
        <w:jc w:val="both"/>
      </w:pPr>
      <w:r>
        <w:t xml:space="preserve">The </w:t>
      </w:r>
      <w:r>
        <w:rPr>
          <w:rStyle w:val="Strong"/>
        </w:rPr>
        <w:t>authentication module</w:t>
      </w:r>
      <w:r>
        <w:t xml:space="preserve"> handles user registration, login, and session management. It ensures that only authorized users can access the system and maintains user-specific data throughout the learning process.</w:t>
      </w:r>
    </w:p>
    <w:p w14:paraId="195464AB" w14:textId="77777777" w:rsidR="00115681" w:rsidRDefault="00115681" w:rsidP="009F5B37">
      <w:pPr>
        <w:pStyle w:val="NormalWeb"/>
        <w:spacing w:line="360" w:lineRule="auto"/>
        <w:jc w:val="both"/>
      </w:pPr>
      <w:r>
        <w:t xml:space="preserve">The </w:t>
      </w:r>
      <w:r>
        <w:rPr>
          <w:rStyle w:val="Strong"/>
        </w:rPr>
        <w:t>adaptive learning engine</w:t>
      </w:r>
      <w:r>
        <w:t xml:space="preserve"> is the core module of the system. It processes user interactions and applies algorithms such as Bayesian Knowledge Tracing and SM-2 to determine the learner’s knowledge state. Based on this information, it selects appropriate content and schedules reviews.</w:t>
      </w:r>
    </w:p>
    <w:p w14:paraId="55A6C39E" w14:textId="77777777" w:rsidR="00115681" w:rsidRDefault="00115681" w:rsidP="009F5B37">
      <w:pPr>
        <w:pStyle w:val="NormalWeb"/>
        <w:spacing w:line="360" w:lineRule="auto"/>
        <w:jc w:val="both"/>
      </w:pPr>
      <w:r>
        <w:t xml:space="preserve">The </w:t>
      </w:r>
      <w:r>
        <w:rPr>
          <w:rStyle w:val="Strong"/>
        </w:rPr>
        <w:t>skill graph module</w:t>
      </w:r>
      <w:r>
        <w:t xml:space="preserve"> represents the structure of knowledge using a Directed Acyclic Graph. It manages the relationships between different skills and ensures that prerequisites are satisfied before unlocking new topics.</w:t>
      </w:r>
    </w:p>
    <w:p w14:paraId="79AB79E2" w14:textId="77777777" w:rsidR="00115681" w:rsidRDefault="00115681" w:rsidP="009F5B37">
      <w:pPr>
        <w:pStyle w:val="NormalWeb"/>
        <w:spacing w:line="360" w:lineRule="auto"/>
        <w:jc w:val="both"/>
      </w:pPr>
      <w:r>
        <w:t xml:space="preserve">The </w:t>
      </w:r>
      <w:r>
        <w:rPr>
          <w:rStyle w:val="Strong"/>
        </w:rPr>
        <w:t>session manager</w:t>
      </w:r>
      <w:r>
        <w:t xml:space="preserve"> controls the flow of learning sessions. It tracks user progress, manages question sequences, and ensures that the learning experience remains continuous and structured.</w:t>
      </w:r>
    </w:p>
    <w:p w14:paraId="55F6357F" w14:textId="6A9BD928" w:rsidR="00115681" w:rsidRDefault="00115681" w:rsidP="009F5B37">
      <w:pPr>
        <w:pStyle w:val="NormalWeb"/>
        <w:spacing w:line="360" w:lineRule="auto"/>
        <w:jc w:val="both"/>
      </w:pPr>
      <w:r>
        <w:t xml:space="preserve">Another important module is the </w:t>
      </w:r>
      <w:r>
        <w:rPr>
          <w:rStyle w:val="Strong"/>
        </w:rPr>
        <w:t>simulation engine</w:t>
      </w:r>
      <w:r>
        <w:t>, which is used to evaluate the system. It simulates multiple learners and tracks their performance under different strategies, providing valuable insights into system effectiveness.</w:t>
      </w:r>
    </w:p>
    <w:p w14:paraId="616F357B" w14:textId="77777777" w:rsidR="00115681" w:rsidRPr="00115681" w:rsidRDefault="00115681" w:rsidP="00115681">
      <w:pPr>
        <w:rPr>
          <w:sz w:val="28"/>
          <w:szCs w:val="28"/>
        </w:rPr>
      </w:pPr>
      <w:r w:rsidRPr="00115681">
        <w:rPr>
          <w:rStyle w:val="Strong"/>
          <w:rFonts w:ascii="Times New Roman" w:hAnsi="Times New Roman" w:cs="Times New Roman"/>
          <w:sz w:val="28"/>
          <w:szCs w:val="28"/>
        </w:rPr>
        <w:t>5.3 Database Design</w:t>
      </w:r>
    </w:p>
    <w:p w14:paraId="0263A28E" w14:textId="77777777" w:rsidR="00115681" w:rsidRDefault="00115681" w:rsidP="009F5B37">
      <w:pPr>
        <w:pStyle w:val="NormalWeb"/>
        <w:spacing w:line="360" w:lineRule="auto"/>
        <w:jc w:val="both"/>
      </w:pPr>
      <w:r>
        <w:t>The database plays a crucial role in storing and managing the data required for adaptive learning. The design of the database is structured to efficiently handle user interactions and system updates.</w:t>
      </w:r>
    </w:p>
    <w:p w14:paraId="435FC028" w14:textId="77777777" w:rsidR="00115681" w:rsidRDefault="00115681" w:rsidP="009F5B37">
      <w:pPr>
        <w:pStyle w:val="NormalWeb"/>
        <w:spacing w:line="360" w:lineRule="auto"/>
        <w:jc w:val="both"/>
      </w:pPr>
      <w:r>
        <w:lastRenderedPageBreak/>
        <w:t xml:space="preserve">The </w:t>
      </w:r>
      <w:r>
        <w:rPr>
          <w:rStyle w:val="Strong"/>
        </w:rPr>
        <w:t>user table</w:t>
      </w:r>
      <w:r>
        <w:t xml:space="preserve"> stores basic information such as user ID, username, and authentication details. Each user is associated with a unique profile that tracks their learning progress.</w:t>
      </w:r>
    </w:p>
    <w:p w14:paraId="4B5B9C91" w14:textId="77777777" w:rsidR="00115681" w:rsidRDefault="00115681" w:rsidP="009F5B37">
      <w:pPr>
        <w:pStyle w:val="NormalWeb"/>
        <w:spacing w:line="360" w:lineRule="auto"/>
        <w:jc w:val="both"/>
      </w:pPr>
      <w:r>
        <w:t xml:space="preserve">The </w:t>
      </w:r>
      <w:r>
        <w:rPr>
          <w:rStyle w:val="Strong"/>
        </w:rPr>
        <w:t>skill mastery table</w:t>
      </w:r>
      <w:r>
        <w:t xml:space="preserve"> stores the knowledge state of each user for different skills. This includes the probability of mastery calculated using Bayesian Knowledge Tracing.</w:t>
      </w:r>
    </w:p>
    <w:p w14:paraId="149255F3" w14:textId="77777777" w:rsidR="00115681" w:rsidRDefault="00115681" w:rsidP="009F5B37">
      <w:pPr>
        <w:pStyle w:val="NormalWeb"/>
        <w:spacing w:line="360" w:lineRule="auto"/>
        <w:jc w:val="both"/>
      </w:pPr>
      <w:r>
        <w:t xml:space="preserve">The </w:t>
      </w:r>
      <w:r>
        <w:rPr>
          <w:rStyle w:val="Strong"/>
        </w:rPr>
        <w:t>attempts table</w:t>
      </w:r>
      <w:r>
        <w:t xml:space="preserve"> records all user interactions, including question attempts, responses, and timestamps. This data is used to update the knowledge state and analyze learning patterns.</w:t>
      </w:r>
    </w:p>
    <w:p w14:paraId="4CF7F4A3" w14:textId="77777777" w:rsidR="00115681" w:rsidRDefault="00115681" w:rsidP="009F5B37">
      <w:pPr>
        <w:pStyle w:val="NormalWeb"/>
        <w:spacing w:line="360" w:lineRule="auto"/>
        <w:jc w:val="both"/>
      </w:pPr>
      <w:r>
        <w:t xml:space="preserve">The </w:t>
      </w:r>
      <w:r>
        <w:rPr>
          <w:rStyle w:val="Strong"/>
        </w:rPr>
        <w:t>review schedule table</w:t>
      </w:r>
      <w:r>
        <w:t xml:space="preserve"> stores information related to spaced repetition. It includes the next review date, ease factor, and interval for each skill, as determined by the SM-2 algorithm.</w:t>
      </w:r>
    </w:p>
    <w:p w14:paraId="0509341A" w14:textId="77777777" w:rsidR="00115681" w:rsidRDefault="00115681" w:rsidP="009F5B37">
      <w:pPr>
        <w:pStyle w:val="NormalWeb"/>
        <w:spacing w:line="360" w:lineRule="auto"/>
        <w:jc w:val="both"/>
      </w:pPr>
      <w:r>
        <w:t>The database is designed to support efficient queries and updates, ensuring that the system can handle real-time interactions without performance issues.</w:t>
      </w:r>
    </w:p>
    <w:p w14:paraId="5DE0B1FF" w14:textId="5F5CC548" w:rsidR="00115681" w:rsidRPr="00115681" w:rsidRDefault="00115681" w:rsidP="00115681">
      <w:pPr>
        <w:pStyle w:val="NormalWeb"/>
        <w:jc w:val="both"/>
        <w:rPr>
          <w:sz w:val="28"/>
          <w:szCs w:val="28"/>
        </w:rPr>
      </w:pPr>
      <w:r w:rsidRPr="00115681">
        <w:rPr>
          <w:rStyle w:val="Strong"/>
          <w:sz w:val="28"/>
          <w:szCs w:val="28"/>
        </w:rPr>
        <w:t>5.4 Working Flow of the System</w:t>
      </w:r>
    </w:p>
    <w:p w14:paraId="10195E74" w14:textId="77777777" w:rsidR="00115681" w:rsidRDefault="00115681" w:rsidP="009F5B37">
      <w:pPr>
        <w:pStyle w:val="NormalWeb"/>
        <w:spacing w:line="360" w:lineRule="auto"/>
        <w:jc w:val="both"/>
      </w:pPr>
      <w:r>
        <w:t>The working of the Synaptic platform follows a structured flow that ensures a smooth and adaptive learning experience.</w:t>
      </w:r>
    </w:p>
    <w:p w14:paraId="38494150" w14:textId="77777777" w:rsidR="00115681" w:rsidRDefault="00115681" w:rsidP="009F5B37">
      <w:pPr>
        <w:pStyle w:val="NormalWeb"/>
        <w:spacing w:line="360" w:lineRule="auto"/>
        <w:jc w:val="both"/>
      </w:pPr>
      <w:r>
        <w:t>The process begins with user authentication, where the user logs into the system. Once authenticated, the system retrieves the user’s data, including their knowledge state and learning history.</w:t>
      </w:r>
    </w:p>
    <w:p w14:paraId="6D5B643D" w14:textId="77777777" w:rsidR="00115681" w:rsidRDefault="00115681" w:rsidP="009F5B37">
      <w:pPr>
        <w:pStyle w:val="NormalWeb"/>
        <w:spacing w:line="360" w:lineRule="auto"/>
        <w:jc w:val="both"/>
      </w:pPr>
      <w:r>
        <w:t>The user then begins a learning session, where the system selects a question based on the learner’s current knowledge level. This selection is performed by the adaptive engine, which considers factors such as difficulty, prerequisites, and review schedules.</w:t>
      </w:r>
    </w:p>
    <w:p w14:paraId="6621719E" w14:textId="77777777" w:rsidR="00115681" w:rsidRDefault="00115681" w:rsidP="009F5B37">
      <w:pPr>
        <w:pStyle w:val="NormalWeb"/>
        <w:spacing w:line="360" w:lineRule="auto"/>
        <w:jc w:val="both"/>
      </w:pPr>
      <w:r>
        <w:t>When the user answers a question, the system evaluates the response and provides immediate feedback. If the answer is correct, the system reinforces the concept. If the answer is incorrect, the system provides explanations to help the learner understand the mistake.</w:t>
      </w:r>
    </w:p>
    <w:p w14:paraId="2C10A52C" w14:textId="77777777" w:rsidR="00115681" w:rsidRDefault="00115681" w:rsidP="009F5B37">
      <w:pPr>
        <w:pStyle w:val="NormalWeb"/>
        <w:spacing w:line="360" w:lineRule="auto"/>
        <w:jc w:val="both"/>
      </w:pPr>
      <w:r>
        <w:t>The knowledge state is then updated using Bayesian Knowledge Tracing, and the review schedule is updated using the SM-2 algorithm. The skill graph is also updated to unlock new topics if prerequisites are satisfied.</w:t>
      </w:r>
    </w:p>
    <w:p w14:paraId="159D5C9B" w14:textId="3F0BD74E" w:rsidR="00115681" w:rsidRDefault="00115681" w:rsidP="009F5B37">
      <w:pPr>
        <w:pStyle w:val="NormalWeb"/>
        <w:spacing w:line="360" w:lineRule="auto"/>
        <w:jc w:val="both"/>
      </w:pPr>
      <w:r>
        <w:lastRenderedPageBreak/>
        <w:t>This process continues iteratively, allowing the system to adapt to the learner’s performance and provide a personalized learning experience</w:t>
      </w:r>
      <w:r w:rsidR="007A4DC4">
        <w:t xml:space="preserve">, </w:t>
      </w:r>
      <w:r w:rsidR="007A4DC4" w:rsidRPr="007A4DC4">
        <w:rPr>
          <w:rStyle w:val="Strong"/>
          <w:b w:val="0"/>
          <w:bCs w:val="0"/>
        </w:rPr>
        <w:t xml:space="preserve">as illustrated in Fig. </w:t>
      </w:r>
      <w:r w:rsidR="007A4DC4">
        <w:rPr>
          <w:rStyle w:val="Strong"/>
          <w:b w:val="0"/>
          <w:bCs w:val="0"/>
        </w:rPr>
        <w:t>5.4.1</w:t>
      </w:r>
    </w:p>
    <w:p w14:paraId="69A09D89" w14:textId="51C89312" w:rsidR="007A4DC4" w:rsidRDefault="007A4DC4" w:rsidP="00115681">
      <w:pPr>
        <w:pStyle w:val="NormalWeb"/>
        <w:jc w:val="both"/>
      </w:pPr>
    </w:p>
    <w:p w14:paraId="16BEEE83" w14:textId="2BEDA9DB" w:rsidR="007A4DC4" w:rsidRDefault="007A4DC4" w:rsidP="007A4DC4">
      <w:pPr>
        <w:pStyle w:val="NormalWeb"/>
        <w:jc w:val="center"/>
      </w:pPr>
      <w:r>
        <w:rPr>
          <w:noProof/>
          <w:lang w:val="en-US" w:eastAsia="en-US"/>
        </w:rPr>
        <w:drawing>
          <wp:inline distT="0" distB="0" distL="0" distR="0" wp14:anchorId="449E6751" wp14:editId="004D2E16">
            <wp:extent cx="4049486" cy="2699657"/>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7266" cy="2704844"/>
                    </a:xfrm>
                    <a:prstGeom prst="rect">
                      <a:avLst/>
                    </a:prstGeom>
                  </pic:spPr>
                </pic:pic>
              </a:graphicData>
            </a:graphic>
          </wp:inline>
        </w:drawing>
      </w:r>
    </w:p>
    <w:p w14:paraId="579A0250" w14:textId="609B1E03" w:rsidR="007A4DC4" w:rsidRDefault="007A4DC4" w:rsidP="007A4DC4">
      <w:pPr>
        <w:pStyle w:val="NormalWeb"/>
        <w:jc w:val="center"/>
      </w:pPr>
      <w:r>
        <w:t>Fig 5.4.1 Working Flow of the System</w:t>
      </w:r>
    </w:p>
    <w:p w14:paraId="79E16276" w14:textId="77777777" w:rsidR="007A4DC4" w:rsidRDefault="007A4DC4" w:rsidP="007A4DC4">
      <w:pPr>
        <w:spacing w:after="0" w:line="360" w:lineRule="auto"/>
        <w:rPr>
          <w:rFonts w:ascii="Times New Roman" w:eastAsia="Times New Roman" w:hAnsi="Times New Roman" w:cs="Times New Roman"/>
          <w:b/>
          <w:bCs/>
          <w:color w:val="000000"/>
          <w:sz w:val="32"/>
          <w:szCs w:val="32"/>
        </w:rPr>
      </w:pPr>
    </w:p>
    <w:p w14:paraId="64B20FB1"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0755942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3C30AA4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220AF427"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119A3814"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39946E3F"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1F961EE1"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66104C06"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5BE395EA"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2335612E" w14:textId="77777777" w:rsidR="009F5B37" w:rsidRDefault="009F5B37" w:rsidP="007A4DC4">
      <w:pPr>
        <w:spacing w:after="0" w:line="360" w:lineRule="auto"/>
        <w:jc w:val="center"/>
        <w:rPr>
          <w:rFonts w:ascii="Times New Roman" w:eastAsia="Times New Roman" w:hAnsi="Times New Roman" w:cs="Times New Roman"/>
          <w:b/>
          <w:bCs/>
          <w:sz w:val="32"/>
          <w:szCs w:val="32"/>
          <w:u w:val="single"/>
        </w:rPr>
      </w:pPr>
    </w:p>
    <w:p w14:paraId="56E50488" w14:textId="4062A3DE" w:rsidR="005E36E2" w:rsidRPr="007A4DC4" w:rsidRDefault="0065096E" w:rsidP="007A4DC4">
      <w:pPr>
        <w:spacing w:after="0" w:line="360" w:lineRule="auto"/>
        <w:jc w:val="center"/>
        <w:rPr>
          <w:rFonts w:ascii="Times New Roman" w:eastAsia="Times New Roman" w:hAnsi="Times New Roman" w:cs="Times New Roman"/>
          <w:b/>
          <w:bCs/>
          <w:sz w:val="32"/>
          <w:szCs w:val="32"/>
        </w:rPr>
      </w:pPr>
      <w:r w:rsidRPr="00C238F5">
        <w:rPr>
          <w:rFonts w:ascii="Times New Roman" w:eastAsia="Times New Roman" w:hAnsi="Times New Roman" w:cs="Times New Roman"/>
          <w:b/>
          <w:bCs/>
          <w:sz w:val="32"/>
          <w:szCs w:val="32"/>
          <w:u w:val="single"/>
        </w:rPr>
        <w:lastRenderedPageBreak/>
        <w:t>RESULTS</w:t>
      </w:r>
    </w:p>
    <w:p w14:paraId="2AEBC131" w14:textId="77777777" w:rsidR="005E36E2" w:rsidRDefault="005E36E2">
      <w:pPr>
        <w:spacing w:after="0" w:line="360" w:lineRule="auto"/>
        <w:jc w:val="both"/>
        <w:rPr>
          <w:rFonts w:ascii="Times New Roman" w:eastAsia="Times New Roman" w:hAnsi="Times New Roman" w:cs="Times New Roman"/>
        </w:rPr>
      </w:pPr>
    </w:p>
    <w:p w14:paraId="315F46A0" w14:textId="1A75C0DE" w:rsidR="00F829CD" w:rsidRPr="00F829CD" w:rsidRDefault="00F829CD" w:rsidP="00115681">
      <w:pPr>
        <w:spacing w:after="0" w:line="360" w:lineRule="auto"/>
        <w:jc w:val="both"/>
        <w:rPr>
          <w:rFonts w:ascii="Times New Roman" w:eastAsia="Times New Roman" w:hAnsi="Times New Roman" w:cs="Times New Roman"/>
        </w:rPr>
      </w:pPr>
      <w:r w:rsidRPr="00F829CD">
        <w:rPr>
          <w:rFonts w:ascii="Times New Roman" w:eastAsia="Times New Roman" w:hAnsi="Times New Roman" w:cs="Times New Roman"/>
        </w:rPr>
        <w:t xml:space="preserve">The implementation of the </w:t>
      </w:r>
      <w:r w:rsidRPr="00F829CD">
        <w:rPr>
          <w:rFonts w:ascii="Times New Roman" w:eastAsia="Times New Roman" w:hAnsi="Times New Roman" w:cs="Times New Roman"/>
          <w:b/>
          <w:bCs/>
        </w:rPr>
        <w:t xml:space="preserve">Synaptic </w:t>
      </w:r>
      <w:r w:rsidR="00115681">
        <w:rPr>
          <w:rFonts w:ascii="Times New Roman" w:eastAsia="Times New Roman" w:hAnsi="Times New Roman" w:cs="Times New Roman"/>
          <w:b/>
          <w:bCs/>
        </w:rPr>
        <w:t>-</w:t>
      </w:r>
      <w:r w:rsidRPr="00F829CD">
        <w:rPr>
          <w:rFonts w:ascii="Times New Roman" w:eastAsia="Times New Roman" w:hAnsi="Times New Roman" w:cs="Times New Roman"/>
          <w:b/>
          <w:bCs/>
        </w:rPr>
        <w:t xml:space="preserve"> </w:t>
      </w:r>
      <w:r w:rsidR="000F4262">
        <w:rPr>
          <w:rFonts w:ascii="Times New Roman" w:eastAsia="Times New Roman" w:hAnsi="Times New Roman" w:cs="Times New Roman"/>
          <w:b/>
          <w:bCs/>
        </w:rPr>
        <w:t>Adaptive</w:t>
      </w:r>
      <w:r w:rsidRPr="00F829CD">
        <w:rPr>
          <w:rFonts w:ascii="Times New Roman" w:eastAsia="Times New Roman" w:hAnsi="Times New Roman" w:cs="Times New Roman"/>
          <w:b/>
          <w:bCs/>
        </w:rPr>
        <w:t xml:space="preserve"> Learning Platform</w:t>
      </w:r>
      <w:r w:rsidRPr="00F829CD">
        <w:rPr>
          <w:rFonts w:ascii="Times New Roman" w:eastAsia="Times New Roman" w:hAnsi="Times New Roman" w:cs="Times New Roman"/>
        </w:rPr>
        <w:t xml:space="preserve"> was successfully tested to evaluate its functionality, performance, and overall user experience. The results demonstrate that the system meets its objectives of providing a structured, interactive, and efficient learning environment for users.</w:t>
      </w:r>
    </w:p>
    <w:p w14:paraId="2F252917" w14:textId="77777777" w:rsidR="00F829CD" w:rsidRPr="00F829CD" w:rsidRDefault="00F829CD" w:rsidP="00F829CD">
      <w:pPr>
        <w:spacing w:after="0" w:line="360" w:lineRule="auto"/>
        <w:rPr>
          <w:rFonts w:ascii="Times New Roman" w:eastAsia="Times New Roman" w:hAnsi="Times New Roman" w:cs="Times New Roman"/>
          <w:b/>
          <w:bCs/>
        </w:rPr>
      </w:pPr>
      <w:r w:rsidRPr="00F829CD">
        <w:rPr>
          <w:rFonts w:ascii="Times New Roman" w:eastAsia="Times New Roman" w:hAnsi="Times New Roman" w:cs="Times New Roman"/>
          <w:b/>
          <w:bCs/>
        </w:rPr>
        <w:t>Main Results:</w:t>
      </w:r>
    </w:p>
    <w:p w14:paraId="3FA61D57" w14:textId="6CD01C3F"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Successful Implementation of Core Features</w:t>
      </w:r>
      <w:r w:rsidRPr="00F829CD">
        <w:rPr>
          <w:rFonts w:ascii="Times New Roman" w:eastAsia="Times New Roman" w:hAnsi="Times New Roman" w:cs="Times New Roman"/>
        </w:rPr>
        <w:t xml:space="preserve">. </w:t>
      </w:r>
    </w:p>
    <w:p w14:paraId="62C05F1B" w14:textId="06D87B3A"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Interactive Learning Experience</w:t>
      </w:r>
      <w:r w:rsidRPr="00F829CD">
        <w:rPr>
          <w:rFonts w:ascii="Times New Roman" w:eastAsia="Times New Roman" w:hAnsi="Times New Roman" w:cs="Times New Roman"/>
        </w:rPr>
        <w:t xml:space="preserve">. </w:t>
      </w:r>
    </w:p>
    <w:p w14:paraId="090D7A1C" w14:textId="6C7333F8"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Real-Time Feedback Mechanism</w:t>
      </w:r>
    </w:p>
    <w:p w14:paraId="65123BD7" w14:textId="6C8F3FC3"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Efficient Progress Tracking</w:t>
      </w:r>
    </w:p>
    <w:p w14:paraId="078EA5BD" w14:textId="6979AD35"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Improved User Engagement and Motivation</w:t>
      </w:r>
    </w:p>
    <w:p w14:paraId="0678F617" w14:textId="2CBA815E"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Smooth System Performance</w:t>
      </w:r>
    </w:p>
    <w:p w14:paraId="69858D32" w14:textId="6765F4CC"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Scalability of the System</w:t>
      </w:r>
    </w:p>
    <w:p w14:paraId="10B52377" w14:textId="32AE8EA6" w:rsidR="00115681" w:rsidRDefault="00F829CD" w:rsidP="00115681">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User-Friendly Interface</w:t>
      </w:r>
      <w:r w:rsidRPr="00F829CD">
        <w:rPr>
          <w:rFonts w:ascii="Times New Roman" w:eastAsia="Times New Roman" w:hAnsi="Times New Roman" w:cs="Times New Roman"/>
        </w:rPr>
        <w:br/>
      </w:r>
    </w:p>
    <w:p w14:paraId="6DA35683" w14:textId="2E3AC21F" w:rsidR="00115681" w:rsidRDefault="00115681" w:rsidP="00115681">
      <w:pPr>
        <w:spacing w:after="0" w:line="360" w:lineRule="auto"/>
        <w:rPr>
          <w:rFonts w:ascii="Times New Roman" w:eastAsia="Times New Roman" w:hAnsi="Times New Roman" w:cs="Times New Roman"/>
        </w:rPr>
      </w:pPr>
    </w:p>
    <w:p w14:paraId="1CFAD10D" w14:textId="77777777"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6.1 Simulation Setup</w:t>
      </w:r>
    </w:p>
    <w:p w14:paraId="5D329A51" w14:textId="77777777" w:rsidR="00115681" w:rsidRDefault="00115681" w:rsidP="009F5B37">
      <w:pPr>
        <w:pStyle w:val="NormalWeb"/>
        <w:spacing w:line="360" w:lineRule="auto"/>
        <w:jc w:val="both"/>
      </w:pPr>
      <w:r>
        <w:t>The performance of the Synaptic platform is evaluated using a simulation-based approach. The simulation involves a set of virtual learners interacting with the system under controlled conditions.</w:t>
      </w:r>
    </w:p>
    <w:p w14:paraId="7956F0E9" w14:textId="2E41A44C" w:rsidR="00115681" w:rsidRDefault="00115681" w:rsidP="009F5B37">
      <w:pPr>
        <w:pStyle w:val="NormalWeb"/>
        <w:spacing w:line="360" w:lineRule="auto"/>
        <w:jc w:val="both"/>
      </w:pPr>
      <w:r>
        <w:t>A total of 50 users are simulated, each interacting with 10 different skills. The simulation runs for multiple steps, allowing the system to track learning progression over time. The dataset used for simulation is synthetic, generated to mimic real-world learning behaviour.</w:t>
      </w:r>
    </w:p>
    <w:p w14:paraId="17651288" w14:textId="77777777" w:rsidR="00115681" w:rsidRDefault="00115681" w:rsidP="009F5B37">
      <w:pPr>
        <w:pStyle w:val="NormalWeb"/>
        <w:spacing w:line="360" w:lineRule="auto"/>
        <w:jc w:val="both"/>
      </w:pPr>
      <w:r>
        <w:t>Multiple learning strategies are tested, including Random, Fixed Sequence, Weakest First, Review-Based, and Adaptive (proposed system). These strategies are compared based on various performance metrics to evaluate their effectiveness.</w:t>
      </w:r>
    </w:p>
    <w:p w14:paraId="5389996F" w14:textId="77777777" w:rsidR="009F5B37" w:rsidRDefault="009F5B37" w:rsidP="00115681"/>
    <w:p w14:paraId="4D67EC63" w14:textId="4E48A25D"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lastRenderedPageBreak/>
        <w:t>6.2 Learning Gain Analysis</w:t>
      </w:r>
    </w:p>
    <w:p w14:paraId="044E3846" w14:textId="7F10B297" w:rsidR="00115681" w:rsidRDefault="00115681" w:rsidP="009F5B37">
      <w:pPr>
        <w:pStyle w:val="NormalWeb"/>
        <w:spacing w:line="360" w:lineRule="auto"/>
        <w:jc w:val="both"/>
      </w:pPr>
      <w:r>
        <w:t>The learning gain represents the improvement in knowledge over time. The results show that the adaptive strategy achieves the highest learning gain of 0.5799, outperforming all other strategies.</w:t>
      </w:r>
      <w:r w:rsidR="009F5B37">
        <w:t xml:space="preserve"> </w:t>
      </w:r>
      <w:r>
        <w:t>This indicates that the system is effective in improving learning outcomes by personalizing content delivery. The adaptive strategy continuously adjusts to the learner’s performance, ensuring that content is neither too easy nor too difficult.</w:t>
      </w:r>
    </w:p>
    <w:p w14:paraId="49F45B2E" w14:textId="2FB16250" w:rsidR="00115681" w:rsidRDefault="00115681" w:rsidP="006A6876">
      <w:pPr>
        <w:pStyle w:val="NormalWeb"/>
      </w:pPr>
      <w:r>
        <w:rPr>
          <w:noProof/>
          <w:lang w:val="en-US" w:eastAsia="en-US"/>
        </w:rPr>
        <w:drawing>
          <wp:anchor distT="0" distB="0" distL="114300" distR="114300" simplePos="0" relativeHeight="251658240" behindDoc="0" locked="0" layoutInCell="1" allowOverlap="1" wp14:anchorId="38D7EAAD" wp14:editId="7312729E">
            <wp:simplePos x="0" y="0"/>
            <wp:positionH relativeFrom="column">
              <wp:posOffset>1188720</wp:posOffset>
            </wp:positionH>
            <wp:positionV relativeFrom="paragraph">
              <wp:posOffset>7620</wp:posOffset>
            </wp:positionV>
            <wp:extent cx="3957320" cy="1802592"/>
            <wp:effectExtent l="0" t="0" r="508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t="8153"/>
                    <a:stretch/>
                  </pic:blipFill>
                  <pic:spPr bwMode="auto">
                    <a:xfrm>
                      <a:off x="0" y="0"/>
                      <a:ext cx="3957320" cy="1802592"/>
                    </a:xfrm>
                    <a:prstGeom prst="rect">
                      <a:avLst/>
                    </a:prstGeom>
                    <a:ln>
                      <a:noFill/>
                    </a:ln>
                    <a:extLst>
                      <a:ext uri="{53640926-AAD7-44D8-BBD7-CCE9431645EC}">
                        <a14:shadowObscured xmlns:a14="http://schemas.microsoft.com/office/drawing/2010/main"/>
                      </a:ext>
                    </a:extLst>
                  </pic:spPr>
                </pic:pic>
              </a:graphicData>
            </a:graphic>
          </wp:anchor>
        </w:drawing>
      </w:r>
      <w:r w:rsidR="006A6876">
        <w:br w:type="textWrapping" w:clear="all"/>
      </w:r>
    </w:p>
    <w:p w14:paraId="1481AC7B" w14:textId="469B3379" w:rsidR="007A4DC4" w:rsidRDefault="007A4DC4" w:rsidP="004370CA">
      <w:pPr>
        <w:pStyle w:val="NormalWeb"/>
        <w:jc w:val="center"/>
      </w:pPr>
      <w:r>
        <w:t>Fig 6.2.</w:t>
      </w:r>
      <w:r w:rsidR="009F5B37">
        <w:t>1 Learning Gain Curve</w:t>
      </w:r>
    </w:p>
    <w:p w14:paraId="1A385DBF" w14:textId="162A75E6" w:rsidR="00115681" w:rsidRPr="00115681" w:rsidRDefault="00115681" w:rsidP="00115681">
      <w:pPr>
        <w:rPr>
          <w:rFonts w:ascii="Times New Roman" w:hAnsi="Times New Roman" w:cs="Times New Roman"/>
          <w:sz w:val="28"/>
          <w:szCs w:val="28"/>
        </w:rPr>
      </w:pPr>
      <w:r w:rsidRPr="00115681">
        <w:rPr>
          <w:rStyle w:val="Strong"/>
          <w:rFonts w:ascii="Times New Roman" w:hAnsi="Times New Roman" w:cs="Times New Roman"/>
          <w:sz w:val="28"/>
          <w:szCs w:val="28"/>
        </w:rPr>
        <w:t>6.3 Mastery Progress Analysis</w:t>
      </w:r>
    </w:p>
    <w:p w14:paraId="31329FDD" w14:textId="0EEFEA73" w:rsidR="00115681" w:rsidRDefault="006A6876" w:rsidP="009F5B37">
      <w:pPr>
        <w:pStyle w:val="NormalWeb"/>
        <w:spacing w:line="360" w:lineRule="auto"/>
        <w:jc w:val="both"/>
      </w:pPr>
      <w:r>
        <w:rPr>
          <w:noProof/>
          <w:lang w:val="en-US" w:eastAsia="en-US"/>
        </w:rPr>
        <w:drawing>
          <wp:anchor distT="0" distB="0" distL="114300" distR="114300" simplePos="0" relativeHeight="251659264" behindDoc="0" locked="0" layoutInCell="1" allowOverlap="1" wp14:anchorId="00626BB7" wp14:editId="474859C3">
            <wp:simplePos x="0" y="0"/>
            <wp:positionH relativeFrom="column">
              <wp:posOffset>1371600</wp:posOffset>
            </wp:positionH>
            <wp:positionV relativeFrom="paragraph">
              <wp:posOffset>1473200</wp:posOffset>
            </wp:positionV>
            <wp:extent cx="3281496" cy="14687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cstate="print">
                      <a:extLst>
                        <a:ext uri="{28A0092B-C50C-407E-A947-70E740481C1C}">
                          <a14:useLocalDpi xmlns:a14="http://schemas.microsoft.com/office/drawing/2010/main" val="0"/>
                        </a:ext>
                      </a:extLst>
                    </a:blip>
                    <a:srcRect t="9045"/>
                    <a:stretch/>
                  </pic:blipFill>
                  <pic:spPr bwMode="auto">
                    <a:xfrm>
                      <a:off x="0" y="0"/>
                      <a:ext cx="3281496" cy="1468755"/>
                    </a:xfrm>
                    <a:prstGeom prst="rect">
                      <a:avLst/>
                    </a:prstGeom>
                    <a:ln>
                      <a:noFill/>
                    </a:ln>
                    <a:extLst>
                      <a:ext uri="{53640926-AAD7-44D8-BBD7-CCE9431645EC}">
                        <a14:shadowObscured xmlns:a14="http://schemas.microsoft.com/office/drawing/2010/main"/>
                      </a:ext>
                    </a:extLst>
                  </pic:spPr>
                </pic:pic>
              </a:graphicData>
            </a:graphic>
          </wp:anchor>
        </w:drawing>
      </w:r>
      <w:r w:rsidR="00115681">
        <w:t>Mastery progress refers to the rate at which learners achieve mastery in different skills. The results show that the adaptive system provides a balanced progression, ensuring that learners achieve stable mastery over time.</w:t>
      </w:r>
      <w:r w:rsidR="009F5B37">
        <w:t xml:space="preserve"> </w:t>
      </w:r>
      <w:r w:rsidR="00115681">
        <w:t>Unlike other strategies that may prioritize speed or coverage, the adaptive system focuses on maintaining a balance between the two. This results in more consistent learning outcomes.</w:t>
      </w:r>
    </w:p>
    <w:p w14:paraId="6D3B1D5E" w14:textId="1F18A147" w:rsidR="00115681" w:rsidRDefault="006A6876" w:rsidP="006A6876">
      <w:r>
        <w:br w:type="textWrapping" w:clear="all"/>
      </w:r>
    </w:p>
    <w:p w14:paraId="2600ABFD" w14:textId="77777777" w:rsidR="009F5B37" w:rsidRDefault="007A4DC4" w:rsidP="009F5B37">
      <w:pPr>
        <w:jc w:val="center"/>
        <w:rPr>
          <w:rFonts w:ascii="Times New Roman" w:hAnsi="Times New Roman" w:cs="Times New Roman"/>
        </w:rPr>
      </w:pPr>
      <w:r w:rsidRPr="007A4DC4">
        <w:rPr>
          <w:rFonts w:ascii="Times New Roman" w:hAnsi="Times New Roman" w:cs="Times New Roman"/>
        </w:rPr>
        <w:t>Fig 6.3.</w:t>
      </w:r>
      <w:r w:rsidR="009F5B37">
        <w:rPr>
          <w:rFonts w:ascii="Times New Roman" w:hAnsi="Times New Roman" w:cs="Times New Roman"/>
        </w:rPr>
        <w:t>1 Master Progress Analysis</w:t>
      </w:r>
    </w:p>
    <w:p w14:paraId="0FE27F96" w14:textId="0B2BAFB7" w:rsidR="00115681" w:rsidRPr="009F5B37" w:rsidRDefault="00115681" w:rsidP="009F5B37">
      <w:pPr>
        <w:rPr>
          <w:rFonts w:ascii="Times New Roman" w:hAnsi="Times New Roman" w:cs="Times New Roman"/>
        </w:rPr>
      </w:pPr>
      <w:r w:rsidRPr="004370CA">
        <w:rPr>
          <w:rStyle w:val="Strong"/>
          <w:rFonts w:ascii="Times New Roman" w:hAnsi="Times New Roman" w:cs="Times New Roman"/>
          <w:sz w:val="28"/>
          <w:szCs w:val="28"/>
        </w:rPr>
        <w:lastRenderedPageBreak/>
        <w:t>6.4 Difficulty Balance</w:t>
      </w:r>
    </w:p>
    <w:p w14:paraId="1FF29AC5" w14:textId="556AE8E8" w:rsidR="00115681" w:rsidRDefault="00115681" w:rsidP="009F5B37">
      <w:pPr>
        <w:pStyle w:val="NormalWeb"/>
        <w:spacing w:line="360" w:lineRule="auto"/>
        <w:jc w:val="both"/>
      </w:pPr>
      <w:r>
        <w:t>The difficulty balance metric measures how well the system maintains an optimal level of challenge for the learner. The results show that the adaptive system operates within the desirable difficulty range, ensuring that learners remain engaged without being overwhelmed.</w:t>
      </w:r>
      <w:r w:rsidR="009F5B37">
        <w:t xml:space="preserve"> </w:t>
      </w:r>
      <w:r>
        <w:t>Maintaining the right level of difficulty is crucial for effective learning, as it encourages effort while preventing frustration.</w:t>
      </w:r>
    </w:p>
    <w:p w14:paraId="57A2F8AA" w14:textId="524D7954" w:rsidR="00115681" w:rsidRPr="007A4DC4" w:rsidRDefault="004370CA" w:rsidP="004370CA">
      <w:pPr>
        <w:jc w:val="center"/>
      </w:pPr>
      <w:r w:rsidRPr="007A4DC4">
        <w:rPr>
          <w:noProof/>
          <w:lang w:val="en-US" w:eastAsia="en-US"/>
        </w:rPr>
        <w:drawing>
          <wp:inline distT="0" distB="0" distL="0" distR="0" wp14:anchorId="301B043F" wp14:editId="35CBBB20">
            <wp:extent cx="2979420" cy="17402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cstate="print">
                      <a:extLst>
                        <a:ext uri="{28A0092B-C50C-407E-A947-70E740481C1C}">
                          <a14:useLocalDpi xmlns:a14="http://schemas.microsoft.com/office/drawing/2010/main" val="0"/>
                        </a:ext>
                      </a:extLst>
                    </a:blip>
                    <a:srcRect t="8052"/>
                    <a:stretch/>
                  </pic:blipFill>
                  <pic:spPr bwMode="auto">
                    <a:xfrm>
                      <a:off x="0" y="0"/>
                      <a:ext cx="3006424" cy="1756070"/>
                    </a:xfrm>
                    <a:prstGeom prst="rect">
                      <a:avLst/>
                    </a:prstGeom>
                    <a:ln>
                      <a:noFill/>
                    </a:ln>
                    <a:extLst>
                      <a:ext uri="{53640926-AAD7-44D8-BBD7-CCE9431645EC}">
                        <a14:shadowObscured xmlns:a14="http://schemas.microsoft.com/office/drawing/2010/main"/>
                      </a:ext>
                    </a:extLst>
                  </pic:spPr>
                </pic:pic>
              </a:graphicData>
            </a:graphic>
          </wp:inline>
        </w:drawing>
      </w:r>
    </w:p>
    <w:p w14:paraId="0134801C" w14:textId="19C2723B" w:rsidR="007A4DC4" w:rsidRPr="007A4DC4" w:rsidRDefault="007A4DC4" w:rsidP="004370CA">
      <w:pPr>
        <w:jc w:val="center"/>
        <w:rPr>
          <w:rFonts w:ascii="Times New Roman" w:hAnsi="Times New Roman" w:cs="Times New Roman"/>
        </w:rPr>
      </w:pPr>
      <w:r w:rsidRPr="007A4DC4">
        <w:rPr>
          <w:rFonts w:ascii="Times New Roman" w:hAnsi="Times New Roman" w:cs="Times New Roman"/>
        </w:rPr>
        <w:t>Fig 6.4.1</w:t>
      </w:r>
      <w:r w:rsidR="009F5B37">
        <w:rPr>
          <w:rFonts w:ascii="Times New Roman" w:hAnsi="Times New Roman" w:cs="Times New Roman"/>
        </w:rPr>
        <w:t xml:space="preserve"> Difficulty Balance Graph</w:t>
      </w:r>
    </w:p>
    <w:p w14:paraId="222A6E26" w14:textId="0EBE0BF1"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t>6.5 Review Timing Analysis</w:t>
      </w:r>
    </w:p>
    <w:p w14:paraId="64140D49" w14:textId="7C2EAAF9" w:rsidR="00115681" w:rsidRDefault="00115681" w:rsidP="009F5B37">
      <w:pPr>
        <w:pStyle w:val="NormalWeb"/>
        <w:spacing w:line="360" w:lineRule="auto"/>
        <w:jc w:val="both"/>
      </w:pPr>
      <w:r>
        <w:t>The review timing analysis evaluates how effectively the system schedules revisions. The results show that the system tends to trigger reviews early, with 96.8% of reviews occurring in the early stage.</w:t>
      </w:r>
      <w:r w:rsidR="009F5B37">
        <w:t xml:space="preserve"> </w:t>
      </w:r>
      <w:r>
        <w:t>This suggests that while the system effectively reinforces learning, there is potential for improvement in optimizing review intervals. Adjusting the SM-2 parameters could lead to better spacing and improved retention.</w:t>
      </w:r>
    </w:p>
    <w:p w14:paraId="0F3D5028" w14:textId="14FA8AD6" w:rsidR="00115681" w:rsidRDefault="004370CA" w:rsidP="004370CA">
      <w:pPr>
        <w:jc w:val="center"/>
      </w:pPr>
      <w:r>
        <w:rPr>
          <w:noProof/>
          <w:lang w:val="en-US" w:eastAsia="en-US"/>
        </w:rPr>
        <w:drawing>
          <wp:inline distT="0" distB="0" distL="0" distR="0" wp14:anchorId="3F2B7DD3" wp14:editId="7CA658C5">
            <wp:extent cx="1899920" cy="1539217"/>
            <wp:effectExtent l="0" t="0" r="508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4" cstate="print">
                      <a:extLst>
                        <a:ext uri="{28A0092B-C50C-407E-A947-70E740481C1C}">
                          <a14:useLocalDpi xmlns:a14="http://schemas.microsoft.com/office/drawing/2010/main" val="0"/>
                        </a:ext>
                      </a:extLst>
                    </a:blip>
                    <a:srcRect t="10686"/>
                    <a:stretch/>
                  </pic:blipFill>
                  <pic:spPr bwMode="auto">
                    <a:xfrm>
                      <a:off x="0" y="0"/>
                      <a:ext cx="1908360" cy="1546055"/>
                    </a:xfrm>
                    <a:prstGeom prst="rect">
                      <a:avLst/>
                    </a:prstGeom>
                    <a:ln>
                      <a:noFill/>
                    </a:ln>
                    <a:extLst>
                      <a:ext uri="{53640926-AAD7-44D8-BBD7-CCE9431645EC}">
                        <a14:shadowObscured xmlns:a14="http://schemas.microsoft.com/office/drawing/2010/main"/>
                      </a:ext>
                    </a:extLst>
                  </pic:spPr>
                </pic:pic>
              </a:graphicData>
            </a:graphic>
          </wp:inline>
        </w:drawing>
      </w:r>
    </w:p>
    <w:p w14:paraId="6AACF933" w14:textId="7D43CE53" w:rsidR="007A4DC4" w:rsidRPr="007A4DC4" w:rsidRDefault="007A4DC4" w:rsidP="009F5B37">
      <w:pPr>
        <w:jc w:val="center"/>
        <w:rPr>
          <w:rFonts w:ascii="Times New Roman" w:hAnsi="Times New Roman" w:cs="Times New Roman"/>
        </w:rPr>
      </w:pPr>
      <w:r w:rsidRPr="007A4DC4">
        <w:rPr>
          <w:rFonts w:ascii="Times New Roman" w:hAnsi="Times New Roman" w:cs="Times New Roman"/>
        </w:rPr>
        <w:t>Fig 6.5.1</w:t>
      </w:r>
      <w:r w:rsidR="009F5B37">
        <w:rPr>
          <w:rFonts w:ascii="Times New Roman" w:hAnsi="Times New Roman" w:cs="Times New Roman"/>
        </w:rPr>
        <w:t xml:space="preserve"> Review Timing Distribution</w:t>
      </w:r>
    </w:p>
    <w:p w14:paraId="3155901A" w14:textId="77777777" w:rsidR="006D4804" w:rsidRDefault="006D4804" w:rsidP="004370CA">
      <w:pPr>
        <w:rPr>
          <w:rStyle w:val="Strong"/>
          <w:rFonts w:ascii="Times New Roman" w:hAnsi="Times New Roman" w:cs="Times New Roman"/>
          <w:sz w:val="28"/>
          <w:szCs w:val="28"/>
        </w:rPr>
      </w:pPr>
    </w:p>
    <w:p w14:paraId="3E38D08B" w14:textId="1EBF70C2" w:rsidR="00115681" w:rsidRPr="004370CA" w:rsidRDefault="00115681" w:rsidP="004370CA">
      <w:pPr>
        <w:rPr>
          <w:rFonts w:ascii="Times New Roman" w:hAnsi="Times New Roman" w:cs="Times New Roman"/>
          <w:sz w:val="28"/>
          <w:szCs w:val="28"/>
        </w:rPr>
      </w:pPr>
      <w:r w:rsidRPr="004370CA">
        <w:rPr>
          <w:rStyle w:val="Strong"/>
          <w:rFonts w:ascii="Times New Roman" w:hAnsi="Times New Roman" w:cs="Times New Roman"/>
          <w:sz w:val="28"/>
          <w:szCs w:val="28"/>
        </w:rPr>
        <w:lastRenderedPageBreak/>
        <w:t>6.6 Heatmap Analysis</w:t>
      </w:r>
    </w:p>
    <w:p w14:paraId="727A993B" w14:textId="30CD598F" w:rsidR="00115681" w:rsidRDefault="00115681" w:rsidP="004E4039">
      <w:pPr>
        <w:pStyle w:val="NormalWeb"/>
        <w:spacing w:line="360" w:lineRule="auto"/>
        <w:jc w:val="both"/>
      </w:pPr>
      <w:r>
        <w:t>The heatmap provides a visual representation of skill mastery across learners. It highlights areas where learners perform well and areas where they struggle.</w:t>
      </w:r>
      <w:r w:rsidR="004E4039">
        <w:t xml:space="preserve"> </w:t>
      </w:r>
      <w:r>
        <w:t>The results show that certain skills achieve high mastery levels, while others lag behind. This indicates potential imbalances in the curriculum and highlights areas for improvement.</w:t>
      </w:r>
    </w:p>
    <w:p w14:paraId="47C4CB5A" w14:textId="4E6BBA47" w:rsidR="00514F1E"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6BF011B1" wp14:editId="6DBD843A">
            <wp:extent cx="5401945" cy="1525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5" cstate="print">
                      <a:extLst>
                        <a:ext uri="{28A0092B-C50C-407E-A947-70E740481C1C}">
                          <a14:useLocalDpi xmlns:a14="http://schemas.microsoft.com/office/drawing/2010/main" val="0"/>
                        </a:ext>
                      </a:extLst>
                    </a:blip>
                    <a:srcRect t="9081"/>
                    <a:stretch/>
                  </pic:blipFill>
                  <pic:spPr bwMode="auto">
                    <a:xfrm>
                      <a:off x="0" y="0"/>
                      <a:ext cx="5417947" cy="1530417"/>
                    </a:xfrm>
                    <a:prstGeom prst="rect">
                      <a:avLst/>
                    </a:prstGeom>
                    <a:ln>
                      <a:noFill/>
                    </a:ln>
                    <a:extLst>
                      <a:ext uri="{53640926-AAD7-44D8-BBD7-CCE9431645EC}">
                        <a14:shadowObscured xmlns:a14="http://schemas.microsoft.com/office/drawing/2010/main"/>
                      </a:ext>
                    </a:extLst>
                  </pic:spPr>
                </pic:pic>
              </a:graphicData>
            </a:graphic>
          </wp:inline>
        </w:drawing>
      </w:r>
    </w:p>
    <w:p w14:paraId="15D62297" w14:textId="32ECAA13" w:rsidR="007A4DC4" w:rsidRDefault="007A4DC4"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Fig 6.6.1</w:t>
      </w:r>
      <w:r w:rsidR="004E4039">
        <w:rPr>
          <w:rFonts w:ascii="Times New Roman" w:eastAsia="Times New Roman" w:hAnsi="Times New Roman" w:cs="Times New Roman"/>
        </w:rPr>
        <w:t xml:space="preserve"> Skill Heatmap</w:t>
      </w:r>
    </w:p>
    <w:p w14:paraId="5B632B72" w14:textId="3671F16D" w:rsidR="004370CA" w:rsidRDefault="004370CA" w:rsidP="00514F1E">
      <w:pPr>
        <w:spacing w:after="0" w:line="360" w:lineRule="auto"/>
        <w:rPr>
          <w:rFonts w:ascii="Times New Roman" w:eastAsia="Times New Roman" w:hAnsi="Times New Roman" w:cs="Times New Roman"/>
        </w:rPr>
      </w:pPr>
    </w:p>
    <w:p w14:paraId="4C47AEA6" w14:textId="7A55C01C" w:rsidR="006322CC" w:rsidRDefault="006322CC" w:rsidP="00514F1E">
      <w:pPr>
        <w:spacing w:after="0" w:line="360" w:lineRule="auto"/>
        <w:rPr>
          <w:rFonts w:ascii="Times New Roman" w:eastAsia="Times New Roman" w:hAnsi="Times New Roman" w:cs="Times New Roman"/>
        </w:rPr>
      </w:pPr>
    </w:p>
    <w:p w14:paraId="369A4C16" w14:textId="2A38C48C" w:rsidR="006322CC" w:rsidRPr="004370CA" w:rsidRDefault="006322CC" w:rsidP="006322CC">
      <w:pPr>
        <w:rPr>
          <w:rFonts w:ascii="Times New Roman" w:hAnsi="Times New Roman" w:cs="Times New Roman"/>
          <w:sz w:val="28"/>
          <w:szCs w:val="28"/>
        </w:rPr>
      </w:pPr>
      <w:r w:rsidRPr="004370CA">
        <w:rPr>
          <w:rStyle w:val="Strong"/>
          <w:rFonts w:ascii="Times New Roman" w:hAnsi="Times New Roman" w:cs="Times New Roman"/>
          <w:sz w:val="28"/>
          <w:szCs w:val="28"/>
        </w:rPr>
        <w:t>6.</w:t>
      </w:r>
      <w:r w:rsidR="007A4DC4">
        <w:rPr>
          <w:rStyle w:val="Strong"/>
          <w:rFonts w:ascii="Times New Roman" w:hAnsi="Times New Roman" w:cs="Times New Roman"/>
          <w:sz w:val="28"/>
          <w:szCs w:val="28"/>
        </w:rPr>
        <w:t>7</w:t>
      </w:r>
      <w:r w:rsidRPr="004370CA">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Strategy Comparison Dashboard</w:t>
      </w:r>
    </w:p>
    <w:p w14:paraId="46B7DEF8" w14:textId="4970271C" w:rsidR="006322CC" w:rsidRDefault="006322CC" w:rsidP="00514F1E">
      <w:pPr>
        <w:spacing w:after="0" w:line="360" w:lineRule="auto"/>
        <w:rPr>
          <w:rFonts w:ascii="Times New Roman" w:eastAsia="Times New Roman" w:hAnsi="Times New Roman" w:cs="Times New Roman"/>
        </w:rPr>
      </w:pPr>
    </w:p>
    <w:p w14:paraId="6E994B9D" w14:textId="77777777" w:rsidR="006322CC" w:rsidRDefault="006322CC" w:rsidP="00514F1E">
      <w:pPr>
        <w:spacing w:after="0" w:line="360" w:lineRule="auto"/>
        <w:rPr>
          <w:rFonts w:ascii="Times New Roman" w:eastAsia="Times New Roman" w:hAnsi="Times New Roman" w:cs="Times New Roman"/>
        </w:rPr>
      </w:pPr>
    </w:p>
    <w:p w14:paraId="75A1478A" w14:textId="5ED8F43E" w:rsidR="004370CA" w:rsidRDefault="004370CA"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0C8EF782" wp14:editId="7D788FD2">
            <wp:extent cx="4689720" cy="1564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6" cstate="print">
                      <a:extLst>
                        <a:ext uri="{28A0092B-C50C-407E-A947-70E740481C1C}">
                          <a14:useLocalDpi xmlns:a14="http://schemas.microsoft.com/office/drawing/2010/main" val="0"/>
                        </a:ext>
                      </a:extLst>
                    </a:blip>
                    <a:srcRect t="7510"/>
                    <a:stretch/>
                  </pic:blipFill>
                  <pic:spPr bwMode="auto">
                    <a:xfrm>
                      <a:off x="0" y="0"/>
                      <a:ext cx="4699255" cy="1567185"/>
                    </a:xfrm>
                    <a:prstGeom prst="rect">
                      <a:avLst/>
                    </a:prstGeom>
                    <a:ln>
                      <a:noFill/>
                    </a:ln>
                    <a:extLst>
                      <a:ext uri="{53640926-AAD7-44D8-BBD7-CCE9431645EC}">
                        <a14:shadowObscured xmlns:a14="http://schemas.microsoft.com/office/drawing/2010/main"/>
                      </a:ext>
                    </a:extLst>
                  </pic:spPr>
                </pic:pic>
              </a:graphicData>
            </a:graphic>
          </wp:inline>
        </w:drawing>
      </w:r>
    </w:p>
    <w:p w14:paraId="4A5DB7BE" w14:textId="4ECE0555" w:rsidR="007A4DC4" w:rsidRDefault="007A4DC4" w:rsidP="004370CA">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Fig 6.7.1</w:t>
      </w:r>
      <w:r w:rsidR="004E4039">
        <w:rPr>
          <w:rFonts w:ascii="Times New Roman" w:eastAsia="Times New Roman" w:hAnsi="Times New Roman" w:cs="Times New Roman"/>
        </w:rPr>
        <w:t xml:space="preserve"> Strategy Comparison Dashboard</w:t>
      </w:r>
    </w:p>
    <w:p w14:paraId="5608EE5E" w14:textId="77777777" w:rsidR="004370CA" w:rsidRDefault="004370CA" w:rsidP="004370CA">
      <w:pPr>
        <w:spacing w:after="0" w:line="360" w:lineRule="auto"/>
        <w:jc w:val="center"/>
        <w:rPr>
          <w:rFonts w:ascii="Times New Roman" w:eastAsia="Times New Roman" w:hAnsi="Times New Roman" w:cs="Times New Roman"/>
        </w:rPr>
      </w:pPr>
    </w:p>
    <w:p w14:paraId="2C9590E8" w14:textId="77777777" w:rsidR="004370CA" w:rsidRDefault="004370CA" w:rsidP="004370CA">
      <w:pPr>
        <w:spacing w:after="0" w:line="360" w:lineRule="auto"/>
        <w:jc w:val="center"/>
        <w:rPr>
          <w:rFonts w:ascii="Times New Roman" w:eastAsia="Times New Roman" w:hAnsi="Times New Roman" w:cs="Times New Roman"/>
        </w:rPr>
      </w:pPr>
    </w:p>
    <w:p w14:paraId="2209BD79"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31AA8AFF"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3AD3B011" w14:textId="77777777" w:rsidR="006D4804" w:rsidRDefault="006D4804" w:rsidP="004370CA">
      <w:pPr>
        <w:spacing w:after="0" w:line="360" w:lineRule="auto"/>
        <w:jc w:val="center"/>
        <w:rPr>
          <w:rFonts w:ascii="Times New Roman" w:eastAsia="Times New Roman" w:hAnsi="Times New Roman" w:cs="Times New Roman"/>
          <w:b/>
          <w:sz w:val="28"/>
          <w:szCs w:val="28"/>
        </w:rPr>
      </w:pPr>
    </w:p>
    <w:p w14:paraId="6F2CEBF8" w14:textId="2FE2554B" w:rsidR="004370CA" w:rsidRPr="006D4804" w:rsidRDefault="006D4804" w:rsidP="006D4804">
      <w:pPr>
        <w:spacing w:after="0" w:line="360" w:lineRule="auto"/>
        <w:rPr>
          <w:rFonts w:ascii="Times New Roman" w:eastAsia="Times New Roman" w:hAnsi="Times New Roman" w:cs="Times New Roman"/>
          <w:b/>
          <w:sz w:val="28"/>
          <w:szCs w:val="28"/>
        </w:rPr>
      </w:pPr>
      <w:r w:rsidRPr="006D4804">
        <w:rPr>
          <w:rFonts w:ascii="Times New Roman" w:eastAsia="Times New Roman" w:hAnsi="Times New Roman" w:cs="Times New Roman"/>
          <w:b/>
          <w:sz w:val="28"/>
          <w:szCs w:val="28"/>
        </w:rPr>
        <w:lastRenderedPageBreak/>
        <w:t>6.8 Screenshots</w:t>
      </w:r>
      <w:r w:rsidR="00BB3150">
        <w:rPr>
          <w:rFonts w:ascii="Times New Roman" w:eastAsia="Times New Roman" w:hAnsi="Times New Roman" w:cs="Times New Roman"/>
          <w:b/>
          <w:sz w:val="28"/>
          <w:szCs w:val="28"/>
        </w:rPr>
        <w:t xml:space="preserve"> of Frontend</w:t>
      </w:r>
    </w:p>
    <w:p w14:paraId="35C72C26" w14:textId="38B8273D" w:rsidR="004370CA" w:rsidRDefault="006A6876" w:rsidP="00514F1E">
      <w:pPr>
        <w:spacing w:after="0" w:line="360" w:lineRule="auto"/>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0BC62748" wp14:editId="49036492">
            <wp:extent cx="5943600" cy="3274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17, 2026, 12_11_16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p>
    <w:p w14:paraId="3CE0400E" w14:textId="6E28C9F1" w:rsidR="005F13E7" w:rsidRDefault="006D4804" w:rsidP="005F13E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 6.8.</w:t>
      </w:r>
      <w:r w:rsidR="007A4DC4">
        <w:rPr>
          <w:rFonts w:ascii="Times New Roman" w:eastAsia="Times New Roman" w:hAnsi="Times New Roman" w:cs="Times New Roman"/>
          <w:sz w:val="28"/>
          <w:szCs w:val="28"/>
        </w:rPr>
        <w:t xml:space="preserve">1 </w:t>
      </w:r>
      <w:r w:rsidR="004370CA" w:rsidRPr="004370CA">
        <w:rPr>
          <w:rFonts w:ascii="Times New Roman" w:eastAsia="Times New Roman" w:hAnsi="Times New Roman" w:cs="Times New Roman"/>
          <w:sz w:val="28"/>
          <w:szCs w:val="28"/>
        </w:rPr>
        <w:t>User Profile</w:t>
      </w:r>
    </w:p>
    <w:p w14:paraId="6245063B" w14:textId="1EDE4E0E" w:rsidR="005F13E7" w:rsidRDefault="005F13E7" w:rsidP="005F13E7">
      <w:pPr>
        <w:spacing w:after="0" w:line="360" w:lineRule="auto"/>
        <w:jc w:val="center"/>
        <w:rPr>
          <w:rFonts w:ascii="Times New Roman" w:eastAsia="Times New Roman" w:hAnsi="Times New Roman" w:cs="Times New Roman"/>
          <w:sz w:val="28"/>
          <w:szCs w:val="28"/>
        </w:rPr>
      </w:pPr>
    </w:p>
    <w:p w14:paraId="77E6042E" w14:textId="2EE6E12D" w:rsidR="005F13E7" w:rsidRDefault="006D4804" w:rsidP="006A6876">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eastAsia="en-US"/>
        </w:rPr>
        <w:drawing>
          <wp:inline distT="0" distB="0" distL="0" distR="0" wp14:anchorId="6A595928" wp14:editId="01D5CCF3">
            <wp:extent cx="5943600" cy="3163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17, 2026, 12_11_05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5171D503" w14:textId="77777777" w:rsidR="005F13E7" w:rsidRDefault="005F13E7" w:rsidP="005F13E7">
      <w:pPr>
        <w:spacing w:after="0" w:line="360" w:lineRule="auto"/>
        <w:jc w:val="center"/>
        <w:rPr>
          <w:rFonts w:ascii="Times New Roman" w:eastAsia="Times New Roman" w:hAnsi="Times New Roman" w:cs="Times New Roman"/>
          <w:sz w:val="28"/>
          <w:szCs w:val="28"/>
        </w:rPr>
      </w:pPr>
    </w:p>
    <w:p w14:paraId="526FEFBC" w14:textId="2FE61E99" w:rsidR="00514F1E" w:rsidRPr="006A6876" w:rsidRDefault="007A4DC4" w:rsidP="006D4804">
      <w:pPr>
        <w:jc w:val="center"/>
        <w:rPr>
          <w:rFonts w:ascii="Times New Roman" w:hAnsi="Times New Roman" w:cs="Times New Roman"/>
          <w:sz w:val="28"/>
          <w:szCs w:val="28"/>
        </w:rPr>
      </w:pPr>
      <w:r>
        <w:rPr>
          <w:rFonts w:ascii="Times New Roman" w:hAnsi="Times New Roman" w:cs="Times New Roman"/>
          <w:sz w:val="28"/>
          <w:szCs w:val="28"/>
        </w:rPr>
        <w:t>Fig 6.</w:t>
      </w:r>
      <w:r w:rsidR="006D4804">
        <w:rPr>
          <w:rFonts w:ascii="Times New Roman" w:hAnsi="Times New Roman" w:cs="Times New Roman"/>
          <w:sz w:val="28"/>
          <w:szCs w:val="28"/>
        </w:rPr>
        <w:t>8.</w:t>
      </w:r>
      <w:r>
        <w:rPr>
          <w:rFonts w:ascii="Times New Roman" w:hAnsi="Times New Roman" w:cs="Times New Roman"/>
          <w:sz w:val="28"/>
          <w:szCs w:val="28"/>
        </w:rPr>
        <w:t xml:space="preserve">2 </w:t>
      </w:r>
      <w:r w:rsidR="004370CA" w:rsidRPr="004370CA">
        <w:rPr>
          <w:rFonts w:ascii="Times New Roman" w:hAnsi="Times New Roman" w:cs="Times New Roman"/>
          <w:sz w:val="28"/>
          <w:szCs w:val="28"/>
        </w:rPr>
        <w:t>User Dashboard</w:t>
      </w:r>
    </w:p>
    <w:p w14:paraId="2B4CE92C" w14:textId="02451D70" w:rsidR="00514F1E" w:rsidRDefault="006A6876" w:rsidP="005F13E7">
      <w:pPr>
        <w:jc w:val="center"/>
        <w:rPr>
          <w:rFonts w:ascii="Times New Roman" w:hAnsi="Times New Roman" w:cs="Times New Roman"/>
        </w:rPr>
      </w:pPr>
      <w:r>
        <w:rPr>
          <w:rFonts w:ascii="Times New Roman" w:hAnsi="Times New Roman" w:cs="Times New Roman"/>
          <w:noProof/>
          <w:lang w:val="en-US" w:eastAsia="en-US"/>
        </w:rPr>
        <w:lastRenderedPageBreak/>
        <w:drawing>
          <wp:inline distT="0" distB="0" distL="0" distR="0" wp14:anchorId="30870D42" wp14:editId="21F16CEC">
            <wp:extent cx="5943600" cy="330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17, 2026, 12_11_10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2AD83729" w14:textId="3DEC8F0D" w:rsidR="005F13E7" w:rsidRDefault="007A4DC4" w:rsidP="005F13E7">
      <w:pPr>
        <w:spacing w:after="0"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Fig 6.</w:t>
      </w:r>
      <w:r w:rsidR="006D4804">
        <w:rPr>
          <w:rFonts w:ascii="Times New Roman" w:eastAsia="Times New Roman" w:hAnsi="Times New Roman" w:cs="Times New Roman"/>
          <w:bCs/>
          <w:sz w:val="28"/>
          <w:szCs w:val="28"/>
        </w:rPr>
        <w:t>8.</w:t>
      </w:r>
      <w:r>
        <w:rPr>
          <w:rFonts w:ascii="Times New Roman" w:eastAsia="Times New Roman" w:hAnsi="Times New Roman" w:cs="Times New Roman"/>
          <w:bCs/>
          <w:sz w:val="28"/>
          <w:szCs w:val="28"/>
        </w:rPr>
        <w:t xml:space="preserve">3 </w:t>
      </w:r>
      <w:r w:rsidR="0044592F" w:rsidRPr="0044592F">
        <w:rPr>
          <w:rFonts w:ascii="Times New Roman" w:eastAsia="Times New Roman" w:hAnsi="Times New Roman" w:cs="Times New Roman"/>
          <w:bCs/>
          <w:sz w:val="28"/>
          <w:szCs w:val="28"/>
        </w:rPr>
        <w:t>Learning Graph</w:t>
      </w:r>
    </w:p>
    <w:p w14:paraId="28A8F0FA" w14:textId="39ABE3CA" w:rsidR="005F13E7" w:rsidRDefault="005F13E7" w:rsidP="005F13E7">
      <w:pPr>
        <w:spacing w:after="0" w:line="360" w:lineRule="auto"/>
        <w:jc w:val="center"/>
        <w:rPr>
          <w:rFonts w:ascii="Times New Roman" w:eastAsia="Times New Roman" w:hAnsi="Times New Roman" w:cs="Times New Roman"/>
          <w:bCs/>
          <w:sz w:val="28"/>
          <w:szCs w:val="28"/>
        </w:rPr>
      </w:pPr>
    </w:p>
    <w:p w14:paraId="124E80F2" w14:textId="26B39045" w:rsidR="005F13E7" w:rsidRDefault="005F13E7" w:rsidP="005F13E7">
      <w:pPr>
        <w:spacing w:after="0" w:line="360" w:lineRule="auto"/>
        <w:jc w:val="center"/>
        <w:rPr>
          <w:rFonts w:ascii="Times New Roman" w:eastAsia="Times New Roman" w:hAnsi="Times New Roman" w:cs="Times New Roman"/>
          <w:bCs/>
          <w:sz w:val="28"/>
          <w:szCs w:val="28"/>
        </w:rPr>
      </w:pPr>
    </w:p>
    <w:p w14:paraId="1B1B73D5" w14:textId="102F634C" w:rsidR="005F13E7" w:rsidRPr="005F13E7" w:rsidRDefault="005F13E7" w:rsidP="006A6876">
      <w:pPr>
        <w:spacing w:after="0" w:line="360" w:lineRule="auto"/>
        <w:rPr>
          <w:rFonts w:ascii="Times New Roman" w:eastAsia="Times New Roman" w:hAnsi="Times New Roman" w:cs="Times New Roman"/>
          <w:bCs/>
          <w:sz w:val="28"/>
          <w:szCs w:val="28"/>
        </w:rPr>
      </w:pPr>
    </w:p>
    <w:p w14:paraId="1078B7F9" w14:textId="01ABE80D" w:rsidR="00514F1E" w:rsidRDefault="006A6876" w:rsidP="005F13E7">
      <w:pPr>
        <w:jc w:val="center"/>
        <w:rPr>
          <w:rFonts w:ascii="Times New Roman" w:hAnsi="Times New Roman" w:cs="Times New Roman"/>
        </w:rPr>
      </w:pPr>
      <w:r>
        <w:rPr>
          <w:rFonts w:ascii="Times New Roman" w:hAnsi="Times New Roman" w:cs="Times New Roman"/>
          <w:noProof/>
          <w:lang w:val="en-US" w:eastAsia="en-US"/>
        </w:rPr>
        <w:drawing>
          <wp:inline distT="0" distB="0" distL="0" distR="0" wp14:anchorId="3AF1FA56" wp14:editId="0F896592">
            <wp:extent cx="5943600" cy="3054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Apr 17, 2026, 12_11_32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14:paraId="39662030" w14:textId="4F73B170" w:rsidR="005F13E7" w:rsidRPr="00573D84" w:rsidRDefault="007A4DC4" w:rsidP="00573D84">
      <w:pPr>
        <w:jc w:val="center"/>
        <w:rPr>
          <w:rFonts w:ascii="Times New Roman" w:hAnsi="Times New Roman" w:cs="Times New Roman"/>
          <w:sz w:val="28"/>
          <w:szCs w:val="28"/>
        </w:rPr>
      </w:pPr>
      <w:r>
        <w:rPr>
          <w:rFonts w:ascii="Times New Roman" w:hAnsi="Times New Roman" w:cs="Times New Roman"/>
          <w:sz w:val="28"/>
          <w:szCs w:val="28"/>
        </w:rPr>
        <w:t>Fig 6</w:t>
      </w:r>
      <w:r w:rsidR="00ED2A06">
        <w:rPr>
          <w:rFonts w:ascii="Times New Roman" w:hAnsi="Times New Roman" w:cs="Times New Roman"/>
          <w:sz w:val="28"/>
          <w:szCs w:val="28"/>
        </w:rPr>
        <w:t>.8</w:t>
      </w:r>
      <w:r>
        <w:rPr>
          <w:rFonts w:ascii="Times New Roman" w:hAnsi="Times New Roman" w:cs="Times New Roman"/>
          <w:sz w:val="28"/>
          <w:szCs w:val="28"/>
        </w:rPr>
        <w:t xml:space="preserve">.4 </w:t>
      </w:r>
      <w:r w:rsidR="005F13E7" w:rsidRPr="005F13E7">
        <w:rPr>
          <w:rFonts w:ascii="Times New Roman" w:hAnsi="Times New Roman" w:cs="Times New Roman"/>
          <w:sz w:val="28"/>
          <w:szCs w:val="28"/>
        </w:rPr>
        <w:t>Learning Page</w:t>
      </w:r>
    </w:p>
    <w:p w14:paraId="2CDCE6DA" w14:textId="77777777" w:rsidR="005F13E7" w:rsidRDefault="005F13E7" w:rsidP="005F13E7">
      <w:pPr>
        <w:spacing w:after="0" w:line="360" w:lineRule="auto"/>
        <w:rPr>
          <w:rFonts w:ascii="Times New Roman" w:hAnsi="Times New Roman" w:cs="Times New Roman"/>
        </w:rPr>
      </w:pPr>
    </w:p>
    <w:p w14:paraId="33314306" w14:textId="239882C1" w:rsidR="005E36E2" w:rsidRPr="00C238F5" w:rsidRDefault="0065096E" w:rsidP="005F13E7">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t>CONCLUSION AND FUTURE ENHANCEMENTS</w:t>
      </w:r>
    </w:p>
    <w:p w14:paraId="03E4FC0C" w14:textId="77777777" w:rsidR="0051238C" w:rsidRDefault="0051238C">
      <w:pPr>
        <w:spacing w:after="0" w:line="360" w:lineRule="auto"/>
        <w:ind w:left="1080"/>
        <w:rPr>
          <w:rFonts w:ascii="Times New Roman" w:eastAsia="Times New Roman" w:hAnsi="Times New Roman" w:cs="Times New Roman"/>
          <w:b/>
          <w:bCs/>
          <w:sz w:val="32"/>
          <w:szCs w:val="32"/>
        </w:rPr>
      </w:pPr>
    </w:p>
    <w:p w14:paraId="02A61B0D"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7.1 Conclusion</w:t>
      </w:r>
    </w:p>
    <w:p w14:paraId="52948F2D" w14:textId="77777777" w:rsidR="0044592F" w:rsidRDefault="0044592F" w:rsidP="004E4039">
      <w:pPr>
        <w:pStyle w:val="NormalWeb"/>
        <w:spacing w:line="360" w:lineRule="auto"/>
        <w:jc w:val="both"/>
      </w:pPr>
      <w:r>
        <w:t>The Synaptic adaptive learning platform successfully demonstrates the effectiveness of combining cognitive science principles with computational algorithms. By integrating Bayesian Knowledge Tracing, SM-2 spaced repetition, and Directed Acyclic Graphs, the system provides a personalized and structured learning experience.</w:t>
      </w:r>
    </w:p>
    <w:p w14:paraId="28459EBF" w14:textId="77777777" w:rsidR="0044592F" w:rsidRDefault="0044592F" w:rsidP="004E4039">
      <w:pPr>
        <w:pStyle w:val="NormalWeb"/>
        <w:spacing w:line="360" w:lineRule="auto"/>
        <w:jc w:val="both"/>
      </w:pPr>
      <w:r>
        <w:t>The results of the simulation show that the adaptive strategy outperforms traditional approaches in terms of learning gain, retention, and mastery stability. The system effectively models human learning behavior, ensuring that learners receive the right content at the right time.</w:t>
      </w:r>
    </w:p>
    <w:p w14:paraId="039056F3" w14:textId="08CB088D" w:rsidR="0051238C" w:rsidRPr="004E4039" w:rsidRDefault="0044592F" w:rsidP="004E4039">
      <w:pPr>
        <w:pStyle w:val="NormalWeb"/>
        <w:spacing w:line="360" w:lineRule="auto"/>
        <w:jc w:val="both"/>
      </w:pPr>
      <w:r>
        <w:t>One of the key strengths of the system is its ability to continuously adapt to the learner’s performance. This ensures that the learning experience remains engaging and efficient.</w:t>
      </w:r>
    </w:p>
    <w:p w14:paraId="536452C3" w14:textId="77777777"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7.2 Future Enhancements</w:t>
      </w:r>
    </w:p>
    <w:p w14:paraId="4AC7DC4E"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explanation-based answers to capture real understanding.</w:t>
      </w:r>
    </w:p>
    <w:p w14:paraId="705B7187"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 reasoning evaluation module (rule-based → NLP/LLM upgrade).</w:t>
      </w:r>
    </w:p>
    <w:p w14:paraId="7F1F3609"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Combine correctness + reasoning +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as input to BKT.</w:t>
      </w:r>
    </w:p>
    <w:p w14:paraId="6B68E9FC" w14:textId="1E153A60"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Upgrade BKT to modern</w:t>
      </w:r>
      <w:r w:rsidR="00DF53AC">
        <w:rPr>
          <w:rFonts w:ascii="Times New Roman" w:eastAsia="Times New Roman" w:hAnsi="Times New Roman" w:cs="Times New Roman"/>
          <w:color w:val="000000"/>
        </w:rPr>
        <w:t xml:space="preserve"> knowledge tracing (e.g., </w:t>
      </w:r>
      <w:r w:rsidRPr="003833FC">
        <w:rPr>
          <w:rFonts w:ascii="Times New Roman" w:eastAsia="Times New Roman" w:hAnsi="Times New Roman" w:cs="Times New Roman"/>
          <w:color w:val="000000"/>
        </w:rPr>
        <w:t>DKT).</w:t>
      </w:r>
    </w:p>
    <w:p w14:paraId="32E545FC"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Strengthen SM2 with adaptive scheduling based on performance patterns.</w:t>
      </w:r>
    </w:p>
    <w:p w14:paraId="20BA9B82"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Integrate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analytics (time, retries, hesitation) for accuracy.</w:t>
      </w:r>
    </w:p>
    <w:p w14:paraId="31EC7E3A"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Implement Bloom’s taxonomy tagging for cognitive-level control.</w:t>
      </w:r>
    </w:p>
    <w:p w14:paraId="58B35328" w14:textId="09DBDF52"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Enhance adaptive en</w:t>
      </w:r>
      <w:r w:rsidR="00FE6B90">
        <w:rPr>
          <w:rFonts w:ascii="Times New Roman" w:eastAsia="Times New Roman" w:hAnsi="Times New Roman" w:cs="Times New Roman"/>
          <w:color w:val="000000"/>
        </w:rPr>
        <w:t>gine using multi-metric scoring</w:t>
      </w:r>
      <w:r w:rsidR="0044592F">
        <w:rPr>
          <w:rFonts w:ascii="Times New Roman" w:eastAsia="Times New Roman" w:hAnsi="Times New Roman" w:cs="Times New Roman"/>
          <w:color w:val="000000"/>
        </w:rPr>
        <w:t>.</w:t>
      </w:r>
    </w:p>
    <w:p w14:paraId="728A086F" w14:textId="77777777" w:rsidR="00514F1E"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practical evaluation modules (coding + real-time assessment).</w:t>
      </w:r>
    </w:p>
    <w:p w14:paraId="34728189" w14:textId="77777777" w:rsidR="0051238C" w:rsidRPr="003833FC" w:rsidRDefault="00514F1E" w:rsidP="004E4039">
      <w:pPr>
        <w:pStyle w:val="ListParagraph"/>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advanced dashboard + skill profile + personalized recommendations</w:t>
      </w:r>
    </w:p>
    <w:p w14:paraId="27E03E50"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60C338DC" w14:textId="77777777"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14:paraId="0B28473E" w14:textId="77777777" w:rsidR="004E4039" w:rsidRDefault="004E4039" w:rsidP="004E4039">
      <w:pPr>
        <w:pBdr>
          <w:top w:val="nil"/>
          <w:left w:val="nil"/>
          <w:bottom w:val="nil"/>
          <w:right w:val="nil"/>
          <w:between w:val="nil"/>
        </w:pBdr>
        <w:spacing w:after="0" w:line="360" w:lineRule="auto"/>
        <w:rPr>
          <w:rFonts w:ascii="Times New Roman" w:eastAsia="Times New Roman" w:hAnsi="Times New Roman" w:cs="Times New Roman"/>
          <w:color w:val="000000"/>
        </w:rPr>
      </w:pPr>
    </w:p>
    <w:p w14:paraId="7E5F6FCC" w14:textId="5D2C64EA" w:rsidR="005E36E2" w:rsidRPr="0044592F" w:rsidRDefault="0065096E" w:rsidP="004E4039">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C238F5">
        <w:rPr>
          <w:rFonts w:ascii="Times New Roman" w:eastAsia="Times New Roman" w:hAnsi="Times New Roman" w:cs="Times New Roman"/>
          <w:b/>
          <w:bCs/>
          <w:color w:val="000000"/>
          <w:sz w:val="32"/>
          <w:szCs w:val="32"/>
          <w:u w:val="single"/>
        </w:rPr>
        <w:lastRenderedPageBreak/>
        <w:t>BIBLIOGRAPHY</w:t>
      </w:r>
    </w:p>
    <w:p w14:paraId="2E50E4DD" w14:textId="77777777" w:rsidR="005E36E2" w:rsidRDefault="005E36E2">
      <w:pPr>
        <w:pBdr>
          <w:top w:val="nil"/>
          <w:left w:val="nil"/>
          <w:bottom w:val="nil"/>
          <w:right w:val="nil"/>
          <w:between w:val="nil"/>
        </w:pBdr>
        <w:spacing w:after="0" w:line="360" w:lineRule="auto"/>
        <w:ind w:left="720"/>
        <w:rPr>
          <w:rFonts w:ascii="Times New Roman" w:eastAsia="Times New Roman" w:hAnsi="Times New Roman" w:cs="Times New Roman"/>
          <w:b/>
          <w:bCs/>
          <w:color w:val="000000"/>
          <w:sz w:val="32"/>
          <w:szCs w:val="32"/>
        </w:rPr>
      </w:pPr>
    </w:p>
    <w:p w14:paraId="5E191172" w14:textId="77777777" w:rsidR="007A4DC4" w:rsidRDefault="007A4DC4" w:rsidP="004E4039">
      <w:pPr>
        <w:pStyle w:val="NormalWeb"/>
        <w:spacing w:line="360" w:lineRule="auto"/>
        <w:jc w:val="both"/>
      </w:pPr>
      <w:r>
        <w:t xml:space="preserve">[1] P. A. Wozniak, </w:t>
      </w:r>
      <w:r>
        <w:rPr>
          <w:rStyle w:val="Emphasis"/>
        </w:rPr>
        <w:t>Optimization of Learning</w:t>
      </w:r>
      <w:r>
        <w:t>, Master’s Thesis, Poznan University of Technology, Poznan, Poland, 1990.</w:t>
      </w:r>
    </w:p>
    <w:p w14:paraId="02BF3D3A" w14:textId="77777777" w:rsidR="007A4DC4" w:rsidRDefault="007A4DC4" w:rsidP="004E4039">
      <w:pPr>
        <w:pStyle w:val="NormalWeb"/>
        <w:spacing w:line="360" w:lineRule="auto"/>
        <w:jc w:val="both"/>
      </w:pPr>
      <w:r>
        <w:t xml:space="preserve">[2] A. T. Corbett and J. R. Anderson, “Knowledge Tracing: Modeling the Acquisition of Procedural Knowledge,” </w:t>
      </w:r>
      <w:r>
        <w:rPr>
          <w:rStyle w:val="Emphasis"/>
        </w:rPr>
        <w:t>User Modeling and User-Adapted Interaction</w:t>
      </w:r>
      <w:r>
        <w:t>, vol. 4, no. 4, Springer, Netherlands, 1994.</w:t>
      </w:r>
    </w:p>
    <w:p w14:paraId="7D9C8261" w14:textId="77777777" w:rsidR="007A4DC4" w:rsidRDefault="007A4DC4" w:rsidP="004E4039">
      <w:pPr>
        <w:pStyle w:val="NormalWeb"/>
        <w:spacing w:line="360" w:lineRule="auto"/>
        <w:jc w:val="both"/>
      </w:pPr>
      <w:r>
        <w:t xml:space="preserve">[3] G. Latif, “Machine Learning in Higher Education: Students’ Performance Assessment Considering Online Activity Logs,” </w:t>
      </w:r>
      <w:r>
        <w:rPr>
          <w:rStyle w:val="Emphasis"/>
        </w:rPr>
        <w:t>IEEE Access</w:t>
      </w:r>
      <w:r>
        <w:t>, vol. 11, IEEE, USA, 2023.</w:t>
      </w:r>
    </w:p>
    <w:p w14:paraId="7842B8CD" w14:textId="77777777" w:rsidR="007A4DC4" w:rsidRDefault="007A4DC4" w:rsidP="004E4039">
      <w:pPr>
        <w:pStyle w:val="NormalWeb"/>
        <w:spacing w:line="360" w:lineRule="auto"/>
        <w:jc w:val="both"/>
      </w:pPr>
      <w:r>
        <w:t xml:space="preserve">[4] R. Shahzad, “Multi-Agent System for Students’ Cognitive Assessment in E-Learning Environment,” </w:t>
      </w:r>
      <w:r>
        <w:rPr>
          <w:rStyle w:val="Emphasis"/>
        </w:rPr>
        <w:t>IEEE Access</w:t>
      </w:r>
      <w:r>
        <w:t>, vol. 12, IEEE, USA, 2024.</w:t>
      </w:r>
    </w:p>
    <w:p w14:paraId="32B88117" w14:textId="77777777" w:rsidR="007A4DC4" w:rsidRDefault="007A4DC4" w:rsidP="004E4039">
      <w:pPr>
        <w:pStyle w:val="NormalWeb"/>
        <w:spacing w:line="360" w:lineRule="auto"/>
        <w:jc w:val="both"/>
      </w:pPr>
      <w:r>
        <w:t xml:space="preserve">[5] S. G. Essa, T. Celik, and N. E. Human-Hendricks, “Personalized Adaptive Learning Technologies Based on Machine Learning Techniques to Identify Learning Styles: A Systematic Literature Review,” </w:t>
      </w:r>
      <w:r>
        <w:rPr>
          <w:rStyle w:val="Emphasis"/>
        </w:rPr>
        <w:t>IEEE Access</w:t>
      </w:r>
      <w:r>
        <w:t>, IEEE, USA, 2023.</w:t>
      </w:r>
    </w:p>
    <w:p w14:paraId="6B3D297E" w14:textId="77777777" w:rsidR="007A4DC4" w:rsidRDefault="007A4DC4" w:rsidP="004E4039">
      <w:pPr>
        <w:pStyle w:val="NormalWeb"/>
        <w:spacing w:line="360" w:lineRule="auto"/>
        <w:jc w:val="both"/>
      </w:pPr>
      <w:r>
        <w:t xml:space="preserve">[6] P. I. Pavlik Jr. and J. R. Anderson, “Practice and Forgetting Effects on Vocabulary Memory: An Activation-Based Model of the Spacing Effect,” </w:t>
      </w:r>
      <w:r>
        <w:rPr>
          <w:rStyle w:val="Emphasis"/>
        </w:rPr>
        <w:t>Cognitive Science</w:t>
      </w:r>
      <w:r>
        <w:t>, vol. 29, no. 4, Cognitive Science Society, USA, pp. 559–586, 2005.</w:t>
      </w:r>
    </w:p>
    <w:p w14:paraId="246DB452" w14:textId="77777777" w:rsidR="007A4DC4" w:rsidRDefault="007A4DC4" w:rsidP="004E4039">
      <w:pPr>
        <w:pStyle w:val="NormalWeb"/>
        <w:spacing w:line="360" w:lineRule="auto"/>
        <w:jc w:val="both"/>
      </w:pPr>
      <w:r>
        <w:t xml:space="preserve">[7] C. Piech et al., “Deep Knowledge Tracing,” in </w:t>
      </w:r>
      <w:r>
        <w:rPr>
          <w:rStyle w:val="Emphasis"/>
        </w:rPr>
        <w:t>Proceedings of the 28th Conference on Neural Information Processing Systems (NeurIPS)</w:t>
      </w:r>
      <w:r>
        <w:t>, Montreal, Canada, 2015.</w:t>
      </w:r>
    </w:p>
    <w:p w14:paraId="5159AFC9" w14:textId="77777777" w:rsidR="00702D84" w:rsidRPr="00514F1E" w:rsidRDefault="00702D84" w:rsidP="007A4DC4">
      <w:pPr>
        <w:spacing w:after="0" w:line="276" w:lineRule="auto"/>
        <w:jc w:val="both"/>
        <w:rPr>
          <w:rFonts w:ascii="Times New Roman" w:hAnsi="Times New Roman" w:cs="Times New Roman"/>
        </w:rPr>
      </w:pPr>
    </w:p>
    <w:sectPr w:rsidR="00702D84" w:rsidRPr="00514F1E">
      <w:headerReference w:type="default" r:id="rId21"/>
      <w:footerReference w:type="default" r:id="rId22"/>
      <w:pgSz w:w="12240" w:h="15840"/>
      <w:pgMar w:top="1440" w:right="1440" w:bottom="1440" w:left="1440" w:header="14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C56EE" w14:textId="77777777" w:rsidR="00EA47BA" w:rsidRDefault="00EA47BA">
      <w:pPr>
        <w:spacing w:after="0" w:line="240" w:lineRule="auto"/>
      </w:pPr>
      <w:r>
        <w:separator/>
      </w:r>
    </w:p>
  </w:endnote>
  <w:endnote w:type="continuationSeparator" w:id="0">
    <w:p w14:paraId="4CA4B381" w14:textId="77777777" w:rsidR="00EA47BA" w:rsidRDefault="00EA4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B698C34-FB8D-46CF-96D3-36F750268B90}"/>
  </w:font>
  <w:font w:name="Aptos">
    <w:altName w:val="Arial"/>
    <w:charset w:val="00"/>
    <w:family w:val="swiss"/>
    <w:pitch w:val="variable"/>
    <w:sig w:usb0="20000287" w:usb1="00000003" w:usb2="00000000" w:usb3="00000000" w:csb0="0000019F" w:csb1="00000000"/>
    <w:embedRegular r:id="rId2" w:fontKey="{FEF6787C-4295-468E-9EC7-C83B9B3325F2}"/>
    <w:embedBold r:id="rId3" w:fontKey="{D0E2CE2D-35BE-4D18-BC23-44494BE17ABE}"/>
    <w:embedItalic r:id="rId4" w:fontKey="{3FCF3523-86C0-458A-B4F4-8645D83C6DA9}"/>
  </w:font>
  <w:font w:name="Play">
    <w:charset w:val="00"/>
    <w:family w:val="auto"/>
    <w:pitch w:val="default"/>
    <w:embedRegular r:id="rId5" w:fontKey="{D5B0640A-79BE-4908-B8CF-13BF67A3B11A}"/>
  </w:font>
  <w:font w:name="Calibri">
    <w:panose1 w:val="020F0502020204030204"/>
    <w:charset w:val="00"/>
    <w:family w:val="swiss"/>
    <w:pitch w:val="variable"/>
    <w:sig w:usb0="E4002EFF" w:usb1="C000247B" w:usb2="00000009" w:usb3="00000000" w:csb0="000001FF" w:csb1="00000000"/>
    <w:embedRegular r:id="rId6" w:fontKey="{ABCA3531-C98A-424B-B727-CD890CBF4314}"/>
  </w:font>
  <w:font w:name="Cambria">
    <w:panose1 w:val="02040503050406030204"/>
    <w:charset w:val="00"/>
    <w:family w:val="roman"/>
    <w:pitch w:val="variable"/>
    <w:sig w:usb0="E00006FF" w:usb1="420024FF" w:usb2="02000000" w:usb3="00000000" w:csb0="0000019F" w:csb1="00000000"/>
    <w:embedRegular r:id="rId7" w:fontKey="{44919622-A566-4D4F-BC5C-E562EF5EB09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EC10B" w14:textId="4E227874" w:rsidR="005E36E2" w:rsidRDefault="0065096E">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262626"/>
      </w:rPr>
    </w:pPr>
    <w:r>
      <w:rPr>
        <w:rFonts w:ascii="Times New Roman" w:eastAsia="Times New Roman" w:hAnsi="Times New Roman" w:cs="Times New Roman"/>
        <w:color w:val="262626"/>
      </w:rPr>
      <w:t xml:space="preserve">Department of CSE                                   April 2026                                                     Page | </w:t>
    </w:r>
    <w:r>
      <w:rPr>
        <w:rFonts w:ascii="Times New Roman" w:eastAsia="Times New Roman" w:hAnsi="Times New Roman" w:cs="Times New Roman"/>
        <w:color w:val="262626"/>
      </w:rPr>
      <w:fldChar w:fldCharType="begin"/>
    </w:r>
    <w:r>
      <w:rPr>
        <w:rFonts w:ascii="Times New Roman" w:eastAsia="Times New Roman" w:hAnsi="Times New Roman" w:cs="Times New Roman"/>
        <w:color w:val="262626"/>
      </w:rPr>
      <w:instrText>PAGE</w:instrText>
    </w:r>
    <w:r>
      <w:rPr>
        <w:rFonts w:ascii="Times New Roman" w:eastAsia="Times New Roman" w:hAnsi="Times New Roman" w:cs="Times New Roman"/>
        <w:color w:val="262626"/>
      </w:rPr>
      <w:fldChar w:fldCharType="separate"/>
    </w:r>
    <w:r w:rsidR="0065770C">
      <w:rPr>
        <w:rFonts w:ascii="Times New Roman" w:eastAsia="Times New Roman" w:hAnsi="Times New Roman" w:cs="Times New Roman"/>
        <w:noProof/>
        <w:color w:val="262626"/>
      </w:rPr>
      <w:t>19</w:t>
    </w:r>
    <w:r>
      <w:rPr>
        <w:rFonts w:ascii="Times New Roman" w:eastAsia="Times New Roman" w:hAnsi="Times New Roman" w:cs="Times New Roman"/>
        <w:color w:val="262626"/>
      </w:rPr>
      <w:fldChar w:fldCharType="end"/>
    </w:r>
    <w:r>
      <w:rPr>
        <w:rFonts w:ascii="Times New Roman" w:eastAsia="Times New Roman" w:hAnsi="Times New Roman" w:cs="Times New Roman"/>
        <w:color w:val="262626"/>
      </w:rPr>
      <w:t xml:space="preserve">                 </w:t>
    </w:r>
    <w:r>
      <w:rPr>
        <w:noProof/>
        <w:lang w:val="en-US" w:eastAsia="en-US"/>
      </w:rPr>
      <mc:AlternateContent>
        <mc:Choice Requires="wpg">
          <w:drawing>
            <wp:anchor distT="0" distB="0" distL="114300" distR="114300" simplePos="0" relativeHeight="251658240" behindDoc="0" locked="0" layoutInCell="1" hidden="0" allowOverlap="1" wp14:anchorId="6D5145C4" wp14:editId="61EE7426">
              <wp:simplePos x="0" y="0"/>
              <wp:positionH relativeFrom="column">
                <wp:posOffset>-297179</wp:posOffset>
              </wp:positionH>
              <wp:positionV relativeFrom="paragraph">
                <wp:posOffset>-104139</wp:posOffset>
              </wp:positionV>
              <wp:extent cx="639318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149410" y="3780000"/>
                        <a:ext cx="6393180" cy="0"/>
                      </a:xfrm>
                      <a:prstGeom prst="straightConnector1">
                        <a:avLst/>
                      </a:prstGeom>
                      <a:noFill/>
                      <a:ln w="25400" cap="flat" cmpd="sng">
                        <a:solidFill>
                          <a:srgbClr val="262626"/>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-297179</wp:posOffset>
              </wp:positionH>
              <wp:positionV relativeFrom="paragraph">
                <wp:posOffset>-104139</wp:posOffset>
              </wp:positionV>
              <wp:extent cx="6393180" cy="254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93180" cy="254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51988" w14:textId="77777777" w:rsidR="00EA47BA" w:rsidRDefault="00EA47BA">
      <w:pPr>
        <w:spacing w:after="0" w:line="240" w:lineRule="auto"/>
      </w:pPr>
      <w:r>
        <w:separator/>
      </w:r>
    </w:p>
  </w:footnote>
  <w:footnote w:type="continuationSeparator" w:id="0">
    <w:p w14:paraId="492FF123" w14:textId="77777777" w:rsidR="00EA47BA" w:rsidRDefault="00EA4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5CD9D" w14:textId="77777777" w:rsidR="005E36E2" w:rsidRPr="00F829CD" w:rsidRDefault="005E36E2">
    <w:pP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369"/>
    <w:multiLevelType w:val="multilevel"/>
    <w:tmpl w:val="46C68F3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A087AB7"/>
    <w:multiLevelType w:val="hybridMultilevel"/>
    <w:tmpl w:val="29866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52F57"/>
    <w:multiLevelType w:val="multilevel"/>
    <w:tmpl w:val="C916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E37F7"/>
    <w:multiLevelType w:val="multilevel"/>
    <w:tmpl w:val="7E6EAE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667A"/>
    <w:multiLevelType w:val="multilevel"/>
    <w:tmpl w:val="6BD0A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12F68"/>
    <w:multiLevelType w:val="multilevel"/>
    <w:tmpl w:val="A48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536A"/>
    <w:multiLevelType w:val="multilevel"/>
    <w:tmpl w:val="890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04AF"/>
    <w:multiLevelType w:val="multilevel"/>
    <w:tmpl w:val="C7C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09D5"/>
    <w:multiLevelType w:val="multilevel"/>
    <w:tmpl w:val="D91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26799"/>
    <w:multiLevelType w:val="multilevel"/>
    <w:tmpl w:val="3F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37B8"/>
    <w:multiLevelType w:val="multilevel"/>
    <w:tmpl w:val="9E0A9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7A0AA4"/>
    <w:multiLevelType w:val="multilevel"/>
    <w:tmpl w:val="E84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E644E"/>
    <w:multiLevelType w:val="multilevel"/>
    <w:tmpl w:val="AF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13E13"/>
    <w:multiLevelType w:val="multilevel"/>
    <w:tmpl w:val="38BCD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D47BDF"/>
    <w:multiLevelType w:val="multilevel"/>
    <w:tmpl w:val="E89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51BF5"/>
    <w:multiLevelType w:val="multilevel"/>
    <w:tmpl w:val="1BF61484"/>
    <w:lvl w:ilvl="0">
      <w:start w:val="1"/>
      <w:numFmt w:val="decimal"/>
      <w:lvlText w:val="%1."/>
      <w:lvlJc w:val="left"/>
      <w:pPr>
        <w:ind w:left="616" w:hanging="616"/>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341" w:hanging="13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2061" w:hanging="20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781" w:hanging="27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501" w:hanging="350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4221" w:hanging="422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941" w:hanging="49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661" w:hanging="56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381" w:hanging="63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16" w15:restartNumberingAfterBreak="0">
    <w:nsid w:val="38FA7F0A"/>
    <w:multiLevelType w:val="multilevel"/>
    <w:tmpl w:val="CC428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C9D2606"/>
    <w:multiLevelType w:val="multilevel"/>
    <w:tmpl w:val="D6D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76030"/>
    <w:multiLevelType w:val="multilevel"/>
    <w:tmpl w:val="B82C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00B4A"/>
    <w:multiLevelType w:val="multilevel"/>
    <w:tmpl w:val="A412E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25F7DA9"/>
    <w:multiLevelType w:val="multilevel"/>
    <w:tmpl w:val="105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06DAD"/>
    <w:multiLevelType w:val="multilevel"/>
    <w:tmpl w:val="98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E7E33"/>
    <w:multiLevelType w:val="multilevel"/>
    <w:tmpl w:val="595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830"/>
    <w:multiLevelType w:val="multilevel"/>
    <w:tmpl w:val="C31A3E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472E05AB"/>
    <w:multiLevelType w:val="multilevel"/>
    <w:tmpl w:val="1E5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4219"/>
    <w:multiLevelType w:val="multilevel"/>
    <w:tmpl w:val="E38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C6A8D"/>
    <w:multiLevelType w:val="multilevel"/>
    <w:tmpl w:val="E9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70FF0"/>
    <w:multiLevelType w:val="multilevel"/>
    <w:tmpl w:val="23CE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F2E4A88"/>
    <w:multiLevelType w:val="multilevel"/>
    <w:tmpl w:val="0D3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D3D6F"/>
    <w:multiLevelType w:val="multilevel"/>
    <w:tmpl w:val="01043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1B6CB5"/>
    <w:multiLevelType w:val="multilevel"/>
    <w:tmpl w:val="327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734D8"/>
    <w:multiLevelType w:val="multilevel"/>
    <w:tmpl w:val="1A4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8B493D"/>
    <w:multiLevelType w:val="multilevel"/>
    <w:tmpl w:val="E3467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93B3F08"/>
    <w:multiLevelType w:val="multilevel"/>
    <w:tmpl w:val="CB8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326A6"/>
    <w:multiLevelType w:val="multilevel"/>
    <w:tmpl w:val="AD76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B6FAC"/>
    <w:multiLevelType w:val="multilevel"/>
    <w:tmpl w:val="B24C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13D1C"/>
    <w:multiLevelType w:val="multilevel"/>
    <w:tmpl w:val="4CA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21339"/>
    <w:multiLevelType w:val="multilevel"/>
    <w:tmpl w:val="2D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6577B"/>
    <w:multiLevelType w:val="multilevel"/>
    <w:tmpl w:val="A3FEF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4E5C8B"/>
    <w:multiLevelType w:val="multilevel"/>
    <w:tmpl w:val="3A5AF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38"/>
  </w:num>
  <w:num w:numId="3">
    <w:abstractNumId w:val="19"/>
  </w:num>
  <w:num w:numId="4">
    <w:abstractNumId w:val="39"/>
  </w:num>
  <w:num w:numId="5">
    <w:abstractNumId w:val="32"/>
  </w:num>
  <w:num w:numId="6">
    <w:abstractNumId w:val="27"/>
  </w:num>
  <w:num w:numId="7">
    <w:abstractNumId w:val="13"/>
  </w:num>
  <w:num w:numId="8">
    <w:abstractNumId w:val="10"/>
  </w:num>
  <w:num w:numId="9">
    <w:abstractNumId w:val="16"/>
  </w:num>
  <w:num w:numId="10">
    <w:abstractNumId w:val="4"/>
  </w:num>
  <w:num w:numId="11">
    <w:abstractNumId w:val="23"/>
  </w:num>
  <w:num w:numId="12">
    <w:abstractNumId w:val="29"/>
  </w:num>
  <w:num w:numId="13">
    <w:abstractNumId w:val="7"/>
  </w:num>
  <w:num w:numId="14">
    <w:abstractNumId w:val="26"/>
  </w:num>
  <w:num w:numId="15">
    <w:abstractNumId w:val="5"/>
  </w:num>
  <w:num w:numId="16">
    <w:abstractNumId w:val="25"/>
  </w:num>
  <w:num w:numId="17">
    <w:abstractNumId w:val="11"/>
  </w:num>
  <w:num w:numId="18">
    <w:abstractNumId w:val="20"/>
  </w:num>
  <w:num w:numId="19">
    <w:abstractNumId w:val="9"/>
  </w:num>
  <w:num w:numId="20">
    <w:abstractNumId w:val="30"/>
  </w:num>
  <w:num w:numId="21">
    <w:abstractNumId w:val="14"/>
  </w:num>
  <w:num w:numId="22">
    <w:abstractNumId w:val="21"/>
  </w:num>
  <w:num w:numId="23">
    <w:abstractNumId w:val="37"/>
  </w:num>
  <w:num w:numId="24">
    <w:abstractNumId w:val="12"/>
  </w:num>
  <w:num w:numId="25">
    <w:abstractNumId w:val="28"/>
  </w:num>
  <w:num w:numId="26">
    <w:abstractNumId w:val="17"/>
  </w:num>
  <w:num w:numId="27">
    <w:abstractNumId w:val="8"/>
  </w:num>
  <w:num w:numId="28">
    <w:abstractNumId w:val="18"/>
  </w:num>
  <w:num w:numId="29">
    <w:abstractNumId w:val="34"/>
  </w:num>
  <w:num w:numId="30">
    <w:abstractNumId w:val="2"/>
  </w:num>
  <w:num w:numId="31">
    <w:abstractNumId w:val="24"/>
  </w:num>
  <w:num w:numId="32">
    <w:abstractNumId w:val="22"/>
  </w:num>
  <w:num w:numId="33">
    <w:abstractNumId w:val="33"/>
  </w:num>
  <w:num w:numId="34">
    <w:abstractNumId w:val="31"/>
  </w:num>
  <w:num w:numId="35">
    <w:abstractNumId w:val="36"/>
  </w:num>
  <w:num w:numId="36">
    <w:abstractNumId w:val="6"/>
  </w:num>
  <w:num w:numId="37">
    <w:abstractNumId w:val="0"/>
  </w:num>
  <w:num w:numId="38">
    <w:abstractNumId w:val="1"/>
  </w:num>
  <w:num w:numId="39">
    <w:abstractNumId w:val="35"/>
  </w:num>
  <w:num w:numId="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6E2"/>
    <w:rsid w:val="0005234B"/>
    <w:rsid w:val="000F4262"/>
    <w:rsid w:val="00115681"/>
    <w:rsid w:val="00205F33"/>
    <w:rsid w:val="00216E53"/>
    <w:rsid w:val="00286778"/>
    <w:rsid w:val="0032510E"/>
    <w:rsid w:val="003421DF"/>
    <w:rsid w:val="00372227"/>
    <w:rsid w:val="00374D00"/>
    <w:rsid w:val="003833FC"/>
    <w:rsid w:val="003C2CF4"/>
    <w:rsid w:val="004250C5"/>
    <w:rsid w:val="004370CA"/>
    <w:rsid w:val="0044592F"/>
    <w:rsid w:val="00456C0A"/>
    <w:rsid w:val="004E4039"/>
    <w:rsid w:val="0051238C"/>
    <w:rsid w:val="00514F1E"/>
    <w:rsid w:val="00524933"/>
    <w:rsid w:val="00535642"/>
    <w:rsid w:val="0054555E"/>
    <w:rsid w:val="00573D84"/>
    <w:rsid w:val="00576BD0"/>
    <w:rsid w:val="00587EF4"/>
    <w:rsid w:val="005C7E8A"/>
    <w:rsid w:val="005E36E2"/>
    <w:rsid w:val="005F13E7"/>
    <w:rsid w:val="00621535"/>
    <w:rsid w:val="006322CC"/>
    <w:rsid w:val="0065096E"/>
    <w:rsid w:val="0065770C"/>
    <w:rsid w:val="00692EC1"/>
    <w:rsid w:val="006A6876"/>
    <w:rsid w:val="006D4804"/>
    <w:rsid w:val="00702D84"/>
    <w:rsid w:val="00733582"/>
    <w:rsid w:val="0075313E"/>
    <w:rsid w:val="00784FB5"/>
    <w:rsid w:val="007A4DC4"/>
    <w:rsid w:val="007C2E5A"/>
    <w:rsid w:val="008634BB"/>
    <w:rsid w:val="00952F8C"/>
    <w:rsid w:val="009F5B37"/>
    <w:rsid w:val="00A258C7"/>
    <w:rsid w:val="00A86B4F"/>
    <w:rsid w:val="00BA25E8"/>
    <w:rsid w:val="00BB3150"/>
    <w:rsid w:val="00BB445D"/>
    <w:rsid w:val="00C13F4A"/>
    <w:rsid w:val="00C238F5"/>
    <w:rsid w:val="00C70326"/>
    <w:rsid w:val="00C91501"/>
    <w:rsid w:val="00CA6C10"/>
    <w:rsid w:val="00CD2A3D"/>
    <w:rsid w:val="00D172AB"/>
    <w:rsid w:val="00D34278"/>
    <w:rsid w:val="00D702A6"/>
    <w:rsid w:val="00D817BD"/>
    <w:rsid w:val="00DA4680"/>
    <w:rsid w:val="00DF53AC"/>
    <w:rsid w:val="00E6652A"/>
    <w:rsid w:val="00E77477"/>
    <w:rsid w:val="00EA47BA"/>
    <w:rsid w:val="00ED2A06"/>
    <w:rsid w:val="00ED5028"/>
    <w:rsid w:val="00F829CD"/>
    <w:rsid w:val="00F85539"/>
    <w:rsid w:val="00FA42D4"/>
    <w:rsid w:val="00FE6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24EF"/>
  <w15:docId w15:val="{2E8632B2-A9C7-4EDB-A976-D399011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2CC"/>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82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9CD"/>
  </w:style>
  <w:style w:type="paragraph" w:styleId="Footer">
    <w:name w:val="footer"/>
    <w:basedOn w:val="Normal"/>
    <w:link w:val="FooterChar"/>
    <w:uiPriority w:val="99"/>
    <w:unhideWhenUsed/>
    <w:rsid w:val="00F82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9CD"/>
  </w:style>
  <w:style w:type="character" w:styleId="Hyperlink">
    <w:name w:val="Hyperlink"/>
    <w:basedOn w:val="DefaultParagraphFont"/>
    <w:uiPriority w:val="99"/>
    <w:unhideWhenUsed/>
    <w:rsid w:val="0051238C"/>
    <w:rPr>
      <w:color w:val="0000FF" w:themeColor="hyperlink"/>
      <w:u w:val="single"/>
    </w:rPr>
  </w:style>
  <w:style w:type="character" w:customStyle="1" w:styleId="UnresolvedMention1">
    <w:name w:val="Unresolved Mention1"/>
    <w:basedOn w:val="DefaultParagraphFont"/>
    <w:uiPriority w:val="99"/>
    <w:semiHidden/>
    <w:unhideWhenUsed/>
    <w:rsid w:val="0051238C"/>
    <w:rPr>
      <w:color w:val="605E5C"/>
      <w:shd w:val="clear" w:color="auto" w:fill="E1DFDD"/>
    </w:rPr>
  </w:style>
  <w:style w:type="paragraph" w:styleId="ListParagraph">
    <w:name w:val="List Paragraph"/>
    <w:basedOn w:val="Normal"/>
    <w:uiPriority w:val="34"/>
    <w:qFormat/>
    <w:rsid w:val="00C238F5"/>
    <w:pPr>
      <w:ind w:left="720"/>
      <w:contextualSpacing/>
    </w:pPr>
  </w:style>
  <w:style w:type="paragraph" w:styleId="NormalWeb">
    <w:name w:val="Normal (Web)"/>
    <w:basedOn w:val="Normal"/>
    <w:uiPriority w:val="99"/>
    <w:unhideWhenUsed/>
    <w:rsid w:val="00692EC1"/>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692EC1"/>
    <w:rPr>
      <w:b/>
      <w:bCs/>
    </w:rPr>
  </w:style>
  <w:style w:type="character" w:styleId="CommentReference">
    <w:name w:val="annotation reference"/>
    <w:basedOn w:val="DefaultParagraphFont"/>
    <w:uiPriority w:val="99"/>
    <w:semiHidden/>
    <w:unhideWhenUsed/>
    <w:rsid w:val="00216E53"/>
    <w:rPr>
      <w:sz w:val="16"/>
      <w:szCs w:val="16"/>
    </w:rPr>
  </w:style>
  <w:style w:type="paragraph" w:styleId="CommentText">
    <w:name w:val="annotation text"/>
    <w:basedOn w:val="Normal"/>
    <w:link w:val="CommentTextChar"/>
    <w:uiPriority w:val="99"/>
    <w:semiHidden/>
    <w:unhideWhenUsed/>
    <w:rsid w:val="00216E53"/>
    <w:pPr>
      <w:spacing w:line="240" w:lineRule="auto"/>
    </w:pPr>
    <w:rPr>
      <w:sz w:val="20"/>
      <w:szCs w:val="20"/>
    </w:rPr>
  </w:style>
  <w:style w:type="character" w:customStyle="1" w:styleId="CommentTextChar">
    <w:name w:val="Comment Text Char"/>
    <w:basedOn w:val="DefaultParagraphFont"/>
    <w:link w:val="CommentText"/>
    <w:uiPriority w:val="99"/>
    <w:semiHidden/>
    <w:rsid w:val="00216E53"/>
    <w:rPr>
      <w:sz w:val="20"/>
      <w:szCs w:val="20"/>
    </w:rPr>
  </w:style>
  <w:style w:type="paragraph" w:styleId="CommentSubject">
    <w:name w:val="annotation subject"/>
    <w:basedOn w:val="CommentText"/>
    <w:next w:val="CommentText"/>
    <w:link w:val="CommentSubjectChar"/>
    <w:uiPriority w:val="99"/>
    <w:semiHidden/>
    <w:unhideWhenUsed/>
    <w:rsid w:val="00216E53"/>
    <w:rPr>
      <w:b/>
      <w:bCs/>
    </w:rPr>
  </w:style>
  <w:style w:type="character" w:customStyle="1" w:styleId="CommentSubjectChar">
    <w:name w:val="Comment Subject Char"/>
    <w:basedOn w:val="CommentTextChar"/>
    <w:link w:val="CommentSubject"/>
    <w:uiPriority w:val="99"/>
    <w:semiHidden/>
    <w:rsid w:val="00216E53"/>
    <w:rPr>
      <w:b/>
      <w:bCs/>
      <w:sz w:val="20"/>
      <w:szCs w:val="20"/>
    </w:rPr>
  </w:style>
  <w:style w:type="character" w:styleId="Emphasis">
    <w:name w:val="Emphasis"/>
    <w:basedOn w:val="DefaultParagraphFont"/>
    <w:uiPriority w:val="20"/>
    <w:qFormat/>
    <w:rsid w:val="007A4D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90877">
      <w:bodyDiv w:val="1"/>
      <w:marLeft w:val="0"/>
      <w:marRight w:val="0"/>
      <w:marTop w:val="0"/>
      <w:marBottom w:val="0"/>
      <w:divBdr>
        <w:top w:val="none" w:sz="0" w:space="0" w:color="auto"/>
        <w:left w:val="none" w:sz="0" w:space="0" w:color="auto"/>
        <w:bottom w:val="none" w:sz="0" w:space="0" w:color="auto"/>
        <w:right w:val="none" w:sz="0" w:space="0" w:color="auto"/>
      </w:divBdr>
    </w:div>
    <w:div w:id="193930120">
      <w:bodyDiv w:val="1"/>
      <w:marLeft w:val="0"/>
      <w:marRight w:val="0"/>
      <w:marTop w:val="0"/>
      <w:marBottom w:val="0"/>
      <w:divBdr>
        <w:top w:val="none" w:sz="0" w:space="0" w:color="auto"/>
        <w:left w:val="none" w:sz="0" w:space="0" w:color="auto"/>
        <w:bottom w:val="none" w:sz="0" w:space="0" w:color="auto"/>
        <w:right w:val="none" w:sz="0" w:space="0" w:color="auto"/>
      </w:divBdr>
      <w:divsChild>
        <w:div w:id="595985717">
          <w:marLeft w:val="0"/>
          <w:marRight w:val="0"/>
          <w:marTop w:val="0"/>
          <w:marBottom w:val="0"/>
          <w:divBdr>
            <w:top w:val="none" w:sz="0" w:space="0" w:color="auto"/>
            <w:left w:val="none" w:sz="0" w:space="0" w:color="auto"/>
            <w:bottom w:val="none" w:sz="0" w:space="0" w:color="auto"/>
            <w:right w:val="none" w:sz="0" w:space="0" w:color="auto"/>
          </w:divBdr>
          <w:divsChild>
            <w:div w:id="330642713">
              <w:marLeft w:val="0"/>
              <w:marRight w:val="0"/>
              <w:marTop w:val="0"/>
              <w:marBottom w:val="0"/>
              <w:divBdr>
                <w:top w:val="none" w:sz="0" w:space="0" w:color="auto"/>
                <w:left w:val="none" w:sz="0" w:space="0" w:color="auto"/>
                <w:bottom w:val="none" w:sz="0" w:space="0" w:color="auto"/>
                <w:right w:val="none" w:sz="0" w:space="0" w:color="auto"/>
              </w:divBdr>
              <w:divsChild>
                <w:div w:id="1475415949">
                  <w:marLeft w:val="0"/>
                  <w:marRight w:val="0"/>
                  <w:marTop w:val="0"/>
                  <w:marBottom w:val="0"/>
                  <w:divBdr>
                    <w:top w:val="none" w:sz="0" w:space="0" w:color="auto"/>
                    <w:left w:val="none" w:sz="0" w:space="0" w:color="auto"/>
                    <w:bottom w:val="none" w:sz="0" w:space="0" w:color="auto"/>
                    <w:right w:val="none" w:sz="0" w:space="0" w:color="auto"/>
                  </w:divBdr>
                  <w:divsChild>
                    <w:div w:id="236595669">
                      <w:marLeft w:val="0"/>
                      <w:marRight w:val="0"/>
                      <w:marTop w:val="0"/>
                      <w:marBottom w:val="0"/>
                      <w:divBdr>
                        <w:top w:val="none" w:sz="0" w:space="0" w:color="auto"/>
                        <w:left w:val="none" w:sz="0" w:space="0" w:color="auto"/>
                        <w:bottom w:val="none" w:sz="0" w:space="0" w:color="auto"/>
                        <w:right w:val="none" w:sz="0" w:space="0" w:color="auto"/>
                      </w:divBdr>
                      <w:divsChild>
                        <w:div w:id="1061563836">
                          <w:marLeft w:val="0"/>
                          <w:marRight w:val="0"/>
                          <w:marTop w:val="0"/>
                          <w:marBottom w:val="0"/>
                          <w:divBdr>
                            <w:top w:val="none" w:sz="0" w:space="0" w:color="auto"/>
                            <w:left w:val="none" w:sz="0" w:space="0" w:color="auto"/>
                            <w:bottom w:val="none" w:sz="0" w:space="0" w:color="auto"/>
                            <w:right w:val="none" w:sz="0" w:space="0" w:color="auto"/>
                          </w:divBdr>
                          <w:divsChild>
                            <w:div w:id="3334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387907">
          <w:marLeft w:val="0"/>
          <w:marRight w:val="0"/>
          <w:marTop w:val="0"/>
          <w:marBottom w:val="0"/>
          <w:divBdr>
            <w:top w:val="none" w:sz="0" w:space="0" w:color="auto"/>
            <w:left w:val="none" w:sz="0" w:space="0" w:color="auto"/>
            <w:bottom w:val="none" w:sz="0" w:space="0" w:color="auto"/>
            <w:right w:val="none" w:sz="0" w:space="0" w:color="auto"/>
          </w:divBdr>
          <w:divsChild>
            <w:div w:id="88743861">
              <w:marLeft w:val="0"/>
              <w:marRight w:val="0"/>
              <w:marTop w:val="0"/>
              <w:marBottom w:val="0"/>
              <w:divBdr>
                <w:top w:val="none" w:sz="0" w:space="0" w:color="auto"/>
                <w:left w:val="none" w:sz="0" w:space="0" w:color="auto"/>
                <w:bottom w:val="none" w:sz="0" w:space="0" w:color="auto"/>
                <w:right w:val="none" w:sz="0" w:space="0" w:color="auto"/>
              </w:divBdr>
              <w:divsChild>
                <w:div w:id="1631590338">
                  <w:marLeft w:val="0"/>
                  <w:marRight w:val="0"/>
                  <w:marTop w:val="0"/>
                  <w:marBottom w:val="0"/>
                  <w:divBdr>
                    <w:top w:val="none" w:sz="0" w:space="0" w:color="auto"/>
                    <w:left w:val="none" w:sz="0" w:space="0" w:color="auto"/>
                    <w:bottom w:val="none" w:sz="0" w:space="0" w:color="auto"/>
                    <w:right w:val="none" w:sz="0" w:space="0" w:color="auto"/>
                  </w:divBdr>
                  <w:divsChild>
                    <w:div w:id="1242373702">
                      <w:marLeft w:val="0"/>
                      <w:marRight w:val="0"/>
                      <w:marTop w:val="0"/>
                      <w:marBottom w:val="0"/>
                      <w:divBdr>
                        <w:top w:val="none" w:sz="0" w:space="0" w:color="auto"/>
                        <w:left w:val="none" w:sz="0" w:space="0" w:color="auto"/>
                        <w:bottom w:val="none" w:sz="0" w:space="0" w:color="auto"/>
                        <w:right w:val="none" w:sz="0" w:space="0" w:color="auto"/>
                      </w:divBdr>
                      <w:divsChild>
                        <w:div w:id="104157261">
                          <w:marLeft w:val="0"/>
                          <w:marRight w:val="0"/>
                          <w:marTop w:val="0"/>
                          <w:marBottom w:val="0"/>
                          <w:divBdr>
                            <w:top w:val="none" w:sz="0" w:space="0" w:color="auto"/>
                            <w:left w:val="none" w:sz="0" w:space="0" w:color="auto"/>
                            <w:bottom w:val="none" w:sz="0" w:space="0" w:color="auto"/>
                            <w:right w:val="none" w:sz="0" w:space="0" w:color="auto"/>
                          </w:divBdr>
                          <w:divsChild>
                            <w:div w:id="2058043090">
                              <w:marLeft w:val="0"/>
                              <w:marRight w:val="0"/>
                              <w:marTop w:val="0"/>
                              <w:marBottom w:val="0"/>
                              <w:divBdr>
                                <w:top w:val="none" w:sz="0" w:space="0" w:color="auto"/>
                                <w:left w:val="none" w:sz="0" w:space="0" w:color="auto"/>
                                <w:bottom w:val="none" w:sz="0" w:space="0" w:color="auto"/>
                                <w:right w:val="none" w:sz="0" w:space="0" w:color="auto"/>
                              </w:divBdr>
                              <w:divsChild>
                                <w:div w:id="13586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81082">
          <w:marLeft w:val="0"/>
          <w:marRight w:val="0"/>
          <w:marTop w:val="0"/>
          <w:marBottom w:val="0"/>
          <w:divBdr>
            <w:top w:val="none" w:sz="0" w:space="0" w:color="auto"/>
            <w:left w:val="none" w:sz="0" w:space="0" w:color="auto"/>
            <w:bottom w:val="none" w:sz="0" w:space="0" w:color="auto"/>
            <w:right w:val="none" w:sz="0" w:space="0" w:color="auto"/>
          </w:divBdr>
          <w:divsChild>
            <w:div w:id="1199389990">
              <w:marLeft w:val="0"/>
              <w:marRight w:val="0"/>
              <w:marTop w:val="0"/>
              <w:marBottom w:val="0"/>
              <w:divBdr>
                <w:top w:val="none" w:sz="0" w:space="0" w:color="auto"/>
                <w:left w:val="none" w:sz="0" w:space="0" w:color="auto"/>
                <w:bottom w:val="none" w:sz="0" w:space="0" w:color="auto"/>
                <w:right w:val="none" w:sz="0" w:space="0" w:color="auto"/>
              </w:divBdr>
              <w:divsChild>
                <w:div w:id="1784953218">
                  <w:marLeft w:val="0"/>
                  <w:marRight w:val="0"/>
                  <w:marTop w:val="0"/>
                  <w:marBottom w:val="0"/>
                  <w:divBdr>
                    <w:top w:val="none" w:sz="0" w:space="0" w:color="auto"/>
                    <w:left w:val="none" w:sz="0" w:space="0" w:color="auto"/>
                    <w:bottom w:val="none" w:sz="0" w:space="0" w:color="auto"/>
                    <w:right w:val="none" w:sz="0" w:space="0" w:color="auto"/>
                  </w:divBdr>
                  <w:divsChild>
                    <w:div w:id="271673998">
                      <w:marLeft w:val="0"/>
                      <w:marRight w:val="0"/>
                      <w:marTop w:val="0"/>
                      <w:marBottom w:val="0"/>
                      <w:divBdr>
                        <w:top w:val="none" w:sz="0" w:space="0" w:color="auto"/>
                        <w:left w:val="none" w:sz="0" w:space="0" w:color="auto"/>
                        <w:bottom w:val="none" w:sz="0" w:space="0" w:color="auto"/>
                        <w:right w:val="none" w:sz="0" w:space="0" w:color="auto"/>
                      </w:divBdr>
                      <w:divsChild>
                        <w:div w:id="708262469">
                          <w:marLeft w:val="0"/>
                          <w:marRight w:val="0"/>
                          <w:marTop w:val="0"/>
                          <w:marBottom w:val="0"/>
                          <w:divBdr>
                            <w:top w:val="none" w:sz="0" w:space="0" w:color="auto"/>
                            <w:left w:val="none" w:sz="0" w:space="0" w:color="auto"/>
                            <w:bottom w:val="none" w:sz="0" w:space="0" w:color="auto"/>
                            <w:right w:val="none" w:sz="0" w:space="0" w:color="auto"/>
                          </w:divBdr>
                          <w:divsChild>
                            <w:div w:id="852843224">
                              <w:marLeft w:val="0"/>
                              <w:marRight w:val="0"/>
                              <w:marTop w:val="0"/>
                              <w:marBottom w:val="0"/>
                              <w:divBdr>
                                <w:top w:val="none" w:sz="0" w:space="0" w:color="auto"/>
                                <w:left w:val="none" w:sz="0" w:space="0" w:color="auto"/>
                                <w:bottom w:val="none" w:sz="0" w:space="0" w:color="auto"/>
                                <w:right w:val="none" w:sz="0" w:space="0" w:color="auto"/>
                              </w:divBdr>
                              <w:divsChild>
                                <w:div w:id="1717655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931842">
      <w:bodyDiv w:val="1"/>
      <w:marLeft w:val="0"/>
      <w:marRight w:val="0"/>
      <w:marTop w:val="0"/>
      <w:marBottom w:val="0"/>
      <w:divBdr>
        <w:top w:val="none" w:sz="0" w:space="0" w:color="auto"/>
        <w:left w:val="none" w:sz="0" w:space="0" w:color="auto"/>
        <w:bottom w:val="none" w:sz="0" w:space="0" w:color="auto"/>
        <w:right w:val="none" w:sz="0" w:space="0" w:color="auto"/>
      </w:divBdr>
    </w:div>
    <w:div w:id="306134088">
      <w:bodyDiv w:val="1"/>
      <w:marLeft w:val="0"/>
      <w:marRight w:val="0"/>
      <w:marTop w:val="0"/>
      <w:marBottom w:val="0"/>
      <w:divBdr>
        <w:top w:val="none" w:sz="0" w:space="0" w:color="auto"/>
        <w:left w:val="none" w:sz="0" w:space="0" w:color="auto"/>
        <w:bottom w:val="none" w:sz="0" w:space="0" w:color="auto"/>
        <w:right w:val="none" w:sz="0" w:space="0" w:color="auto"/>
      </w:divBdr>
    </w:div>
    <w:div w:id="345406852">
      <w:bodyDiv w:val="1"/>
      <w:marLeft w:val="0"/>
      <w:marRight w:val="0"/>
      <w:marTop w:val="0"/>
      <w:marBottom w:val="0"/>
      <w:divBdr>
        <w:top w:val="none" w:sz="0" w:space="0" w:color="auto"/>
        <w:left w:val="none" w:sz="0" w:space="0" w:color="auto"/>
        <w:bottom w:val="none" w:sz="0" w:space="0" w:color="auto"/>
        <w:right w:val="none" w:sz="0" w:space="0" w:color="auto"/>
      </w:divBdr>
    </w:div>
    <w:div w:id="421490271">
      <w:bodyDiv w:val="1"/>
      <w:marLeft w:val="0"/>
      <w:marRight w:val="0"/>
      <w:marTop w:val="0"/>
      <w:marBottom w:val="0"/>
      <w:divBdr>
        <w:top w:val="none" w:sz="0" w:space="0" w:color="auto"/>
        <w:left w:val="none" w:sz="0" w:space="0" w:color="auto"/>
        <w:bottom w:val="none" w:sz="0" w:space="0" w:color="auto"/>
        <w:right w:val="none" w:sz="0" w:space="0" w:color="auto"/>
      </w:divBdr>
    </w:div>
    <w:div w:id="502479566">
      <w:bodyDiv w:val="1"/>
      <w:marLeft w:val="0"/>
      <w:marRight w:val="0"/>
      <w:marTop w:val="0"/>
      <w:marBottom w:val="0"/>
      <w:divBdr>
        <w:top w:val="none" w:sz="0" w:space="0" w:color="auto"/>
        <w:left w:val="none" w:sz="0" w:space="0" w:color="auto"/>
        <w:bottom w:val="none" w:sz="0" w:space="0" w:color="auto"/>
        <w:right w:val="none" w:sz="0" w:space="0" w:color="auto"/>
      </w:divBdr>
    </w:div>
    <w:div w:id="566302469">
      <w:bodyDiv w:val="1"/>
      <w:marLeft w:val="0"/>
      <w:marRight w:val="0"/>
      <w:marTop w:val="0"/>
      <w:marBottom w:val="0"/>
      <w:divBdr>
        <w:top w:val="none" w:sz="0" w:space="0" w:color="auto"/>
        <w:left w:val="none" w:sz="0" w:space="0" w:color="auto"/>
        <w:bottom w:val="none" w:sz="0" w:space="0" w:color="auto"/>
        <w:right w:val="none" w:sz="0" w:space="0" w:color="auto"/>
      </w:divBdr>
    </w:div>
    <w:div w:id="648634106">
      <w:bodyDiv w:val="1"/>
      <w:marLeft w:val="0"/>
      <w:marRight w:val="0"/>
      <w:marTop w:val="0"/>
      <w:marBottom w:val="0"/>
      <w:divBdr>
        <w:top w:val="none" w:sz="0" w:space="0" w:color="auto"/>
        <w:left w:val="none" w:sz="0" w:space="0" w:color="auto"/>
        <w:bottom w:val="none" w:sz="0" w:space="0" w:color="auto"/>
        <w:right w:val="none" w:sz="0" w:space="0" w:color="auto"/>
      </w:divBdr>
    </w:div>
    <w:div w:id="677148913">
      <w:bodyDiv w:val="1"/>
      <w:marLeft w:val="0"/>
      <w:marRight w:val="0"/>
      <w:marTop w:val="0"/>
      <w:marBottom w:val="0"/>
      <w:divBdr>
        <w:top w:val="none" w:sz="0" w:space="0" w:color="auto"/>
        <w:left w:val="none" w:sz="0" w:space="0" w:color="auto"/>
        <w:bottom w:val="none" w:sz="0" w:space="0" w:color="auto"/>
        <w:right w:val="none" w:sz="0" w:space="0" w:color="auto"/>
      </w:divBdr>
    </w:div>
    <w:div w:id="1002247263">
      <w:bodyDiv w:val="1"/>
      <w:marLeft w:val="0"/>
      <w:marRight w:val="0"/>
      <w:marTop w:val="0"/>
      <w:marBottom w:val="0"/>
      <w:divBdr>
        <w:top w:val="none" w:sz="0" w:space="0" w:color="auto"/>
        <w:left w:val="none" w:sz="0" w:space="0" w:color="auto"/>
        <w:bottom w:val="none" w:sz="0" w:space="0" w:color="auto"/>
        <w:right w:val="none" w:sz="0" w:space="0" w:color="auto"/>
      </w:divBdr>
    </w:div>
    <w:div w:id="1095633844">
      <w:bodyDiv w:val="1"/>
      <w:marLeft w:val="0"/>
      <w:marRight w:val="0"/>
      <w:marTop w:val="0"/>
      <w:marBottom w:val="0"/>
      <w:divBdr>
        <w:top w:val="none" w:sz="0" w:space="0" w:color="auto"/>
        <w:left w:val="none" w:sz="0" w:space="0" w:color="auto"/>
        <w:bottom w:val="none" w:sz="0" w:space="0" w:color="auto"/>
        <w:right w:val="none" w:sz="0" w:space="0" w:color="auto"/>
      </w:divBdr>
    </w:div>
    <w:div w:id="1191456578">
      <w:bodyDiv w:val="1"/>
      <w:marLeft w:val="0"/>
      <w:marRight w:val="0"/>
      <w:marTop w:val="0"/>
      <w:marBottom w:val="0"/>
      <w:divBdr>
        <w:top w:val="none" w:sz="0" w:space="0" w:color="auto"/>
        <w:left w:val="none" w:sz="0" w:space="0" w:color="auto"/>
        <w:bottom w:val="none" w:sz="0" w:space="0" w:color="auto"/>
        <w:right w:val="none" w:sz="0" w:space="0" w:color="auto"/>
      </w:divBdr>
    </w:div>
    <w:div w:id="1344891965">
      <w:bodyDiv w:val="1"/>
      <w:marLeft w:val="0"/>
      <w:marRight w:val="0"/>
      <w:marTop w:val="0"/>
      <w:marBottom w:val="0"/>
      <w:divBdr>
        <w:top w:val="none" w:sz="0" w:space="0" w:color="auto"/>
        <w:left w:val="none" w:sz="0" w:space="0" w:color="auto"/>
        <w:bottom w:val="none" w:sz="0" w:space="0" w:color="auto"/>
        <w:right w:val="none" w:sz="0" w:space="0" w:color="auto"/>
      </w:divBdr>
    </w:div>
    <w:div w:id="1488932248">
      <w:bodyDiv w:val="1"/>
      <w:marLeft w:val="0"/>
      <w:marRight w:val="0"/>
      <w:marTop w:val="0"/>
      <w:marBottom w:val="0"/>
      <w:divBdr>
        <w:top w:val="none" w:sz="0" w:space="0" w:color="auto"/>
        <w:left w:val="none" w:sz="0" w:space="0" w:color="auto"/>
        <w:bottom w:val="none" w:sz="0" w:space="0" w:color="auto"/>
        <w:right w:val="none" w:sz="0" w:space="0" w:color="auto"/>
      </w:divBdr>
    </w:div>
    <w:div w:id="1732801740">
      <w:bodyDiv w:val="1"/>
      <w:marLeft w:val="0"/>
      <w:marRight w:val="0"/>
      <w:marTop w:val="0"/>
      <w:marBottom w:val="0"/>
      <w:divBdr>
        <w:top w:val="none" w:sz="0" w:space="0" w:color="auto"/>
        <w:left w:val="none" w:sz="0" w:space="0" w:color="auto"/>
        <w:bottom w:val="none" w:sz="0" w:space="0" w:color="auto"/>
        <w:right w:val="none" w:sz="0" w:space="0" w:color="auto"/>
      </w:divBdr>
    </w:div>
    <w:div w:id="1766724146">
      <w:bodyDiv w:val="1"/>
      <w:marLeft w:val="0"/>
      <w:marRight w:val="0"/>
      <w:marTop w:val="0"/>
      <w:marBottom w:val="0"/>
      <w:divBdr>
        <w:top w:val="none" w:sz="0" w:space="0" w:color="auto"/>
        <w:left w:val="none" w:sz="0" w:space="0" w:color="auto"/>
        <w:bottom w:val="none" w:sz="0" w:space="0" w:color="auto"/>
        <w:right w:val="none" w:sz="0" w:space="0" w:color="auto"/>
      </w:divBdr>
    </w:div>
    <w:div w:id="1865628562">
      <w:bodyDiv w:val="1"/>
      <w:marLeft w:val="0"/>
      <w:marRight w:val="0"/>
      <w:marTop w:val="0"/>
      <w:marBottom w:val="0"/>
      <w:divBdr>
        <w:top w:val="none" w:sz="0" w:space="0" w:color="auto"/>
        <w:left w:val="none" w:sz="0" w:space="0" w:color="auto"/>
        <w:bottom w:val="none" w:sz="0" w:space="0" w:color="auto"/>
        <w:right w:val="none" w:sz="0" w:space="0" w:color="auto"/>
      </w:divBdr>
    </w:div>
    <w:div w:id="2010056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89F98-CE1A-4B4E-855B-6A50552D5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5237</Words>
  <Characters>29856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4</cp:revision>
  <cp:lastPrinted>2026-04-17T08:54:00Z</cp:lastPrinted>
  <dcterms:created xsi:type="dcterms:W3CDTF">2026-04-17T08:47:00Z</dcterms:created>
  <dcterms:modified xsi:type="dcterms:W3CDTF">2026-04-17T08:54:00Z</dcterms:modified>
</cp:coreProperties>
</file>