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r>
        <w:pict>
          <v:rect id="文本框 1" o:spid="_x0000_s1026" o:spt="1" style="position:absolute;left:0pt;margin-left:162pt;margin-top:18.85pt;height:367.25pt;width:90pt;mso-wrap-distance-bottom:0pt;mso-wrap-distance-left:9pt;mso-wrap-distance-right:9pt;mso-wrap-distance-top:0pt;mso-wrap-style:none;z-index:251664384;mso-width-relative:page;mso-height-relative:page;" filled="f" o:preferrelative="t" stroked="f" coordsize="21600,21600">
            <v:path/>
            <v:fill on="f" focussize="0,0"/>
            <v:stroke on="f"/>
            <v:imagedata o:title=""/>
            <o:lock v:ext="edit"/>
            <v:textbox style="layout-flow:vertical-ideographic;">
              <w:txbxContent>
                <w:p>
                  <w:pPr>
                    <w:rPr>
                      <w:sz w:val="56"/>
                      <w:szCs w:val="56"/>
                    </w:rPr>
                  </w:pPr>
                  <w:r>
                    <w:rPr>
                      <w:rFonts w:hint="eastAsia"/>
                      <w:sz w:val="72"/>
                      <w:szCs w:val="72"/>
                    </w:rPr>
                    <w:t>软件体系结构描述文档</w:t>
                  </w:r>
                </w:p>
                <w:p>
                  <w:pPr/>
                </w:p>
              </w:txbxContent>
            </v:textbox>
            <w10:wrap type="square"/>
          </v:rect>
        </w:pict>
      </w:r>
    </w:p>
    <w:p>
      <w:pPr/>
    </w:p>
    <w:p>
      <w:pPr/>
    </w:p>
    <w:p>
      <w:pPr/>
    </w:p>
    <w:p>
      <w:pPr/>
    </w:p>
    <w:p>
      <w:pPr/>
    </w:p>
    <w:p>
      <w:pPr/>
    </w:p>
    <w:p>
      <w:pPr/>
    </w:p>
    <w:p>
      <w:pPr/>
    </w:p>
    <w:p>
      <w:pPr/>
    </w:p>
    <w:p>
      <w:pPr/>
    </w:p>
    <w:p>
      <w:pPr/>
    </w:p>
    <w:p>
      <w:pPr/>
    </w:p>
    <w:p>
      <w:pPr/>
    </w:p>
    <w:p>
      <w:pPr/>
    </w:p>
    <w:p>
      <w:pPr/>
    </w:p>
    <w:p>
      <w:pPr/>
    </w:p>
    <w:p>
      <w:pPr/>
    </w:p>
    <w:p>
      <w:pPr/>
    </w:p>
    <w:p>
      <w:pPr/>
    </w:p>
    <w:p>
      <w:pPr/>
    </w:p>
    <w:p>
      <w:pPr>
        <w:jc w:val="center"/>
        <w:rPr>
          <w:sz w:val="44"/>
          <w:szCs w:val="44"/>
        </w:rPr>
      </w:pPr>
      <w:r>
        <w:rPr>
          <w:rFonts w:hint="eastAsia"/>
          <w:sz w:val="44"/>
          <w:szCs w:val="44"/>
        </w:rPr>
        <w:t>学校： 南京大学</w:t>
      </w:r>
    </w:p>
    <w:p>
      <w:pPr>
        <w:jc w:val="center"/>
        <w:rPr>
          <w:sz w:val="44"/>
          <w:szCs w:val="44"/>
        </w:rPr>
      </w:pPr>
      <w:r>
        <w:rPr>
          <w:rFonts w:hint="eastAsia"/>
          <w:sz w:val="44"/>
          <w:szCs w:val="44"/>
        </w:rPr>
        <w:t>院系： 软件学院</w:t>
      </w:r>
    </w:p>
    <w:p>
      <w:pPr>
        <w:jc w:val="center"/>
        <w:rPr>
          <w:sz w:val="44"/>
          <w:szCs w:val="44"/>
        </w:rPr>
      </w:pPr>
      <w:r>
        <w:rPr>
          <w:rFonts w:hint="eastAsia"/>
          <w:sz w:val="44"/>
          <w:szCs w:val="44"/>
        </w:rPr>
        <w:t>编写小组： 2014届软工2小组33</w:t>
      </w:r>
    </w:p>
    <w:p>
      <w:pPr>
        <w:jc w:val="center"/>
        <w:rPr>
          <w:sz w:val="44"/>
          <w:szCs w:val="44"/>
        </w:rPr>
      </w:pPr>
    </w:p>
    <w:p>
      <w:pPr>
        <w:jc w:val="center"/>
        <w:rPr>
          <w:sz w:val="44"/>
          <w:szCs w:val="44"/>
        </w:rPr>
      </w:pPr>
    </w:p>
    <w:p>
      <w:pPr/>
    </w:p>
    <w:p>
      <w:pPr/>
      <w:r>
        <w:rPr>
          <w:rFonts w:hint="eastAsia"/>
        </w:rPr>
        <w:t>目录</w:t>
      </w:r>
    </w:p>
    <w:p>
      <w:pPr>
        <w:ind w:firstLine="480"/>
      </w:pPr>
      <w:r>
        <w:rPr>
          <w:rFonts w:hint="eastAsia"/>
        </w:rPr>
        <w:t>1 引言</w:t>
      </w:r>
      <w:r>
        <w:t>………………………</w:t>
      </w:r>
      <w:r>
        <w:rPr>
          <w:rFonts w:hint="eastAsia"/>
        </w:rPr>
        <w:t>..2</w:t>
      </w:r>
    </w:p>
    <w:p>
      <w:pPr>
        <w:ind w:firstLine="480"/>
      </w:pPr>
      <w:r>
        <w:rPr>
          <w:rFonts w:hint="eastAsia"/>
        </w:rPr>
        <w:t xml:space="preserve">   1.1编写目的</w:t>
      </w:r>
      <w:r>
        <w:t>…………</w:t>
      </w:r>
      <w:r>
        <w:rPr>
          <w:rFonts w:hint="eastAsia"/>
        </w:rPr>
        <w:t>.2</w:t>
      </w:r>
    </w:p>
    <w:p>
      <w:pPr>
        <w:ind w:firstLine="480"/>
      </w:pPr>
      <w:r>
        <w:rPr>
          <w:rFonts w:hint="eastAsia"/>
        </w:rPr>
        <w:t xml:space="preserve">   1.2词汇表</w:t>
      </w:r>
      <w:r>
        <w:t>……………</w:t>
      </w:r>
      <w:r>
        <w:rPr>
          <w:rFonts w:hint="eastAsia"/>
        </w:rPr>
        <w:t>..2</w:t>
      </w:r>
    </w:p>
    <w:p>
      <w:pPr>
        <w:ind w:firstLine="480"/>
      </w:pPr>
      <w:r>
        <w:rPr>
          <w:rFonts w:hint="eastAsia"/>
        </w:rPr>
        <w:t xml:space="preserve">   1.3参考资料</w:t>
      </w:r>
      <w:r>
        <w:t>…………</w:t>
      </w:r>
      <w:r>
        <w:rPr>
          <w:rFonts w:hint="eastAsia"/>
        </w:rPr>
        <w:t>.2</w:t>
      </w:r>
    </w:p>
    <w:p>
      <w:pPr>
        <w:ind w:firstLine="480"/>
      </w:pPr>
      <w:r>
        <w:rPr>
          <w:rFonts w:hint="eastAsia"/>
        </w:rPr>
        <w:t>2 产品概述</w:t>
      </w:r>
      <w:r>
        <w:t>…………………</w:t>
      </w:r>
      <w:r>
        <w:rPr>
          <w:rFonts w:hint="eastAsia"/>
        </w:rPr>
        <w:t>2</w:t>
      </w:r>
    </w:p>
    <w:p>
      <w:pPr>
        <w:ind w:firstLine="480"/>
      </w:pPr>
      <w:r>
        <w:rPr>
          <w:rFonts w:hint="eastAsia"/>
        </w:rPr>
        <w:t>3 逻辑模型</w:t>
      </w:r>
      <w:r>
        <w:t>…………………</w:t>
      </w:r>
      <w:r>
        <w:rPr>
          <w:rFonts w:hint="eastAsia"/>
        </w:rPr>
        <w:t>3</w:t>
      </w:r>
    </w:p>
    <w:p>
      <w:pPr>
        <w:ind w:firstLine="480"/>
      </w:pPr>
      <w:r>
        <w:t xml:space="preserve">4 </w:t>
      </w:r>
      <w:r>
        <w:rPr>
          <w:rFonts w:hint="eastAsia"/>
        </w:rPr>
        <w:t>组合</w:t>
      </w:r>
      <w:r>
        <w:t>视角</w:t>
      </w:r>
    </w:p>
    <w:p>
      <w:pPr>
        <w:ind w:firstLine="480"/>
      </w:pPr>
      <w:r>
        <w:t xml:space="preserve">5 </w:t>
      </w:r>
      <w:r>
        <w:rPr>
          <w:rFonts w:hint="eastAsia"/>
        </w:rPr>
        <w:t>接口视角</w:t>
      </w:r>
    </w:p>
    <w:p>
      <w:pPr>
        <w:ind w:firstLine="480"/>
      </w:pPr>
      <w:r>
        <w:rPr>
          <w:rFonts w:hint="eastAsia"/>
        </w:rPr>
        <w:t>6</w:t>
      </w:r>
      <w:r>
        <w:t xml:space="preserve"> </w:t>
      </w:r>
      <w:r>
        <w:rPr>
          <w:rFonts w:hint="eastAsia"/>
        </w:rPr>
        <w:t>信息</w:t>
      </w:r>
      <w:r>
        <w:t>视角</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rPr>
          <w:rFonts w:hint="eastAsia"/>
        </w:rPr>
        <w:t xml:space="preserve">1 引言 </w:t>
      </w:r>
    </w:p>
    <w:p>
      <w:pPr/>
      <w:r>
        <w:rPr>
          <w:rFonts w:hint="eastAsia"/>
        </w:rPr>
        <w:t xml:space="preserve">  1.1编制目的</w:t>
      </w:r>
    </w:p>
    <w:p>
      <w:pPr/>
      <w:r>
        <w:rPr>
          <w:rFonts w:hint="eastAsia"/>
        </w:rPr>
        <w:t xml:space="preserve">  本报告作为快递物流系统的软件体系结构描述文档，详细完成对该系统的概要设计，使系统分析人员在此基础上进一步提出详细设计说明和完成后续设计和开发工作。</w:t>
      </w:r>
    </w:p>
    <w:p>
      <w:pPr/>
      <w:r>
        <w:rPr>
          <w:rFonts w:hint="eastAsia"/>
        </w:rPr>
        <w:t xml:space="preserve">  本报告的预期读者为开发人员、测试人员、最终用户以及项目管理人员。</w:t>
      </w:r>
      <w:r>
        <w:t xml:space="preserve"> </w:t>
      </w:r>
    </w:p>
    <w:p>
      <w:pPr/>
      <w:r>
        <w:rPr>
          <w:rFonts w:hint="eastAsia"/>
        </w:rPr>
        <w:t xml:space="preserve">  1.2词汇表</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2839"/>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rPr>
                <w:rFonts w:hint="eastAsia"/>
              </w:rPr>
              <w:t>词汇名称</w:t>
            </w:r>
          </w:p>
        </w:tc>
        <w:tc>
          <w:tcPr>
            <w:tcW w:w="2839" w:type="dxa"/>
            <w:vAlign w:val="center"/>
          </w:tcPr>
          <w:p>
            <w:pPr>
              <w:jc w:val="center"/>
            </w:pPr>
            <w:r>
              <w:rPr>
                <w:rFonts w:hint="eastAsia"/>
              </w:rPr>
              <w:t>词汇含义</w:t>
            </w:r>
          </w:p>
        </w:tc>
        <w:tc>
          <w:tcPr>
            <w:tcW w:w="2839" w:type="dxa"/>
            <w:vAlign w:val="center"/>
          </w:tcPr>
          <w:p>
            <w:pPr>
              <w:jc w:val="center"/>
            </w:pPr>
            <w:r>
              <w:rPr>
                <w:rFonts w:hint="eastAsia"/>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rPr>
                <w:rFonts w:hint="eastAsia"/>
              </w:rPr>
              <w:t>ELS</w:t>
            </w:r>
          </w:p>
        </w:tc>
        <w:tc>
          <w:tcPr>
            <w:tcW w:w="2839" w:type="dxa"/>
            <w:vAlign w:val="center"/>
          </w:tcPr>
          <w:p>
            <w:pPr>
              <w:jc w:val="center"/>
            </w:pPr>
            <w:r>
              <w:rPr>
                <w:rFonts w:hint="eastAsia"/>
              </w:rPr>
              <w:t>快递物流系统</w:t>
            </w:r>
          </w:p>
        </w:tc>
        <w:tc>
          <w:tcPr>
            <w:tcW w:w="2839" w:type="dxa"/>
            <w:vAlign w:val="center"/>
          </w:tcPr>
          <w:p>
            <w:pPr>
              <w:jc w:val="center"/>
            </w:pPr>
            <w:r>
              <w:rPr>
                <w:rFonts w:hint="eastAsia"/>
              </w:rPr>
              <w:t>为本次工程的开发产品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t>presentation</w:t>
            </w:r>
          </w:p>
        </w:tc>
        <w:tc>
          <w:tcPr>
            <w:tcW w:w="2839" w:type="dxa"/>
            <w:vAlign w:val="center"/>
          </w:tcPr>
          <w:p>
            <w:pPr>
              <w:jc w:val="center"/>
            </w:pPr>
            <w:r>
              <w:rPr>
                <w:rFonts w:hint="eastAsia"/>
              </w:rPr>
              <w:t>展示层</w:t>
            </w:r>
          </w:p>
        </w:tc>
        <w:tc>
          <w:tcPr>
            <w:tcW w:w="2839" w:type="dxa"/>
            <w:vAlign w:val="center"/>
          </w:tcPr>
          <w:p>
            <w:pPr>
              <w:jc w:val="center"/>
            </w:pPr>
            <w:r>
              <w:rPr>
                <w:rFonts w:hint="eastAsia"/>
              </w:rPr>
              <w:t>为</w:t>
            </w:r>
            <w:r>
              <w:t>用户界面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t>s</w:t>
            </w:r>
            <w:r>
              <w:rPr>
                <w:rFonts w:hint="eastAsia"/>
              </w:rPr>
              <w:t>ystem</w:t>
            </w:r>
            <w:r>
              <w:t>logic</w:t>
            </w:r>
          </w:p>
        </w:tc>
        <w:tc>
          <w:tcPr>
            <w:tcW w:w="2839" w:type="dxa"/>
            <w:vAlign w:val="center"/>
          </w:tcPr>
          <w:p>
            <w:pPr>
              <w:jc w:val="center"/>
            </w:pPr>
            <w:r>
              <w:rPr>
                <w:rFonts w:hint="eastAsia"/>
              </w:rPr>
              <w:t>系统逻辑层</w:t>
            </w:r>
          </w:p>
        </w:tc>
        <w:tc>
          <w:tcPr>
            <w:tcW w:w="2839" w:type="dxa"/>
            <w:vAlign w:val="center"/>
          </w:tcPr>
          <w:p>
            <w:pPr>
              <w:jc w:val="center"/>
            </w:pPr>
            <w:r>
              <w:rPr>
                <w:rFonts w:hint="eastAsia"/>
              </w:rPr>
              <w:t>处理业务</w:t>
            </w:r>
            <w:r>
              <w:t>逻辑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t>d</w:t>
            </w:r>
            <w:r>
              <w:rPr>
                <w:rFonts w:hint="eastAsia"/>
              </w:rPr>
              <w:t>ata</w:t>
            </w:r>
          </w:p>
        </w:tc>
        <w:tc>
          <w:tcPr>
            <w:tcW w:w="2839" w:type="dxa"/>
            <w:vAlign w:val="center"/>
          </w:tcPr>
          <w:p>
            <w:pPr>
              <w:jc w:val="center"/>
            </w:pPr>
            <w:r>
              <w:rPr>
                <w:rFonts w:hint="eastAsia"/>
              </w:rPr>
              <w:t>数据层</w:t>
            </w:r>
          </w:p>
        </w:tc>
        <w:tc>
          <w:tcPr>
            <w:tcW w:w="2839" w:type="dxa"/>
            <w:vAlign w:val="center"/>
          </w:tcPr>
          <w:p>
            <w:pPr>
              <w:jc w:val="center"/>
            </w:pPr>
            <w:r>
              <w:rPr>
                <w:rFonts w:hint="eastAsia"/>
              </w:rPr>
              <w:t>持久化</w:t>
            </w:r>
            <w:r>
              <w:t>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rPr>
                <w:rFonts w:hint="eastAsia"/>
              </w:rPr>
              <w:t>Java</w:t>
            </w:r>
            <w:r>
              <w:t xml:space="preserve"> RMI</w:t>
            </w:r>
          </w:p>
        </w:tc>
        <w:tc>
          <w:tcPr>
            <w:tcW w:w="2839" w:type="dxa"/>
            <w:vAlign w:val="center"/>
          </w:tcPr>
          <w:p>
            <w:pPr>
              <w:jc w:val="center"/>
            </w:pPr>
            <w:r>
              <w:rPr>
                <w:rFonts w:hint="eastAsia"/>
              </w:rPr>
              <w:t>远程调用方法</w:t>
            </w:r>
          </w:p>
        </w:tc>
        <w:tc>
          <w:tcPr>
            <w:tcW w:w="2839" w:type="dxa"/>
            <w:vAlign w:val="center"/>
          </w:tcPr>
          <w:p>
            <w:pPr>
              <w:jc w:val="center"/>
            </w:pPr>
            <w:r>
              <w:rPr>
                <w:rFonts w:hint="eastAsia"/>
              </w:rPr>
              <w:t>为实现</w:t>
            </w:r>
            <w:r>
              <w:t>客户端与服务端之地</w:t>
            </w:r>
            <w:r>
              <w:rPr>
                <w:rFonts w:hint="eastAsia"/>
              </w:rPr>
              <w:t>的</w:t>
            </w:r>
            <w:r>
              <w:t>信息交互</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t>vo</w:t>
            </w:r>
          </w:p>
        </w:tc>
        <w:tc>
          <w:tcPr>
            <w:tcW w:w="2839" w:type="dxa"/>
            <w:vAlign w:val="center"/>
          </w:tcPr>
          <w:p>
            <w:pPr>
              <w:jc w:val="center"/>
            </w:pPr>
            <w:r>
              <w:rPr>
                <w:rFonts w:hint="eastAsia"/>
              </w:rPr>
              <w:t>值对象</w:t>
            </w:r>
          </w:p>
        </w:tc>
        <w:tc>
          <w:tcPr>
            <w:tcW w:w="2839" w:type="dxa"/>
            <w:vAlign w:val="center"/>
          </w:tcPr>
          <w:p>
            <w:pPr>
              <w:jc w:val="center"/>
            </w:pPr>
            <w:r>
              <w:rPr>
                <w:rFonts w:hint="eastAsia"/>
              </w:rPr>
              <w:t>用于业务</w:t>
            </w:r>
            <w:r>
              <w:t>层之间的</w:t>
            </w:r>
            <w:r>
              <w:rPr>
                <w:rFonts w:hint="eastAsia"/>
              </w:rPr>
              <w:t>数据</w:t>
            </w:r>
            <w:r>
              <w:t>传递</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jc w:val="center"/>
            </w:pPr>
            <w:r>
              <w:t>p</w:t>
            </w:r>
            <w:r>
              <w:rPr>
                <w:rFonts w:hint="eastAsia"/>
              </w:rPr>
              <w:t>o</w:t>
            </w:r>
          </w:p>
        </w:tc>
        <w:tc>
          <w:tcPr>
            <w:tcW w:w="2839" w:type="dxa"/>
            <w:vAlign w:val="center"/>
          </w:tcPr>
          <w:p>
            <w:pPr>
              <w:jc w:val="center"/>
            </w:pPr>
            <w:r>
              <w:rPr>
                <w:rFonts w:hint="eastAsia"/>
              </w:rPr>
              <w:t>持久</w:t>
            </w:r>
            <w:r>
              <w:t>对象</w:t>
            </w:r>
          </w:p>
        </w:tc>
        <w:tc>
          <w:tcPr>
            <w:tcW w:w="2839" w:type="dxa"/>
            <w:vAlign w:val="center"/>
          </w:tcPr>
          <w:p>
            <w:pPr>
              <w:jc w:val="center"/>
            </w:pPr>
            <w:r>
              <w:rPr>
                <w:rFonts w:hint="eastAsia"/>
              </w:rPr>
              <w:t>与</w:t>
            </w:r>
            <w:r>
              <w:t>数据库中的表对应的Java</w:t>
            </w:r>
            <w:r>
              <w:rPr>
                <w:rFonts w:hint="eastAsia"/>
              </w:rPr>
              <w:t>对象</w:t>
            </w:r>
          </w:p>
        </w:tc>
      </w:tr>
    </w:tbl>
    <w:p>
      <w:pPr/>
      <w:r>
        <w:rPr>
          <w:rFonts w:hint="eastAsia"/>
        </w:rPr>
        <w:t xml:space="preserve">  1.3导读</w:t>
      </w:r>
    </w:p>
    <w:p>
      <w:pPr/>
      <w:r>
        <w:rPr>
          <w:rFonts w:hint="eastAsia"/>
        </w:rPr>
        <w:t xml:space="preserve">  该报告分为六个部分，第一部分是引言，主要是介绍文档的基本信息；第二部分是产品概述，是快递物流系统的概括性描述；第三、第四、第五和第六部分分别是逻辑视角、组合视角、接口视角、信息视角，从多个视角分别进行软件结构描述。</w:t>
      </w:r>
    </w:p>
    <w:p>
      <w:pPr/>
      <w:r>
        <w:rPr>
          <w:rFonts w:hint="eastAsia"/>
        </w:rPr>
        <w:t xml:space="preserve">  1.4文档约定</w:t>
      </w:r>
    </w:p>
    <w:p>
      <w:pPr/>
      <w:r>
        <w:rPr>
          <w:rFonts w:hint="eastAsia"/>
        </w:rPr>
        <w:t xml:space="preserve">   对文档的的任何改动都应经过质量保证人员的统一，详细改动由小组成员共同商议。</w:t>
      </w:r>
    </w:p>
    <w:p>
      <w:pPr/>
      <w:r>
        <w:rPr>
          <w:rFonts w:hint="eastAsia"/>
        </w:rPr>
        <w:t xml:space="preserve">  1.5感谢</w:t>
      </w:r>
    </w:p>
    <w:p>
      <w:pPr/>
      <w:r>
        <w:rPr>
          <w:rFonts w:hint="eastAsia"/>
        </w:rPr>
        <w:t xml:space="preserve">  本用例文档由小组成员黄迪璇编写，何永俊负责审阅，详细描述由何永俊、许玥琪、邓逸鹏和黄迪璇共同完成，感谢他们的辛勤付出。</w:t>
      </w:r>
    </w:p>
    <w:p>
      <w:pPr/>
      <w:r>
        <w:rPr>
          <w:rFonts w:hint="eastAsia"/>
        </w:rPr>
        <w:t xml:space="preserve">  1.6参考资料</w:t>
      </w:r>
    </w:p>
    <w:p>
      <w:pPr/>
      <w:r>
        <w:rPr>
          <w:rFonts w:hint="eastAsia"/>
        </w:rPr>
        <w:t xml:space="preserve">  《软件工程与计算（卷二）——软件开发的技术基础》      机械工程出版社</w:t>
      </w:r>
    </w:p>
    <w:p>
      <w:pPr/>
      <w:r>
        <w:rPr>
          <w:rFonts w:hint="eastAsia"/>
        </w:rPr>
        <w:t xml:space="preserve">  《快递物流系统软件需求规格说明文档v0.5》</w:t>
      </w:r>
    </w:p>
    <w:p>
      <w:pPr/>
      <w:r>
        <w:rPr>
          <w:rFonts w:hint="eastAsia"/>
        </w:rPr>
        <w:t xml:space="preserve">  《快递物流系统软件体系描述文档v0.2》</w:t>
      </w:r>
    </w:p>
    <w:p>
      <w:pPr/>
    </w:p>
    <w:p>
      <w:pPr/>
      <w:r>
        <w:rPr>
          <w:rFonts w:hint="eastAsia"/>
        </w:rPr>
        <w:t>2 产品概述</w:t>
      </w:r>
    </w:p>
    <w:p>
      <w:pPr/>
      <w:r>
        <w:rPr>
          <w:rFonts w:hint="eastAsia"/>
        </w:rPr>
        <w:t xml:space="preserve">  </w:t>
      </w:r>
      <w:r>
        <w:t>快递物流系统是为</w:t>
      </w:r>
      <w:r>
        <w:rPr>
          <w:rFonts w:hint="eastAsia"/>
        </w:rPr>
        <w:t>一本地民营物流企业开发的业务系统，开发的目的是帮助该企业处理日常的重点业务，包括收发快件，库存管理，财务操作和人员机构管理。</w:t>
      </w:r>
    </w:p>
    <w:p>
      <w:pPr>
        <w:contextualSpacing/>
      </w:pPr>
      <w:r>
        <w:rPr>
          <w:rFonts w:hint="eastAsia"/>
        </w:rPr>
        <w:t xml:space="preserve">  </w:t>
      </w:r>
      <w:r>
        <w:t>通过快递物流系统的应用</w:t>
      </w:r>
      <w:r>
        <w:rPr>
          <w:rFonts w:hint="eastAsia"/>
        </w:rPr>
        <w:t>，</w:t>
      </w:r>
      <w:r>
        <w:t>期望</w:t>
      </w:r>
      <w:r>
        <w:rPr>
          <w:rFonts w:hint="eastAsia"/>
        </w:rPr>
        <w:t>系统上线运行六个月后，保持合理库存，提高用户服务体验，增加业务额，提高财务人员工作效率，为经理的决策做支持。</w:t>
      </w:r>
    </w:p>
    <w:p>
      <w:pPr>
        <w:tabs>
          <w:tab w:val="left" w:pos="1700"/>
        </w:tabs>
      </w:pPr>
      <w:r>
        <w:rPr>
          <w:rFonts w:hint="eastAsia"/>
        </w:rPr>
        <w:t>3 逻辑模型</w:t>
      </w:r>
    </w:p>
    <w:p>
      <w:pPr>
        <w:tabs>
          <w:tab w:val="left" w:pos="1700"/>
        </w:tabs>
      </w:pPr>
      <w:r>
        <w:rPr>
          <w:rFonts w:hint="eastAsia"/>
        </w:rPr>
        <w:t xml:space="preserve">  快递物流系统中，小组讨论决定后采用分层体系结构，将系统分为3层（展示层、系统逻辑层、数据层）能够很好地表现整个高层抽象。展示层包含GUI页面的实现，系统逻辑层包含系统逻辑处理的实现，数据层负责数据的持久化和访问。分层体系结构的逻辑视角和逻辑设计方案如图1和图2所示</w:t>
      </w:r>
    </w:p>
    <w:p>
      <w:pPr>
        <w:tabs>
          <w:tab w:val="left" w:pos="2500"/>
        </w:tabs>
      </w:pPr>
      <w:r>
        <w:pict>
          <v:shape id="图片 5" o:spid="_x0000_s1027" o:spt="75" type="#_x0000_t75" style="position:absolute;left:0pt;margin-left:127.5pt;margin-top:180.25pt;height:220pt;width:160pt;mso-position-horizontal-relative:margin;mso-position-vertical-relative:margin;mso-wrap-distance-bottom:0pt;mso-wrap-distance-left:9pt;mso-wrap-distance-right:9pt;mso-wrap-distance-top:0pt;z-index:251663360;mso-width-relative:page;mso-height-relative:page;" filled="f" o:preferrelative="t" stroked="t" coordsize="21600,21600">
            <v:path/>
            <v:fill on="f" focussize="0,0"/>
            <v:stroke miterlimit="2"/>
            <v:imagedata r:id="rId7" o:title=""/>
            <o:lock v:ext="edit" aspectratio="t"/>
            <w10:wrap type="square"/>
          </v:shape>
        </w:pict>
      </w: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pPr>
    </w:p>
    <w:p>
      <w:pPr>
        <w:tabs>
          <w:tab w:val="left" w:pos="2500"/>
        </w:tabs>
        <w:jc w:val="center"/>
      </w:pPr>
      <w:r>
        <w:rPr>
          <w:rFonts w:hint="eastAsia"/>
        </w:rPr>
        <w:t>图1  参照体系结构风格的包图表达逻辑视角</w:t>
      </w:r>
    </w:p>
    <w:p>
      <w:pPr>
        <w:tabs>
          <w:tab w:val="left" w:pos="2500"/>
        </w:tabs>
        <w:jc w:val="left"/>
      </w:pPr>
      <w:r>
        <w:drawing>
          <wp:inline distT="0" distB="0" distL="114300" distR="114300">
            <wp:extent cx="5272405" cy="41529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rcRect/>
                    <a:stretch>
                      <a:fillRect/>
                    </a:stretch>
                  </pic:blipFill>
                  <pic:spPr>
                    <a:xfrm>
                      <a:off x="0" y="0"/>
                      <a:ext cx="5272405" cy="4152900"/>
                    </a:xfrm>
                    <a:prstGeom prst="rect">
                      <a:avLst/>
                    </a:prstGeom>
                    <a:noFill/>
                    <a:ln w="9525">
                      <a:noFill/>
                      <a:miter/>
                    </a:ln>
                  </pic:spPr>
                </pic:pic>
              </a:graphicData>
            </a:graphic>
          </wp:inline>
        </w:drawing>
      </w:r>
    </w:p>
    <w:p>
      <w:pPr>
        <w:tabs>
          <w:tab w:val="left" w:pos="2500"/>
        </w:tabs>
        <w:jc w:val="center"/>
      </w:pPr>
      <w:r>
        <w:rPr>
          <w:rFonts w:hint="eastAsia"/>
        </w:rPr>
        <w:t>图2  软件体系结构逻辑设计方案</w:t>
      </w:r>
    </w:p>
    <w:p>
      <w:pPr>
        <w:tabs>
          <w:tab w:val="left" w:pos="2500"/>
        </w:tabs>
      </w:pPr>
      <w:r>
        <w:rPr>
          <w:rFonts w:hint="eastAsia"/>
        </w:rPr>
        <w:t>4 组合视角</w:t>
      </w:r>
    </w:p>
    <w:p>
      <w:pPr>
        <w:tabs>
          <w:tab w:val="left" w:pos="2500"/>
        </w:tabs>
      </w:pPr>
      <w:r>
        <w:rPr>
          <w:rFonts w:hint="eastAsia"/>
        </w:rPr>
        <w:t xml:space="preserve">  4.1开发包图</w:t>
      </w:r>
    </w:p>
    <w:p>
      <w:pPr>
        <w:tabs>
          <w:tab w:val="left" w:pos="2500"/>
        </w:tabs>
      </w:pPr>
      <w:r>
        <w:rPr>
          <w:rFonts w:hint="eastAsia"/>
        </w:rPr>
        <w:t xml:space="preserve">  快递物流系统的最终开发包图设计如表1所示</w:t>
      </w:r>
    </w:p>
    <w:p>
      <w:pPr>
        <w:tabs>
          <w:tab w:val="left" w:pos="2500"/>
        </w:tabs>
        <w:jc w:val="center"/>
      </w:pPr>
      <w:r>
        <w:rPr>
          <w:rFonts w:hint="eastAsia"/>
        </w:rPr>
        <w:t>表1  快递物流系统管理系统的最终开发包设计</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5535"/>
      </w:tblGrid>
      <w:tr>
        <w:tblPrEx>
          <w:tblLayout w:type="fixed"/>
          <w:tblCellMar>
            <w:top w:w="0" w:type="dxa"/>
            <w:left w:w="108" w:type="dxa"/>
            <w:bottom w:w="0" w:type="dxa"/>
            <w:right w:w="108" w:type="dxa"/>
          </w:tblCellMar>
        </w:tblPrEx>
        <w:tc>
          <w:tcPr>
            <w:tcW w:w="2981" w:type="dxa"/>
          </w:tcPr>
          <w:p>
            <w:pPr>
              <w:tabs>
                <w:tab w:val="left" w:pos="2500"/>
              </w:tabs>
              <w:jc w:val="center"/>
            </w:pPr>
            <w:r>
              <w:t>开发</w:t>
            </w:r>
            <w:r>
              <w:rPr>
                <w:rFonts w:hint="eastAsia"/>
              </w:rPr>
              <w:t>（物流）包</w:t>
            </w:r>
          </w:p>
        </w:tc>
        <w:tc>
          <w:tcPr>
            <w:tcW w:w="5535" w:type="dxa"/>
          </w:tcPr>
          <w:p>
            <w:pPr>
              <w:tabs>
                <w:tab w:val="left" w:pos="2500"/>
              </w:tabs>
              <w:jc w:val="center"/>
            </w:pPr>
            <w:r>
              <w:t>依赖的其他开发包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mainui</w:t>
            </w:r>
          </w:p>
        </w:tc>
        <w:tc>
          <w:tcPr>
            <w:tcW w:w="5535" w:type="dxa"/>
          </w:tcPr>
          <w:p>
            <w:pPr>
              <w:tabs>
                <w:tab w:val="left" w:pos="2500"/>
              </w:tabs>
              <w:jc w:val="center"/>
            </w:pPr>
            <w:r>
              <w:t>checkui, strategyui, reportui, transportui, financeui, stockui, userui, receiveui, pamanagementui, sendui, ioputui, auditui</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c</w:t>
            </w:r>
            <w:r>
              <w:rPr>
                <w:rFonts w:hint="eastAsia"/>
              </w:rPr>
              <w:t>heck</w:t>
            </w:r>
            <w:r>
              <w:t>u</w:t>
            </w:r>
            <w:r>
              <w:rPr>
                <w:rFonts w:hint="eastAsia"/>
              </w:rPr>
              <w:t>i</w:t>
            </w:r>
          </w:p>
        </w:tc>
        <w:tc>
          <w:tcPr>
            <w:tcW w:w="5535" w:type="dxa"/>
          </w:tcPr>
          <w:p>
            <w:pPr>
              <w:tabs>
                <w:tab w:val="left" w:pos="2500"/>
              </w:tabs>
              <w:jc w:val="center"/>
            </w:pPr>
            <w:r>
              <w:t xml:space="preserve">checkslservice,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c</w:t>
            </w:r>
            <w:r>
              <w:rPr>
                <w:rFonts w:hint="eastAsia"/>
              </w:rPr>
              <w:t>heck</w:t>
            </w:r>
            <w:r>
              <w:t>slservice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c</w:t>
            </w:r>
            <w:r>
              <w:rPr>
                <w:rFonts w:hint="eastAsia"/>
              </w:rPr>
              <w:t>heck</w:t>
            </w:r>
            <w:r>
              <w:t>sl</w:t>
            </w:r>
          </w:p>
        </w:tc>
        <w:tc>
          <w:tcPr>
            <w:tcW w:w="5535" w:type="dxa"/>
          </w:tcPr>
          <w:p>
            <w:pPr>
              <w:tabs>
                <w:tab w:val="left" w:pos="2500"/>
              </w:tabs>
              <w:jc w:val="center"/>
            </w:pPr>
            <w:r>
              <w:t>c</w:t>
            </w:r>
            <w:r>
              <w:rPr>
                <w:rFonts w:hint="eastAsia"/>
              </w:rPr>
              <w:t>heck</w:t>
            </w:r>
            <w:r>
              <w:t>slservice, c</w:t>
            </w:r>
            <w:r>
              <w:rPr>
                <w:rFonts w:hint="eastAsia"/>
              </w:rPr>
              <w:t>heck</w:t>
            </w:r>
            <w:r>
              <w:t>d</w:t>
            </w:r>
            <w:r>
              <w:rPr>
                <w:rFonts w:hint="eastAsia"/>
              </w:rPr>
              <w:t>a</w:t>
            </w:r>
            <w:r>
              <w:t xml:space="preserve">taservice, po, receivesl, transportsl,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c</w:t>
            </w:r>
            <w:r>
              <w:rPr>
                <w:rFonts w:hint="eastAsia"/>
              </w:rPr>
              <w:t>heck</w:t>
            </w:r>
            <w:r>
              <w:t>d</w:t>
            </w:r>
            <w:r>
              <w:rPr>
                <w:rFonts w:hint="eastAsia"/>
              </w:rPr>
              <w:t>a</w:t>
            </w:r>
            <w:r>
              <w:t>taservice</w:t>
            </w:r>
          </w:p>
        </w:tc>
        <w:tc>
          <w:tcPr>
            <w:tcW w:w="5535" w:type="dxa"/>
          </w:tcPr>
          <w:p>
            <w:pPr>
              <w:tabs>
                <w:tab w:val="left" w:pos="2500"/>
              </w:tabs>
              <w:jc w:val="center"/>
            </w:pPr>
            <w:r>
              <w:rPr>
                <w:rFonts w:hint="eastAsia"/>
              </w:rPr>
              <w:t>Java RMI,</w:t>
            </w:r>
            <w:r>
              <w:t xml:space="preserve">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c</w:t>
            </w:r>
            <w:r>
              <w:rPr>
                <w:rFonts w:hint="eastAsia"/>
              </w:rPr>
              <w:t>heck</w:t>
            </w:r>
            <w:r>
              <w:t>d</w:t>
            </w:r>
            <w:r>
              <w:rPr>
                <w:rFonts w:hint="eastAsia"/>
              </w:rPr>
              <w:t>ata</w:t>
            </w:r>
          </w:p>
        </w:tc>
        <w:tc>
          <w:tcPr>
            <w:tcW w:w="5535" w:type="dxa"/>
          </w:tcPr>
          <w:p>
            <w:pPr>
              <w:tabs>
                <w:tab w:val="left" w:pos="2500"/>
              </w:tabs>
              <w:jc w:val="center"/>
            </w:pPr>
            <w:r>
              <w:t>databaseutility, po, checkdataservice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strategyui</w:t>
            </w:r>
          </w:p>
        </w:tc>
        <w:tc>
          <w:tcPr>
            <w:tcW w:w="5535" w:type="dxa"/>
          </w:tcPr>
          <w:p>
            <w:pPr>
              <w:tabs>
                <w:tab w:val="left" w:pos="2500"/>
              </w:tabs>
              <w:jc w:val="center"/>
            </w:pPr>
            <w:r>
              <w:t>s</w:t>
            </w:r>
            <w:r>
              <w:rPr>
                <w:rFonts w:hint="eastAsia"/>
              </w:rPr>
              <w:t>trategy</w:t>
            </w:r>
            <w:r>
              <w:t xml:space="preserve">slservice, </w:t>
            </w:r>
            <w:r>
              <w:rPr>
                <w:rFonts w:hint="eastAsia"/>
              </w:rPr>
              <w:t xml:space="preserve">界面类库包, </w:t>
            </w:r>
            <w:r>
              <w:t>vo</w:t>
            </w:r>
          </w:p>
        </w:tc>
      </w:tr>
      <w:tr>
        <w:tblPrEx>
          <w:tblLayout w:type="fixed"/>
          <w:tblCellMar>
            <w:top w:w="0" w:type="dxa"/>
            <w:left w:w="108" w:type="dxa"/>
            <w:bottom w:w="0" w:type="dxa"/>
            <w:right w:w="108" w:type="dxa"/>
          </w:tblCellMar>
        </w:tblPrEx>
        <w:tc>
          <w:tcPr>
            <w:tcW w:w="2981" w:type="dxa"/>
          </w:tcPr>
          <w:p>
            <w:pPr>
              <w:tabs>
                <w:tab w:val="left" w:pos="2500"/>
              </w:tabs>
              <w:jc w:val="center"/>
            </w:pPr>
            <w:r>
              <w:t>s</w:t>
            </w:r>
            <w:r>
              <w:rPr>
                <w:rFonts w:hint="eastAsia"/>
              </w:rPr>
              <w:t>trategy</w:t>
            </w:r>
            <w:r>
              <w:t>slservice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s</w:t>
            </w:r>
            <w:r>
              <w:t>trategysl</w:t>
            </w:r>
          </w:p>
        </w:tc>
        <w:tc>
          <w:tcPr>
            <w:tcW w:w="5535" w:type="dxa"/>
          </w:tcPr>
          <w:p>
            <w:pPr>
              <w:tabs>
                <w:tab w:val="left" w:pos="2500"/>
              </w:tabs>
              <w:jc w:val="center"/>
            </w:pPr>
            <w:r>
              <w:t>s</w:t>
            </w:r>
            <w:r>
              <w:rPr>
                <w:rFonts w:hint="eastAsia"/>
              </w:rPr>
              <w:t>trategy</w:t>
            </w:r>
            <w:r>
              <w:t xml:space="preserve">slservice, </w:t>
            </w:r>
            <w:r>
              <w:rPr>
                <w:rFonts w:hint="eastAsia"/>
              </w:rPr>
              <w:t>s</w:t>
            </w:r>
            <w:r>
              <w:t>trategydataservice,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s</w:t>
            </w:r>
            <w:r>
              <w:t>trategydataservice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s</w:t>
            </w:r>
            <w:r>
              <w:t>trategydata</w:t>
            </w:r>
          </w:p>
        </w:tc>
        <w:tc>
          <w:tcPr>
            <w:tcW w:w="5535" w:type="dxa"/>
          </w:tcPr>
          <w:p>
            <w:pPr>
              <w:tabs>
                <w:tab w:val="left" w:pos="2500"/>
              </w:tabs>
              <w:jc w:val="center"/>
            </w:pPr>
            <w:r>
              <w:t>databaseutility, po,</w:t>
            </w:r>
            <w:r>
              <w:rPr>
                <w:rFonts w:hint="eastAsia"/>
              </w:rPr>
              <w:t xml:space="preserve"> s</w:t>
            </w:r>
            <w:r>
              <w:t>trategydataservice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reportui</w:t>
            </w:r>
          </w:p>
        </w:tc>
        <w:tc>
          <w:tcPr>
            <w:tcW w:w="5535" w:type="dxa"/>
          </w:tcPr>
          <w:p>
            <w:pPr>
              <w:tabs>
                <w:tab w:val="left" w:pos="2500"/>
              </w:tabs>
              <w:jc w:val="center"/>
            </w:pPr>
            <w:r>
              <w:t>r</w:t>
            </w:r>
            <w:r>
              <w:rPr>
                <w:rFonts w:hint="eastAsia"/>
              </w:rPr>
              <w:t>eport</w:t>
            </w:r>
            <w:r>
              <w:t>sls</w:t>
            </w:r>
            <w:r>
              <w:rPr>
                <w:rFonts w:hint="eastAsia"/>
              </w:rPr>
              <w:t>ervice</w:t>
            </w:r>
            <w:r>
              <w:t xml:space="preserv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w:t>
            </w:r>
            <w:r>
              <w:rPr>
                <w:rFonts w:hint="eastAsia"/>
              </w:rPr>
              <w:t>eport</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reportsl</w:t>
            </w:r>
          </w:p>
        </w:tc>
        <w:tc>
          <w:tcPr>
            <w:tcW w:w="5535" w:type="dxa"/>
          </w:tcPr>
          <w:p>
            <w:pPr>
              <w:tabs>
                <w:tab w:val="left" w:pos="2500"/>
              </w:tabs>
              <w:jc w:val="center"/>
            </w:pPr>
            <w:r>
              <w:t>r</w:t>
            </w:r>
            <w:r>
              <w:rPr>
                <w:rFonts w:hint="eastAsia"/>
              </w:rPr>
              <w:t>eport</w:t>
            </w:r>
            <w:r>
              <w:t>sls</w:t>
            </w:r>
            <w:r>
              <w:rPr>
                <w:rFonts w:hint="eastAsia"/>
              </w:rPr>
              <w:t>ervice</w:t>
            </w:r>
            <w:r>
              <w:t>, reportdataservice, po, financesl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reportdataservice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reportdata</w:t>
            </w:r>
          </w:p>
        </w:tc>
        <w:tc>
          <w:tcPr>
            <w:tcW w:w="5535" w:type="dxa"/>
          </w:tcPr>
          <w:p>
            <w:pPr>
              <w:tabs>
                <w:tab w:val="left" w:pos="2500"/>
              </w:tabs>
              <w:jc w:val="center"/>
            </w:pPr>
            <w:r>
              <w:t>databaseutility, po, reportdataservice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transportui</w:t>
            </w:r>
          </w:p>
        </w:tc>
        <w:tc>
          <w:tcPr>
            <w:tcW w:w="5535" w:type="dxa"/>
          </w:tcPr>
          <w:p>
            <w:pPr>
              <w:tabs>
                <w:tab w:val="left" w:pos="2500"/>
              </w:tabs>
              <w:jc w:val="center"/>
            </w:pPr>
            <w:r>
              <w:t>t</w:t>
            </w:r>
            <w:r>
              <w:rPr>
                <w:rFonts w:hint="eastAsia"/>
              </w:rPr>
              <w:t>ransport</w:t>
            </w:r>
            <w:r>
              <w:t>sls</w:t>
            </w:r>
            <w:r>
              <w:rPr>
                <w:rFonts w:hint="eastAsia"/>
              </w:rPr>
              <w:t>ervice</w:t>
            </w:r>
            <w:r>
              <w:t xml:space="preserv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tr</w:t>
            </w:r>
            <w:r>
              <w:rPr>
                <w:rFonts w:hint="eastAsia"/>
              </w:rPr>
              <w:t>ansport</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transportsl</w:t>
            </w:r>
          </w:p>
        </w:tc>
        <w:tc>
          <w:tcPr>
            <w:tcW w:w="5535" w:type="dxa"/>
          </w:tcPr>
          <w:p>
            <w:pPr>
              <w:tabs>
                <w:tab w:val="left" w:pos="2500"/>
              </w:tabs>
              <w:jc w:val="center"/>
            </w:pPr>
            <w:r>
              <w:t>tr</w:t>
            </w:r>
            <w:r>
              <w:rPr>
                <w:rFonts w:hint="eastAsia"/>
              </w:rPr>
              <w:t>ansport</w:t>
            </w:r>
            <w:r>
              <w:t>sls</w:t>
            </w:r>
            <w:r>
              <w:rPr>
                <w:rFonts w:hint="eastAsia"/>
              </w:rPr>
              <w:t>ervice</w:t>
            </w:r>
            <w:r>
              <w:t>, transportdataservice, po</w:t>
            </w:r>
          </w:p>
        </w:tc>
      </w:tr>
      <w:tr>
        <w:tblPrEx>
          <w:tblLayout w:type="fixed"/>
          <w:tblCellMar>
            <w:top w:w="0" w:type="dxa"/>
            <w:left w:w="108" w:type="dxa"/>
            <w:bottom w:w="0" w:type="dxa"/>
            <w:right w:w="108" w:type="dxa"/>
          </w:tblCellMar>
        </w:tblPrEx>
        <w:tc>
          <w:tcPr>
            <w:tcW w:w="2981" w:type="dxa"/>
          </w:tcPr>
          <w:p>
            <w:pPr>
              <w:tabs>
                <w:tab w:val="left" w:pos="2500"/>
              </w:tabs>
              <w:jc w:val="center"/>
            </w:pPr>
            <w:r>
              <w:t>transportdataservice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transportdata</w:t>
            </w:r>
          </w:p>
        </w:tc>
        <w:tc>
          <w:tcPr>
            <w:tcW w:w="5535" w:type="dxa"/>
          </w:tcPr>
          <w:p>
            <w:pPr>
              <w:tabs>
                <w:tab w:val="left" w:pos="2500"/>
              </w:tabs>
              <w:jc w:val="center"/>
            </w:pPr>
            <w:r>
              <w:t>databaseutility, po, transportdataservice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financeui</w:t>
            </w:r>
          </w:p>
        </w:tc>
        <w:tc>
          <w:tcPr>
            <w:tcW w:w="5535" w:type="dxa"/>
          </w:tcPr>
          <w:p>
            <w:pPr>
              <w:tabs>
                <w:tab w:val="left" w:pos="2500"/>
              </w:tabs>
              <w:jc w:val="center"/>
            </w:pPr>
            <w:r>
              <w:t>f</w:t>
            </w:r>
            <w:r>
              <w:rPr>
                <w:rFonts w:hint="eastAsia"/>
              </w:rPr>
              <w:t>inance</w:t>
            </w:r>
            <w:r>
              <w:t>sls</w:t>
            </w:r>
            <w:r>
              <w:rPr>
                <w:rFonts w:hint="eastAsia"/>
              </w:rPr>
              <w:t>ervice</w:t>
            </w:r>
            <w:r>
              <w:t xml:space="preserv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f</w:t>
            </w:r>
            <w:r>
              <w:rPr>
                <w:rFonts w:hint="eastAsia"/>
              </w:rPr>
              <w:t>inance</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financesl</w:t>
            </w:r>
          </w:p>
        </w:tc>
        <w:tc>
          <w:tcPr>
            <w:tcW w:w="5535" w:type="dxa"/>
          </w:tcPr>
          <w:p>
            <w:pPr>
              <w:tabs>
                <w:tab w:val="left" w:pos="2500"/>
              </w:tabs>
              <w:jc w:val="center"/>
            </w:pPr>
            <w:r>
              <w:t>f</w:t>
            </w:r>
            <w:r>
              <w:rPr>
                <w:rFonts w:hint="eastAsia"/>
              </w:rPr>
              <w:t>inance</w:t>
            </w:r>
            <w:r>
              <w:t>sls</w:t>
            </w:r>
            <w:r>
              <w:rPr>
                <w:rFonts w:hint="eastAsia"/>
              </w:rPr>
              <w:t>ervice</w:t>
            </w:r>
            <w:r>
              <w:t xml:space="preserve">, financedataservice, po, </w:t>
            </w:r>
            <w:r>
              <w:rPr>
                <w:rFonts w:hint="eastAsia"/>
              </w:rPr>
              <w:t>s</w:t>
            </w:r>
            <w:r>
              <w:t>trategysl, transportsl, sendsl, pama</w:t>
            </w:r>
            <w:r>
              <w:rPr>
                <w:rFonts w:hint="eastAsia"/>
              </w:rPr>
              <w:t>nagement</w:t>
            </w:r>
            <w:r>
              <w:t>sl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financedataservice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financedata</w:t>
            </w:r>
          </w:p>
        </w:tc>
        <w:tc>
          <w:tcPr>
            <w:tcW w:w="5535" w:type="dxa"/>
          </w:tcPr>
          <w:p>
            <w:pPr>
              <w:tabs>
                <w:tab w:val="left" w:pos="2500"/>
              </w:tabs>
              <w:jc w:val="center"/>
            </w:pPr>
            <w:r>
              <w:t>databaseutility, po, financedataservice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stockui</w:t>
            </w:r>
          </w:p>
        </w:tc>
        <w:tc>
          <w:tcPr>
            <w:tcW w:w="5535" w:type="dxa"/>
          </w:tcPr>
          <w:p>
            <w:pPr>
              <w:tabs>
                <w:tab w:val="left" w:pos="2500"/>
              </w:tabs>
              <w:jc w:val="center"/>
            </w:pPr>
            <w:r>
              <w:t>s</w:t>
            </w:r>
            <w:r>
              <w:rPr>
                <w:rFonts w:hint="eastAsia"/>
              </w:rPr>
              <w:t>tock</w:t>
            </w:r>
            <w:r>
              <w:t>sls</w:t>
            </w:r>
            <w:r>
              <w:rPr>
                <w:rFonts w:hint="eastAsia"/>
              </w:rPr>
              <w:t>ervice</w:t>
            </w:r>
            <w:r>
              <w:t xml:space="preserv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w:t>
            </w:r>
            <w:r>
              <w:rPr>
                <w:rFonts w:hint="eastAsia"/>
              </w:rPr>
              <w:t>tock</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stocksl</w:t>
            </w:r>
          </w:p>
        </w:tc>
        <w:tc>
          <w:tcPr>
            <w:tcW w:w="5535" w:type="dxa"/>
          </w:tcPr>
          <w:p>
            <w:pPr>
              <w:tabs>
                <w:tab w:val="left" w:pos="2500"/>
              </w:tabs>
              <w:jc w:val="center"/>
            </w:pPr>
            <w:r>
              <w:t>s</w:t>
            </w:r>
            <w:r>
              <w:rPr>
                <w:rFonts w:hint="eastAsia"/>
              </w:rPr>
              <w:t>tock</w:t>
            </w:r>
            <w:r>
              <w:t>sls</w:t>
            </w:r>
            <w:r>
              <w:rPr>
                <w:rFonts w:hint="eastAsia"/>
              </w:rPr>
              <w:t>ervice</w:t>
            </w:r>
            <w:r>
              <w:t>, stockdataservice, po, ioputsl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stockdataservice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stockdata</w:t>
            </w:r>
          </w:p>
        </w:tc>
        <w:tc>
          <w:tcPr>
            <w:tcW w:w="5535" w:type="dxa"/>
          </w:tcPr>
          <w:p>
            <w:pPr>
              <w:tabs>
                <w:tab w:val="left" w:pos="2500"/>
              </w:tabs>
              <w:jc w:val="center"/>
            </w:pPr>
            <w:r>
              <w:t>databaseutility, po, stockdataservice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userui</w:t>
            </w:r>
          </w:p>
        </w:tc>
        <w:tc>
          <w:tcPr>
            <w:tcW w:w="5535" w:type="dxa"/>
          </w:tcPr>
          <w:p>
            <w:pPr>
              <w:tabs>
                <w:tab w:val="left" w:pos="2500"/>
              </w:tabs>
              <w:jc w:val="center"/>
            </w:pPr>
            <w:r>
              <w:t>u</w:t>
            </w:r>
            <w:r>
              <w:rPr>
                <w:rFonts w:hint="eastAsia"/>
              </w:rPr>
              <w:t>ser</w:t>
            </w:r>
            <w:r>
              <w:t>sls</w:t>
            </w:r>
            <w:r>
              <w:rPr>
                <w:rFonts w:hint="eastAsia"/>
              </w:rPr>
              <w:t>ervice</w:t>
            </w:r>
            <w:r>
              <w:t xml:space="preserv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u</w:t>
            </w:r>
            <w:r>
              <w:rPr>
                <w:rFonts w:hint="eastAsia"/>
              </w:rPr>
              <w:t>ser</w:t>
            </w:r>
            <w:r>
              <w:t>sls</w:t>
            </w:r>
            <w:r>
              <w:rPr>
                <w:rFonts w:hint="eastAsia"/>
              </w:rPr>
              <w:t>ervice</w:t>
            </w:r>
          </w:p>
        </w:tc>
        <w:tc>
          <w:tcPr>
            <w:tcW w:w="5535" w:type="dxa"/>
          </w:tcPr>
          <w:p>
            <w:pPr>
              <w:tabs>
                <w:tab w:val="left" w:pos="2500"/>
              </w:tabs>
              <w:jc w:val="center"/>
            </w:pPr>
          </w:p>
        </w:tc>
      </w:tr>
      <w:tr>
        <w:tblPrEx>
          <w:tblLayout w:type="fixed"/>
          <w:tblCellMar>
            <w:top w:w="0" w:type="dxa"/>
            <w:left w:w="108" w:type="dxa"/>
            <w:bottom w:w="0" w:type="dxa"/>
            <w:right w:w="108" w:type="dxa"/>
          </w:tblCellMar>
        </w:tblPrEx>
        <w:tc>
          <w:tcPr>
            <w:tcW w:w="2981" w:type="dxa"/>
          </w:tcPr>
          <w:p>
            <w:pPr>
              <w:tabs>
                <w:tab w:val="left" w:pos="2500"/>
              </w:tabs>
              <w:jc w:val="center"/>
            </w:pPr>
            <w:r>
              <w:rPr>
                <w:rFonts w:hint="eastAsia"/>
              </w:rPr>
              <w:t>u</w:t>
            </w:r>
            <w:r>
              <w:t>sersl</w:t>
            </w:r>
          </w:p>
        </w:tc>
        <w:tc>
          <w:tcPr>
            <w:tcW w:w="5535" w:type="dxa"/>
          </w:tcPr>
          <w:p>
            <w:pPr>
              <w:tabs>
                <w:tab w:val="left" w:pos="2500"/>
              </w:tabs>
              <w:jc w:val="center"/>
            </w:pPr>
            <w:r>
              <w:t>u</w:t>
            </w:r>
            <w:r>
              <w:rPr>
                <w:rFonts w:hint="eastAsia"/>
              </w:rPr>
              <w:t>ser</w:t>
            </w:r>
            <w:r>
              <w:t>sls</w:t>
            </w:r>
            <w:r>
              <w:rPr>
                <w:rFonts w:hint="eastAsia"/>
              </w:rPr>
              <w:t>ervice</w:t>
            </w:r>
            <w:r>
              <w:t xml:space="preserve">, </w:t>
            </w:r>
            <w:r>
              <w:rPr>
                <w:rFonts w:hint="eastAsia"/>
              </w:rPr>
              <w:t>u</w:t>
            </w:r>
            <w:r>
              <w:t>esrdataservice,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u</w:t>
            </w:r>
            <w:r>
              <w:t>esrdataservice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userdata</w:t>
            </w:r>
          </w:p>
        </w:tc>
        <w:tc>
          <w:tcPr>
            <w:tcW w:w="5535" w:type="dxa"/>
          </w:tcPr>
          <w:p>
            <w:pPr>
              <w:tabs>
                <w:tab w:val="left" w:pos="2500"/>
              </w:tabs>
              <w:jc w:val="center"/>
            </w:pPr>
            <w:r>
              <w:t xml:space="preserve">databaseutility, po, </w:t>
            </w:r>
            <w:r>
              <w:rPr>
                <w:rFonts w:hint="eastAsia"/>
              </w:rPr>
              <w:t>u</w:t>
            </w:r>
            <w:r>
              <w:t>esrdataservice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receiveui</w:t>
            </w:r>
          </w:p>
        </w:tc>
        <w:tc>
          <w:tcPr>
            <w:tcW w:w="5535" w:type="dxa"/>
          </w:tcPr>
          <w:p>
            <w:pPr>
              <w:tabs>
                <w:tab w:val="left" w:pos="2500"/>
              </w:tabs>
              <w:jc w:val="center"/>
            </w:pPr>
            <w:r>
              <w:t>re</w:t>
            </w:r>
            <w:r>
              <w:rPr>
                <w:rFonts w:hint="eastAsia"/>
              </w:rPr>
              <w:t>ceive</w:t>
            </w:r>
            <w:r>
              <w:t>sls</w:t>
            </w:r>
            <w:r>
              <w:rPr>
                <w:rFonts w:hint="eastAsia"/>
              </w:rPr>
              <w:t>ervice</w:t>
            </w:r>
            <w:r>
              <w:t xml:space="preserve">, </w:t>
            </w:r>
            <w:r>
              <w:rPr>
                <w:rFonts w:hint="eastAsia"/>
              </w:rPr>
              <w:t xml:space="preserve">界面类库包, </w:t>
            </w:r>
            <w:r>
              <w:t>vo</w:t>
            </w:r>
          </w:p>
        </w:tc>
      </w:tr>
      <w:tr>
        <w:tblPrEx>
          <w:tblLayout w:type="fixed"/>
          <w:tblCellMar>
            <w:top w:w="0" w:type="dxa"/>
            <w:left w:w="108" w:type="dxa"/>
            <w:bottom w:w="0" w:type="dxa"/>
            <w:right w:w="108" w:type="dxa"/>
          </w:tblCellMar>
        </w:tblPrEx>
        <w:tc>
          <w:tcPr>
            <w:tcW w:w="2981" w:type="dxa"/>
          </w:tcPr>
          <w:p>
            <w:pPr>
              <w:tabs>
                <w:tab w:val="left" w:pos="2500"/>
              </w:tabs>
              <w:jc w:val="center"/>
            </w:pPr>
            <w:r>
              <w:t>r</w:t>
            </w:r>
            <w:r>
              <w:rPr>
                <w:rFonts w:hint="eastAsia"/>
              </w:rPr>
              <w:t>eceive</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receivesl</w:t>
            </w:r>
          </w:p>
        </w:tc>
        <w:tc>
          <w:tcPr>
            <w:tcW w:w="5535" w:type="dxa"/>
          </w:tcPr>
          <w:p>
            <w:pPr>
              <w:tabs>
                <w:tab w:val="left" w:pos="2500"/>
              </w:tabs>
              <w:jc w:val="center"/>
            </w:pPr>
            <w:r>
              <w:t>r</w:t>
            </w:r>
            <w:r>
              <w:rPr>
                <w:rFonts w:hint="eastAsia"/>
              </w:rPr>
              <w:t>eceive</w:t>
            </w:r>
            <w:r>
              <w:t>sls</w:t>
            </w:r>
            <w:r>
              <w:rPr>
                <w:rFonts w:hint="eastAsia"/>
              </w:rPr>
              <w:t>ervice</w:t>
            </w:r>
            <w:r>
              <w:t>, receivedataservice,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receivedataservice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receivedata</w:t>
            </w:r>
          </w:p>
        </w:tc>
        <w:tc>
          <w:tcPr>
            <w:tcW w:w="5535" w:type="dxa"/>
          </w:tcPr>
          <w:p>
            <w:pPr>
              <w:tabs>
                <w:tab w:val="left" w:pos="2500"/>
              </w:tabs>
              <w:jc w:val="center"/>
            </w:pPr>
            <w:r>
              <w:t>databaseutility, po, receivedataservice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pamanagementUi</w:t>
            </w:r>
          </w:p>
        </w:tc>
        <w:tc>
          <w:tcPr>
            <w:tcW w:w="5535" w:type="dxa"/>
          </w:tcPr>
          <w:p>
            <w:pPr>
              <w:tabs>
                <w:tab w:val="left" w:pos="2500"/>
              </w:tabs>
              <w:jc w:val="center"/>
            </w:pPr>
            <w:r>
              <w:t>pam</w:t>
            </w:r>
            <w:r>
              <w:rPr>
                <w:rFonts w:hint="eastAsia"/>
              </w:rPr>
              <w:t>anagement</w:t>
            </w:r>
            <w:r>
              <w:t>sls</w:t>
            </w:r>
            <w:r>
              <w:rPr>
                <w:rFonts w:hint="eastAsia"/>
              </w:rPr>
              <w:t>e</w:t>
            </w:r>
            <w:r>
              <w:t xml:space="preserve">rvice, </w:t>
            </w:r>
            <w:r>
              <w:rPr>
                <w:rFonts w:hint="eastAsia"/>
              </w:rPr>
              <w:t xml:space="preserve">界面类库包,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pama</w:t>
            </w:r>
            <w:r>
              <w:rPr>
                <w:rFonts w:hint="eastAsia"/>
              </w:rPr>
              <w:t>nagement</w:t>
            </w:r>
            <w:r>
              <w:t>sls</w:t>
            </w:r>
            <w:r>
              <w:rPr>
                <w:rFonts w:hint="eastAsia"/>
              </w:rPr>
              <w:t>e</w:t>
            </w:r>
            <w:r>
              <w:t>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pama</w:t>
            </w:r>
            <w:r>
              <w:rPr>
                <w:rFonts w:hint="eastAsia"/>
              </w:rPr>
              <w:t>nagement</w:t>
            </w:r>
            <w:r>
              <w:t>sl</w:t>
            </w:r>
          </w:p>
        </w:tc>
        <w:tc>
          <w:tcPr>
            <w:tcW w:w="5535" w:type="dxa"/>
          </w:tcPr>
          <w:p>
            <w:pPr>
              <w:tabs>
                <w:tab w:val="left" w:pos="2500"/>
              </w:tabs>
              <w:jc w:val="center"/>
            </w:pPr>
            <w:r>
              <w:t>pama</w:t>
            </w:r>
            <w:r>
              <w:rPr>
                <w:rFonts w:hint="eastAsia"/>
              </w:rPr>
              <w:t>nagement</w:t>
            </w:r>
            <w:r>
              <w:t>sls</w:t>
            </w:r>
            <w:r>
              <w:rPr>
                <w:rFonts w:hint="eastAsia"/>
              </w:rPr>
              <w:t>e</w:t>
            </w:r>
            <w:r>
              <w:t>rvice pama</w:t>
            </w:r>
            <w:r>
              <w:rPr>
                <w:rFonts w:hint="eastAsia"/>
              </w:rPr>
              <w:t>nagement</w:t>
            </w:r>
            <w:r>
              <w:t>dataservice,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pama</w:t>
            </w:r>
            <w:r>
              <w:rPr>
                <w:rFonts w:hint="eastAsia"/>
              </w:rPr>
              <w:t>nagement</w:t>
            </w:r>
            <w:r>
              <w:t>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pama</w:t>
            </w:r>
            <w:r>
              <w:rPr>
                <w:rFonts w:hint="eastAsia"/>
              </w:rPr>
              <w:t>nagement</w:t>
            </w:r>
            <w:r>
              <w:t>data</w:t>
            </w:r>
          </w:p>
        </w:tc>
        <w:tc>
          <w:tcPr>
            <w:tcW w:w="5535" w:type="dxa"/>
          </w:tcPr>
          <w:p>
            <w:pPr>
              <w:tabs>
                <w:tab w:val="left" w:pos="2500"/>
              </w:tabs>
              <w:jc w:val="center"/>
            </w:pPr>
            <w:r>
              <w:t>databaseutility, po, pama</w:t>
            </w:r>
            <w:r>
              <w:rPr>
                <w:rFonts w:hint="eastAsia"/>
              </w:rPr>
              <w:t>nagement</w:t>
            </w:r>
            <w:r>
              <w:t>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sendui</w:t>
            </w:r>
          </w:p>
        </w:tc>
        <w:tc>
          <w:tcPr>
            <w:tcW w:w="5535" w:type="dxa"/>
          </w:tcPr>
          <w:p>
            <w:pPr>
              <w:tabs>
                <w:tab w:val="left" w:pos="2500"/>
              </w:tabs>
              <w:jc w:val="center"/>
            </w:pPr>
            <w:r>
              <w:t>s</w:t>
            </w:r>
            <w:r>
              <w:rPr>
                <w:rFonts w:hint="eastAsia"/>
              </w:rPr>
              <w:t>end</w:t>
            </w:r>
            <w:r>
              <w:t>sls</w:t>
            </w:r>
            <w:r>
              <w:rPr>
                <w:rFonts w:hint="eastAsia"/>
              </w:rPr>
              <w:t>ervice</w:t>
            </w:r>
            <w:r>
              <w:t xml:space="preserve">, </w:t>
            </w:r>
            <w:r>
              <w:rPr>
                <w:rFonts w:hint="eastAsia"/>
              </w:rPr>
              <w:t>界面类库包,</w:t>
            </w:r>
            <w:r>
              <w:t xml:space="preserve">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s</w:t>
            </w:r>
            <w:r>
              <w:rPr>
                <w:rFonts w:hint="eastAsia"/>
              </w:rPr>
              <w:t>end</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s</w:t>
            </w:r>
            <w:r>
              <w:t>endsl</w:t>
            </w:r>
          </w:p>
        </w:tc>
        <w:tc>
          <w:tcPr>
            <w:tcW w:w="5535" w:type="dxa"/>
          </w:tcPr>
          <w:p>
            <w:pPr>
              <w:tabs>
                <w:tab w:val="left" w:pos="2500"/>
              </w:tabs>
              <w:jc w:val="center"/>
            </w:pPr>
            <w:r>
              <w:t>s</w:t>
            </w:r>
            <w:r>
              <w:rPr>
                <w:rFonts w:hint="eastAsia"/>
              </w:rPr>
              <w:t>end</w:t>
            </w:r>
            <w:r>
              <w:t>sls</w:t>
            </w:r>
            <w:r>
              <w:rPr>
                <w:rFonts w:hint="eastAsia"/>
              </w:rPr>
              <w:t>ervice</w:t>
            </w:r>
            <w:r>
              <w:t xml:space="preserve">, </w:t>
            </w:r>
            <w:r>
              <w:rPr>
                <w:rFonts w:hint="eastAsia"/>
              </w:rPr>
              <w:t>s</w:t>
            </w:r>
            <w:r>
              <w:t xml:space="preserve">enddataservice, po, strategysl,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s</w:t>
            </w:r>
            <w:r>
              <w:t>enddataservice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s</w:t>
            </w:r>
            <w:r>
              <w:t>enddata</w:t>
            </w:r>
          </w:p>
        </w:tc>
        <w:tc>
          <w:tcPr>
            <w:tcW w:w="5535" w:type="dxa"/>
          </w:tcPr>
          <w:p>
            <w:pPr>
              <w:tabs>
                <w:tab w:val="left" w:pos="2500"/>
              </w:tabs>
              <w:jc w:val="center"/>
            </w:pPr>
            <w:r>
              <w:t>databaseutility, po</w:t>
            </w:r>
            <w:r>
              <w:rPr>
                <w:rFonts w:hint="eastAsia"/>
              </w:rPr>
              <w:t>,</w:t>
            </w:r>
            <w:r>
              <w:t xml:space="preserve"> </w:t>
            </w:r>
            <w:r>
              <w:rPr>
                <w:rFonts w:hint="eastAsia"/>
              </w:rPr>
              <w:t>s</w:t>
            </w:r>
            <w:r>
              <w:t>enddataservice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ioputui</w:t>
            </w:r>
          </w:p>
        </w:tc>
        <w:tc>
          <w:tcPr>
            <w:tcW w:w="5535" w:type="dxa"/>
          </w:tcPr>
          <w:p>
            <w:pPr>
              <w:tabs>
                <w:tab w:val="left" w:pos="2500"/>
              </w:tabs>
              <w:jc w:val="center"/>
            </w:pPr>
            <w:r>
              <w:t>ioputslser</w:t>
            </w:r>
            <w:r>
              <w:rPr>
                <w:rFonts w:hint="eastAsia"/>
              </w:rPr>
              <w:t>vice</w:t>
            </w:r>
            <w:r>
              <w:t xml:space="preserve">, </w:t>
            </w:r>
            <w:r>
              <w:rPr>
                <w:rFonts w:hint="eastAsia"/>
              </w:rPr>
              <w:t>界面类库包,</w:t>
            </w:r>
            <w:r>
              <w:t xml:space="preserve">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ioputsls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i</w:t>
            </w:r>
            <w:r>
              <w:t>oputsl</w:t>
            </w:r>
          </w:p>
        </w:tc>
        <w:tc>
          <w:tcPr>
            <w:tcW w:w="5535" w:type="dxa"/>
          </w:tcPr>
          <w:p>
            <w:pPr>
              <w:tabs>
                <w:tab w:val="left" w:pos="2500"/>
              </w:tabs>
              <w:jc w:val="center"/>
            </w:pPr>
            <w:r>
              <w:t>ioputsls</w:t>
            </w:r>
            <w:r>
              <w:rPr>
                <w:rFonts w:hint="eastAsia"/>
              </w:rPr>
              <w:t>ervice</w:t>
            </w:r>
            <w:r>
              <w:t xml:space="preserve">, </w:t>
            </w:r>
            <w:r>
              <w:rPr>
                <w:rFonts w:hint="eastAsia"/>
              </w:rPr>
              <w:t>i</w:t>
            </w:r>
            <w:r>
              <w:t>oputdataservice, po, transportsl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i</w:t>
            </w:r>
            <w:r>
              <w:t>oputdataservice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i</w:t>
            </w:r>
            <w:r>
              <w:t>oputdata</w:t>
            </w:r>
          </w:p>
        </w:tc>
        <w:tc>
          <w:tcPr>
            <w:tcW w:w="5535" w:type="dxa"/>
          </w:tcPr>
          <w:p>
            <w:pPr>
              <w:tabs>
                <w:tab w:val="left" w:pos="2500"/>
              </w:tabs>
              <w:jc w:val="center"/>
            </w:pPr>
            <w:r>
              <w:t xml:space="preserve">databaseutility, po, </w:t>
            </w:r>
            <w:r>
              <w:rPr>
                <w:rFonts w:hint="eastAsia"/>
              </w:rPr>
              <w:t>i</w:t>
            </w:r>
            <w:r>
              <w:t>oputdataservice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auditui</w:t>
            </w:r>
          </w:p>
        </w:tc>
        <w:tc>
          <w:tcPr>
            <w:tcW w:w="5535" w:type="dxa"/>
          </w:tcPr>
          <w:p>
            <w:pPr>
              <w:tabs>
                <w:tab w:val="left" w:pos="2500"/>
              </w:tabs>
              <w:jc w:val="center"/>
            </w:pPr>
            <w:r>
              <w:t>a</w:t>
            </w:r>
            <w:r>
              <w:rPr>
                <w:rFonts w:hint="eastAsia"/>
              </w:rPr>
              <w:t>udit</w:t>
            </w:r>
            <w:r>
              <w:t>sls</w:t>
            </w:r>
            <w:r>
              <w:rPr>
                <w:rFonts w:hint="eastAsia"/>
              </w:rPr>
              <w:t>ervice</w:t>
            </w:r>
            <w:r>
              <w:t xml:space="preserve">, </w:t>
            </w:r>
            <w:r>
              <w:rPr>
                <w:rFonts w:hint="eastAsia"/>
              </w:rPr>
              <w:t>界面类库包,</w:t>
            </w:r>
            <w:r>
              <w:t xml:space="preserve">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a</w:t>
            </w:r>
            <w:r>
              <w:rPr>
                <w:rFonts w:hint="eastAsia"/>
              </w:rPr>
              <w:t>udit</w:t>
            </w:r>
            <w:r>
              <w:t>sls</w:t>
            </w:r>
            <w:r>
              <w:rPr>
                <w:rFonts w:hint="eastAsia"/>
              </w:rPr>
              <w:t>ervice</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a</w:t>
            </w:r>
            <w:r>
              <w:t>uditsl</w:t>
            </w:r>
          </w:p>
        </w:tc>
        <w:tc>
          <w:tcPr>
            <w:tcW w:w="5535" w:type="dxa"/>
          </w:tcPr>
          <w:p>
            <w:pPr>
              <w:tabs>
                <w:tab w:val="left" w:pos="2500"/>
              </w:tabs>
              <w:jc w:val="center"/>
            </w:pPr>
            <w:r>
              <w:t>a</w:t>
            </w:r>
            <w:r>
              <w:rPr>
                <w:rFonts w:hint="eastAsia"/>
              </w:rPr>
              <w:t>udit</w:t>
            </w:r>
            <w:r>
              <w:t>sls</w:t>
            </w:r>
            <w:r>
              <w:rPr>
                <w:rFonts w:hint="eastAsia"/>
              </w:rPr>
              <w:t>ervice</w:t>
            </w:r>
            <w:r>
              <w:t xml:space="preserve">, </w:t>
            </w:r>
            <w:r>
              <w:rPr>
                <w:rFonts w:hint="eastAsia"/>
              </w:rPr>
              <w:t>a</w:t>
            </w:r>
            <w:r>
              <w:t>uditdataservice,po, sendsl, financesl, receivesl, transportsl, ioputsl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a</w:t>
            </w:r>
            <w:r>
              <w:t>uditdataservice</w:t>
            </w:r>
          </w:p>
        </w:tc>
        <w:tc>
          <w:tcPr>
            <w:tcW w:w="5535" w:type="dxa"/>
          </w:tcPr>
          <w:p>
            <w:pPr>
              <w:tabs>
                <w:tab w:val="left" w:pos="2500"/>
              </w:tabs>
              <w:jc w:val="center"/>
            </w:pPr>
            <w:r>
              <w:rPr>
                <w:rFonts w:hint="eastAsia"/>
              </w:rPr>
              <w:t>J</w:t>
            </w:r>
            <w:r>
              <w:t>ava RMI, 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a</w:t>
            </w:r>
            <w:r>
              <w:t>uditdata</w:t>
            </w:r>
          </w:p>
        </w:tc>
        <w:tc>
          <w:tcPr>
            <w:tcW w:w="5535" w:type="dxa"/>
          </w:tcPr>
          <w:p>
            <w:pPr>
              <w:tabs>
                <w:tab w:val="left" w:pos="2500"/>
              </w:tabs>
              <w:jc w:val="center"/>
            </w:pPr>
            <w:r>
              <w:t xml:space="preserve">databaseutility, po, </w:t>
            </w:r>
            <w:r>
              <w:rPr>
                <w:rFonts w:hint="eastAsia"/>
              </w:rPr>
              <w:t>a</w:t>
            </w:r>
            <w:r>
              <w:t>uditdataservice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vo</w:t>
            </w:r>
          </w:p>
        </w:tc>
        <w:tc>
          <w:tcPr>
            <w:tcW w:w="5535" w:type="dxa"/>
          </w:tcPr>
          <w:p>
            <w:pPr>
              <w:tabs>
                <w:tab w:val="left" w:pos="2500"/>
              </w:tabs>
              <w:jc w:val="center"/>
            </w:pPr>
          </w:p>
        </w:tc>
      </w:tr>
      <w:tr>
        <w:tblPrEx>
          <w:tblLayout w:type="fixed"/>
          <w:tblCellMar>
            <w:top w:w="0" w:type="dxa"/>
            <w:left w:w="108" w:type="dxa"/>
            <w:bottom w:w="0" w:type="dxa"/>
            <w:right w:w="108" w:type="dxa"/>
          </w:tblCellMar>
        </w:tblPrEx>
        <w:tc>
          <w:tcPr>
            <w:tcW w:w="2981" w:type="dxa"/>
          </w:tcPr>
          <w:p>
            <w:pPr>
              <w:tabs>
                <w:tab w:val="left" w:pos="2500"/>
              </w:tabs>
              <w:jc w:val="center"/>
            </w:pPr>
            <w:r>
              <w:t>po</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utilitysl</w:t>
            </w:r>
          </w:p>
        </w:tc>
        <w:tc>
          <w:tcPr>
            <w:tcW w:w="5535" w:type="dxa"/>
          </w:tcPr>
          <w:p>
            <w:pPr>
              <w:tabs>
                <w:tab w:val="left" w:pos="2500"/>
              </w:tabs>
              <w:jc w:val="center"/>
            </w:pPr>
          </w:p>
        </w:tc>
      </w:tr>
      <w:tr>
        <w:tblPrEx>
          <w:tblLayout w:type="fixed"/>
          <w:tblCellMar>
            <w:top w:w="0" w:type="dxa"/>
            <w:left w:w="108" w:type="dxa"/>
            <w:bottom w:w="0" w:type="dxa"/>
            <w:right w:w="108" w:type="dxa"/>
          </w:tblCellMar>
        </w:tblPrEx>
        <w:tc>
          <w:tcPr>
            <w:tcW w:w="2981" w:type="dxa"/>
          </w:tcPr>
          <w:p>
            <w:pPr>
              <w:tabs>
                <w:tab w:val="left" w:pos="2500"/>
              </w:tabs>
              <w:jc w:val="center"/>
            </w:pPr>
            <w:r>
              <w:rPr>
                <w:rFonts w:hint="eastAsia"/>
              </w:rPr>
              <w:t>界面类库包</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rPr>
                <w:rFonts w:hint="eastAsia"/>
              </w:rPr>
              <w:t>Java</w:t>
            </w:r>
            <w:r>
              <w:t xml:space="preserve"> RMI</w:t>
            </w:r>
          </w:p>
        </w:tc>
        <w:tc>
          <w:tcPr>
            <w:tcW w:w="5535" w:type="dxa"/>
          </w:tcPr>
          <w:p>
            <w:pPr>
              <w:tabs>
                <w:tab w:val="left" w:pos="2500"/>
              </w:tabs>
              <w:jc w:val="cente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81" w:type="dxa"/>
          </w:tcPr>
          <w:p>
            <w:pPr>
              <w:tabs>
                <w:tab w:val="left" w:pos="2500"/>
              </w:tabs>
              <w:jc w:val="center"/>
            </w:pPr>
            <w:r>
              <w:t>databaseutility</w:t>
            </w:r>
          </w:p>
        </w:tc>
        <w:tc>
          <w:tcPr>
            <w:tcW w:w="5535" w:type="dxa"/>
          </w:tcPr>
          <w:p>
            <w:pPr>
              <w:tabs>
                <w:tab w:val="left" w:pos="2500"/>
              </w:tabs>
              <w:jc w:val="center"/>
            </w:pPr>
            <w:r>
              <w:rPr>
                <w:rFonts w:hint="eastAsia"/>
              </w:rPr>
              <w:t>JDBC</w:t>
            </w:r>
          </w:p>
        </w:tc>
      </w:tr>
    </w:tbl>
    <w:p>
      <w:pPr>
        <w:tabs>
          <w:tab w:val="left" w:pos="2500"/>
        </w:tabs>
        <w:jc w:val="center"/>
      </w:pPr>
    </w:p>
    <w:p>
      <w:pPr>
        <w:tabs>
          <w:tab w:val="left" w:pos="2500"/>
        </w:tabs>
        <w:jc w:val="center"/>
      </w:pPr>
      <w:r>
        <w:rPr>
          <w:rFonts w:hint="eastAsia"/>
        </w:rPr>
        <w:t>快递物流系统客户端开发包图如图3所示，服务端开发端包图如图4所示</w:t>
      </w:r>
    </w:p>
    <w:p>
      <w:pPr>
        <w:tabs>
          <w:tab w:val="left" w:pos="2500"/>
        </w:tabs>
      </w:pPr>
      <w:r>
        <w:pict>
          <v:shape id="_x0000_i1025" o:spt="75" type="#_x0000_t75" style="height:367.25pt;width:414.7pt;" filled="f" o:preferrelative="t" stroked="f" coordsize="21600,21600">
            <v:path/>
            <v:fill on="f" focussize="0,0"/>
            <v:stroke on="f" joinstyle="miter"/>
            <v:imagedata r:id="rId9" cropbottom="26885f" o:title=""/>
            <o:lock v:ext="edit" aspectratio="t"/>
            <w10:wrap type="none"/>
            <w10:anchorlock/>
          </v:shape>
        </w:pict>
      </w:r>
    </w:p>
    <w:p>
      <w:pPr>
        <w:tabs>
          <w:tab w:val="left" w:pos="2500"/>
        </w:tabs>
      </w:pPr>
    </w:p>
    <w:p>
      <w:pPr>
        <w:tabs>
          <w:tab w:val="left" w:pos="2500"/>
        </w:tabs>
        <w:jc w:val="center"/>
      </w:pPr>
      <w:r>
        <w:rPr>
          <w:rFonts w:hint="eastAsia"/>
        </w:rPr>
        <w:t>图3  快递物流系统客户端开发包图</w:t>
      </w:r>
    </w:p>
    <w:p>
      <w:pPr>
        <w:tabs>
          <w:tab w:val="left" w:pos="2500"/>
        </w:tabs>
      </w:pPr>
      <w:r>
        <w:pict>
          <v:shape id="_x0000_i1026" o:spt="75" type="#_x0000_t75" style="height:181.95pt;width:414.7pt;" filled="f" o:preferrelative="t" stroked="f" coordsize="21600,21600">
            <v:path/>
            <v:fill on="f" focussize="0,0"/>
            <v:stroke on="f" joinstyle="miter"/>
            <v:imagedata r:id="rId10" croptop="46421f" o:title=""/>
            <o:lock v:ext="edit" aspectratio="t"/>
            <w10:wrap type="none"/>
            <w10:anchorlock/>
          </v:shape>
        </w:pict>
      </w:r>
    </w:p>
    <w:p>
      <w:pPr>
        <w:tabs>
          <w:tab w:val="left" w:pos="2500"/>
        </w:tabs>
        <w:jc w:val="center"/>
      </w:pPr>
      <w:r>
        <w:rPr>
          <w:rFonts w:hint="eastAsia"/>
        </w:rPr>
        <w:t>图4  快递物流系统服务端开发包图</w:t>
      </w:r>
    </w:p>
    <w:p>
      <w:pPr>
        <w:tabs>
          <w:tab w:val="left" w:pos="2500"/>
        </w:tabs>
        <w:jc w:val="left"/>
      </w:pPr>
      <w:r>
        <w:rPr>
          <w:rFonts w:hint="eastAsia"/>
        </w:rPr>
        <w:t xml:space="preserve"> </w:t>
      </w:r>
    </w:p>
    <w:p>
      <w:pPr>
        <w:tabs>
          <w:tab w:val="left" w:pos="2500"/>
        </w:tabs>
        <w:jc w:val="left"/>
      </w:pPr>
      <w:r>
        <w:rPr>
          <w:rFonts w:hint="eastAsia"/>
        </w:rPr>
        <w:t xml:space="preserve"> 4.2运行时进程</w:t>
      </w:r>
    </w:p>
    <w:p>
      <w:pPr>
        <w:tabs>
          <w:tab w:val="left" w:pos="2500"/>
        </w:tabs>
        <w:jc w:val="left"/>
      </w:pPr>
      <w:r>
        <w:rPr>
          <w:rFonts w:hint="eastAsia"/>
        </w:rPr>
        <w:t xml:space="preserve">  在快递物流系统中，会有多个客户端进程和一个服务端进程，其进程图如图5所示。结合部署图，客户端进程是在客户端机器上运行，服务端进程在服务端机器上运行，我们机构通过Java库的RMI机制实现客户端和服务端之间的联系。</w:t>
      </w:r>
    </w:p>
    <w:p>
      <w:pPr>
        <w:tabs>
          <w:tab w:val="left" w:pos="2500"/>
        </w:tabs>
        <w:jc w:val="left"/>
      </w:pPr>
      <w:r>
        <w:pict>
          <v:shape id="平行四边形 23" o:spid="_x0000_s1031" o:spt="7" type="#_x0000_t7" style="position:absolute;left:0pt;margin-left:36pt;margin-top:29.3pt;height:100pt;width:90pt;mso-wrap-distance-left:9pt;mso-wrap-distance-right:9pt;z-index:251673600;mso-width-relative:page;mso-height-relative:page;" fillcolor="#3E7FCD" filled="t" o:preferrelative="t" stroked="t" coordsize="21600,21600" wrapcoords="4320 -432 1920 0 -960 20736 -960 22896 17280 22896 17760 22464 19680 13824 21600 6912 22560 432 22560 -432 4320 -432">
            <v:path/>
            <v:fill type="gradient" on="t" colors="0f #3E7FCD;65536f #A3C2FF" focussize="0,0" rotate="t"/>
            <v:stroke color="#4A7DBA" miterlimit="2"/>
            <v:imagedata o:title=""/>
            <o:lock v:ext="edit"/>
            <v:shadow on="t" type="perspective" color="#000000" opacity="20316f" offset="0pt,1.8107874015748pt" origin="0f,32768f"/>
            <w10:wrap type="through"/>
          </v:shape>
        </w:pict>
      </w:r>
      <w:r>
        <w:pict>
          <v:rect id="矩形 24" o:spid="_x0000_s1032" o:spt="1" style="position:absolute;left:0pt;margin-left:27pt;margin-top:39.3pt;height:20pt;width:45pt;mso-wrap-distance-left:9pt;mso-wrap-distance-right:9pt;z-index:251674624;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pict>
          <v:rect id="矩形 25" o:spid="_x0000_s1033" o:spt="1" style="position:absolute;left:0pt;margin-left:18pt;margin-top:69.3pt;height:20pt;width:45pt;mso-wrap-distance-left:9pt;mso-wrap-distance-right:9pt;z-index:251675648;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pict>
          <v:rect id="矩形 26" o:spid="_x0000_s1034" o:spt="1" style="position:absolute;left:0pt;margin-left:9pt;margin-top:99.3pt;height:20pt;width:45pt;mso-wrap-distance-left:9pt;mso-wrap-distance-right:9pt;z-index:251676672;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p>
    <w:p>
      <w:pPr>
        <w:tabs>
          <w:tab w:val="left" w:pos="2500"/>
        </w:tabs>
        <w:jc w:val="left"/>
      </w:pPr>
      <w:r>
        <w:pict>
          <v:rect id="矩形 10" o:spid="_x0000_s1035" o:spt="1" style="position:absolute;left:0pt;margin-left:216pt;margin-top:168.15pt;height:20pt;width:45pt;mso-wrap-distance-left:9pt;mso-wrap-distance-right:9pt;z-index:251668480;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pict>
          <v:rect id="矩形 8" o:spid="_x0000_s1036" o:spt="1" style="position:absolute;left:0pt;margin-left:225pt;margin-top:138.15pt;height:20pt;width:45pt;mso-wrap-distance-left:9pt;mso-wrap-distance-right:9pt;z-index:251667456;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pict>
          <v:rect id="矩形 7" o:spid="_x0000_s1037" o:spt="1" style="position:absolute;left:0pt;margin-left:234pt;margin-top:108.15pt;height:20pt;width:45pt;mso-wrap-distance-left:9pt;mso-wrap-distance-right:9pt;z-index:251666432;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pict>
          <v:shape id="平行四边形 6" o:spid="_x0000_s1038" o:spt="7" type="#_x0000_t7" style="position:absolute;left:0pt;margin-left:243pt;margin-top:98.15pt;height:100pt;width:90pt;mso-wrap-distance-left:9pt;mso-wrap-distance-right:9pt;z-index:251665408;mso-width-relative:page;mso-height-relative:page;" fillcolor="#3E7FCD" filled="t" o:preferrelative="t" stroked="t" coordsize="21600,21600" wrapcoords="4320 -432 1920 0 -960 20736 -960 22896 17280 22896 17760 22464 19680 13824 21600 6912 22560 432 22560 -432 4320 -432">
            <v:path/>
            <v:fill type="gradient" on="t" colors="0f #3E7FCD;65536f #A3C2FF" focussize="0,0" rotate="t"/>
            <v:stroke color="#4A7DBA" miterlimit="2"/>
            <v:imagedata o:title=""/>
            <o:lock v:ext="edit"/>
            <v:shadow on="t" type="perspective" color="#000000" opacity="20316f" offset="0pt,1.8107874015748pt" origin="0f,32768f"/>
            <w10:wrap type="through"/>
          </v:shape>
        </w:pict>
      </w:r>
    </w:p>
    <w:p>
      <w:pPr>
        <w:tabs>
          <w:tab w:val="left" w:pos="2500"/>
        </w:tabs>
        <w:jc w:val="left"/>
      </w:pPr>
      <w:r>
        <w:pict>
          <v:shape id="直线箭头连接符 17" o:spid="_x0000_s1039" o:spt="32" type="#_x0000_t32" style="position:absolute;left:0pt;margin-left:126pt;margin-top:18.15pt;height:60pt;width:135pt;z-index:251678720;mso-width-relative:page;mso-height-relative:page;" filled="t" o:preferrelative="t" stroked="t" coordsize="21600,21600">
            <v:path arrowok="t"/>
            <v:fill on="t" focussize="0,0"/>
            <v:stroke weight="2pt" color="#4F81BD" miterlimit="2" endarrow="open"/>
            <v:imagedata o:title=""/>
            <o:lock v:ext="edit"/>
            <v:shadow on="t" type="perspective" color="#000000" opacity="22938f" offset="0pt,1.5748031496063pt" origin="0f,32768f"/>
          </v:shape>
        </w:pict>
      </w:r>
    </w:p>
    <w:p>
      <w:pPr>
        <w:tabs>
          <w:tab w:val="left" w:pos="1300"/>
        </w:tabs>
        <w:jc w:val="left"/>
      </w:pPr>
      <w:r>
        <w:tab/>
      </w:r>
      <w:r>
        <w:rPr>
          <w:rFonts w:hint="eastAsia"/>
        </w:rPr>
        <w:t>RMI</w:t>
      </w:r>
    </w:p>
    <w:p>
      <w:pPr>
        <w:tabs>
          <w:tab w:val="left" w:pos="2500"/>
        </w:tabs>
        <w:jc w:val="left"/>
      </w:pPr>
    </w:p>
    <w:p>
      <w:pPr>
        <w:tabs>
          <w:tab w:val="left" w:pos="2500"/>
        </w:tabs>
        <w:jc w:val="left"/>
      </w:pPr>
      <w:r>
        <w:pict>
          <v:rect id="文本框 4" o:spid="_x0000_s1040" o:spt="1" style="position:absolute;left:0pt;margin-left:45pt;margin-top:3.15pt;height:50pt;width:54pt;z-index:-251658240;mso-width-relative:page;mso-height-relative:page;" filled="f" o:preferrelative="t" stroked="f" coordsize="21600,21600">
            <v:path/>
            <v:fill on="f" focussize="0,0"/>
            <v:stroke on="f"/>
            <v:imagedata o:title=""/>
            <o:lock v:ext="edit"/>
            <v:textbox>
              <w:txbxContent>
                <w:p>
                  <w:pPr/>
                  <w:r>
                    <w:rPr>
                      <w:rFonts w:hint="eastAsia"/>
                    </w:rPr>
                    <w:t>Client 1</w:t>
                  </w:r>
                </w:p>
                <w:p>
                  <w:pPr/>
                  <w:r>
                    <w:t>…………</w:t>
                  </w:r>
                </w:p>
                <w:p>
                  <w:pPr/>
                  <w:r>
                    <w:t>…………</w:t>
                  </w:r>
                </w:p>
              </w:txbxContent>
            </v:textbox>
          </v:rect>
        </w:pict>
      </w:r>
    </w:p>
    <w:p>
      <w:pPr>
        <w:tabs>
          <w:tab w:val="left" w:pos="2500"/>
        </w:tabs>
        <w:jc w:val="left"/>
      </w:pPr>
      <w:r>
        <w:pict>
          <v:shape id="平行四边形 11" o:spid="_x0000_s1041" o:spt="7" type="#_x0000_t7" style="position:absolute;left:0pt;margin-left:27pt;margin-top:32pt;height:100pt;width:90pt;mso-wrap-distance-left:9pt;mso-wrap-distance-right:9pt;z-index:251669504;mso-width-relative:page;mso-height-relative:page;" fillcolor="#3E7FCD" filled="t" o:preferrelative="t" stroked="t" coordsize="21600,21600" wrapcoords="4320 -432 1920 0 -960 20736 -960 22896 17280 22896 17760 22464 19680 13824 21600 6912 22560 432 22560 -432 4320 -432">
            <v:path/>
            <v:fill type="gradient" on="t" colors="0f #3E7FCD;65536f #A3C2FF" focussize="0,0" rotate="t"/>
            <v:stroke color="#4A7DBA" miterlimit="2"/>
            <v:imagedata o:title=""/>
            <o:lock v:ext="edit"/>
            <v:shadow on="t" type="perspective" color="#000000" opacity="20316f" offset="0pt,1.8107874015748pt" origin="0f,32768f"/>
            <w10:wrap type="through"/>
          </v:shape>
        </w:pict>
      </w:r>
    </w:p>
    <w:p>
      <w:pPr>
        <w:tabs>
          <w:tab w:val="left" w:pos="2500"/>
        </w:tabs>
        <w:jc w:val="left"/>
      </w:pPr>
      <w:r>
        <w:pict>
          <v:rect id="矩形 12" o:spid="_x0000_s1043" o:spt="1" style="position:absolute;left:0pt;margin-left:15.25pt;margin-top:22.5pt;height:20pt;width:45pt;mso-wrap-distance-left:9pt;mso-wrap-distance-right:9pt;z-index:251670528;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rPr>
          <w:rFonts w:hint="eastAsia"/>
        </w:rPr>
        <w:t xml:space="preserve">                      Server </w:t>
      </w:r>
    </w:p>
    <w:p>
      <w:pPr>
        <w:tabs>
          <w:tab w:val="left" w:pos="2500"/>
        </w:tabs>
        <w:jc w:val="left"/>
      </w:pPr>
      <w:r>
        <w:pict>
          <v:shape id="直线箭头连接符 16" o:spid="_x0000_s1042" o:spt="32" type="#_x0000_t32" style="position:absolute;left:0pt;flip:y;margin-left:-2.85pt;margin-top:12.85pt;height:50pt;width:135pt;z-index:251677696;mso-width-relative:page;mso-height-relative:page;" filled="t" o:preferrelative="t" stroked="t" coordsize="21600,21600">
            <v:path arrowok="t"/>
            <v:fill on="t" focussize="0,0"/>
            <v:stroke weight="2pt" color="#4F81BD" miterlimit="2" endarrow="open"/>
            <v:imagedata o:title=""/>
            <o:lock v:ext="edit"/>
            <v:shadow on="t" type="perspective" color="#000000" opacity="22938f" offset="0pt,1.5748031496063pt" origin="0f,32768f"/>
          </v:shape>
        </w:pict>
      </w:r>
      <w:r>
        <w:rPr>
          <w:rFonts w:hint="eastAsia"/>
        </w:rPr>
        <w:t xml:space="preserve">        </w:t>
      </w:r>
    </w:p>
    <w:p>
      <w:pPr>
        <w:tabs>
          <w:tab w:val="left" w:pos="2500"/>
        </w:tabs>
        <w:jc w:val="left"/>
      </w:pPr>
      <w:r>
        <w:pict>
          <v:rect id="矩形 13" o:spid="_x0000_s1044" o:spt="1" style="position:absolute;left:0pt;margin-left:7.45pt;margin-top:4.25pt;height:20pt;width:45pt;mso-wrap-distance-left:9pt;mso-wrap-distance-right:9pt;z-index:251671552;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r>
        <w:rPr>
          <w:rFonts w:hint="eastAsia"/>
        </w:rPr>
        <w:t xml:space="preserve"> </w:t>
      </w:r>
      <w:r>
        <w:t xml:space="preserve">     RMI</w:t>
      </w:r>
    </w:p>
    <w:p>
      <w:pPr>
        <w:tabs>
          <w:tab w:val="left" w:pos="2500"/>
        </w:tabs>
        <w:jc w:val="left"/>
      </w:pPr>
      <w:r>
        <w:pict>
          <v:rect id="矩形 14" o:spid="_x0000_s1045" o:spt="1" style="position:absolute;left:0pt;margin-left:-120.35pt;margin-top:12.65pt;height:20pt;width:45.15pt;mso-wrap-distance-left:9pt;mso-wrap-distance-right:9pt;z-index:251672576;mso-width-relative:page;mso-height-relative:page;" fillcolor="#3E7FCD" filled="t" o:preferrelative="t" stroked="t" coordsize="21600,21600" wrapcoords="-1920 -2160 -1920 28080 24000 28080 24000 -2160 -1920 -2160">
            <v:path/>
            <v:fill type="gradient" on="t" colors="0f #3E7FCD;65536f #A3C2FF" focussize="0,0" rotate="t"/>
            <v:stroke color="#4A7DBA" miterlimit="2"/>
            <v:imagedata o:title=""/>
            <o:lock v:ext="edit"/>
            <v:shadow on="t" type="perspective" color="#000000" opacity="20316f" offset="0pt,1.8107874015748pt" origin="0f,32768f"/>
            <w10:wrap type="through"/>
          </v:rect>
        </w:pict>
      </w:r>
    </w:p>
    <w:p>
      <w:pPr>
        <w:tabs>
          <w:tab w:val="left" w:pos="1460"/>
        </w:tabs>
        <w:jc w:val="left"/>
      </w:pPr>
      <w:r>
        <w:pict>
          <v:rect id="文本框 15" o:spid="_x0000_s1046" o:spt="1" style="position:absolute;left:0pt;margin-left:-80.2pt;margin-top:4.2pt;height:26.75pt;width:54pt;z-index:-251657216;mso-width-relative:page;mso-height-relative:page;" filled="f" o:preferrelative="t" stroked="f" coordsize="21600,21600">
            <v:path/>
            <v:fill on="f" focussize="0,0"/>
            <v:stroke on="f"/>
            <v:imagedata o:title=""/>
            <o:lock v:ext="edit"/>
            <v:textbox>
              <w:txbxContent>
                <w:p>
                  <w:pPr/>
                  <w:r>
                    <w:rPr>
                      <w:rFonts w:hint="eastAsia"/>
                    </w:rPr>
                    <w:t>Client n</w:t>
                  </w:r>
                </w:p>
                <w:p>
                  <w:pPr/>
                  <w:r>
                    <w:t>…………</w:t>
                  </w:r>
                </w:p>
                <w:p>
                  <w:pPr/>
                  <w:r>
                    <w:t>…………</w:t>
                  </w:r>
                </w:p>
              </w:txbxContent>
            </v:textbox>
          </v:rect>
        </w:pict>
      </w:r>
      <w:r>
        <w:tab/>
      </w:r>
    </w:p>
    <w:p>
      <w:pPr>
        <w:tabs>
          <w:tab w:val="left" w:pos="2500"/>
        </w:tabs>
        <w:jc w:val="center"/>
      </w:pPr>
      <w:r>
        <w:rPr>
          <w:rFonts w:hint="eastAsia"/>
        </w:rPr>
        <w:t>图5  进程图</w:t>
      </w:r>
    </w:p>
    <w:p>
      <w:pPr>
        <w:tabs>
          <w:tab w:val="left" w:pos="2500"/>
        </w:tabs>
        <w:jc w:val="left"/>
      </w:pPr>
      <w:r>
        <w:rPr>
          <w:rFonts w:hint="eastAsia"/>
        </w:rPr>
        <w:t xml:space="preserve">  4.3物理部署</w:t>
      </w:r>
    </w:p>
    <w:p>
      <w:pPr>
        <w:tabs>
          <w:tab w:val="left" w:pos="2500"/>
        </w:tabs>
        <w:jc w:val="left"/>
      </w:pPr>
      <w:r>
        <w:rPr>
          <w:rFonts w:hint="eastAsia"/>
        </w:rPr>
        <w:t xml:space="preserve">  快递物流系统中客户端构件是放在客户端机器上，服务端构建是放在服务端机器上。在客户端节点上，还要部署RMIStub构件。由于Java RMI构件属于JDK 8.0的一部分。所以，在系统JDK环境已经设置好的情况下，不需要在独立部署。部署图如图6所示。</w:t>
      </w:r>
    </w:p>
    <w:p>
      <w:pPr>
        <w:tabs>
          <w:tab w:val="left" w:pos="2500"/>
        </w:tabs>
        <w:jc w:val="left"/>
      </w:pPr>
      <w:r>
        <w:pict>
          <v:shape id="_x0000_i1027" o:spt="75" type="#_x0000_t75" style="height:183.65pt;width:414.7pt;" filled="f" o:preferrelative="t" stroked="f" coordsize="21600,21600">
            <v:path/>
            <v:fill on="f" focussize="0,0"/>
            <v:stroke on="f" joinstyle="miter"/>
            <v:imagedata r:id="rId11" o:title=""/>
            <o:lock v:ext="edit" aspectratio="t"/>
            <w10:wrap type="none"/>
            <w10:anchorlock/>
          </v:shape>
        </w:pict>
      </w:r>
    </w:p>
    <w:p>
      <w:pPr>
        <w:tabs>
          <w:tab w:val="left" w:pos="2500"/>
        </w:tabs>
        <w:jc w:val="center"/>
      </w:pPr>
      <w:r>
        <w:rPr>
          <w:rFonts w:hint="eastAsia"/>
        </w:rPr>
        <w:t>图6  部署图</w:t>
      </w:r>
    </w:p>
    <w:p>
      <w:pPr>
        <w:tabs>
          <w:tab w:val="left" w:pos="2500"/>
        </w:tabs>
      </w:pPr>
      <w:r>
        <w:rPr>
          <w:rFonts w:hint="eastAsia"/>
        </w:rPr>
        <w:t>5 接口视角</w:t>
      </w:r>
    </w:p>
    <w:p>
      <w:pPr>
        <w:tabs>
          <w:tab w:val="left" w:pos="2500"/>
        </w:tabs>
      </w:pPr>
      <w:r>
        <w:rPr>
          <w:rFonts w:hint="eastAsia"/>
        </w:rPr>
        <w:t xml:space="preserve">  5.1通过对组合视角客户端和服务端开发包图的分解，在接口视角中，我们将客户端模块和服务端模块抽象成下面的图7和图8，其职责分别如表2和表3所示。</w:t>
      </w:r>
    </w:p>
    <w:p>
      <w:pPr>
        <w:tabs>
          <w:tab w:val="left" w:pos="2500"/>
        </w:tabs>
      </w:pPr>
      <w:r>
        <w:pict>
          <v:rect id="文本框 2" o:spid="_x0000_s1048" o:spt="1" style="position:absolute;left:0pt;margin-left:54pt;margin-top:13.9pt;height:30pt;width:108pt;mso-wrap-distance-bottom:0pt;mso-wrap-distance-left:9pt;mso-wrap-distance-right:9pt;mso-wrap-distance-top:0pt;z-index:251679744;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展示层</w:t>
                  </w:r>
                </w:p>
              </w:txbxContent>
            </v:textbox>
            <w10:wrap type="square"/>
          </v:rect>
        </w:pict>
      </w:r>
      <w:r>
        <w:pict>
          <v:rect id="文本框 21" o:spid="_x0000_s1049" o:spt="1" style="position:absolute;left:0pt;margin-left:234pt;margin-top:13.9pt;height:150pt;width:126pt;mso-wrap-distance-bottom:0pt;mso-wrap-distance-left:9pt;mso-wrap-distance-right:9pt;mso-wrap-distance-top:0pt;z-index:251682816;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启动（初始化）模块</w:t>
                  </w:r>
                </w:p>
              </w:txbxContent>
            </v:textbox>
            <w10:wrap type="square"/>
          </v:rect>
        </w:pict>
      </w:r>
    </w:p>
    <w:p>
      <w:pPr>
        <w:tabs>
          <w:tab w:val="left" w:pos="2500"/>
        </w:tabs>
      </w:pPr>
    </w:p>
    <w:p>
      <w:pPr>
        <w:tabs>
          <w:tab w:val="left" w:pos="2500"/>
        </w:tabs>
      </w:pPr>
    </w:p>
    <w:p>
      <w:pPr>
        <w:tabs>
          <w:tab w:val="left" w:pos="2500"/>
        </w:tabs>
      </w:pPr>
      <w:r>
        <w:pict>
          <v:rect id="文本框 3" o:spid="_x0000_s1050" o:spt="1" style="position:absolute;left:0pt;margin-left:54pt;margin-top:10.45pt;height:30pt;width:108pt;mso-wrap-distance-bottom:0pt;mso-wrap-distance-left:9pt;mso-wrap-distance-right:9pt;mso-wrap-distance-top:0pt;z-index:251680768;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业务逻辑层</w:t>
                  </w:r>
                </w:p>
              </w:txbxContent>
            </v:textbox>
            <w10:wrap type="square"/>
          </v:rect>
        </w:pict>
      </w:r>
    </w:p>
    <w:p>
      <w:pPr>
        <w:tabs>
          <w:tab w:val="left" w:pos="2500"/>
        </w:tabs>
      </w:pPr>
    </w:p>
    <w:p>
      <w:pPr>
        <w:tabs>
          <w:tab w:val="left" w:pos="2500"/>
        </w:tabs>
      </w:pPr>
    </w:p>
    <w:p>
      <w:pPr>
        <w:tabs>
          <w:tab w:val="left" w:pos="2500"/>
        </w:tabs>
      </w:pPr>
      <w:r>
        <w:pict>
          <v:rect id="文本框 19" o:spid="_x0000_s1051" o:spt="1" style="position:absolute;left:0pt;margin-left:54pt;margin-top:7pt;height:30pt;width:108pt;mso-wrap-distance-bottom:0pt;mso-wrap-distance-left:9pt;mso-wrap-distance-right:9pt;mso-wrap-distance-top:0pt;z-index:251681792;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网络模块（RMI）</w:t>
                  </w:r>
                </w:p>
              </w:txbxContent>
            </v:textbox>
            <w10:wrap type="square"/>
          </v:rect>
        </w:pict>
      </w:r>
    </w:p>
    <w:p>
      <w:pPr>
        <w:tabs>
          <w:tab w:val="left" w:pos="2500"/>
        </w:tabs>
      </w:pPr>
    </w:p>
    <w:p>
      <w:pPr>
        <w:tabs>
          <w:tab w:val="left" w:pos="2500"/>
        </w:tabs>
        <w:jc w:val="center"/>
      </w:pPr>
      <w:r>
        <w:rPr>
          <w:rFonts w:hint="eastAsia"/>
        </w:rPr>
        <w:t>图7  客户端模块视图</w:t>
      </w:r>
    </w:p>
    <w:p>
      <w:pPr>
        <w:tabs>
          <w:tab w:val="left" w:pos="2500"/>
        </w:tabs>
        <w:jc w:val="center"/>
      </w:pPr>
      <w:r>
        <w:pict>
          <v:rect id="文本框 29" o:spid="_x0000_s1052" o:spt="1" style="position:absolute;left:0pt;margin-left:234pt;margin-top:13.55pt;height:150pt;width:126pt;z-index:-251654144;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启动（初始化）模块</w:t>
                  </w:r>
                </w:p>
              </w:txbxContent>
            </v:textbox>
          </v:rect>
        </w:pict>
      </w:r>
    </w:p>
    <w:p>
      <w:pPr>
        <w:tabs>
          <w:tab w:val="left" w:pos="2500"/>
        </w:tabs>
        <w:jc w:val="center"/>
      </w:pPr>
      <w:r>
        <w:pict>
          <v:rect id="文本框 22" o:spid="_x0000_s1053" o:spt="1" style="position:absolute;left:0pt;margin-left:54pt;margin-top:12.4pt;height:30pt;width:108pt;z-index:-251656192;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网络模块（RMI）</w:t>
                  </w:r>
                </w:p>
              </w:txbxContent>
            </v:textbox>
          </v:rect>
        </w:pict>
      </w:r>
    </w:p>
    <w:p>
      <w:pPr>
        <w:tabs>
          <w:tab w:val="left" w:pos="2500"/>
        </w:tabs>
        <w:jc w:val="center"/>
      </w:pPr>
    </w:p>
    <w:p>
      <w:pPr>
        <w:tabs>
          <w:tab w:val="left" w:pos="2500"/>
        </w:tabs>
        <w:jc w:val="center"/>
      </w:pPr>
    </w:p>
    <w:p>
      <w:pPr>
        <w:tabs>
          <w:tab w:val="left" w:pos="2500"/>
        </w:tabs>
        <w:jc w:val="center"/>
      </w:pPr>
      <w:r>
        <w:pict>
          <v:rect id="文本框 28" o:spid="_x0000_s1054" o:spt="1" style="position:absolute;left:0pt;margin-left:54pt;margin-top:18.95pt;height:30pt;width:108pt;z-index:-251655168;mso-width-relative:page;mso-height-relative:page;" fillcolor="#4BACC6" filled="t" o:preferrelative="t" stroked="t" coordsize="21600,21600">
            <v:path/>
            <v:fill on="t" focussize="0,0"/>
            <v:stroke weight="2pt" color="#367D90" miterlimit="2"/>
            <v:imagedata o:title=""/>
            <o:lock v:ext="edit"/>
            <v:textbox>
              <w:txbxContent>
                <w:p>
                  <w:pPr>
                    <w:jc w:val="center"/>
                    <w:rPr>
                      <w:color w:val="000000"/>
                    </w:rPr>
                  </w:pPr>
                  <w:r>
                    <w:rPr>
                      <w:rFonts w:hint="eastAsia"/>
                      <w:color w:val="000000"/>
                    </w:rPr>
                    <w:t>数据层</w:t>
                  </w:r>
                </w:p>
              </w:txbxContent>
            </v:textbox>
          </v:rect>
        </w:pict>
      </w:r>
    </w:p>
    <w:p>
      <w:pPr>
        <w:tabs>
          <w:tab w:val="left" w:pos="2500"/>
        </w:tabs>
        <w:jc w:val="center"/>
      </w:pPr>
    </w:p>
    <w:p>
      <w:pPr>
        <w:tabs>
          <w:tab w:val="left" w:pos="2500"/>
        </w:tabs>
        <w:jc w:val="center"/>
      </w:pPr>
    </w:p>
    <w:p>
      <w:pPr>
        <w:tabs>
          <w:tab w:val="left" w:pos="2500"/>
        </w:tabs>
      </w:pPr>
    </w:p>
    <w:p>
      <w:pPr>
        <w:tabs>
          <w:tab w:val="left" w:pos="2500"/>
        </w:tabs>
        <w:jc w:val="center"/>
      </w:pPr>
      <w:r>
        <w:rPr>
          <w:rFonts w:hint="eastAsia"/>
        </w:rPr>
        <w:t>图8  服务端模块</w:t>
      </w:r>
    </w:p>
    <w:p>
      <w:pPr>
        <w:tabs>
          <w:tab w:val="left" w:pos="2500"/>
        </w:tabs>
        <w:jc w:val="center"/>
      </w:pPr>
      <w:r>
        <w:rPr>
          <w:rFonts w:hint="eastAsia"/>
        </w:rPr>
        <w:t>表2  客户端各层职责</w:t>
      </w:r>
    </w:p>
    <w:tbl>
      <w:tblPr>
        <w:tblStyle w:val="8"/>
        <w:tblW w:w="8516"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vAlign w:val="center"/>
          </w:tcPr>
          <w:p>
            <w:pPr>
              <w:tabs>
                <w:tab w:val="left" w:pos="2500"/>
              </w:tabs>
              <w:jc w:val="center"/>
            </w:pPr>
            <w:r>
              <w:rPr>
                <w:rFonts w:hint="eastAsia"/>
              </w:rPr>
              <w:t>层</w:t>
            </w:r>
          </w:p>
        </w:tc>
        <w:tc>
          <w:tcPr>
            <w:tcW w:w="6140" w:type="dxa"/>
            <w:vAlign w:val="center"/>
          </w:tcPr>
          <w:p>
            <w:pPr>
              <w:tabs>
                <w:tab w:val="left" w:pos="2500"/>
              </w:tabs>
              <w:jc w:val="center"/>
            </w:pPr>
            <w:r>
              <w:rPr>
                <w:rFonts w:hint="eastAsia"/>
              </w:rPr>
              <w:t>职责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vAlign w:val="center"/>
          </w:tcPr>
          <w:p>
            <w:pPr>
              <w:tabs>
                <w:tab w:val="left" w:pos="2500"/>
              </w:tabs>
              <w:jc w:val="center"/>
            </w:pPr>
            <w:r>
              <w:rPr>
                <w:rFonts w:hint="eastAsia"/>
              </w:rPr>
              <w:t>启动（初始化）模块</w:t>
            </w:r>
          </w:p>
        </w:tc>
        <w:tc>
          <w:tcPr>
            <w:tcW w:w="6140" w:type="dxa"/>
            <w:vAlign w:val="center"/>
          </w:tcPr>
          <w:p>
            <w:pPr>
              <w:tabs>
                <w:tab w:val="left" w:pos="2500"/>
              </w:tabs>
              <w:jc w:val="center"/>
            </w:pPr>
            <w:r>
              <w:rPr>
                <w:rFonts w:hint="eastAsia"/>
              </w:rPr>
              <w:t>负责初始化网络通信机制，同时启动展示层</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vAlign w:val="center"/>
          </w:tcPr>
          <w:p>
            <w:pPr>
              <w:tabs>
                <w:tab w:val="left" w:pos="2500"/>
              </w:tabs>
              <w:jc w:val="center"/>
            </w:pPr>
            <w:r>
              <w:rPr>
                <w:rFonts w:hint="eastAsia"/>
              </w:rPr>
              <w:t>展示层</w:t>
            </w:r>
          </w:p>
        </w:tc>
        <w:tc>
          <w:tcPr>
            <w:tcW w:w="6140" w:type="dxa"/>
            <w:vAlign w:val="center"/>
          </w:tcPr>
          <w:p>
            <w:pPr>
              <w:tabs>
                <w:tab w:val="left" w:pos="2500"/>
              </w:tabs>
              <w:jc w:val="center"/>
            </w:pPr>
            <w:r>
              <w:rPr>
                <w:rFonts w:hint="eastAsia"/>
              </w:rPr>
              <w:t>基于图形界面（Java.Swing）的快递物流系统的客户端界面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vAlign w:val="center"/>
          </w:tcPr>
          <w:p>
            <w:pPr>
              <w:tabs>
                <w:tab w:val="left" w:pos="2500"/>
              </w:tabs>
              <w:jc w:val="center"/>
            </w:pPr>
            <w:r>
              <w:rPr>
                <w:rFonts w:hint="eastAsia"/>
              </w:rPr>
              <w:t>业务逻辑层</w:t>
            </w:r>
          </w:p>
        </w:tc>
        <w:tc>
          <w:tcPr>
            <w:tcW w:w="6140" w:type="dxa"/>
            <w:vAlign w:val="center"/>
          </w:tcPr>
          <w:p>
            <w:pPr>
              <w:tabs>
                <w:tab w:val="left" w:pos="2500"/>
              </w:tabs>
              <w:jc w:val="center"/>
            </w:pPr>
            <w:r>
              <w:rPr>
                <w:rFonts w:hint="eastAsia"/>
              </w:rPr>
              <w:t>对展示层的输入进行响应并进行业务逻辑处理，与服务端中的数据层通过RMI机制进行数据交互</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vAlign w:val="center"/>
          </w:tcPr>
          <w:p>
            <w:pPr>
              <w:tabs>
                <w:tab w:val="left" w:pos="2500"/>
              </w:tabs>
              <w:jc w:val="center"/>
            </w:pPr>
            <w:r>
              <w:rPr>
                <w:rFonts w:hint="eastAsia"/>
              </w:rPr>
              <w:t>网络模块</w:t>
            </w:r>
          </w:p>
        </w:tc>
        <w:tc>
          <w:tcPr>
            <w:tcW w:w="6140" w:type="dxa"/>
            <w:vAlign w:val="center"/>
          </w:tcPr>
          <w:p>
            <w:pPr>
              <w:tabs>
                <w:tab w:val="left" w:pos="2500"/>
              </w:tabs>
              <w:jc w:val="center"/>
            </w:pPr>
            <w:r>
              <w:rPr>
                <w:rFonts w:hint="eastAsia"/>
              </w:rPr>
              <w:t>通过Java RMI机制寻找RMI服务</w:t>
            </w:r>
          </w:p>
        </w:tc>
      </w:tr>
    </w:tbl>
    <w:p>
      <w:pPr>
        <w:tabs>
          <w:tab w:val="left" w:pos="2500"/>
        </w:tabs>
        <w:jc w:val="center"/>
      </w:pPr>
      <w:r>
        <w:rPr>
          <w:rFonts w:hint="eastAsia"/>
        </w:rPr>
        <w:t>表3  服务端各层职责</w:t>
      </w:r>
    </w:p>
    <w:p>
      <w:pPr>
        <w:tabs>
          <w:tab w:val="left" w:pos="2500"/>
        </w:tabs>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tabs>
                <w:tab w:val="left" w:pos="2500"/>
              </w:tabs>
              <w:jc w:val="center"/>
            </w:pPr>
            <w:r>
              <w:rPr>
                <w:rFonts w:hint="eastAsia"/>
              </w:rPr>
              <w:t>层</w:t>
            </w:r>
          </w:p>
        </w:tc>
        <w:tc>
          <w:tcPr>
            <w:tcW w:w="6140" w:type="dxa"/>
          </w:tcPr>
          <w:p>
            <w:pPr>
              <w:tabs>
                <w:tab w:val="left" w:pos="2500"/>
              </w:tabs>
              <w:jc w:val="center"/>
            </w:pPr>
            <w:r>
              <w:rPr>
                <w:rFonts w:hint="eastAsia"/>
              </w:rPr>
              <w:t>职责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tabs>
                <w:tab w:val="left" w:pos="2500"/>
              </w:tabs>
              <w:jc w:val="center"/>
            </w:pPr>
            <w:r>
              <w:rPr>
                <w:rFonts w:hint="eastAsia"/>
              </w:rPr>
              <w:t>启动（初始化）模块</w:t>
            </w:r>
          </w:p>
        </w:tc>
        <w:tc>
          <w:tcPr>
            <w:tcW w:w="6140" w:type="dxa"/>
          </w:tcPr>
          <w:p>
            <w:pPr>
              <w:tabs>
                <w:tab w:val="left" w:pos="2500"/>
              </w:tabs>
              <w:jc w:val="center"/>
            </w:pPr>
            <w:r>
              <w:rPr>
                <w:rFonts w:hint="eastAsia"/>
              </w:rPr>
              <w:t>负责初始化网络通信机制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tabs>
                <w:tab w:val="left" w:pos="2500"/>
              </w:tabs>
              <w:jc w:val="center"/>
            </w:pPr>
            <w:r>
              <w:rPr>
                <w:rFonts w:hint="eastAsia"/>
              </w:rPr>
              <w:t>数据层</w:t>
            </w:r>
          </w:p>
        </w:tc>
        <w:tc>
          <w:tcPr>
            <w:tcW w:w="6140" w:type="dxa"/>
          </w:tcPr>
          <w:p>
            <w:pPr>
              <w:tabs>
                <w:tab w:val="left" w:pos="2500"/>
              </w:tabs>
              <w:jc w:val="center"/>
            </w:pPr>
            <w:r>
              <w:rPr>
                <w:rFonts w:hint="eastAsia"/>
              </w:rPr>
              <w:t>基于数据库和序列化文件进行数据的持久化以及数据访问接口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tabs>
                <w:tab w:val="left" w:pos="2500"/>
              </w:tabs>
              <w:jc w:val="center"/>
            </w:pPr>
            <w:r>
              <w:rPr>
                <w:rFonts w:hint="eastAsia"/>
              </w:rPr>
              <w:t>网络模块</w:t>
            </w:r>
          </w:p>
        </w:tc>
        <w:tc>
          <w:tcPr>
            <w:tcW w:w="6140" w:type="dxa"/>
          </w:tcPr>
          <w:p>
            <w:pPr>
              <w:tabs>
                <w:tab w:val="left" w:pos="2500"/>
              </w:tabs>
              <w:jc w:val="center"/>
            </w:pPr>
            <w:r>
              <w:rPr>
                <w:rFonts w:hint="eastAsia"/>
              </w:rPr>
              <w:t>通过Java RMI机制开启RMI服务，注册RMI服务</w:t>
            </w:r>
          </w:p>
        </w:tc>
      </w:tr>
    </w:tbl>
    <w:p>
      <w:pPr>
        <w:tabs>
          <w:tab w:val="left" w:pos="2500"/>
        </w:tabs>
      </w:pPr>
      <w:r>
        <w:rPr>
          <w:rFonts w:hint="eastAsia"/>
        </w:rPr>
        <w:t xml:space="preserve">  每一层只能调用和接触下方的接口，层与层之间调用只能通过接口来进行，从而降低了系统的耦合度。层与层之间的接口调用如表4所示。</w:t>
      </w:r>
    </w:p>
    <w:p>
      <w:pPr>
        <w:tabs>
          <w:tab w:val="left" w:pos="2500"/>
        </w:tabs>
        <w:jc w:val="center"/>
      </w:pPr>
      <w:r>
        <w:rPr>
          <w:rFonts w:hint="eastAsia"/>
        </w:rPr>
        <w:t>表4  层与层之间调用的接口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2839"/>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tabs>
                <w:tab w:val="left" w:pos="2500"/>
              </w:tabs>
              <w:jc w:val="center"/>
            </w:pPr>
            <w:r>
              <w:rPr>
                <w:rFonts w:hint="eastAsia"/>
              </w:rPr>
              <w:t>接口</w:t>
            </w:r>
          </w:p>
        </w:tc>
        <w:tc>
          <w:tcPr>
            <w:tcW w:w="2839" w:type="dxa"/>
          </w:tcPr>
          <w:p>
            <w:pPr>
              <w:tabs>
                <w:tab w:val="left" w:pos="2500"/>
              </w:tabs>
              <w:jc w:val="center"/>
            </w:pPr>
            <w:r>
              <w:rPr>
                <w:rFonts w:hint="eastAsia"/>
              </w:rPr>
              <w:t>服务调用方</w:t>
            </w:r>
          </w:p>
        </w:tc>
        <w:tc>
          <w:tcPr>
            <w:tcW w:w="2839" w:type="dxa"/>
          </w:tcPr>
          <w:p>
            <w:pPr>
              <w:tabs>
                <w:tab w:val="left" w:pos="2500"/>
              </w:tabs>
              <w:jc w:val="center"/>
            </w:pPr>
            <w:r>
              <w:rPr>
                <w:rFonts w:hint="eastAsia"/>
              </w:rPr>
              <w:t>服务提供方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tabs>
                <w:tab w:val="left" w:pos="2500"/>
              </w:tabs>
              <w:jc w:val="center"/>
            </w:pPr>
          </w:p>
        </w:tc>
        <w:tc>
          <w:tcPr>
            <w:tcW w:w="2839" w:type="dxa"/>
          </w:tcPr>
          <w:p>
            <w:pPr>
              <w:tabs>
                <w:tab w:val="left" w:pos="2500"/>
              </w:tabs>
              <w:jc w:val="center"/>
            </w:pPr>
            <w:r>
              <w:rPr>
                <w:rFonts w:hint="eastAsia"/>
              </w:rPr>
              <w:t>客户端暂时层</w:t>
            </w:r>
          </w:p>
        </w:tc>
        <w:tc>
          <w:tcPr>
            <w:tcW w:w="2839" w:type="dxa"/>
          </w:tcPr>
          <w:p>
            <w:pPr>
              <w:tabs>
                <w:tab w:val="left" w:pos="2500"/>
              </w:tabs>
              <w:jc w:val="center"/>
            </w:pPr>
            <w:r>
              <w:rPr>
                <w:rFonts w:hint="eastAsia"/>
              </w:rPr>
              <w:t>客户端业务逻辑层</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tabs>
                <w:tab w:val="left" w:pos="2500"/>
              </w:tabs>
              <w:jc w:val="center"/>
            </w:pPr>
          </w:p>
        </w:tc>
        <w:tc>
          <w:tcPr>
            <w:tcW w:w="2839" w:type="dxa"/>
          </w:tcPr>
          <w:p>
            <w:pPr>
              <w:tabs>
                <w:tab w:val="left" w:pos="2500"/>
              </w:tabs>
              <w:jc w:val="center"/>
            </w:pPr>
            <w:r>
              <w:rPr>
                <w:rFonts w:hint="eastAsia"/>
              </w:rPr>
              <w:t>客户端业务逻辑层</w:t>
            </w:r>
          </w:p>
        </w:tc>
        <w:tc>
          <w:tcPr>
            <w:tcW w:w="2839" w:type="dxa"/>
          </w:tcPr>
          <w:p>
            <w:pPr>
              <w:tabs>
                <w:tab w:val="left" w:pos="2500"/>
              </w:tabs>
              <w:jc w:val="center"/>
            </w:pPr>
            <w:r>
              <w:rPr>
                <w:rFonts w:hint="eastAsia"/>
              </w:rPr>
              <w:t>服务端数据层</w:t>
            </w:r>
          </w:p>
        </w:tc>
      </w:tr>
    </w:tbl>
    <w:p>
      <w:pPr>
        <w:tabs>
          <w:tab w:val="left" w:pos="2500"/>
        </w:tabs>
      </w:pPr>
      <w:r>
        <w:rPr>
          <w:rFonts w:hint="eastAsia"/>
        </w:rPr>
        <w:t xml:space="preserve">  我们通过机构管理用例来说明层与层之间的掉用，如图9所示。每一层之间都是商城依赖一个接口（请求服务），下层实现这个接口（提供服务），层与层之间都依赖同一个结构（依赖倒置原则），大大降低了层与层之间的耦合的。在机构管理用例中，AManagementService提供了AManagement界面所需要的所有业务逻辑功能；AManagement类继承AManagementService接口并实现其业务逻辑功能；AManagementDataService提供对数据库（序列化文件）的增删改查等操作；AManagementData实现AManagementDataService接口内的所有操作。</w:t>
      </w:r>
    </w:p>
    <w:p>
      <w:pPr>
        <w:tabs>
          <w:tab w:val="left" w:pos="2500"/>
        </w:tabs>
      </w:pPr>
      <w:r>
        <w:drawing>
          <wp:inline distT="0" distB="0" distL="0" distR="0">
            <wp:extent cx="5270500" cy="3284855"/>
            <wp:effectExtent l="171450" t="171450" r="158750" b="1822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rcRect/>
                    <a:stretch>
                      <a:fillRect/>
                    </a:stretch>
                  </pic:blipFill>
                  <pic:spPr>
                    <a:xfrm>
                      <a:off x="0" y="0"/>
                      <a:ext cx="5270500" cy="32848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tabs>
          <w:tab w:val="left" w:pos="2500"/>
        </w:tabs>
        <w:jc w:val="center"/>
      </w:pPr>
      <w:r>
        <w:rPr>
          <w:rFonts w:hint="eastAsia"/>
        </w:rPr>
        <w:t>图9  机构管理用例之间调用的接口</w:t>
      </w:r>
    </w:p>
    <w:p>
      <w:pPr>
        <w:tabs>
          <w:tab w:val="left" w:pos="2500"/>
        </w:tabs>
      </w:pPr>
      <w:r>
        <w:rPr>
          <w:rFonts w:hint="eastAsia"/>
        </w:rPr>
        <w:t xml:space="preserve">  5.2用户界面层的分解</w:t>
      </w:r>
    </w:p>
    <w:p>
      <w:pPr>
        <w:tabs>
          <w:tab w:val="left" w:pos="2500"/>
        </w:tabs>
      </w:pPr>
      <w:r>
        <w:rPr>
          <w:rFonts w:hint="eastAsia"/>
        </w:rPr>
        <w:t xml:space="preserve">  根据功能需求的分析，系统存在35个用户界面：登录</w:t>
      </w:r>
      <w:r>
        <w:t>/</w:t>
      </w:r>
      <w:r>
        <w:rPr>
          <w:rFonts w:hint="eastAsia"/>
        </w:rPr>
        <w:t>查询</w:t>
      </w:r>
      <w:r>
        <w:t>界面、</w:t>
      </w:r>
      <w:r>
        <w:rPr>
          <w:rFonts w:hint="eastAsia"/>
        </w:rPr>
        <w:t>快递员</w:t>
      </w:r>
      <w:r>
        <w:t>主界面</w:t>
      </w:r>
      <w:r>
        <w:rPr>
          <w:rFonts w:hint="eastAsia"/>
        </w:rPr>
        <w:t>、</w:t>
      </w:r>
      <w:r>
        <w:t>营业厅业务员主界面、</w:t>
      </w:r>
      <w:r>
        <w:rPr>
          <w:rFonts w:hint="eastAsia"/>
        </w:rPr>
        <w:t>中转中心业务</w:t>
      </w:r>
      <w:r>
        <w:t>员主界面、</w:t>
      </w:r>
      <w:r>
        <w:rPr>
          <w:rFonts w:hint="eastAsia"/>
        </w:rPr>
        <w:t>中转</w:t>
      </w:r>
      <w:r>
        <w:t>中心</w:t>
      </w:r>
      <w:r>
        <w:rPr>
          <w:rFonts w:hint="eastAsia"/>
        </w:rPr>
        <w:t>库存</w:t>
      </w:r>
      <w:r>
        <w:t>管理人员主界面、</w:t>
      </w:r>
      <w:r>
        <w:rPr>
          <w:rFonts w:hint="eastAsia"/>
        </w:rPr>
        <w:t>总经理</w:t>
      </w:r>
      <w:r>
        <w:t>主界面</w:t>
      </w:r>
      <w:r>
        <w:rPr>
          <w:rFonts w:hint="eastAsia"/>
        </w:rPr>
        <w:t>、财务</w:t>
      </w:r>
      <w:r>
        <w:t>人员主界面、</w:t>
      </w:r>
      <w:r>
        <w:rPr>
          <w:rFonts w:hint="eastAsia"/>
        </w:rPr>
        <w:t>管理员</w:t>
      </w:r>
      <w:r>
        <w:t>主界面、</w:t>
      </w:r>
      <w:r>
        <w:rPr>
          <w:rFonts w:hint="eastAsia"/>
        </w:rPr>
        <w:t>订单</w:t>
      </w:r>
      <w:r>
        <w:t>输入界面、</w:t>
      </w:r>
      <w:r>
        <w:rPr>
          <w:rFonts w:hint="eastAsia"/>
        </w:rPr>
        <w:t>派件</w:t>
      </w:r>
      <w:r>
        <w:t>查看界面、</w:t>
      </w:r>
      <w:r>
        <w:rPr>
          <w:rFonts w:hint="eastAsia"/>
        </w:rPr>
        <w:t>收件</w:t>
      </w:r>
      <w:r>
        <w:t>输入界面、车辆信息管理界面、司机</w:t>
      </w:r>
      <w:r>
        <w:rPr>
          <w:rFonts w:hint="eastAsia"/>
        </w:rPr>
        <w:t>信息</w:t>
      </w:r>
      <w:r>
        <w:t>管理界面、派件管理</w:t>
      </w:r>
      <w:r>
        <w:rPr>
          <w:rFonts w:hint="eastAsia"/>
        </w:rPr>
        <w:t>界面</w:t>
      </w:r>
      <w:r>
        <w:t>、</w:t>
      </w:r>
      <w:r>
        <w:rPr>
          <w:rFonts w:hint="eastAsia"/>
        </w:rPr>
        <w:t>收款</w:t>
      </w:r>
      <w:r>
        <w:t>管理</w:t>
      </w:r>
      <w:r>
        <w:rPr>
          <w:rFonts w:hint="eastAsia"/>
        </w:rPr>
        <w:t>界面、装车</w:t>
      </w:r>
      <w:r>
        <w:t>管理界面、</w:t>
      </w:r>
      <w:r>
        <w:rPr>
          <w:rFonts w:hint="eastAsia"/>
        </w:rPr>
        <w:t>中转</w:t>
      </w:r>
      <w:r>
        <w:t>接受界面</w:t>
      </w:r>
      <w:r>
        <w:rPr>
          <w:rFonts w:hint="eastAsia"/>
        </w:rPr>
        <w:t>、</w:t>
      </w:r>
      <w:r>
        <w:t>装运管理界面</w:t>
      </w:r>
      <w:r>
        <w:rPr>
          <w:rFonts w:hint="eastAsia"/>
        </w:rPr>
        <w:t>、入库</w:t>
      </w:r>
      <w:r>
        <w:t>界面、出库界面、库存信息初始化界面、库存盘点界面、库区调整</w:t>
      </w:r>
      <w:r>
        <w:rPr>
          <w:rFonts w:hint="eastAsia"/>
        </w:rPr>
        <w:t>界面</w:t>
      </w:r>
      <w:r>
        <w:t>、</w:t>
      </w:r>
      <w:r>
        <w:rPr>
          <w:rFonts w:hint="eastAsia"/>
        </w:rPr>
        <w:t>库存</w:t>
      </w:r>
      <w:r>
        <w:t>查看界面</w:t>
      </w:r>
      <w:r>
        <w:rPr>
          <w:rFonts w:hint="eastAsia"/>
        </w:rPr>
        <w:t>、统计报表</w:t>
      </w:r>
      <w:r>
        <w:t>界面、</w:t>
      </w:r>
      <w:r>
        <w:rPr>
          <w:rFonts w:hint="eastAsia"/>
        </w:rPr>
        <w:t>日志</w:t>
      </w:r>
      <w:r>
        <w:t>查看界面、</w:t>
      </w:r>
      <w:r>
        <w:rPr>
          <w:rFonts w:hint="eastAsia"/>
        </w:rPr>
        <w:t>人员</w:t>
      </w:r>
      <w:r>
        <w:t>管理界面、机构</w:t>
      </w:r>
      <w:r>
        <w:rPr>
          <w:rFonts w:hint="eastAsia"/>
        </w:rPr>
        <w:t>管理</w:t>
      </w:r>
      <w:r>
        <w:t>界面、</w:t>
      </w:r>
      <w:r>
        <w:rPr>
          <w:rFonts w:hint="eastAsia"/>
        </w:rPr>
        <w:t>制定</w:t>
      </w:r>
      <w:r>
        <w:t>常量界面</w:t>
      </w:r>
      <w:r>
        <w:rPr>
          <w:rFonts w:hint="eastAsia"/>
        </w:rPr>
        <w:t>、审判</w:t>
      </w:r>
      <w:r>
        <w:t>单据界面、</w:t>
      </w:r>
      <w:r>
        <w:rPr>
          <w:rFonts w:hint="eastAsia"/>
        </w:rPr>
        <w:t>薪水策略</w:t>
      </w:r>
      <w:r>
        <w:t>界面、</w:t>
      </w:r>
      <w:r>
        <w:rPr>
          <w:rFonts w:hint="eastAsia"/>
        </w:rPr>
        <w:t>账户</w:t>
      </w:r>
      <w:r>
        <w:t>管理</w:t>
      </w:r>
      <w:r>
        <w:rPr>
          <w:rFonts w:hint="eastAsia"/>
        </w:rPr>
        <w:t>界面</w:t>
      </w:r>
      <w:r>
        <w:t>、</w:t>
      </w:r>
      <w:r>
        <w:rPr>
          <w:rFonts w:hint="eastAsia"/>
        </w:rPr>
        <w:t>成本管理</w:t>
      </w:r>
      <w:r>
        <w:t>界面、</w:t>
      </w:r>
      <w:r>
        <w:rPr>
          <w:rFonts w:hint="eastAsia"/>
        </w:rPr>
        <w:t>结算</w:t>
      </w:r>
      <w:r>
        <w:t>管理界面</w:t>
      </w:r>
      <w:r>
        <w:rPr>
          <w:rFonts w:hint="eastAsia"/>
        </w:rPr>
        <w:t>、帐目</w:t>
      </w:r>
      <w:r>
        <w:t>初始化界面、用户管理界面</w:t>
      </w:r>
    </w:p>
    <w:p>
      <w:pPr>
        <w:tabs>
          <w:tab w:val="left" w:pos="2500"/>
        </w:tabs>
      </w:pPr>
      <w:r>
        <w:drawing>
          <wp:inline distT="0" distB="0" distL="0" distR="0">
            <wp:extent cx="5270500" cy="4163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rcRect/>
                    <a:stretch>
                      <a:fillRect/>
                    </a:stretch>
                  </pic:blipFill>
                  <pic:spPr>
                    <a:xfrm>
                      <a:off x="0" y="0"/>
                      <a:ext cx="5270500" cy="4163060"/>
                    </a:xfrm>
                    <a:prstGeom prst="rect">
                      <a:avLst/>
                    </a:prstGeom>
                  </pic:spPr>
                </pic:pic>
              </a:graphicData>
            </a:graphic>
          </wp:inline>
        </w:drawing>
      </w:r>
    </w:p>
    <w:p>
      <w:pPr>
        <w:tabs>
          <w:tab w:val="left" w:pos="2500"/>
        </w:tabs>
        <w:jc w:val="center"/>
      </w:pPr>
      <w:r>
        <w:rPr>
          <w:rFonts w:hint="eastAsia"/>
        </w:rPr>
        <w:t>图10  用户界面的跳转</w:t>
      </w:r>
    </w:p>
    <w:p>
      <w:pPr>
        <w:tabs>
          <w:tab w:val="left" w:pos="2500"/>
        </w:tabs>
      </w:pPr>
      <w:r>
        <w:rPr>
          <w:rFonts w:hint="eastAsia"/>
        </w:rPr>
        <w:t xml:space="preserve">  根据我们的设计，服务端不存在用户界面，用户界面类如图11所示。</w:t>
      </w:r>
    </w:p>
    <w:p>
      <w:pPr>
        <w:tabs>
          <w:tab w:val="left" w:pos="2500"/>
        </w:tabs>
        <w:ind w:firstLine="3000" w:firstLineChars="1250"/>
      </w:pPr>
      <w:r>
        <w:drawing>
          <wp:inline distT="0" distB="0" distL="0" distR="0">
            <wp:extent cx="1714500" cy="1028700"/>
            <wp:effectExtent l="171450" t="171450" r="152400" b="1714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1714500" cy="1028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tabs>
          <w:tab w:val="left" w:pos="2500"/>
        </w:tabs>
        <w:jc w:val="center"/>
      </w:pPr>
      <w:r>
        <w:rPr>
          <w:rFonts w:hint="eastAsia"/>
        </w:rPr>
        <w:t>图11  用户界面类</w:t>
      </w:r>
    </w:p>
    <w:p>
      <w:pPr>
        <w:tabs>
          <w:tab w:val="left" w:pos="2500"/>
        </w:tabs>
      </w:pPr>
      <w:r>
        <w:rPr>
          <w:rFonts w:hint="eastAsia"/>
        </w:rPr>
        <w:t xml:space="preserve">  5.2.1用户界面层模块的职责</w:t>
      </w:r>
    </w:p>
    <w:p>
      <w:pPr>
        <w:tabs>
          <w:tab w:val="left" w:pos="2500"/>
        </w:tabs>
      </w:pPr>
      <w:r>
        <w:rPr>
          <w:rFonts w:hint="eastAsia"/>
        </w:rPr>
        <w:t xml:space="preserve">  如表5所示为用户界面层模块的职责</w:t>
      </w:r>
    </w:p>
    <w:p>
      <w:pPr>
        <w:tabs>
          <w:tab w:val="left" w:pos="2500"/>
        </w:tabs>
        <w:jc w:val="center"/>
      </w:pPr>
      <w:r>
        <w:rPr>
          <w:rFonts w:hint="eastAsia"/>
        </w:rPr>
        <w:t>表5  用户界面层模块的职责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tabs>
                <w:tab w:val="left" w:pos="2500"/>
              </w:tabs>
              <w:jc w:val="center"/>
            </w:pPr>
            <w:r>
              <w:rPr>
                <w:rFonts w:hint="eastAsia"/>
              </w:rPr>
              <w:t>模块</w:t>
            </w:r>
          </w:p>
        </w:tc>
        <w:tc>
          <w:tcPr>
            <w:tcW w:w="6281" w:type="dxa"/>
          </w:tcPr>
          <w:p>
            <w:pPr>
              <w:tabs>
                <w:tab w:val="left" w:pos="2500"/>
              </w:tabs>
              <w:jc w:val="center"/>
            </w:pPr>
            <w:r>
              <w:rPr>
                <w:rFonts w:hint="eastAsia"/>
              </w:rPr>
              <w:t>职责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tabs>
                <w:tab w:val="left" w:pos="2500"/>
              </w:tabs>
              <w:jc w:val="center"/>
            </w:pPr>
            <w:r>
              <w:t>Main</w:t>
            </w:r>
            <w:r>
              <w:rPr>
                <w:rFonts w:hint="eastAsia"/>
              </w:rPr>
              <w:t>Frame</w:t>
            </w:r>
          </w:p>
        </w:tc>
        <w:tc>
          <w:tcPr>
            <w:tcW w:w="6281" w:type="dxa"/>
          </w:tcPr>
          <w:p>
            <w:pPr>
              <w:tabs>
                <w:tab w:val="left" w:pos="2500"/>
              </w:tabs>
              <w:jc w:val="center"/>
            </w:pPr>
            <w:r>
              <w:rPr>
                <w:rFonts w:hint="eastAsia"/>
              </w:rPr>
              <w:t>界面的主Frame，负责界面的跳转</w:t>
            </w:r>
          </w:p>
        </w:tc>
      </w:tr>
    </w:tbl>
    <w:p>
      <w:pPr>
        <w:tabs>
          <w:tab w:val="left" w:pos="2500"/>
        </w:tabs>
      </w:pPr>
      <w:r>
        <w:rPr>
          <w:rFonts w:hint="eastAsia"/>
        </w:rPr>
        <w:t xml:space="preserve">  5.2.2用户界面层模块的接口规范</w:t>
      </w:r>
    </w:p>
    <w:p>
      <w:pPr>
        <w:tabs>
          <w:tab w:val="left" w:pos="2500"/>
        </w:tabs>
      </w:pPr>
      <w:r>
        <w:rPr>
          <w:rFonts w:hint="eastAsia"/>
        </w:rPr>
        <w:t xml:space="preserve">  用户界面层模块的接口规范表6所示</w:t>
      </w:r>
    </w:p>
    <w:p>
      <w:pPr>
        <w:tabs>
          <w:tab w:val="left" w:pos="2500"/>
        </w:tabs>
        <w:jc w:val="center"/>
      </w:pPr>
      <w:r>
        <w:rPr>
          <w:rFonts w:hint="eastAsia"/>
        </w:rPr>
        <w:t>表6  用户界面层模块的接口规范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127"/>
        <w:gridCol w:w="40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Pr>
          <w:p>
            <w:pPr>
              <w:tabs>
                <w:tab w:val="left" w:pos="2500"/>
              </w:tabs>
            </w:pPr>
            <w:r>
              <w:rPr>
                <w:rFonts w:hint="eastAsia"/>
              </w:rPr>
              <w:t>MainFrame</w:t>
            </w:r>
          </w:p>
        </w:tc>
        <w:tc>
          <w:tcPr>
            <w:tcW w:w="2127" w:type="dxa"/>
          </w:tcPr>
          <w:p>
            <w:pPr>
              <w:tabs>
                <w:tab w:val="left" w:pos="2500"/>
              </w:tabs>
            </w:pPr>
            <w:r>
              <w:rPr>
                <w:rFonts w:hint="eastAsia"/>
              </w:rPr>
              <w:t>语法</w:t>
            </w:r>
          </w:p>
        </w:tc>
        <w:tc>
          <w:tcPr>
            <w:tcW w:w="4013" w:type="dxa"/>
          </w:tcPr>
          <w:p>
            <w:pPr>
              <w:tabs>
                <w:tab w:val="left" w:pos="2500"/>
              </w:tabs>
            </w:pPr>
            <w:r>
              <w:t>Void init();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tabs>
                <w:tab w:val="left" w:pos="2500"/>
              </w:tabs>
            </w:pPr>
          </w:p>
        </w:tc>
        <w:tc>
          <w:tcPr>
            <w:tcW w:w="2127" w:type="dxa"/>
          </w:tcPr>
          <w:p>
            <w:pPr>
              <w:tabs>
                <w:tab w:val="left" w:pos="2500"/>
              </w:tabs>
            </w:pPr>
            <w:r>
              <w:rPr>
                <w:rFonts w:hint="eastAsia"/>
              </w:rPr>
              <w:t>前置条件</w:t>
            </w:r>
          </w:p>
        </w:tc>
        <w:tc>
          <w:tcPr>
            <w:tcW w:w="4013" w:type="dxa"/>
          </w:tcPr>
          <w:p>
            <w:pPr>
              <w:tabs>
                <w:tab w:val="left" w:pos="2500"/>
              </w:tabs>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Pr>
          <w:p>
            <w:pPr>
              <w:tabs>
                <w:tab w:val="left" w:pos="2500"/>
              </w:tabs>
            </w:pPr>
          </w:p>
        </w:tc>
        <w:tc>
          <w:tcPr>
            <w:tcW w:w="2127" w:type="dxa"/>
          </w:tcPr>
          <w:p>
            <w:pPr>
              <w:tabs>
                <w:tab w:val="left" w:pos="2500"/>
              </w:tabs>
            </w:pPr>
            <w:r>
              <w:rPr>
                <w:rFonts w:hint="eastAsia"/>
              </w:rPr>
              <w:t>后置条件</w:t>
            </w:r>
          </w:p>
        </w:tc>
        <w:tc>
          <w:tcPr>
            <w:tcW w:w="4013" w:type="dxa"/>
          </w:tcPr>
          <w:p>
            <w:pPr>
              <w:tabs>
                <w:tab w:val="left" w:pos="2500"/>
              </w:tabs>
            </w:pPr>
            <w:r>
              <w:rPr>
                <w:rFonts w:hint="eastAsia"/>
              </w:rPr>
              <w:t>显示登录界面，以及其他界面的挑战</w:t>
            </w:r>
          </w:p>
        </w:tc>
      </w:tr>
    </w:tbl>
    <w:p>
      <w:pPr>
        <w:tabs>
          <w:tab w:val="left" w:pos="2500"/>
        </w:tabs>
      </w:pPr>
      <w:r>
        <w:rPr>
          <w:rFonts w:hint="eastAsia"/>
        </w:rPr>
        <w:t>用户界面层所需要的服务接口如表7所示。</w:t>
      </w:r>
    </w:p>
    <w:p>
      <w:pPr>
        <w:tabs>
          <w:tab w:val="left" w:pos="2500"/>
        </w:tabs>
        <w:jc w:val="center"/>
      </w:pPr>
      <w:r>
        <w:rPr>
          <w:rFonts w:hint="eastAsia"/>
        </w:rPr>
        <w:t>表7  用户界面层模块所需要的服务接口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7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tabs>
                <w:tab w:val="left" w:pos="2500"/>
              </w:tabs>
              <w:jc w:val="center"/>
            </w:pPr>
            <w:r>
              <w:rPr>
                <w:rFonts w:hint="eastAsia"/>
              </w:rPr>
              <w:t>服务名</w:t>
            </w:r>
          </w:p>
        </w:tc>
        <w:tc>
          <w:tcPr>
            <w:tcW w:w="5678" w:type="dxa"/>
          </w:tcPr>
          <w:p>
            <w:pPr>
              <w:tabs>
                <w:tab w:val="left" w:pos="2500"/>
              </w:tabs>
              <w:jc w:val="center"/>
            </w:pPr>
            <w:r>
              <w:rPr>
                <w:rFonts w:hint="eastAsia"/>
              </w:rPr>
              <w:t>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tabs>
                <w:tab w:val="left" w:pos="2500"/>
              </w:tabs>
              <w:jc w:val="center"/>
            </w:pPr>
            <w:r>
              <w:t>systemlogicservice.LoginBLService</w:t>
            </w:r>
          </w:p>
        </w:tc>
        <w:tc>
          <w:tcPr>
            <w:tcW w:w="5678" w:type="dxa"/>
          </w:tcPr>
          <w:p>
            <w:pPr>
              <w:tabs>
                <w:tab w:val="left" w:pos="2500"/>
              </w:tabs>
              <w:jc w:val="center"/>
            </w:pPr>
            <w:r>
              <w:rPr>
                <w:rFonts w:hint="eastAsia"/>
              </w:rPr>
              <w:t>登录界面的业务逻辑接口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tabs>
                <w:tab w:val="left" w:pos="2500"/>
              </w:tabs>
              <w:jc w:val="center"/>
            </w:pPr>
            <w:r>
              <w:t>Systemlogicservice.*BLservice</w:t>
            </w:r>
          </w:p>
        </w:tc>
        <w:tc>
          <w:tcPr>
            <w:tcW w:w="5678" w:type="dxa"/>
          </w:tcPr>
          <w:p>
            <w:pPr>
              <w:tabs>
                <w:tab w:val="left" w:pos="2500"/>
              </w:tabs>
              <w:jc w:val="center"/>
            </w:pPr>
            <w:r>
              <w:rPr>
                <w:rFonts w:hint="eastAsia"/>
              </w:rPr>
              <w:t>每个界面都有一个相应的界面跳转</w:t>
            </w:r>
          </w:p>
        </w:tc>
      </w:tr>
    </w:tbl>
    <w:p>
      <w:pPr>
        <w:tabs>
          <w:tab w:val="left" w:pos="2500"/>
        </w:tabs>
      </w:pPr>
      <w:r>
        <w:rPr>
          <w:rFonts w:hint="eastAsia"/>
        </w:rPr>
        <w:t xml:space="preserve">  5.2.3用户界面模块设计原理</w:t>
      </w:r>
    </w:p>
    <w:p>
      <w:pPr>
        <w:tabs>
          <w:tab w:val="left" w:pos="2500"/>
        </w:tabs>
      </w:pPr>
      <w:r>
        <w:rPr>
          <w:rFonts w:hint="eastAsia"/>
        </w:rPr>
        <w:t xml:space="preserve">  基于需求中要求的图形界面设计，将利用Java的Swing和AWT库来实现用户界面。</w:t>
      </w:r>
    </w:p>
    <w:p>
      <w:pPr>
        <w:tabs>
          <w:tab w:val="left" w:pos="2500"/>
        </w:tabs>
      </w:pPr>
      <w:r>
        <w:rPr>
          <w:rFonts w:hint="eastAsia"/>
        </w:rPr>
        <w:t xml:space="preserve">  5.3业务逻辑层的分解</w:t>
      </w:r>
    </w:p>
    <w:p>
      <w:pPr>
        <w:tabs>
          <w:tab w:val="left" w:pos="2500"/>
        </w:tabs>
      </w:pPr>
      <w:r>
        <w:rPr>
          <w:rFonts w:hint="eastAsia"/>
        </w:rPr>
        <w:t xml:space="preserve">  业务逻辑层包括多个针对界面业务逻辑处理对象，实现systemLogicService中的接口方法。详见5.3.1业务逻辑层模块的职责</w:t>
      </w:r>
    </w:p>
    <w:p>
      <w:pPr>
        <w:tabs>
          <w:tab w:val="left" w:pos="2500"/>
        </w:tabs>
      </w:pPr>
      <w:r>
        <w:rPr>
          <w:rFonts w:hint="eastAsia"/>
        </w:rPr>
        <w:t xml:space="preserve">  5.3.1业务逻辑层模块的职责</w:t>
      </w:r>
    </w:p>
    <w:p>
      <w:pPr>
        <w:tabs>
          <w:tab w:val="left" w:pos="2500"/>
        </w:tabs>
      </w:pPr>
      <w:r>
        <w:rPr>
          <w:rFonts w:hint="eastAsia"/>
        </w:rPr>
        <w:t xml:space="preserve">  业务逻辑层模块的职责如表8所示。</w:t>
      </w:r>
    </w:p>
    <w:p>
      <w:pPr>
        <w:tabs>
          <w:tab w:val="left" w:pos="2500"/>
        </w:tabs>
        <w:jc w:val="center"/>
      </w:pPr>
      <w:r>
        <w:rPr>
          <w:rFonts w:hint="eastAsia"/>
        </w:rPr>
        <w:t>表8  业务逻辑层模块的职责</w:t>
      </w:r>
    </w:p>
    <w:tbl>
      <w:tblPr>
        <w:tblStyle w:val="8"/>
        <w:tblW w:w="8516"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67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rPr>
                <w:rFonts w:hint="eastAsia"/>
              </w:rPr>
              <w:t>模块</w:t>
            </w:r>
          </w:p>
        </w:tc>
        <w:tc>
          <w:tcPr>
            <w:tcW w:w="6713" w:type="dxa"/>
            <w:vAlign w:val="center"/>
          </w:tcPr>
          <w:p>
            <w:pPr>
              <w:jc w:val="center"/>
            </w:pPr>
            <w:r>
              <w:rPr>
                <w:rFonts w:hint="eastAsia"/>
              </w:rPr>
              <w:t>职责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rPr>
                <w:rFonts w:hint="eastAsia"/>
              </w:rPr>
              <w:t>auditbl</w:t>
            </w:r>
          </w:p>
        </w:tc>
        <w:tc>
          <w:tcPr>
            <w:tcW w:w="6713" w:type="dxa"/>
            <w:vAlign w:val="center"/>
          </w:tcPr>
          <w:p>
            <w:pPr>
              <w:jc w:val="center"/>
            </w:pPr>
            <w:r>
              <w:rPr>
                <w:rFonts w:hint="eastAsia"/>
              </w:rPr>
              <w:t>负责实现审判单据界面所需要的服务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rPr>
                <w:rFonts w:hint="eastAsia"/>
              </w:rPr>
              <w:t>strategybl</w:t>
            </w:r>
          </w:p>
        </w:tc>
        <w:tc>
          <w:tcPr>
            <w:tcW w:w="6713" w:type="dxa"/>
            <w:vAlign w:val="center"/>
          </w:tcPr>
          <w:p>
            <w:pPr>
              <w:jc w:val="center"/>
            </w:pPr>
            <w:r>
              <w:rPr>
                <w:rFonts w:hint="eastAsia"/>
              </w:rPr>
              <w:t>负责实现制定常量界面和薪水策略界面所需要的服务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rPr>
                <w:rFonts w:hint="eastAsia"/>
              </w:rPr>
              <w:t>pamanagement</w:t>
            </w:r>
          </w:p>
        </w:tc>
        <w:tc>
          <w:tcPr>
            <w:tcW w:w="6713" w:type="dxa"/>
            <w:vAlign w:val="center"/>
          </w:tcPr>
          <w:p>
            <w:pPr>
              <w:jc w:val="center"/>
            </w:pPr>
            <w:r>
              <w:rPr>
                <w:rFonts w:hint="eastAsia"/>
              </w:rPr>
              <w:t>负责实现人员管理界面和机构管理界面所需要的服务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t>check</w:t>
            </w:r>
            <w:r>
              <w:rPr>
                <w:rFonts w:hint="eastAsia"/>
              </w:rPr>
              <w:t>bl</w:t>
            </w:r>
          </w:p>
        </w:tc>
        <w:tc>
          <w:tcPr>
            <w:tcW w:w="6713" w:type="dxa"/>
            <w:vAlign w:val="center"/>
          </w:tcPr>
          <w:p>
            <w:pPr>
              <w:jc w:val="center"/>
            </w:pPr>
            <w:r>
              <w:rPr>
                <w:rFonts w:hint="eastAsia"/>
              </w:rPr>
              <w:t>负责物流信息查询界面所需要的任务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tabs>
                <w:tab w:val="center" w:pos="513"/>
              </w:tabs>
              <w:jc w:val="center"/>
            </w:pPr>
            <w:r>
              <w:t>financebl</w:t>
            </w:r>
          </w:p>
        </w:tc>
        <w:tc>
          <w:tcPr>
            <w:tcW w:w="6713" w:type="dxa"/>
            <w:vAlign w:val="center"/>
          </w:tcPr>
          <w:p>
            <w:pPr>
              <w:jc w:val="center"/>
            </w:pPr>
            <w:r>
              <w:rPr>
                <w:rFonts w:hint="eastAsia"/>
              </w:rPr>
              <w:t>负责实现结算管理、成本管理、账户管理和账目初始化界面所需要的服务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tabs>
                <w:tab w:val="center" w:pos="513"/>
              </w:tabs>
              <w:jc w:val="center"/>
            </w:pPr>
            <w:r>
              <w:t>usersl</w:t>
            </w:r>
          </w:p>
        </w:tc>
        <w:tc>
          <w:tcPr>
            <w:tcW w:w="6713" w:type="dxa"/>
            <w:vAlign w:val="center"/>
          </w:tcPr>
          <w:p>
            <w:pPr>
              <w:jc w:val="center"/>
            </w:pPr>
            <w:r>
              <w:rPr>
                <w:rFonts w:hint="eastAsia"/>
              </w:rPr>
              <w:t>负责主页面登录、用户管理、日志管理界面所需要功能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rPr>
                <w:rFonts w:hint="eastAsia"/>
              </w:rPr>
              <w:t>stock</w:t>
            </w:r>
            <w:r>
              <w:t>s</w:t>
            </w:r>
            <w:r>
              <w:rPr>
                <w:rFonts w:hint="eastAsia"/>
              </w:rPr>
              <w:t>l</w:t>
            </w:r>
          </w:p>
        </w:tc>
        <w:tc>
          <w:tcPr>
            <w:tcW w:w="6713" w:type="dxa"/>
            <w:vAlign w:val="center"/>
          </w:tcPr>
          <w:p>
            <w:pPr>
              <w:jc w:val="center"/>
            </w:pPr>
            <w:r>
              <w:rPr>
                <w:rFonts w:hint="eastAsia"/>
              </w:rPr>
              <w:t>负责库存信息管理界面所需要的服务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rPr>
                <w:rFonts w:hint="eastAsia"/>
              </w:rPr>
              <w:t>ioput</w:t>
            </w:r>
            <w:r>
              <w:t>s</w:t>
            </w:r>
            <w:r>
              <w:rPr>
                <w:rFonts w:hint="eastAsia"/>
              </w:rPr>
              <w:t>l</w:t>
            </w:r>
          </w:p>
        </w:tc>
        <w:tc>
          <w:tcPr>
            <w:tcW w:w="6713" w:type="dxa"/>
            <w:vAlign w:val="center"/>
          </w:tcPr>
          <w:p>
            <w:pPr>
              <w:jc w:val="center"/>
            </w:pPr>
            <w:r>
              <w:rPr>
                <w:rFonts w:hint="eastAsia"/>
              </w:rPr>
              <w:t>负责出入库管理界面所需要的服务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t>sends</w:t>
            </w:r>
            <w:r>
              <w:rPr>
                <w:rFonts w:hint="eastAsia"/>
              </w:rPr>
              <w:t>l</w:t>
            </w:r>
          </w:p>
        </w:tc>
        <w:tc>
          <w:tcPr>
            <w:tcW w:w="6713" w:type="dxa"/>
            <w:vAlign w:val="center"/>
          </w:tcPr>
          <w:p>
            <w:pPr>
              <w:jc w:val="center"/>
            </w:pPr>
            <w:r>
              <w:rPr>
                <w:rFonts w:hint="eastAsia"/>
              </w:rPr>
              <w:t>负责订单输入、收款管理界面所需要的服务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t>receivesl</w:t>
            </w:r>
          </w:p>
        </w:tc>
        <w:tc>
          <w:tcPr>
            <w:tcW w:w="6713" w:type="dxa"/>
            <w:vAlign w:val="center"/>
          </w:tcPr>
          <w:p>
            <w:pPr>
              <w:jc w:val="center"/>
            </w:pPr>
            <w:r>
              <w:rPr>
                <w:rFonts w:hint="eastAsia"/>
              </w:rPr>
              <w:t>负责收件输入、派件管理界面所需要的任务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t>transportsl</w:t>
            </w:r>
          </w:p>
        </w:tc>
        <w:tc>
          <w:tcPr>
            <w:tcW w:w="6713" w:type="dxa"/>
            <w:vAlign w:val="center"/>
          </w:tcPr>
          <w:p>
            <w:pPr>
              <w:jc w:val="center"/>
            </w:pPr>
            <w:r>
              <w:rPr>
                <w:rFonts w:hint="eastAsia"/>
              </w:rPr>
              <w:t>负责装车管理、装运管理、中转管理界面所需要的任务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3" w:type="dxa"/>
            <w:vAlign w:val="center"/>
          </w:tcPr>
          <w:p>
            <w:pPr>
              <w:jc w:val="center"/>
            </w:pPr>
            <w:r>
              <w:t>report</w:t>
            </w:r>
          </w:p>
        </w:tc>
        <w:tc>
          <w:tcPr>
            <w:tcW w:w="6713" w:type="dxa"/>
            <w:vAlign w:val="center"/>
          </w:tcPr>
          <w:p>
            <w:pPr>
              <w:jc w:val="center"/>
            </w:pPr>
            <w:r>
              <w:rPr>
                <w:rFonts w:hint="eastAsia"/>
              </w:rPr>
              <w:t>负责统计报表界面所需要的任务</w:t>
            </w:r>
          </w:p>
        </w:tc>
      </w:tr>
    </w:tbl>
    <w:p>
      <w:pPr>
        <w:jc w:val="center"/>
      </w:pPr>
    </w:p>
    <w:p>
      <w:pPr>
        <w:jc w:val="center"/>
      </w:pPr>
      <w:r>
        <w:rPr>
          <w:rFonts w:hint="eastAsia"/>
        </w:rPr>
        <w:t>业务逻辑层模块所包含的类如表9所示</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67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rPr>
                <w:rFonts w:hint="eastAsia"/>
              </w:rPr>
              <w:t>模块</w:t>
            </w:r>
          </w:p>
        </w:tc>
        <w:tc>
          <w:tcPr>
            <w:tcW w:w="6713" w:type="dxa"/>
            <w:vAlign w:val="center"/>
          </w:tcPr>
          <w:p>
            <w:pPr>
              <w:jc w:val="center"/>
            </w:pPr>
            <w:r>
              <w:rPr>
                <w:rFonts w:hint="eastAsia"/>
              </w:rPr>
              <w:t>包含的类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rPr>
                <w:rFonts w:hint="eastAsia"/>
              </w:rPr>
              <w:t>audit</w:t>
            </w:r>
            <w:r>
              <w:t>s</w:t>
            </w:r>
            <w:r>
              <w:rPr>
                <w:rFonts w:hint="eastAsia"/>
              </w:rPr>
              <w:t>l</w:t>
            </w:r>
          </w:p>
        </w:tc>
        <w:tc>
          <w:tcPr>
            <w:tcW w:w="6713" w:type="dxa"/>
            <w:vAlign w:val="center"/>
          </w:tcPr>
          <w:p>
            <w:pPr>
              <w:jc w:val="center"/>
            </w:pPr>
            <w:r>
              <w:rPr>
                <w:rFonts w:hint="eastAsia"/>
              </w:rPr>
              <w:t>Audit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rPr>
                <w:rFonts w:hint="eastAsia"/>
              </w:rPr>
              <w:t>strategy</w:t>
            </w:r>
            <w:r>
              <w:t>s</w:t>
            </w:r>
            <w:r>
              <w:rPr>
                <w:rFonts w:hint="eastAsia"/>
              </w:rPr>
              <w:t>l</w:t>
            </w:r>
          </w:p>
        </w:tc>
        <w:tc>
          <w:tcPr>
            <w:tcW w:w="6713" w:type="dxa"/>
            <w:vAlign w:val="center"/>
          </w:tcPr>
          <w:p>
            <w:pPr>
              <w:jc w:val="center"/>
            </w:pPr>
            <w:r>
              <w:rPr>
                <w:rFonts w:hint="eastAsia"/>
              </w:rPr>
              <w:t>SalaryStrategy, Constant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rPr>
                <w:rFonts w:hint="eastAsia"/>
              </w:rPr>
              <w:t>pamanagement</w:t>
            </w:r>
          </w:p>
        </w:tc>
        <w:tc>
          <w:tcPr>
            <w:tcW w:w="6713" w:type="dxa"/>
            <w:vAlign w:val="center"/>
          </w:tcPr>
          <w:p>
            <w:pPr>
              <w:jc w:val="center"/>
            </w:pPr>
            <w:r>
              <w:rPr>
                <w:rFonts w:hint="eastAsia"/>
              </w:rPr>
              <w:t>PManagement, AManagement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t>checksl</w:t>
            </w:r>
          </w:p>
        </w:tc>
        <w:tc>
          <w:tcPr>
            <w:tcW w:w="6713" w:type="dxa"/>
            <w:vAlign w:val="center"/>
          </w:tcPr>
          <w:p>
            <w:pPr>
              <w:jc w:val="center"/>
            </w:pPr>
            <w:r>
              <w:t>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t>finances</w:t>
            </w:r>
            <w:r>
              <w:rPr>
                <w:rFonts w:hint="eastAsia"/>
              </w:rPr>
              <w:t>l</w:t>
            </w:r>
          </w:p>
        </w:tc>
        <w:tc>
          <w:tcPr>
            <w:tcW w:w="6713" w:type="dxa"/>
            <w:vAlign w:val="center"/>
          </w:tcPr>
          <w:p>
            <w:pPr>
              <w:jc w:val="center"/>
            </w:pPr>
            <w:r>
              <w:t>Balance,</w:t>
            </w:r>
            <w:r>
              <w:rPr>
                <w:rFonts w:hint="eastAsia"/>
              </w:rPr>
              <w:t>C</w:t>
            </w:r>
            <w:r>
              <w:t>ost,Account</w:t>
            </w:r>
            <w:r>
              <w:rPr>
                <w:rFonts w:hint="eastAsia"/>
              </w:rPr>
              <w:t>Management</w:t>
            </w:r>
            <w:r>
              <w:t>,Account</w:t>
            </w:r>
            <w:r>
              <w:rPr>
                <w:rFonts w:hint="eastAsia"/>
              </w:rPr>
              <w:t>Initialize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t>user</w:t>
            </w:r>
          </w:p>
        </w:tc>
        <w:tc>
          <w:tcPr>
            <w:tcW w:w="6713" w:type="dxa"/>
            <w:vAlign w:val="center"/>
          </w:tcPr>
          <w:p>
            <w:pPr>
              <w:jc w:val="center"/>
            </w:pPr>
            <w:r>
              <w:t>User,Log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rPr>
                <w:rFonts w:hint="eastAsia"/>
              </w:rPr>
              <w:t>stock</w:t>
            </w:r>
            <w:r>
              <w:t>s</w:t>
            </w:r>
            <w:r>
              <w:rPr>
                <w:rFonts w:hint="eastAsia"/>
              </w:rPr>
              <w:t>l</w:t>
            </w:r>
          </w:p>
        </w:tc>
        <w:tc>
          <w:tcPr>
            <w:tcW w:w="6713" w:type="dxa"/>
            <w:vAlign w:val="center"/>
          </w:tcPr>
          <w:p>
            <w:pPr>
              <w:jc w:val="center"/>
            </w:pPr>
            <w:r>
              <w:t>S</w:t>
            </w:r>
            <w:r>
              <w:rPr>
                <w:rFonts w:hint="eastAsia"/>
              </w:rPr>
              <w:t>tockInfo, StockAdjust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rPr>
                <w:rFonts w:hint="eastAsia"/>
              </w:rPr>
              <w:t>ioput</w:t>
            </w:r>
            <w:r>
              <w:t>s</w:t>
            </w:r>
            <w:r>
              <w:rPr>
                <w:rFonts w:hint="eastAsia"/>
              </w:rPr>
              <w:t>l</w:t>
            </w:r>
          </w:p>
        </w:tc>
        <w:tc>
          <w:tcPr>
            <w:tcW w:w="6713" w:type="dxa"/>
            <w:vAlign w:val="center"/>
          </w:tcPr>
          <w:p>
            <w:pPr>
              <w:jc w:val="center"/>
            </w:pPr>
            <w:r>
              <w:rPr>
                <w:rFonts w:hint="eastAsia"/>
              </w:rPr>
              <w:t>InputStock,OutputStock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03" w:type="dxa"/>
            <w:vAlign w:val="center"/>
          </w:tcPr>
          <w:p>
            <w:pPr>
              <w:jc w:val="center"/>
            </w:pPr>
            <w:r>
              <w:t>sends</w:t>
            </w:r>
            <w:r>
              <w:rPr>
                <w:rFonts w:hint="eastAsia"/>
              </w:rPr>
              <w:t>l</w:t>
            </w:r>
          </w:p>
        </w:tc>
        <w:tc>
          <w:tcPr>
            <w:tcW w:w="6713" w:type="dxa"/>
            <w:vAlign w:val="center"/>
          </w:tcPr>
          <w:p>
            <w:pPr>
              <w:jc w:val="center"/>
            </w:pPr>
            <w:r>
              <w:rPr>
                <w:rFonts w:hint="eastAsia"/>
              </w:rPr>
              <w:t>OrderReceive,GatheringReceive</w:t>
            </w:r>
          </w:p>
        </w:tc>
      </w:tr>
    </w:tbl>
    <w:p>
      <w:pPr/>
    </w:p>
    <w:p>
      <w:pPr>
        <w:jc w:val="center"/>
      </w:pPr>
      <w:r>
        <w:t>auditsl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1448"/>
        <w:gridCol w:w="45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3"/>
            <w:vAlign w:val="center"/>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vAlign w:val="center"/>
          </w:tcPr>
          <w:p>
            <w:pPr>
              <w:jc w:val="center"/>
            </w:pPr>
            <w:r>
              <w:rPr>
                <w:rFonts w:hint="eastAsia"/>
              </w:rPr>
              <w:t>Audit.select</w:t>
            </w:r>
          </w:p>
          <w:p>
            <w:pPr>
              <w:jc w:val="center"/>
            </w:pPr>
          </w:p>
          <w:p>
            <w:pPr>
              <w:jc w:val="center"/>
            </w:pPr>
          </w:p>
        </w:tc>
        <w:tc>
          <w:tcPr>
            <w:tcW w:w="1448" w:type="dxa"/>
            <w:vAlign w:val="center"/>
          </w:tcPr>
          <w:p>
            <w:pPr>
              <w:jc w:val="center"/>
            </w:pPr>
            <w:r>
              <w:rPr>
                <w:rFonts w:hint="eastAsia"/>
              </w:rPr>
              <w:t>语法</w:t>
            </w:r>
          </w:p>
        </w:tc>
        <w:tc>
          <w:tcPr>
            <w:tcW w:w="4596" w:type="dxa"/>
            <w:vAlign w:val="center"/>
          </w:tcPr>
          <w:p>
            <w:pPr>
              <w:jc w:val="center"/>
            </w:pPr>
            <w:r>
              <w:t>P</w:t>
            </w:r>
            <w:r>
              <w:rPr>
                <w:rFonts w:hint="eastAsia"/>
              </w:rPr>
              <w:t xml:space="preserve">ublic </w:t>
            </w:r>
            <w:r>
              <w:t>DecumentVO select(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vAlign w:val="center"/>
          </w:tcPr>
          <w:p>
            <w:pPr>
              <w:jc w:val="center"/>
            </w:pPr>
          </w:p>
        </w:tc>
        <w:tc>
          <w:tcPr>
            <w:tcW w:w="1448" w:type="dxa"/>
            <w:vAlign w:val="center"/>
          </w:tcPr>
          <w:p>
            <w:pPr>
              <w:jc w:val="center"/>
            </w:pPr>
            <w:r>
              <w:rPr>
                <w:rFonts w:hint="eastAsia"/>
              </w:rPr>
              <w:t>前置条件</w:t>
            </w:r>
          </w:p>
        </w:tc>
        <w:tc>
          <w:tcPr>
            <w:tcW w:w="4596" w:type="dxa"/>
            <w:vAlign w:val="center"/>
          </w:tcPr>
          <w:p>
            <w:pPr>
              <w:jc w:val="center"/>
            </w:pPr>
            <w:r>
              <w:rPr>
                <w:rFonts w:hint="eastAsia"/>
              </w:rPr>
              <w:t>在审判单据的过程中，该单据被鼠标点击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vAlign w:val="center"/>
          </w:tcPr>
          <w:p>
            <w:pPr>
              <w:jc w:val="center"/>
            </w:pPr>
          </w:p>
        </w:tc>
        <w:tc>
          <w:tcPr>
            <w:tcW w:w="1448" w:type="dxa"/>
            <w:vAlign w:val="center"/>
          </w:tcPr>
          <w:p>
            <w:pPr>
              <w:jc w:val="center"/>
            </w:pPr>
            <w:r>
              <w:rPr>
                <w:rFonts w:hint="eastAsia"/>
              </w:rPr>
              <w:t>后置条件</w:t>
            </w:r>
          </w:p>
        </w:tc>
        <w:tc>
          <w:tcPr>
            <w:tcW w:w="4596" w:type="dxa"/>
            <w:vAlign w:val="center"/>
          </w:tcPr>
          <w:p>
            <w:pPr>
              <w:jc w:val="center"/>
            </w:pPr>
            <w:r>
              <w:rPr>
                <w:rFonts w:hint="eastAsia"/>
              </w:rPr>
              <w:t>返回该单据的详细内容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vAlign w:val="center"/>
          </w:tcPr>
          <w:p>
            <w:pPr>
              <w:jc w:val="center"/>
            </w:pPr>
            <w:r>
              <w:rPr>
                <w:rFonts w:hint="eastAsia"/>
              </w:rPr>
              <w:t>Audit.adopt</w:t>
            </w:r>
          </w:p>
          <w:p>
            <w:pPr>
              <w:jc w:val="center"/>
            </w:pPr>
          </w:p>
          <w:p>
            <w:pPr>
              <w:jc w:val="center"/>
            </w:pPr>
          </w:p>
        </w:tc>
        <w:tc>
          <w:tcPr>
            <w:tcW w:w="1448" w:type="dxa"/>
            <w:vAlign w:val="center"/>
          </w:tcPr>
          <w:p>
            <w:pPr>
              <w:jc w:val="center"/>
            </w:pPr>
            <w:r>
              <w:rPr>
                <w:rFonts w:hint="eastAsia"/>
              </w:rPr>
              <w:t>语法</w:t>
            </w:r>
          </w:p>
        </w:tc>
        <w:tc>
          <w:tcPr>
            <w:tcW w:w="4596" w:type="dxa"/>
            <w:vAlign w:val="center"/>
          </w:tcPr>
          <w:p>
            <w:pPr>
              <w:jc w:val="center"/>
            </w:pPr>
            <w:r>
              <w:rPr>
                <w:rFonts w:hint="eastAsia"/>
              </w:rPr>
              <w:t xml:space="preserve">public void </w:t>
            </w:r>
            <w:r>
              <w:t>adopt(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vAlign w:val="center"/>
          </w:tcPr>
          <w:p>
            <w:pPr>
              <w:jc w:val="center"/>
            </w:pPr>
          </w:p>
        </w:tc>
        <w:tc>
          <w:tcPr>
            <w:tcW w:w="1448" w:type="dxa"/>
            <w:vAlign w:val="center"/>
          </w:tcPr>
          <w:p>
            <w:pPr>
              <w:jc w:val="center"/>
            </w:pPr>
            <w:r>
              <w:rPr>
                <w:rFonts w:hint="eastAsia"/>
              </w:rPr>
              <w:t>前置条件</w:t>
            </w:r>
          </w:p>
        </w:tc>
        <w:tc>
          <w:tcPr>
            <w:tcW w:w="4596" w:type="dxa"/>
            <w:vAlign w:val="center"/>
          </w:tcPr>
          <w:p>
            <w:pPr>
              <w:jc w:val="center"/>
            </w:pPr>
            <w:r>
              <w:rPr>
                <w:rFonts w:hint="eastAsia"/>
              </w:rPr>
              <w:t>在审判单据过程中，通过审核按钮被点击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vAlign w:val="center"/>
          </w:tcPr>
          <w:p>
            <w:pPr>
              <w:jc w:val="center"/>
            </w:pPr>
          </w:p>
        </w:tc>
        <w:tc>
          <w:tcPr>
            <w:tcW w:w="1448" w:type="dxa"/>
            <w:vAlign w:val="center"/>
          </w:tcPr>
          <w:p>
            <w:pPr>
              <w:jc w:val="center"/>
            </w:pPr>
            <w:r>
              <w:rPr>
                <w:rFonts w:hint="eastAsia"/>
              </w:rPr>
              <w:t>后置条件</w:t>
            </w:r>
          </w:p>
        </w:tc>
        <w:tc>
          <w:tcPr>
            <w:tcW w:w="4596" w:type="dxa"/>
            <w:vAlign w:val="center"/>
          </w:tcPr>
          <w:p>
            <w:pPr>
              <w:jc w:val="center"/>
            </w:pPr>
            <w:r>
              <w:rPr>
                <w:rFonts w:hint="eastAsia"/>
              </w:rPr>
              <w:t>将单据的状态由由提交状态更改为审批后状态，持久化更新单据对象的数据，结束本次审判单据回合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vAlign w:val="center"/>
          </w:tcPr>
          <w:p>
            <w:pPr>
              <w:jc w:val="center"/>
            </w:pPr>
            <w:r>
              <w:rPr>
                <w:rFonts w:hint="eastAsia"/>
              </w:rPr>
              <w:t>Audit.revise</w:t>
            </w:r>
          </w:p>
          <w:p>
            <w:pPr>
              <w:jc w:val="center"/>
            </w:pPr>
          </w:p>
          <w:p>
            <w:pPr>
              <w:jc w:val="center"/>
            </w:pPr>
          </w:p>
        </w:tc>
        <w:tc>
          <w:tcPr>
            <w:tcW w:w="1448" w:type="dxa"/>
            <w:vAlign w:val="center"/>
          </w:tcPr>
          <w:p>
            <w:pPr>
              <w:jc w:val="center"/>
            </w:pPr>
            <w:r>
              <w:rPr>
                <w:rFonts w:hint="eastAsia"/>
              </w:rPr>
              <w:t>语法</w:t>
            </w:r>
          </w:p>
        </w:tc>
        <w:tc>
          <w:tcPr>
            <w:tcW w:w="4596" w:type="dxa"/>
            <w:vAlign w:val="center"/>
          </w:tcPr>
          <w:p>
            <w:pPr>
              <w:jc w:val="center"/>
            </w:pPr>
            <w:r>
              <w:rPr>
                <w:rFonts w:hint="eastAsia"/>
              </w:rPr>
              <w:t>public void revise</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vAlign w:val="center"/>
          </w:tcPr>
          <w:p>
            <w:pPr>
              <w:jc w:val="center"/>
            </w:pPr>
          </w:p>
        </w:tc>
        <w:tc>
          <w:tcPr>
            <w:tcW w:w="1448" w:type="dxa"/>
            <w:vAlign w:val="center"/>
          </w:tcPr>
          <w:p>
            <w:pPr>
              <w:jc w:val="center"/>
            </w:pPr>
            <w:r>
              <w:rPr>
                <w:rFonts w:hint="eastAsia"/>
              </w:rPr>
              <w:t>前置条件</w:t>
            </w:r>
          </w:p>
        </w:tc>
        <w:tc>
          <w:tcPr>
            <w:tcW w:w="4596" w:type="dxa"/>
            <w:vAlign w:val="center"/>
          </w:tcPr>
          <w:p>
            <w:pPr>
              <w:jc w:val="center"/>
            </w:pPr>
            <w:r>
              <w:rPr>
                <w:rFonts w:hint="eastAsia"/>
              </w:rPr>
              <w:t>在审判单据过程中，单据已经被选择，修改按钮被点击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vAlign w:val="center"/>
          </w:tcPr>
          <w:p>
            <w:pPr>
              <w:jc w:val="center"/>
            </w:pPr>
          </w:p>
        </w:tc>
        <w:tc>
          <w:tcPr>
            <w:tcW w:w="1448" w:type="dxa"/>
            <w:vAlign w:val="center"/>
          </w:tcPr>
          <w:p>
            <w:pPr>
              <w:jc w:val="center"/>
            </w:pPr>
            <w:r>
              <w:rPr>
                <w:rFonts w:hint="eastAsia"/>
              </w:rPr>
              <w:t>后置条件</w:t>
            </w:r>
          </w:p>
        </w:tc>
        <w:tc>
          <w:tcPr>
            <w:tcW w:w="4596" w:type="dxa"/>
            <w:vAlign w:val="center"/>
          </w:tcPr>
          <w:p>
            <w:pPr>
              <w:jc w:val="center"/>
            </w:pPr>
            <w:r>
              <w:rPr>
                <w:rFonts w:hint="eastAsia"/>
              </w:rPr>
              <w:t>调用单据对象的修改方法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vAlign w:val="center"/>
          </w:tcPr>
          <w:p>
            <w:pPr>
              <w:jc w:val="center"/>
            </w:pPr>
            <w:r>
              <w:rPr>
                <w:rFonts w:hint="eastAsia"/>
              </w:rPr>
              <w:t>Audit.saveChange</w:t>
            </w:r>
          </w:p>
          <w:p>
            <w:pPr>
              <w:jc w:val="center"/>
            </w:pPr>
          </w:p>
          <w:p>
            <w:pPr>
              <w:jc w:val="center"/>
            </w:pPr>
          </w:p>
        </w:tc>
        <w:tc>
          <w:tcPr>
            <w:tcW w:w="1448" w:type="dxa"/>
            <w:vAlign w:val="center"/>
          </w:tcPr>
          <w:p>
            <w:pPr>
              <w:jc w:val="center"/>
            </w:pPr>
            <w:r>
              <w:rPr>
                <w:rFonts w:hint="eastAsia"/>
              </w:rPr>
              <w:t>语法</w:t>
            </w:r>
          </w:p>
        </w:tc>
        <w:tc>
          <w:tcPr>
            <w:tcW w:w="4596" w:type="dxa"/>
            <w:vAlign w:val="center"/>
          </w:tcPr>
          <w:p>
            <w:pPr>
              <w:jc w:val="center"/>
            </w:pPr>
            <w:r>
              <w:rPr>
                <w:rFonts w:hint="eastAsia"/>
              </w:rPr>
              <w:t>public void saveChange</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vAlign w:val="center"/>
          </w:tcPr>
          <w:p>
            <w:pPr>
              <w:jc w:val="center"/>
            </w:pPr>
          </w:p>
        </w:tc>
        <w:tc>
          <w:tcPr>
            <w:tcW w:w="1448" w:type="dxa"/>
            <w:vAlign w:val="center"/>
          </w:tcPr>
          <w:p>
            <w:pPr>
              <w:jc w:val="center"/>
            </w:pPr>
            <w:r>
              <w:rPr>
                <w:rFonts w:hint="eastAsia"/>
              </w:rPr>
              <w:t>前置条件</w:t>
            </w:r>
          </w:p>
        </w:tc>
        <w:tc>
          <w:tcPr>
            <w:tcW w:w="4596" w:type="dxa"/>
            <w:vAlign w:val="center"/>
          </w:tcPr>
          <w:p>
            <w:pPr>
              <w:jc w:val="center"/>
            </w:pPr>
            <w:r>
              <w:rPr>
                <w:rFonts w:hint="eastAsia"/>
              </w:rPr>
              <w:t>在修改单据的过程中，保存按钮被点击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vAlign w:val="center"/>
          </w:tcPr>
          <w:p>
            <w:pPr>
              <w:jc w:val="center"/>
            </w:pPr>
          </w:p>
        </w:tc>
        <w:tc>
          <w:tcPr>
            <w:tcW w:w="1448" w:type="dxa"/>
            <w:vAlign w:val="center"/>
          </w:tcPr>
          <w:p>
            <w:pPr>
              <w:jc w:val="center"/>
            </w:pPr>
            <w:r>
              <w:rPr>
                <w:rFonts w:hint="eastAsia"/>
              </w:rPr>
              <w:t>后置条件</w:t>
            </w:r>
          </w:p>
        </w:tc>
        <w:tc>
          <w:tcPr>
            <w:tcW w:w="4596" w:type="dxa"/>
            <w:vAlign w:val="center"/>
          </w:tcPr>
          <w:p>
            <w:pPr>
              <w:jc w:val="center"/>
            </w:pPr>
            <w:r>
              <w:rPr>
                <w:rFonts w:hint="eastAsia"/>
              </w:rPr>
              <w:t>调用单据对象的保存方法。持久化更新单据对象的数据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vAlign w:val="center"/>
          </w:tcPr>
          <w:p>
            <w:pPr>
              <w:jc w:val="center"/>
            </w:pPr>
            <w:r>
              <w:rPr>
                <w:rFonts w:hint="eastAsia"/>
              </w:rPr>
              <w:t>Audit.selectNum</w:t>
            </w:r>
          </w:p>
          <w:p>
            <w:pPr>
              <w:jc w:val="center"/>
            </w:pPr>
          </w:p>
          <w:p>
            <w:pPr>
              <w:jc w:val="center"/>
            </w:pPr>
          </w:p>
        </w:tc>
        <w:tc>
          <w:tcPr>
            <w:tcW w:w="1448" w:type="dxa"/>
            <w:vAlign w:val="center"/>
          </w:tcPr>
          <w:p>
            <w:pPr>
              <w:jc w:val="center"/>
            </w:pPr>
            <w:r>
              <w:rPr>
                <w:rFonts w:hint="eastAsia"/>
              </w:rPr>
              <w:t>语法</w:t>
            </w:r>
          </w:p>
        </w:tc>
        <w:tc>
          <w:tcPr>
            <w:tcW w:w="4596" w:type="dxa"/>
            <w:vAlign w:val="center"/>
          </w:tcPr>
          <w:p>
            <w:pPr>
              <w:jc w:val="center"/>
            </w:pPr>
            <w:r>
              <w:rPr>
                <w:rFonts w:hint="eastAsia"/>
              </w:rPr>
              <w:t xml:space="preserve">public </w:t>
            </w:r>
            <w:r>
              <w:t>ArrayList&lt;DecumentVO&gt; selec</w:t>
            </w:r>
            <w:r>
              <w:rPr>
                <w:rFonts w:hint="eastAsia"/>
              </w:rPr>
              <w:t>Num</w:t>
            </w:r>
            <w:r>
              <w:t>t(</w:t>
            </w:r>
            <w:r>
              <w:rPr>
                <w:rFonts w:hint="eastAsia"/>
              </w:rPr>
              <w:t>String []ids</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vAlign w:val="center"/>
          </w:tcPr>
          <w:p>
            <w:pPr>
              <w:jc w:val="center"/>
            </w:pPr>
          </w:p>
        </w:tc>
        <w:tc>
          <w:tcPr>
            <w:tcW w:w="1448" w:type="dxa"/>
            <w:vAlign w:val="center"/>
          </w:tcPr>
          <w:p>
            <w:pPr>
              <w:jc w:val="center"/>
            </w:pPr>
            <w:r>
              <w:rPr>
                <w:rFonts w:hint="eastAsia"/>
              </w:rPr>
              <w:t>前置条件</w:t>
            </w:r>
          </w:p>
        </w:tc>
        <w:tc>
          <w:tcPr>
            <w:tcW w:w="4596" w:type="dxa"/>
            <w:vAlign w:val="center"/>
          </w:tcPr>
          <w:p>
            <w:pPr>
              <w:jc w:val="center"/>
            </w:pPr>
            <w:r>
              <w:rPr>
                <w:rFonts w:hint="eastAsia"/>
              </w:rPr>
              <w:t>在审判单据的过程中，单据的多选按钮被点击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vAlign w:val="center"/>
          </w:tcPr>
          <w:p>
            <w:pPr>
              <w:jc w:val="center"/>
            </w:pPr>
          </w:p>
        </w:tc>
        <w:tc>
          <w:tcPr>
            <w:tcW w:w="1448" w:type="dxa"/>
            <w:vAlign w:val="center"/>
          </w:tcPr>
          <w:p>
            <w:pPr>
              <w:jc w:val="center"/>
            </w:pPr>
            <w:r>
              <w:rPr>
                <w:rFonts w:hint="eastAsia"/>
              </w:rPr>
              <w:t>后置条件</w:t>
            </w:r>
          </w:p>
        </w:tc>
        <w:tc>
          <w:tcPr>
            <w:tcW w:w="4596" w:type="dxa"/>
            <w:vAlign w:val="center"/>
          </w:tcPr>
          <w:p>
            <w:pPr>
              <w:jc w:val="center"/>
            </w:pPr>
            <w:r>
              <w:rPr>
                <w:rFonts w:hint="eastAsia"/>
              </w:rPr>
              <w:t>记录所选择的单据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tcPr>
          <w:p>
            <w:pPr>
              <w:jc w:val="center"/>
            </w:pPr>
            <w:r>
              <w:rPr>
                <w:rFonts w:hint="eastAsia"/>
              </w:rPr>
              <w:t>Audit.getAllDecument</w:t>
            </w:r>
          </w:p>
          <w:p>
            <w:pPr>
              <w:jc w:val="center"/>
            </w:pPr>
          </w:p>
          <w:p>
            <w:pPr>
              <w:jc w:val="center"/>
            </w:pPr>
          </w:p>
        </w:tc>
        <w:tc>
          <w:tcPr>
            <w:tcW w:w="1448" w:type="dxa"/>
          </w:tcPr>
          <w:p>
            <w:pPr>
              <w:jc w:val="center"/>
            </w:pPr>
            <w:r>
              <w:rPr>
                <w:rFonts w:hint="eastAsia"/>
              </w:rPr>
              <w:t>语法</w:t>
            </w:r>
          </w:p>
        </w:tc>
        <w:tc>
          <w:tcPr>
            <w:tcW w:w="4596" w:type="dxa"/>
          </w:tcPr>
          <w:p>
            <w:pPr>
              <w:jc w:val="center"/>
            </w:pPr>
            <w:r>
              <w:t>P</w:t>
            </w:r>
            <w:r>
              <w:rPr>
                <w:rFonts w:hint="eastAsia"/>
              </w:rPr>
              <w:t>ublic ArrayList&lt;</w:t>
            </w:r>
            <w:r>
              <w:t>DecumentVO</w:t>
            </w:r>
            <w:r>
              <w:rPr>
                <w:rFonts w:hint="eastAsia"/>
              </w:rPr>
              <w:t>&gt; ge</w:t>
            </w:r>
            <w:r>
              <w:t>t</w:t>
            </w:r>
            <w:r>
              <w:rPr>
                <w:rFonts w:hint="eastAsia"/>
              </w:rPr>
              <w:t>Decumnet</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tcPr>
          <w:p>
            <w:pPr>
              <w:jc w:val="center"/>
            </w:pPr>
          </w:p>
        </w:tc>
        <w:tc>
          <w:tcPr>
            <w:tcW w:w="1448" w:type="dxa"/>
          </w:tcPr>
          <w:p>
            <w:pPr>
              <w:jc w:val="center"/>
            </w:pPr>
            <w:r>
              <w:rPr>
                <w:rFonts w:hint="eastAsia"/>
              </w:rPr>
              <w:t>前置条件</w:t>
            </w:r>
          </w:p>
        </w:tc>
        <w:tc>
          <w:tcPr>
            <w:tcW w:w="4596" w:type="dxa"/>
          </w:tcPr>
          <w:p>
            <w:pPr>
              <w:jc w:val="center"/>
            </w:pPr>
            <w:r>
              <w:rPr>
                <w:rFonts w:hint="eastAsia"/>
              </w:rPr>
              <w:t>开启新一轮的审判单据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tcPr>
          <w:p>
            <w:pPr>
              <w:jc w:val="center"/>
            </w:pPr>
          </w:p>
        </w:tc>
        <w:tc>
          <w:tcPr>
            <w:tcW w:w="1448" w:type="dxa"/>
          </w:tcPr>
          <w:p>
            <w:pPr>
              <w:jc w:val="center"/>
            </w:pPr>
            <w:r>
              <w:rPr>
                <w:rFonts w:hint="eastAsia"/>
              </w:rPr>
              <w:t>后置条件</w:t>
            </w:r>
          </w:p>
        </w:tc>
        <w:tc>
          <w:tcPr>
            <w:tcW w:w="4596" w:type="dxa"/>
          </w:tcPr>
          <w:p>
            <w:pPr>
              <w:jc w:val="center"/>
            </w:pPr>
            <w:r>
              <w:rPr>
                <w:rFonts w:hint="eastAsia"/>
              </w:rPr>
              <w:t>返回所有待审核单据的信息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72" w:type="dxa"/>
            <w:vMerge w:val="restart"/>
          </w:tcPr>
          <w:p>
            <w:pPr>
              <w:jc w:val="center"/>
            </w:pPr>
            <w:r>
              <w:rPr>
                <w:rFonts w:hint="eastAsia"/>
              </w:rPr>
              <w:t>Audit.endAudit</w:t>
            </w:r>
          </w:p>
          <w:p>
            <w:pPr>
              <w:jc w:val="center"/>
            </w:pPr>
          </w:p>
          <w:p>
            <w:pPr>
              <w:jc w:val="center"/>
            </w:pPr>
          </w:p>
        </w:tc>
        <w:tc>
          <w:tcPr>
            <w:tcW w:w="1448" w:type="dxa"/>
          </w:tcPr>
          <w:p>
            <w:pPr>
              <w:jc w:val="center"/>
            </w:pPr>
            <w:r>
              <w:rPr>
                <w:rFonts w:hint="eastAsia"/>
              </w:rPr>
              <w:t>语法</w:t>
            </w:r>
          </w:p>
        </w:tc>
        <w:tc>
          <w:tcPr>
            <w:tcW w:w="4596" w:type="dxa"/>
          </w:tcPr>
          <w:p>
            <w:pPr>
              <w:jc w:val="center"/>
            </w:pPr>
            <w:r>
              <w:t>P</w:t>
            </w:r>
            <w:r>
              <w:rPr>
                <w:rFonts w:hint="eastAsia"/>
              </w:rPr>
              <w:t>ublic void</w:t>
            </w:r>
            <w:r>
              <w:t xml:space="preserve"> </w:t>
            </w:r>
            <w:r>
              <w:rPr>
                <w:rFonts w:hint="eastAsia"/>
              </w:rPr>
              <w:t>endAudit</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72" w:type="dxa"/>
            <w:vMerge w:val="continue"/>
          </w:tcPr>
          <w:p>
            <w:pPr>
              <w:jc w:val="center"/>
            </w:pPr>
          </w:p>
        </w:tc>
        <w:tc>
          <w:tcPr>
            <w:tcW w:w="1448" w:type="dxa"/>
          </w:tcPr>
          <w:p>
            <w:pPr>
              <w:jc w:val="center"/>
            </w:pPr>
            <w:r>
              <w:rPr>
                <w:rFonts w:hint="eastAsia"/>
              </w:rPr>
              <w:t>前置条件</w:t>
            </w:r>
          </w:p>
        </w:tc>
        <w:tc>
          <w:tcPr>
            <w:tcW w:w="4596" w:type="dxa"/>
          </w:tcPr>
          <w:p>
            <w:pPr>
              <w:jc w:val="center"/>
            </w:pPr>
            <w:r>
              <w:rPr>
                <w:rFonts w:hint="eastAsia"/>
              </w:rPr>
              <w:t>在审判单据的过程中，结束按钮被点击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2" w:type="dxa"/>
            <w:vMerge w:val="continue"/>
          </w:tcPr>
          <w:p>
            <w:pPr>
              <w:jc w:val="center"/>
            </w:pPr>
          </w:p>
        </w:tc>
        <w:tc>
          <w:tcPr>
            <w:tcW w:w="1448" w:type="dxa"/>
          </w:tcPr>
          <w:p>
            <w:pPr>
              <w:jc w:val="center"/>
            </w:pPr>
            <w:r>
              <w:rPr>
                <w:rFonts w:hint="eastAsia"/>
              </w:rPr>
              <w:t>后置条件</w:t>
            </w:r>
          </w:p>
        </w:tc>
        <w:tc>
          <w:tcPr>
            <w:tcW w:w="4596" w:type="dxa"/>
          </w:tcPr>
          <w:p>
            <w:pPr>
              <w:jc w:val="center"/>
            </w:pPr>
            <w:r>
              <w:rPr>
                <w:rFonts w:hint="eastAsia"/>
              </w:rPr>
              <w:t>结束审判单据，持久化更新涉及的领域对象数据</w:t>
            </w:r>
          </w:p>
        </w:tc>
      </w:tr>
    </w:tbl>
    <w:p>
      <w:pPr>
        <w:jc w:val="center"/>
      </w:pPr>
      <w:r>
        <w:rPr>
          <w:rFonts w:hint="eastAsia"/>
        </w:rPr>
        <w:t>需要的服务（需接口）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261"/>
        <w:gridCol w:w="325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服务名</w:t>
            </w:r>
          </w:p>
        </w:tc>
        <w:tc>
          <w:tcPr>
            <w:tcW w:w="3255"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w:t>
            </w:r>
            <w:r>
              <w:t>itDataService.find(String id)</w:t>
            </w:r>
          </w:p>
        </w:tc>
        <w:tc>
          <w:tcPr>
            <w:tcW w:w="3255" w:type="dxa"/>
          </w:tcPr>
          <w:p>
            <w:pPr/>
            <w:r>
              <w:rPr>
                <w:rFonts w:hint="eastAsia"/>
              </w:rPr>
              <w:t>根据id进行查找单一持久化对象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AuditDataService.finds(String[]ids)</w:t>
            </w:r>
          </w:p>
        </w:tc>
        <w:tc>
          <w:tcPr>
            <w:tcW w:w="3255" w:type="dxa"/>
          </w:tcPr>
          <w:p>
            <w:pPr/>
            <w:r>
              <w:rPr>
                <w:rFonts w:hint="eastAsia"/>
              </w:rPr>
              <w:t>根据ids查找多个持久化对象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AuditDataService.findAll()</w:t>
            </w:r>
          </w:p>
        </w:tc>
        <w:tc>
          <w:tcPr>
            <w:tcW w:w="3255" w:type="dxa"/>
          </w:tcPr>
          <w:p>
            <w:pPr/>
            <w:r>
              <w:rPr>
                <w:rFonts w:hint="eastAsia"/>
              </w:rPr>
              <w:t>返回数据库内所有的持久化对象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AuditDataService.insert(DocumentPO po)</w:t>
            </w:r>
          </w:p>
        </w:tc>
        <w:tc>
          <w:tcPr>
            <w:tcW w:w="3255"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AuditDataService.delect(DocumentPO po)</w:t>
            </w:r>
          </w:p>
        </w:tc>
        <w:tc>
          <w:tcPr>
            <w:tcW w:w="3255"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AuditDataService.delect(String id)</w:t>
            </w:r>
          </w:p>
        </w:tc>
        <w:tc>
          <w:tcPr>
            <w:tcW w:w="3255" w:type="dxa"/>
          </w:tcPr>
          <w:p>
            <w:pPr/>
            <w:r>
              <w:rPr>
                <w:rFonts w:hint="eastAsia"/>
              </w:rPr>
              <w:t>根据id删除单一持久化对象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AuditDataService.update(ArrayList&lt;Decoument&gt; decuments)</w:t>
            </w:r>
          </w:p>
        </w:tc>
        <w:tc>
          <w:tcPr>
            <w:tcW w:w="3255" w:type="dxa"/>
          </w:tcPr>
          <w:p>
            <w:pPr/>
            <w:r>
              <w:rPr>
                <w:rFonts w:hint="eastAsia"/>
              </w:rPr>
              <w:t>更新多个持久化对象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261" w:type="dxa"/>
          </w:tcPr>
          <w:p>
            <w:pPr/>
            <w:r>
              <w:rPr>
                <w:rFonts w:hint="eastAsia"/>
              </w:rPr>
              <w:t>AuditDataService.update(DocumentPO po)</w:t>
            </w:r>
          </w:p>
        </w:tc>
        <w:tc>
          <w:tcPr>
            <w:tcW w:w="3255" w:type="dxa"/>
          </w:tcPr>
          <w:p>
            <w:pPr/>
            <w:r>
              <w:rPr>
                <w:rFonts w:hint="eastAsia"/>
              </w:rPr>
              <w:t>更新单一持久化对象</w:t>
            </w:r>
          </w:p>
        </w:tc>
      </w:tr>
    </w:tbl>
    <w:p>
      <w:pPr/>
    </w:p>
    <w:p>
      <w:pPr>
        <w:keepNext w:val="0"/>
        <w:keepLines w:val="0"/>
        <w:widowControl w:val="0"/>
        <w:suppressLineNumbers w:val="0"/>
        <w:tabs>
          <w:tab w:val="left" w:pos="1220"/>
        </w:tabs>
        <w:spacing w:before="0" w:beforeAutospacing="0" w:after="0" w:afterAutospacing="0"/>
        <w:ind w:left="0" w:right="0"/>
        <w:jc w:val="center"/>
        <w:rPr>
          <w:lang w:val="en-US"/>
        </w:rPr>
      </w:pPr>
      <w:r>
        <w:rPr>
          <w:rFonts w:hint="eastAsia" w:ascii="Cambria" w:hAnsi="Cambria" w:eastAsia="宋体" w:cs="Times New Roman"/>
          <w:kern w:val="2"/>
          <w:sz w:val="24"/>
          <w:szCs w:val="24"/>
          <w:lang w:val="en-US" w:eastAsia="zh-CN" w:bidi="ar"/>
        </w:rPr>
        <w:t>SalaryStrategy</w:t>
      </w:r>
      <w:r>
        <w:rPr>
          <w:rFonts w:hint="eastAsia" w:ascii="Cambria" w:hAnsi="Cambria" w:eastAsia="宋体" w:cs="宋体"/>
          <w:kern w:val="2"/>
          <w:sz w:val="24"/>
          <w:szCs w:val="24"/>
          <w:lang w:val="en-US" w:eastAsia="zh-CN" w:bidi="ar"/>
        </w:rPr>
        <w:t>的接口规范</w:t>
      </w:r>
    </w:p>
    <w:tbl>
      <w:tblPr>
        <w:tblStyle w:val="8"/>
        <w:tblW w:w="10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922"/>
        <w:gridCol w:w="1345"/>
        <w:gridCol w:w="4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8516" w:type="dxa"/>
            <w:gridSpan w:val="3"/>
            <w:tcBorders>
              <w:top w:val="single" w:color="auto" w:sz="4" w:space="0"/>
              <w:left w:val="nil"/>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SalaryStrategy.getAllSalaryStrategy</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ArrayList&lt;SalaryVO&gt; getAllSalaryStrategy();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开启新的一轮制定薪水策略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返回先前的所制定的薪水策略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SalaryStrategy.newSalary</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newSalaryVO();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开启新的一轮制定薪水策略，制定新的薪水策略的按钮被点击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返回薪水策略制定表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SalaryStrategy.save</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save(SalaryVO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在制定薪水策略的过程中，保存按钮被点击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在一个制定薪水策略的回合中，持久化更新本次制定的薪水策略。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SalaryStratey.endSalaryStrategy</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endSalaryStrategy();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在制定薪水策略的过程中，结束按钮被点击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在一个制定薪水策略的回合中，持久化更新本次制定的薪水策略，结束本次制定心塞策略回合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SalaryStrategy.saveChange</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saveChange(SalaryVO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在制定薪水策略的过程中，保存按钮被点击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在一个制定薪水策略的回合中，持久化更新本次制定的薪水策略。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SalaryStrategy.select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SalaryVO select(String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在制定薪水策略的过程中，薪水策略被选择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在一个制定薪水策略的回合中，返回被选择的薪水策略详细详细信息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3936"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SalaryStrategy.revise</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revise();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在制定薪水策略的过程中，薪水策略已被选择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3936"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07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504"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在一个制定薪水策略的回合中，返回可修改的被选择的薪水策略详细详细信息</w:t>
            </w:r>
          </w:p>
        </w:tc>
      </w:tr>
    </w:tbl>
    <w:p>
      <w:pPr>
        <w:keepNext w:val="0"/>
        <w:keepLines w:val="0"/>
        <w:widowControl w:val="0"/>
        <w:suppressLineNumbers w:val="0"/>
        <w:spacing w:before="0" w:beforeAutospacing="0" w:after="0" w:afterAutospacing="0"/>
        <w:ind w:left="0" w:right="0"/>
        <w:jc w:val="center"/>
        <w:rPr>
          <w:lang w:val="en-US"/>
        </w:rPr>
      </w:pPr>
      <w:r>
        <w:rPr>
          <w:rFonts w:hint="eastAsia" w:ascii="Cambria" w:hAnsi="Cambria" w:eastAsia="宋体" w:cs="宋体"/>
          <w:kern w:val="2"/>
          <w:sz w:val="24"/>
          <w:szCs w:val="24"/>
          <w:lang w:val="en-US" w:eastAsia="zh-CN" w:bidi="ar"/>
        </w:rPr>
        <w:t>需要的服务（需接口）</w:t>
      </w:r>
    </w:p>
    <w:tbl>
      <w:tblPr>
        <w:tblStyle w:val="8"/>
        <w:tblW w:w="10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171"/>
        <w:gridCol w:w="3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服务名</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left"/>
              <w:rPr>
                <w:bdr w:val="none" w:color="auto" w:sz="0" w:space="0"/>
                <w:lang w:val="en-US"/>
              </w:rPr>
            </w:pPr>
            <w:r>
              <w:rPr>
                <w:rFonts w:hint="eastAsia" w:ascii="Cambria" w:hAnsi="Cambria" w:eastAsia="宋体" w:cs="宋体"/>
                <w:kern w:val="2"/>
                <w:sz w:val="24"/>
                <w:szCs w:val="24"/>
                <w:bdr w:val="none" w:color="auto" w:sz="0" w:space="0"/>
                <w:lang w:val="en-US" w:eastAsia="zh-CN" w:bidi="ar"/>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SalaryStrategyDataService.findAll()</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返回所有持久化对象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SalaryStrategyDataService.insert(SalaryPO po)</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SalaryStrategyDataService.delect(SalaryPO po)</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SalaryStrategyDataService.delect(String id)</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根据</w:t>
            </w:r>
            <w:r>
              <w:rPr>
                <w:rFonts w:hint="eastAsia" w:ascii="Cambria" w:hAnsi="Cambria" w:eastAsia="宋体" w:cs="Times New Roman"/>
                <w:kern w:val="2"/>
                <w:sz w:val="24"/>
                <w:szCs w:val="24"/>
                <w:bdr w:val="none" w:color="auto" w:sz="0" w:space="0"/>
                <w:lang w:val="en-US" w:eastAsia="zh-CN" w:bidi="ar"/>
              </w:rPr>
              <w:t>id</w:t>
            </w: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SalaryStrategyDataService.delect(ArrayList&lt;SalaryPO &gt;salarys)</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SalaryStrategyDataService.update(SalaryPO po)</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93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SalaryStrategyDataService.update(ArrayList&lt;SalaryPO&gt; salarys)</w:t>
            </w:r>
          </w:p>
        </w:tc>
        <w:tc>
          <w:tcPr>
            <w:tcW w:w="3163"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删除多个持久化对象</w:t>
            </w:r>
          </w:p>
        </w:tc>
      </w:tr>
    </w:tbl>
    <w:p>
      <w:pPr>
        <w:keepNext w:val="0"/>
        <w:keepLines w:val="0"/>
        <w:widowControl w:val="0"/>
        <w:suppressLineNumbers w:val="0"/>
        <w:tabs>
          <w:tab w:val="left" w:pos="1220"/>
        </w:tabs>
        <w:spacing w:before="0" w:beforeAutospacing="0" w:after="0" w:afterAutospacing="0"/>
        <w:ind w:left="0" w:right="0"/>
        <w:jc w:val="center"/>
        <w:rPr>
          <w:lang w:val="en-US"/>
        </w:rPr>
      </w:pPr>
      <w:r>
        <w:rPr>
          <w:rFonts w:hint="eastAsia" w:ascii="Cambria" w:hAnsi="Cambria" w:eastAsia="宋体" w:cs="Times New Roman"/>
          <w:kern w:val="2"/>
          <w:sz w:val="24"/>
          <w:szCs w:val="24"/>
          <w:lang w:val="en-US" w:eastAsia="zh-CN" w:bidi="ar"/>
        </w:rPr>
        <w:t>Constant</w:t>
      </w:r>
      <w:r>
        <w:rPr>
          <w:rFonts w:hint="eastAsia" w:ascii="Cambria" w:hAnsi="Cambria" w:eastAsia="宋体" w:cs="宋体"/>
          <w:kern w:val="2"/>
          <w:sz w:val="24"/>
          <w:szCs w:val="24"/>
          <w:lang w:val="en-US" w:eastAsia="zh-CN" w:bidi="ar"/>
        </w:rPr>
        <w:t>的接口规范</w:t>
      </w:r>
    </w:p>
    <w:tbl>
      <w:tblPr>
        <w:tblStyle w:val="8"/>
        <w:tblW w:w="101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3335"/>
        <w:gridCol w:w="2116"/>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668"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Constant.getConstant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ConstantVO getConstant();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开启新的一轮制定常量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返回先前的所制定的常量表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668"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Constant.newConstant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newConstant();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开启新的一轮制订常量，制定新的常量表的按钮被点击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返回常量制定表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668"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Constant.save</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save(ConstantVO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在制定常量的过程中，保存按钮被点击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在一个制定常量的回合中，持久化更新本次制定的常量。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668"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Constant.getFare</w:t>
            </w: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double getFare(Position departure,Position destination,Traffic trafficType);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运输单据计算运费时被调用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20"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返回相应的运费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8" w:type="dxa"/>
            <w:vMerge w:val="restart"/>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Constant.endConstant</w:t>
            </w:r>
          </w:p>
          <w:p>
            <w:pPr>
              <w:keepNext w:val="0"/>
              <w:keepLines w:val="0"/>
              <w:widowControl w:val="0"/>
              <w:suppressLineNumbers w:val="0"/>
              <w:spacing w:before="0" w:beforeAutospacing="0" w:after="0" w:afterAutospacing="0"/>
              <w:ind w:left="0" w:right="0"/>
              <w:jc w:val="both"/>
              <w:rPr>
                <w:bdr w:val="none" w:color="auto" w:sz="0" w:space="0"/>
                <w:lang w:val="en-US"/>
              </w:rPr>
            </w:pPr>
          </w:p>
          <w:p>
            <w:pPr>
              <w:keepNext w:val="0"/>
              <w:keepLines w:val="0"/>
              <w:widowControl w:val="0"/>
              <w:suppressLineNumbers w:val="0"/>
              <w:spacing w:before="0" w:beforeAutospacing="0" w:after="0" w:afterAutospacing="0"/>
              <w:ind w:left="0" w:right="0"/>
              <w:jc w:val="both"/>
              <w:rPr>
                <w:bdr w:val="none" w:color="auto" w:sz="0" w:space="0"/>
                <w:lang w:val="en-US"/>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endConstant();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357"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在制定常量的过程中，结束按钮被点击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668" w:type="dxa"/>
            <w:vMerge w:val="continue"/>
            <w:tcBorders>
              <w:top w:val="single" w:color="auto" w:sz="4" w:space="0"/>
              <w:left w:val="nil"/>
              <w:bottom w:val="single" w:color="auto" w:sz="4" w:space="0"/>
              <w:right w:val="single" w:color="auto" w:sz="4" w:space="0"/>
            </w:tcBorders>
            <w:shd w:val="clear"/>
            <w:vAlign w:val="top"/>
          </w:tcPr>
          <w:p>
            <w:pPr>
              <w:rPr>
                <w:rFonts w:hint="eastAsia" w:ascii="Cambria" w:hAnsi="Cambria" w:eastAsia="Cambria" w:cs="Cambria"/>
                <w:sz w:val="20"/>
                <w:szCs w:val="20"/>
              </w:rPr>
            </w:pPr>
          </w:p>
        </w:tc>
        <w:tc>
          <w:tcPr>
            <w:tcW w:w="169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3738"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在一个制定常量的回合中，持久化更新本次制定的常量，结束本次制定常量回合</w:t>
            </w:r>
          </w:p>
        </w:tc>
      </w:tr>
    </w:tbl>
    <w:p>
      <w:pPr>
        <w:keepNext w:val="0"/>
        <w:keepLines w:val="0"/>
        <w:widowControl w:val="0"/>
        <w:suppressLineNumbers w:val="0"/>
        <w:spacing w:before="0" w:beforeAutospacing="0" w:after="0" w:afterAutospacing="0"/>
        <w:ind w:left="0" w:right="0"/>
        <w:jc w:val="center"/>
        <w:rPr>
          <w:lang w:val="en-US"/>
        </w:rPr>
      </w:pPr>
      <w:r>
        <w:rPr>
          <w:rFonts w:hint="eastAsia" w:ascii="Cambria" w:hAnsi="Cambria" w:eastAsia="宋体" w:cs="宋体"/>
          <w:kern w:val="2"/>
          <w:sz w:val="24"/>
          <w:szCs w:val="24"/>
          <w:lang w:val="en-US" w:eastAsia="zh-CN" w:bidi="ar"/>
        </w:rPr>
        <w:t>需要的服务（需接口）</w:t>
      </w:r>
    </w:p>
    <w:tbl>
      <w:tblPr>
        <w:tblStyle w:val="8"/>
        <w:tblW w:w="10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5985"/>
        <w:gridCol w:w="4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服务名</w:t>
            </w:r>
          </w:p>
        </w:tc>
        <w:tc>
          <w:tcPr>
            <w:tcW w:w="3730"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left"/>
              <w:rPr>
                <w:bdr w:val="none" w:color="auto" w:sz="0" w:space="0"/>
                <w:lang w:val="en-US"/>
              </w:rPr>
            </w:pPr>
            <w:r>
              <w:rPr>
                <w:rFonts w:hint="eastAsia" w:ascii="Cambria" w:hAnsi="Cambria" w:eastAsia="宋体" w:cs="宋体"/>
                <w:kern w:val="2"/>
                <w:sz w:val="24"/>
                <w:szCs w:val="24"/>
                <w:bdr w:val="none" w:color="auto" w:sz="0" w:space="0"/>
                <w:lang w:val="en-US" w:eastAsia="zh-CN" w:bidi="ar"/>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78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ConstantDataService.find()</w:t>
            </w:r>
          </w:p>
        </w:tc>
        <w:tc>
          <w:tcPr>
            <w:tcW w:w="3730"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返回最顶端单一持久化对象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ConstantDataService.insert(ConstantPO po)</w:t>
            </w:r>
          </w:p>
        </w:tc>
        <w:tc>
          <w:tcPr>
            <w:tcW w:w="3730"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78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ConstantDataService.delect(ConstantPO po)</w:t>
            </w:r>
          </w:p>
        </w:tc>
        <w:tc>
          <w:tcPr>
            <w:tcW w:w="3730"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78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ConstantDataService.delect(String id)</w:t>
            </w:r>
          </w:p>
        </w:tc>
        <w:tc>
          <w:tcPr>
            <w:tcW w:w="3730"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根据</w:t>
            </w:r>
            <w:r>
              <w:rPr>
                <w:rFonts w:hint="eastAsia" w:ascii="Cambria" w:hAnsi="Cambria" w:eastAsia="宋体" w:cs="Times New Roman"/>
                <w:kern w:val="2"/>
                <w:sz w:val="24"/>
                <w:szCs w:val="24"/>
                <w:bdr w:val="none" w:color="auto" w:sz="0" w:space="0"/>
                <w:lang w:val="en-US" w:eastAsia="zh-CN" w:bidi="ar"/>
              </w:rPr>
              <w:t>id</w:t>
            </w: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786" w:type="dxa"/>
            <w:tcBorders>
              <w:top w:val="single" w:color="auto" w:sz="4" w:space="0"/>
              <w:left w:val="nil"/>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ConstantDataService.update(ConstantPO po)</w:t>
            </w:r>
          </w:p>
        </w:tc>
        <w:tc>
          <w:tcPr>
            <w:tcW w:w="3730" w:type="dxa"/>
            <w:tcBorders>
              <w:top w:val="single" w:color="auto" w:sz="4" w:space="0"/>
              <w:left w:val="single" w:color="auto" w:sz="4" w:space="0"/>
              <w:bottom w:val="single" w:color="auto" w:sz="4" w:space="0"/>
              <w:right w:val="nil"/>
            </w:tcBorders>
            <w:shd w:val="clear"/>
            <w:vAlign w:val="top"/>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宋体"/>
                <w:kern w:val="2"/>
                <w:sz w:val="24"/>
                <w:szCs w:val="24"/>
                <w:bdr w:val="none" w:color="auto" w:sz="0" w:space="0"/>
                <w:lang w:val="en-US" w:eastAsia="zh-CN" w:bidi="ar"/>
              </w:rPr>
              <w:t>更新单一持久化对象</w:t>
            </w:r>
          </w:p>
        </w:tc>
      </w:tr>
    </w:tbl>
    <w:p>
      <w:pPr>
        <w:jc w:val="center"/>
      </w:pPr>
      <w:r>
        <w:t>pamannagementsl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560"/>
        <w:gridCol w:w="40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Pr>
          <w:p>
            <w:pPr/>
            <w:r>
              <w:rPr>
                <w:rFonts w:hint="eastAsia"/>
              </w:rPr>
              <w:t>PManagement.select</w:t>
            </w:r>
          </w:p>
          <w:p>
            <w:pPr/>
          </w:p>
          <w:p>
            <w:pPr/>
          </w:p>
        </w:tc>
        <w:tc>
          <w:tcPr>
            <w:tcW w:w="1560" w:type="dxa"/>
          </w:tcPr>
          <w:p>
            <w:pPr/>
            <w:r>
              <w:rPr>
                <w:rFonts w:hint="eastAsia"/>
              </w:rPr>
              <w:t>语法</w:t>
            </w:r>
          </w:p>
        </w:tc>
        <w:tc>
          <w:tcPr>
            <w:tcW w:w="4013" w:type="dxa"/>
          </w:tcPr>
          <w:p>
            <w:pPr/>
            <w:r>
              <w:rPr>
                <w:rFonts w:hint="eastAsia"/>
              </w:rPr>
              <w:t>public Staff</w:t>
            </w:r>
            <w:r>
              <w:t xml:space="preserve">VO </w:t>
            </w:r>
            <w:r>
              <w:rPr>
                <w:rFonts w:hint="eastAsia"/>
              </w:rPr>
              <w:t>select</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tcPr>
          <w:p>
            <w:pPr/>
          </w:p>
        </w:tc>
        <w:tc>
          <w:tcPr>
            <w:tcW w:w="1560" w:type="dxa"/>
          </w:tcPr>
          <w:p>
            <w:pPr/>
            <w:r>
              <w:rPr>
                <w:rFonts w:hint="eastAsia"/>
              </w:rPr>
              <w:t>前置条件</w:t>
            </w:r>
          </w:p>
        </w:tc>
        <w:tc>
          <w:tcPr>
            <w:tcW w:w="4013" w:type="dxa"/>
          </w:tcPr>
          <w:p>
            <w:pPr/>
            <w:r>
              <w:rPr>
                <w:rFonts w:hint="eastAsia"/>
              </w:rPr>
              <w:t>开启新的一轮人员管理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tcPr>
          <w:p>
            <w:pPr/>
          </w:p>
        </w:tc>
        <w:tc>
          <w:tcPr>
            <w:tcW w:w="1560" w:type="dxa"/>
          </w:tcPr>
          <w:p>
            <w:pPr/>
            <w:r>
              <w:rPr>
                <w:rFonts w:hint="eastAsia"/>
              </w:rPr>
              <w:t>后置条件</w:t>
            </w:r>
          </w:p>
        </w:tc>
        <w:tc>
          <w:tcPr>
            <w:tcW w:w="4013" w:type="dxa"/>
          </w:tcPr>
          <w:p>
            <w:pPr/>
            <w:r>
              <w:rPr>
                <w:rFonts w:hint="eastAsia"/>
              </w:rPr>
              <w:t>返回该人员的详细信息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Pr>
          <w:p>
            <w:pPr/>
            <w:r>
              <w:rPr>
                <w:rFonts w:hint="eastAsia"/>
              </w:rPr>
              <w:t>PManagement.dele</w:t>
            </w:r>
            <w:r>
              <w:t>te</w:t>
            </w:r>
          </w:p>
          <w:p>
            <w:pPr/>
          </w:p>
        </w:tc>
        <w:tc>
          <w:tcPr>
            <w:tcW w:w="1560" w:type="dxa"/>
          </w:tcPr>
          <w:p>
            <w:pPr/>
            <w:r>
              <w:rPr>
                <w:rFonts w:hint="eastAsia"/>
              </w:rPr>
              <w:t>语法</w:t>
            </w:r>
          </w:p>
        </w:tc>
        <w:tc>
          <w:tcPr>
            <w:tcW w:w="4013" w:type="dxa"/>
          </w:tcPr>
          <w:p>
            <w:pPr/>
            <w:r>
              <w:rPr>
                <w:rFonts w:hint="eastAsia"/>
              </w:rPr>
              <w:t xml:space="preserve">public </w:t>
            </w:r>
            <w:r>
              <w:t>ResultMessage</w:t>
            </w:r>
            <w:r>
              <w:rPr>
                <w:rFonts w:hint="eastAsia"/>
              </w:rPr>
              <w:t xml:space="preserve"> dele</w:t>
            </w:r>
            <w:r>
              <w:t>te(</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tcPr>
          <w:p>
            <w:pPr/>
          </w:p>
        </w:tc>
        <w:tc>
          <w:tcPr>
            <w:tcW w:w="1560" w:type="dxa"/>
          </w:tcPr>
          <w:p>
            <w:pPr/>
            <w:r>
              <w:rPr>
                <w:rFonts w:hint="eastAsia"/>
              </w:rPr>
              <w:t>前置条件</w:t>
            </w:r>
          </w:p>
        </w:tc>
        <w:tc>
          <w:tcPr>
            <w:tcW w:w="4013" w:type="dxa"/>
          </w:tcPr>
          <w:p>
            <w:pPr/>
            <w:r>
              <w:rPr>
                <w:rFonts w:hint="eastAsia"/>
              </w:rPr>
              <w:t>一开启新一轮的人员信息管理，已选择好需要删除的人员信息单，删除按钮被点击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tcBorders>
              <w:bottom w:val="single" w:color="auto" w:sz="4" w:space="0"/>
            </w:tcBorders>
          </w:tcPr>
          <w:p>
            <w:pPr/>
          </w:p>
        </w:tc>
        <w:tc>
          <w:tcPr>
            <w:tcW w:w="1560" w:type="dxa"/>
            <w:tcBorders>
              <w:bottom w:val="single" w:color="auto" w:sz="4" w:space="0"/>
            </w:tcBorders>
          </w:tcPr>
          <w:p>
            <w:pPr/>
            <w:r>
              <w:rPr>
                <w:rFonts w:hint="eastAsia"/>
              </w:rPr>
              <w:t>后置条件</w:t>
            </w:r>
          </w:p>
        </w:tc>
        <w:tc>
          <w:tcPr>
            <w:tcW w:w="4013" w:type="dxa"/>
            <w:tcBorders>
              <w:bottom w:val="single" w:color="auto" w:sz="4" w:space="0"/>
            </w:tcBorders>
          </w:tcPr>
          <w:p>
            <w:pPr/>
            <w:r>
              <w:rPr>
                <w:rFonts w:hint="eastAsia"/>
              </w:rPr>
              <w:t>在一个人员管理回合中，删除该人员信息单，持久化更新本次删除的信息单，结束人员信息删除</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43" w:type="dxa"/>
            <w:vMerge w:val="restart"/>
            <w:tcBorders>
              <w:top w:val="single" w:color="auto" w:sz="4" w:space="0"/>
              <w:left w:val="nil"/>
              <w:bottom w:val="single" w:color="auto" w:sz="4" w:space="0"/>
              <w:right w:val="single" w:color="auto" w:sz="4" w:space="0"/>
            </w:tcBorders>
          </w:tcPr>
          <w:p>
            <w:pPr/>
            <w:r>
              <w:rPr>
                <w:rFonts w:hint="eastAsia"/>
              </w:rPr>
              <w:t>PManagement.revise</w:t>
            </w:r>
          </w:p>
          <w:p>
            <w:pPr/>
          </w:p>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语法</w:t>
            </w:r>
          </w:p>
        </w:tc>
        <w:tc>
          <w:tcPr>
            <w:tcW w:w="4013" w:type="dxa"/>
            <w:tcBorders>
              <w:top w:val="single" w:color="auto" w:sz="4" w:space="0"/>
              <w:left w:val="single" w:color="auto" w:sz="4" w:space="0"/>
              <w:bottom w:val="single" w:color="auto" w:sz="4" w:space="0"/>
              <w:right w:val="nil"/>
            </w:tcBorders>
          </w:tcPr>
          <w:p>
            <w:pPr/>
            <w:r>
              <w:rPr>
                <w:rFonts w:hint="eastAsia"/>
              </w:rPr>
              <w:t xml:space="preserve">public </w:t>
            </w:r>
            <w:r>
              <w:t>StaffVO</w:t>
            </w:r>
            <w:r>
              <w:rPr>
                <w:rFonts w:hint="eastAsia"/>
              </w:rPr>
              <w:t xml:space="preserve"> revise</w:t>
            </w:r>
            <w:r>
              <w:t>(</w:t>
            </w:r>
            <w:r>
              <w:rPr>
                <w:rFonts w:hint="eastAsia"/>
              </w:rPr>
              <w:t>String id</w:t>
            </w:r>
            <w:r>
              <w:t>);</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前置条件</w:t>
            </w:r>
          </w:p>
        </w:tc>
        <w:tc>
          <w:tcPr>
            <w:tcW w:w="4013" w:type="dxa"/>
            <w:tcBorders>
              <w:top w:val="single" w:color="auto" w:sz="4" w:space="0"/>
              <w:left w:val="single" w:color="auto" w:sz="4" w:space="0"/>
              <w:bottom w:val="single" w:color="auto" w:sz="4" w:space="0"/>
              <w:right w:val="nil"/>
            </w:tcBorders>
          </w:tcPr>
          <w:p>
            <w:pPr/>
            <w:r>
              <w:rPr>
                <w:rFonts w:hint="eastAsia"/>
              </w:rPr>
              <w:t>在人员管理的过程中，人员信息单已经被选择，修改按钮被点击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后置条件</w:t>
            </w:r>
          </w:p>
        </w:tc>
        <w:tc>
          <w:tcPr>
            <w:tcW w:w="4013" w:type="dxa"/>
            <w:tcBorders>
              <w:top w:val="single" w:color="auto" w:sz="4" w:space="0"/>
              <w:left w:val="single" w:color="auto" w:sz="4" w:space="0"/>
              <w:bottom w:val="single" w:color="auto" w:sz="4" w:space="0"/>
              <w:right w:val="nil"/>
            </w:tcBorders>
          </w:tcPr>
          <w:p>
            <w:pPr/>
            <w:r>
              <w:rPr>
                <w:rFonts w:hint="eastAsia"/>
              </w:rPr>
              <w:t>开启人员信息单对象的修改方法</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43" w:type="dxa"/>
            <w:vMerge w:val="restart"/>
            <w:tcBorders>
              <w:top w:val="single" w:color="auto" w:sz="4" w:space="0"/>
              <w:left w:val="nil"/>
              <w:bottom w:val="single" w:color="auto" w:sz="4" w:space="0"/>
              <w:right w:val="single" w:color="auto" w:sz="4" w:space="0"/>
            </w:tcBorders>
          </w:tcPr>
          <w:p>
            <w:pPr/>
            <w:r>
              <w:rPr>
                <w:rFonts w:hint="eastAsia"/>
              </w:rPr>
              <w:t>PManagement.saveChange</w:t>
            </w:r>
          </w:p>
          <w:p>
            <w:pPr/>
          </w:p>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语法</w:t>
            </w:r>
          </w:p>
        </w:tc>
        <w:tc>
          <w:tcPr>
            <w:tcW w:w="4013" w:type="dxa"/>
            <w:tcBorders>
              <w:top w:val="single" w:color="auto" w:sz="4" w:space="0"/>
              <w:left w:val="single" w:color="auto" w:sz="4" w:space="0"/>
              <w:bottom w:val="single" w:color="auto" w:sz="4" w:space="0"/>
              <w:right w:val="nil"/>
            </w:tcBorders>
          </w:tcPr>
          <w:p>
            <w:pPr/>
            <w:r>
              <w:rPr>
                <w:rFonts w:hint="eastAsia"/>
              </w:rPr>
              <w:t xml:space="preserve">public </w:t>
            </w:r>
            <w:r>
              <w:t>ResultMessage</w:t>
            </w:r>
            <w:r>
              <w:rPr>
                <w:rFonts w:hint="eastAsia"/>
              </w:rPr>
              <w:t xml:space="preserve"> saveChange</w:t>
            </w:r>
            <w:r>
              <w:t>(StaffVO vo);</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前置条件</w:t>
            </w:r>
          </w:p>
        </w:tc>
        <w:tc>
          <w:tcPr>
            <w:tcW w:w="4013" w:type="dxa"/>
            <w:tcBorders>
              <w:top w:val="single" w:color="auto" w:sz="4" w:space="0"/>
              <w:left w:val="single" w:color="auto" w:sz="4" w:space="0"/>
              <w:bottom w:val="single" w:color="auto" w:sz="4" w:space="0"/>
              <w:right w:val="nil"/>
            </w:tcBorders>
          </w:tcPr>
          <w:p>
            <w:pPr/>
            <w:r>
              <w:rPr>
                <w:rFonts w:hint="eastAsia"/>
              </w:rPr>
              <w:t>在人员管理的过程中，人员信息单已经被修改，保存按钮被点击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后置条件</w:t>
            </w:r>
          </w:p>
        </w:tc>
        <w:tc>
          <w:tcPr>
            <w:tcW w:w="4013" w:type="dxa"/>
            <w:tcBorders>
              <w:top w:val="single" w:color="auto" w:sz="4" w:space="0"/>
              <w:left w:val="single" w:color="auto" w:sz="4" w:space="0"/>
              <w:bottom w:val="single" w:color="auto" w:sz="4" w:space="0"/>
              <w:right w:val="nil"/>
            </w:tcBorders>
          </w:tcPr>
          <w:p>
            <w:pPr/>
            <w:r>
              <w:rPr>
                <w:rFonts w:hint="eastAsia"/>
              </w:rPr>
              <w:t>在一次人员管理的回合中，持久化更新人员信息单对象的数据，结束本次人员信息修改</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43" w:type="dxa"/>
            <w:vMerge w:val="restart"/>
            <w:tcBorders>
              <w:top w:val="single" w:color="auto" w:sz="4" w:space="0"/>
              <w:left w:val="nil"/>
              <w:bottom w:val="single" w:color="auto" w:sz="4" w:space="0"/>
              <w:right w:val="single" w:color="auto" w:sz="4" w:space="0"/>
            </w:tcBorders>
          </w:tcPr>
          <w:p>
            <w:pPr/>
            <w:r>
              <w:rPr>
                <w:rFonts w:hint="eastAsia"/>
              </w:rPr>
              <w:t>PManagement.save</w:t>
            </w:r>
          </w:p>
          <w:p>
            <w:pPr/>
          </w:p>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语法</w:t>
            </w:r>
          </w:p>
        </w:tc>
        <w:tc>
          <w:tcPr>
            <w:tcW w:w="4013" w:type="dxa"/>
            <w:tcBorders>
              <w:top w:val="single" w:color="auto" w:sz="4" w:space="0"/>
              <w:left w:val="single" w:color="auto" w:sz="4" w:space="0"/>
              <w:bottom w:val="single" w:color="auto" w:sz="4" w:space="0"/>
              <w:right w:val="nil"/>
            </w:tcBorders>
          </w:tcPr>
          <w:p>
            <w:pPr/>
            <w:r>
              <w:rPr>
                <w:rFonts w:hint="eastAsia"/>
              </w:rPr>
              <w:t xml:space="preserve">public </w:t>
            </w:r>
            <w:r>
              <w:t>ResultMessage</w:t>
            </w:r>
            <w:r>
              <w:rPr>
                <w:rFonts w:hint="eastAsia"/>
              </w:rPr>
              <w:t xml:space="preserve"> save</w:t>
            </w:r>
            <w:r>
              <w:t>(StaffVO</w:t>
            </w:r>
            <w:r>
              <w:rPr>
                <w:rFonts w:hint="eastAsia"/>
              </w:rPr>
              <w:t xml:space="preserve"> </w:t>
            </w:r>
            <w:r>
              <w:t>vo);</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前置条件</w:t>
            </w:r>
          </w:p>
        </w:tc>
        <w:tc>
          <w:tcPr>
            <w:tcW w:w="4013" w:type="dxa"/>
            <w:tcBorders>
              <w:top w:val="single" w:color="auto" w:sz="4" w:space="0"/>
              <w:left w:val="single" w:color="auto" w:sz="4" w:space="0"/>
              <w:bottom w:val="single" w:color="auto" w:sz="4" w:space="0"/>
              <w:right w:val="nil"/>
            </w:tcBorders>
          </w:tcPr>
          <w:p>
            <w:pPr/>
            <w:r>
              <w:rPr>
                <w:rFonts w:hint="eastAsia"/>
              </w:rPr>
              <w:t>在人员管理的过程中，人员信息单已经被添加，保存按钮被点击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后置条件</w:t>
            </w:r>
          </w:p>
        </w:tc>
        <w:tc>
          <w:tcPr>
            <w:tcW w:w="4013" w:type="dxa"/>
            <w:tcBorders>
              <w:top w:val="single" w:color="auto" w:sz="4" w:space="0"/>
              <w:left w:val="single" w:color="auto" w:sz="4" w:space="0"/>
              <w:bottom w:val="single" w:color="auto" w:sz="4" w:space="0"/>
              <w:right w:val="nil"/>
            </w:tcBorders>
          </w:tcPr>
          <w:p>
            <w:pPr/>
            <w:r>
              <w:rPr>
                <w:rFonts w:hint="eastAsia"/>
              </w:rPr>
              <w:t>在一次人员管理的回合中，持久化更新人员信息单对象的数据，结束本次人员信息添加</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43" w:type="dxa"/>
            <w:vMerge w:val="restart"/>
            <w:tcBorders>
              <w:top w:val="single" w:color="auto" w:sz="4" w:space="0"/>
              <w:left w:val="nil"/>
              <w:bottom w:val="single" w:color="auto" w:sz="4" w:space="0"/>
              <w:right w:val="single" w:color="auto" w:sz="4" w:space="0"/>
            </w:tcBorders>
          </w:tcPr>
          <w:p>
            <w:pPr/>
            <w:r>
              <w:rPr>
                <w:rFonts w:hint="eastAsia"/>
              </w:rPr>
              <w:t>PManagement.add</w:t>
            </w:r>
          </w:p>
          <w:p>
            <w:pPr/>
          </w:p>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语法</w:t>
            </w:r>
          </w:p>
        </w:tc>
        <w:tc>
          <w:tcPr>
            <w:tcW w:w="4013" w:type="dxa"/>
            <w:tcBorders>
              <w:top w:val="single" w:color="auto" w:sz="4" w:space="0"/>
              <w:left w:val="single" w:color="auto" w:sz="4" w:space="0"/>
              <w:bottom w:val="single" w:color="auto" w:sz="4" w:space="0"/>
              <w:right w:val="nil"/>
            </w:tcBorders>
          </w:tcPr>
          <w:p>
            <w:pPr/>
            <w:r>
              <w:rPr>
                <w:rFonts w:hint="eastAsia"/>
              </w:rPr>
              <w:t>public ResultMessage add(String name,Work work,String workNumber,String workPlaceNumber,String birthDate,String idNumber,String phoneNumber,String address,Sex sex,double page);</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前置条件</w:t>
            </w:r>
          </w:p>
        </w:tc>
        <w:tc>
          <w:tcPr>
            <w:tcW w:w="4013" w:type="dxa"/>
            <w:tcBorders>
              <w:top w:val="single" w:color="auto" w:sz="4" w:space="0"/>
              <w:left w:val="single" w:color="auto" w:sz="4" w:space="0"/>
              <w:bottom w:val="single" w:color="auto" w:sz="4" w:space="0"/>
              <w:right w:val="nil"/>
            </w:tcBorders>
          </w:tcPr>
          <w:p>
            <w:pPr/>
            <w:r>
              <w:rPr>
                <w:rFonts w:hint="eastAsia"/>
              </w:rPr>
              <w:t>在人员管理的过程中，添加按钮被点击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943" w:type="dxa"/>
            <w:vMerge w:val="continue"/>
            <w:tcBorders>
              <w:top w:val="single" w:color="auto" w:sz="4" w:space="0"/>
              <w:left w:val="nil"/>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后置条件</w:t>
            </w:r>
          </w:p>
        </w:tc>
        <w:tc>
          <w:tcPr>
            <w:tcW w:w="4013" w:type="dxa"/>
            <w:tcBorders>
              <w:top w:val="single" w:color="auto" w:sz="4" w:space="0"/>
              <w:left w:val="single" w:color="auto" w:sz="4" w:space="0"/>
              <w:bottom w:val="single" w:color="auto" w:sz="4" w:space="0"/>
              <w:right w:val="nil"/>
            </w:tcBorders>
          </w:tcPr>
          <w:p>
            <w:pPr/>
            <w:r>
              <w:rPr>
                <w:rFonts w:hint="eastAsia"/>
              </w:rPr>
              <w:t>返回新的人员信息单</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43" w:type="dxa"/>
            <w:vMerge w:val="restart"/>
            <w:tcBorders>
              <w:top w:val="single" w:color="auto" w:sz="4" w:space="0"/>
              <w:bottom w:val="single" w:color="auto" w:sz="4" w:space="0"/>
              <w:right w:val="single" w:color="auto" w:sz="4" w:space="0"/>
            </w:tcBorders>
          </w:tcPr>
          <w:p>
            <w:pPr/>
            <w:r>
              <w:rPr>
                <w:rFonts w:hint="eastAsia"/>
              </w:rPr>
              <w:t>PManagement.getAllStaff</w:t>
            </w:r>
          </w:p>
          <w:p>
            <w:pPr/>
          </w:p>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语法</w:t>
            </w:r>
          </w:p>
        </w:tc>
        <w:tc>
          <w:tcPr>
            <w:tcW w:w="4013" w:type="dxa"/>
            <w:tcBorders>
              <w:top w:val="single" w:color="auto" w:sz="4" w:space="0"/>
              <w:left w:val="single" w:color="auto" w:sz="4" w:space="0"/>
              <w:bottom w:val="single" w:color="auto" w:sz="4" w:space="0"/>
            </w:tcBorders>
          </w:tcPr>
          <w:p>
            <w:pPr/>
            <w:r>
              <w:rPr>
                <w:rFonts w:hint="eastAsia"/>
              </w:rPr>
              <w:t>public ArrayList&lt;Staff</w:t>
            </w:r>
            <w:r>
              <w:t>VO</w:t>
            </w:r>
            <w:r>
              <w:rPr>
                <w:rFonts w:hint="eastAsia"/>
              </w:rPr>
              <w:t>&gt;</w:t>
            </w:r>
            <w:r>
              <w:t xml:space="preserve"> </w:t>
            </w:r>
            <w:r>
              <w:rPr>
                <w:rFonts w:hint="eastAsia"/>
              </w:rPr>
              <w:t>getAllStaff</w:t>
            </w:r>
            <w:r>
              <w:t>();</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2943" w:type="dxa"/>
            <w:vMerge w:val="continue"/>
            <w:tcBorders>
              <w:top w:val="single" w:color="auto" w:sz="4" w:space="0"/>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前置条件</w:t>
            </w:r>
          </w:p>
        </w:tc>
        <w:tc>
          <w:tcPr>
            <w:tcW w:w="4013" w:type="dxa"/>
            <w:tcBorders>
              <w:top w:val="single" w:color="auto" w:sz="4" w:space="0"/>
              <w:left w:val="single" w:color="auto" w:sz="4" w:space="0"/>
              <w:bottom w:val="single" w:color="auto" w:sz="4" w:space="0"/>
            </w:tcBorders>
          </w:tcPr>
          <w:p>
            <w:pPr/>
            <w:r>
              <w:rPr>
                <w:rFonts w:hint="eastAsia"/>
              </w:rPr>
              <w:t>开启新的一轮人员管理</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943" w:type="dxa"/>
            <w:vMerge w:val="continue"/>
            <w:tcBorders>
              <w:top w:val="single" w:color="auto" w:sz="4" w:space="0"/>
              <w:bottom w:val="single" w:color="auto" w:sz="4" w:space="0"/>
              <w:right w:val="single" w:color="auto" w:sz="4" w:space="0"/>
            </w:tcBorders>
          </w:tcPr>
          <w:p>
            <w:pPr/>
          </w:p>
        </w:tc>
        <w:tc>
          <w:tcPr>
            <w:tcW w:w="1560" w:type="dxa"/>
            <w:tcBorders>
              <w:top w:val="single" w:color="auto" w:sz="4" w:space="0"/>
              <w:left w:val="single" w:color="auto" w:sz="4" w:space="0"/>
              <w:bottom w:val="single" w:color="auto" w:sz="4" w:space="0"/>
              <w:right w:val="single" w:color="auto" w:sz="4" w:space="0"/>
            </w:tcBorders>
          </w:tcPr>
          <w:p>
            <w:pPr/>
            <w:r>
              <w:rPr>
                <w:rFonts w:hint="eastAsia"/>
              </w:rPr>
              <w:t>后置条件</w:t>
            </w:r>
          </w:p>
        </w:tc>
        <w:tc>
          <w:tcPr>
            <w:tcW w:w="4013" w:type="dxa"/>
            <w:tcBorders>
              <w:top w:val="single" w:color="auto" w:sz="4" w:space="0"/>
              <w:left w:val="single" w:color="auto" w:sz="4" w:space="0"/>
              <w:bottom w:val="single" w:color="auto" w:sz="4" w:space="0"/>
            </w:tcBorders>
          </w:tcPr>
          <w:p>
            <w:pPr/>
            <w:r>
              <w:rPr>
                <w:rFonts w:hint="eastAsia"/>
              </w:rPr>
              <w:t>返回所有的人员信息单</w:t>
            </w:r>
          </w:p>
        </w:tc>
      </w:tr>
    </w:tbl>
    <w:p>
      <w:pPr>
        <w:jc w:val="center"/>
      </w:pPr>
      <w:r>
        <w:rPr>
          <w:rFonts w:hint="eastAsia"/>
        </w:rPr>
        <w:t>需要的服务（需接口）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928"/>
        <w:gridCol w:w="358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服务名</w:t>
            </w:r>
          </w:p>
        </w:tc>
        <w:tc>
          <w:tcPr>
            <w:tcW w:w="3588"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DatabaseFactory.getPManagementDatabase</w:t>
            </w:r>
          </w:p>
        </w:tc>
        <w:tc>
          <w:tcPr>
            <w:tcW w:w="3588" w:type="dxa"/>
          </w:tcPr>
          <w:p>
            <w:pPr>
              <w:jc w:val="left"/>
            </w:pPr>
            <w:r>
              <w:rPr>
                <w:rFonts w:hint="eastAsia"/>
              </w:rPr>
              <w:t>得到PManagement数据库服务的引用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w:t>
            </w:r>
            <w:r>
              <w:t>DataService.find(</w:t>
            </w:r>
            <w:r>
              <w:rPr>
                <w:rFonts w:hint="eastAsia"/>
              </w:rPr>
              <w:t>String id</w:t>
            </w:r>
            <w:r>
              <w:t>)</w:t>
            </w:r>
          </w:p>
        </w:tc>
        <w:tc>
          <w:tcPr>
            <w:tcW w:w="3588" w:type="dxa"/>
          </w:tcPr>
          <w:p>
            <w:pPr/>
            <w:r>
              <w:rPr>
                <w:rFonts w:hint="eastAsia"/>
              </w:rPr>
              <w:t>返回最顶端单一持久化对象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PManagementDataService.insert(StaffPO po)</w:t>
            </w:r>
          </w:p>
        </w:tc>
        <w:tc>
          <w:tcPr>
            <w:tcW w:w="3588"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PManagementDataService.dele</w:t>
            </w:r>
            <w:r>
              <w:t>te</w:t>
            </w:r>
            <w:r>
              <w:rPr>
                <w:rFonts w:hint="eastAsia"/>
              </w:rPr>
              <w:t>(StaffPO po)</w:t>
            </w:r>
          </w:p>
        </w:tc>
        <w:tc>
          <w:tcPr>
            <w:tcW w:w="3588"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PManagementDataService.dele</w:t>
            </w:r>
            <w:r>
              <w:t>te</w:t>
            </w:r>
            <w:r>
              <w:rPr>
                <w:rFonts w:hint="eastAsia"/>
              </w:rPr>
              <w:t>(</w:t>
            </w:r>
            <w:r>
              <w:t>String id</w:t>
            </w:r>
            <w:r>
              <w:rPr>
                <w:rFonts w:hint="eastAsia"/>
              </w:rPr>
              <w:t>)</w:t>
            </w:r>
          </w:p>
        </w:tc>
        <w:tc>
          <w:tcPr>
            <w:tcW w:w="3588"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PManagementDataService.update(StaffPO po)</w:t>
            </w:r>
          </w:p>
        </w:tc>
        <w:tc>
          <w:tcPr>
            <w:tcW w:w="3588" w:type="dxa"/>
          </w:tcPr>
          <w:p>
            <w:pPr/>
            <w:r>
              <w:rPr>
                <w:rFonts w:hint="eastAsia"/>
              </w:rPr>
              <w:t>更新单一持久化对象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PManagementDataService.</w:t>
            </w:r>
            <w:r>
              <w:t>findAll()</w:t>
            </w:r>
          </w:p>
        </w:tc>
        <w:tc>
          <w:tcPr>
            <w:tcW w:w="3588" w:type="dxa"/>
          </w:tcPr>
          <w:p>
            <w:pPr/>
            <w:r>
              <w:rPr>
                <w:rFonts w:hint="eastAsia"/>
              </w:rPr>
              <w:t>返回所有持久化对象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PManagementDataService.</w:t>
            </w:r>
            <w:r>
              <w:t>find</w:t>
            </w:r>
            <w:r>
              <w:rPr>
                <w:rFonts w:hint="eastAsia"/>
              </w:rPr>
              <w:t>M</w:t>
            </w:r>
            <w:r>
              <w:t>ember()</w:t>
            </w:r>
          </w:p>
        </w:tc>
        <w:tc>
          <w:tcPr>
            <w:tcW w:w="3588" w:type="dxa"/>
          </w:tcPr>
          <w:p>
            <w:pPr/>
            <w:r>
              <w:rPr>
                <w:rFonts w:hint="eastAsia"/>
              </w:rPr>
              <w:t>返回符合条件的持久化对象</w:t>
            </w:r>
          </w:p>
        </w:tc>
      </w:tr>
    </w:tbl>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40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Merge w:val="restart"/>
          </w:tcPr>
          <w:p>
            <w:pPr/>
            <w:r>
              <w:rPr>
                <w:rFonts w:hint="eastAsia"/>
              </w:rPr>
              <w:t>AManagement.select</w:t>
            </w:r>
          </w:p>
          <w:p>
            <w:pPr/>
          </w:p>
          <w:p>
            <w:pPr/>
          </w:p>
        </w:tc>
        <w:tc>
          <w:tcPr>
            <w:tcW w:w="1418" w:type="dxa"/>
          </w:tcPr>
          <w:p>
            <w:pPr/>
            <w:r>
              <w:rPr>
                <w:rFonts w:hint="eastAsia"/>
              </w:rPr>
              <w:t>语法</w:t>
            </w:r>
          </w:p>
        </w:tc>
        <w:tc>
          <w:tcPr>
            <w:tcW w:w="4013" w:type="dxa"/>
          </w:tcPr>
          <w:p>
            <w:pPr/>
            <w:r>
              <w:rPr>
                <w:rFonts w:hint="eastAsia"/>
              </w:rPr>
              <w:t>public AgencyPO</w:t>
            </w:r>
            <w:r>
              <w:t xml:space="preserve"> </w:t>
            </w:r>
            <w:r>
              <w:rPr>
                <w:rFonts w:hint="eastAsia"/>
              </w:rPr>
              <w:t>select</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开启新的一轮机构管理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返回该机构的详细信息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Merge w:val="restart"/>
          </w:tcPr>
          <w:p>
            <w:pPr/>
            <w:r>
              <w:rPr>
                <w:rFonts w:hint="eastAsia"/>
              </w:rPr>
              <w:t>AManagement.dele</w:t>
            </w:r>
            <w:r>
              <w:t>te</w:t>
            </w:r>
          </w:p>
          <w:p>
            <w:pPr/>
          </w:p>
          <w:p>
            <w:pPr/>
          </w:p>
        </w:tc>
        <w:tc>
          <w:tcPr>
            <w:tcW w:w="1418" w:type="dxa"/>
          </w:tcPr>
          <w:p>
            <w:pPr/>
            <w:r>
              <w:rPr>
                <w:rFonts w:hint="eastAsia"/>
              </w:rPr>
              <w:t>语法</w:t>
            </w:r>
          </w:p>
        </w:tc>
        <w:tc>
          <w:tcPr>
            <w:tcW w:w="4013" w:type="dxa"/>
          </w:tcPr>
          <w:p>
            <w:pPr/>
            <w:r>
              <w:rPr>
                <w:rFonts w:hint="eastAsia"/>
              </w:rPr>
              <w:t xml:space="preserve">public </w:t>
            </w:r>
            <w:r>
              <w:t>ResultMessage</w:t>
            </w:r>
            <w:r>
              <w:rPr>
                <w:rFonts w:hint="eastAsia"/>
              </w:rPr>
              <w:t xml:space="preserve"> dele</w:t>
            </w:r>
            <w:r>
              <w:t>te(</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一开启新一轮的机构信息管理，已选择好需要删除的机构信息单，删除按钮被点击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在一个机构管理回合中，删除该机构信息单，持久化更新本次删除的信息单，结束机构信息删除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Merge w:val="restart"/>
          </w:tcPr>
          <w:p>
            <w:pPr/>
            <w:r>
              <w:rPr>
                <w:rFonts w:hint="eastAsia"/>
              </w:rPr>
              <w:t>AManagement.revise</w:t>
            </w:r>
          </w:p>
          <w:p>
            <w:pPr/>
          </w:p>
          <w:p>
            <w:pPr/>
          </w:p>
        </w:tc>
        <w:tc>
          <w:tcPr>
            <w:tcW w:w="1418" w:type="dxa"/>
          </w:tcPr>
          <w:p>
            <w:pPr/>
            <w:r>
              <w:rPr>
                <w:rFonts w:hint="eastAsia"/>
              </w:rPr>
              <w:t>语法</w:t>
            </w:r>
          </w:p>
        </w:tc>
        <w:tc>
          <w:tcPr>
            <w:tcW w:w="4013" w:type="dxa"/>
          </w:tcPr>
          <w:p>
            <w:pPr/>
            <w:r>
              <w:rPr>
                <w:rFonts w:hint="eastAsia"/>
              </w:rPr>
              <w:t xml:space="preserve">public </w:t>
            </w:r>
            <w:r>
              <w:t>AgencyVO</w:t>
            </w:r>
            <w:r>
              <w:rPr>
                <w:rFonts w:hint="eastAsia"/>
              </w:rPr>
              <w:t xml:space="preserve"> revise</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在机构管理的过程中，机构信息单已经被选择，修改按钮被点击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开启机构信息单对象的修改方法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Merge w:val="restart"/>
          </w:tcPr>
          <w:p>
            <w:pPr/>
            <w:r>
              <w:rPr>
                <w:rFonts w:hint="eastAsia"/>
              </w:rPr>
              <w:t>AManagement.saveChange</w:t>
            </w:r>
          </w:p>
          <w:p>
            <w:pPr/>
          </w:p>
          <w:p>
            <w:pPr/>
          </w:p>
        </w:tc>
        <w:tc>
          <w:tcPr>
            <w:tcW w:w="1418" w:type="dxa"/>
          </w:tcPr>
          <w:p>
            <w:pPr/>
            <w:r>
              <w:rPr>
                <w:rFonts w:hint="eastAsia"/>
              </w:rPr>
              <w:t>语法</w:t>
            </w:r>
          </w:p>
        </w:tc>
        <w:tc>
          <w:tcPr>
            <w:tcW w:w="4013" w:type="dxa"/>
          </w:tcPr>
          <w:p>
            <w:pPr/>
            <w:r>
              <w:rPr>
                <w:rFonts w:hint="eastAsia"/>
              </w:rPr>
              <w:t xml:space="preserve">public </w:t>
            </w:r>
            <w:r>
              <w:t>ResultMessage</w:t>
            </w:r>
            <w:r>
              <w:rPr>
                <w:rFonts w:hint="eastAsia"/>
              </w:rPr>
              <w:t xml:space="preserve"> saveChange</w:t>
            </w:r>
            <w:r>
              <w:t>(AgencyVO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在机构管理的过程中，机构信息单已经被修改，保存按钮被点击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在一次机构管理的回合中，持久化更新机构信息单对象的数据，结束本次机构信息修改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Merge w:val="restart"/>
          </w:tcPr>
          <w:p>
            <w:pPr/>
            <w:r>
              <w:t>A</w:t>
            </w:r>
            <w:r>
              <w:rPr>
                <w:rFonts w:hint="eastAsia"/>
              </w:rPr>
              <w:t>Management.save</w:t>
            </w:r>
          </w:p>
          <w:p>
            <w:pPr/>
          </w:p>
          <w:p>
            <w:pPr/>
          </w:p>
        </w:tc>
        <w:tc>
          <w:tcPr>
            <w:tcW w:w="1418" w:type="dxa"/>
          </w:tcPr>
          <w:p>
            <w:pPr/>
            <w:r>
              <w:rPr>
                <w:rFonts w:hint="eastAsia"/>
              </w:rPr>
              <w:t>语法</w:t>
            </w:r>
          </w:p>
        </w:tc>
        <w:tc>
          <w:tcPr>
            <w:tcW w:w="4013" w:type="dxa"/>
          </w:tcPr>
          <w:p>
            <w:pPr/>
            <w:r>
              <w:rPr>
                <w:rFonts w:hint="eastAsia"/>
              </w:rPr>
              <w:t>public void save</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在机构管理的过程中，机构信息单已经被添加，保存按钮被点击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在一次机构管理的回合中，持久化更新机构信息单对象的数据，结束本次机构信息添加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Merge w:val="restart"/>
          </w:tcPr>
          <w:p>
            <w:pPr/>
            <w:r>
              <w:t>A</w:t>
            </w:r>
            <w:r>
              <w:rPr>
                <w:rFonts w:hint="eastAsia"/>
              </w:rPr>
              <w:t>Management.add</w:t>
            </w:r>
          </w:p>
          <w:p>
            <w:pPr/>
          </w:p>
          <w:p>
            <w:pPr/>
          </w:p>
        </w:tc>
        <w:tc>
          <w:tcPr>
            <w:tcW w:w="1418" w:type="dxa"/>
          </w:tcPr>
          <w:p>
            <w:pPr/>
            <w:r>
              <w:rPr>
                <w:rFonts w:hint="eastAsia"/>
              </w:rPr>
              <w:t>语法</w:t>
            </w:r>
          </w:p>
        </w:tc>
        <w:tc>
          <w:tcPr>
            <w:tcW w:w="4013" w:type="dxa"/>
          </w:tcPr>
          <w:p>
            <w:pPr/>
            <w:r>
              <w:rPr>
                <w:rFonts w:hint="eastAsia"/>
              </w:rPr>
              <w:t>public ResultMessage add(String name,String idNumber,ArrayList&lt;String&gt; staff,String phonenumber,String address,String leader);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在机构管理的过程中，添加按钮被点击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返回新的机构信息单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restart"/>
          </w:tcPr>
          <w:p>
            <w:pPr/>
            <w:r>
              <w:t>A</w:t>
            </w:r>
            <w:r>
              <w:rPr>
                <w:rFonts w:hint="eastAsia"/>
              </w:rPr>
              <w:t>Management.</w:t>
            </w:r>
            <w:r>
              <w:t>getAllAgency</w:t>
            </w:r>
          </w:p>
        </w:tc>
        <w:tc>
          <w:tcPr>
            <w:tcW w:w="1418" w:type="dxa"/>
          </w:tcPr>
          <w:p>
            <w:pPr/>
            <w:r>
              <w:rPr>
                <w:rFonts w:hint="eastAsia"/>
              </w:rPr>
              <w:t>语法</w:t>
            </w:r>
          </w:p>
        </w:tc>
        <w:tc>
          <w:tcPr>
            <w:tcW w:w="4013" w:type="dxa"/>
          </w:tcPr>
          <w:p>
            <w:pPr/>
            <w:r>
              <w:rPr>
                <w:rFonts w:hint="eastAsia"/>
              </w:rPr>
              <w:t>public ArrayList&lt;AgencyVO&gt; getAllAgency();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前置条件</w:t>
            </w:r>
          </w:p>
        </w:tc>
        <w:tc>
          <w:tcPr>
            <w:tcW w:w="4013" w:type="dxa"/>
          </w:tcPr>
          <w:p>
            <w:pPr/>
            <w:r>
              <w:rPr>
                <w:rFonts w:hint="eastAsia"/>
              </w:rPr>
              <w:t>存在机构持久化对象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3085" w:type="dxa"/>
            <w:vMerge w:val="continue"/>
          </w:tcPr>
          <w:p>
            <w:pPr/>
          </w:p>
        </w:tc>
        <w:tc>
          <w:tcPr>
            <w:tcW w:w="1418" w:type="dxa"/>
          </w:tcPr>
          <w:p>
            <w:pPr/>
            <w:r>
              <w:rPr>
                <w:rFonts w:hint="eastAsia"/>
              </w:rPr>
              <w:t>后置条件</w:t>
            </w:r>
          </w:p>
        </w:tc>
        <w:tc>
          <w:tcPr>
            <w:tcW w:w="4013" w:type="dxa"/>
          </w:tcPr>
          <w:p>
            <w:pPr/>
            <w:r>
              <w:rPr>
                <w:rFonts w:hint="eastAsia"/>
              </w:rPr>
              <w:t>返回所有机构信息</w:t>
            </w:r>
          </w:p>
        </w:tc>
      </w:tr>
    </w:tbl>
    <w:p>
      <w:pPr>
        <w:jc w:val="center"/>
      </w:pPr>
      <w:r>
        <w:rPr>
          <w:rFonts w:hint="eastAsia"/>
        </w:rPr>
        <w:t>需要的服务（需接口）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70"/>
        <w:gridCol w:w="344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服务名</w:t>
            </w:r>
          </w:p>
        </w:tc>
        <w:tc>
          <w:tcPr>
            <w:tcW w:w="3446"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DatabaseFactory.getAManagementDatabase</w:t>
            </w:r>
          </w:p>
        </w:tc>
        <w:tc>
          <w:tcPr>
            <w:tcW w:w="3446" w:type="dxa"/>
          </w:tcPr>
          <w:p>
            <w:pPr>
              <w:jc w:val="left"/>
            </w:pPr>
            <w:r>
              <w:rPr>
                <w:rFonts w:hint="eastAsia"/>
              </w:rPr>
              <w:t>得到AManagement数据库服务的引用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AManagement</w:t>
            </w:r>
            <w:r>
              <w:t>DataService.find(</w:t>
            </w:r>
            <w:r>
              <w:rPr>
                <w:rFonts w:hint="eastAsia"/>
              </w:rPr>
              <w:t>String id</w:t>
            </w:r>
            <w:r>
              <w:t>)</w:t>
            </w:r>
          </w:p>
        </w:tc>
        <w:tc>
          <w:tcPr>
            <w:tcW w:w="3446" w:type="dxa"/>
          </w:tcPr>
          <w:p>
            <w:pPr/>
            <w:r>
              <w:rPr>
                <w:rFonts w:hint="eastAsia"/>
              </w:rPr>
              <w:t>返回最顶端单一持久化对象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AManagementDataService.insert(StaffPO po)</w:t>
            </w:r>
          </w:p>
        </w:tc>
        <w:tc>
          <w:tcPr>
            <w:tcW w:w="3446"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AManagementDataService.dele</w:t>
            </w:r>
            <w:r>
              <w:t>te</w:t>
            </w:r>
            <w:r>
              <w:rPr>
                <w:rFonts w:hint="eastAsia"/>
              </w:rPr>
              <w:t>(StaffPO po)</w:t>
            </w:r>
          </w:p>
        </w:tc>
        <w:tc>
          <w:tcPr>
            <w:tcW w:w="3446"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AManagementDataService.dele</w:t>
            </w:r>
            <w:r>
              <w:t>te</w:t>
            </w:r>
            <w:r>
              <w:rPr>
                <w:rFonts w:hint="eastAsia"/>
              </w:rPr>
              <w:t>(</w:t>
            </w:r>
            <w:r>
              <w:t>String id</w:t>
            </w:r>
            <w:r>
              <w:rPr>
                <w:rFonts w:hint="eastAsia"/>
              </w:rPr>
              <w:t>)</w:t>
            </w:r>
          </w:p>
        </w:tc>
        <w:tc>
          <w:tcPr>
            <w:tcW w:w="3446"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AManagementDataService.update(StaffPO po)</w:t>
            </w:r>
          </w:p>
        </w:tc>
        <w:tc>
          <w:tcPr>
            <w:tcW w:w="3446" w:type="dxa"/>
          </w:tcPr>
          <w:p>
            <w:pPr/>
            <w:r>
              <w:rPr>
                <w:rFonts w:hint="eastAsia"/>
              </w:rPr>
              <w:t>更新单一持久化对象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70" w:type="dxa"/>
          </w:tcPr>
          <w:p>
            <w:pPr/>
            <w:r>
              <w:rPr>
                <w:rFonts w:hint="eastAsia"/>
              </w:rPr>
              <w:t>AManagementDataService.</w:t>
            </w:r>
            <w:r>
              <w:t>findAll()</w:t>
            </w:r>
          </w:p>
        </w:tc>
        <w:tc>
          <w:tcPr>
            <w:tcW w:w="3446" w:type="dxa"/>
          </w:tcPr>
          <w:p>
            <w:pPr/>
            <w:r>
              <w:rPr>
                <w:rFonts w:hint="eastAsia"/>
              </w:rPr>
              <w:t>返回所有持久化对象</w:t>
            </w:r>
          </w:p>
        </w:tc>
      </w:tr>
    </w:tbl>
    <w:p>
      <w:pPr>
        <w:jc w:val="center"/>
      </w:pPr>
    </w:p>
    <w:p>
      <w:pPr>
        <w:tabs>
          <w:tab w:val="left" w:pos="1220"/>
        </w:tabs>
        <w:jc w:val="center"/>
      </w:pPr>
      <w:r>
        <w:rPr>
          <w:rFonts w:hint="eastAsia"/>
        </w:rPr>
        <w:t>DManagement的接口规范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560"/>
        <w:gridCol w:w="40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DManagement.select</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Driver</w:t>
            </w:r>
            <w:r>
              <w:t xml:space="preserve">VO </w:t>
            </w:r>
            <w:r>
              <w:rPr>
                <w:rFonts w:hint="eastAsia"/>
              </w:rPr>
              <w:t>select</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开启新的一轮司机管理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返回该司机的详细信息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DManagement.dele</w:t>
            </w:r>
            <w:r>
              <w:t>te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 xml:space="preserve">public </w:t>
            </w:r>
            <w:r>
              <w:t>ResultMessage</w:t>
            </w:r>
            <w:r>
              <w:rPr>
                <w:rFonts w:hint="eastAsia"/>
              </w:rPr>
              <w:t xml:space="preserve"> dele</w:t>
            </w:r>
            <w:r>
              <w:t>te(</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已开启新一轮的司机信息管理，已选择好需要删除的司机信息单，删除按钮被点击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在一个司机管理回合中，删除该司机信息单，持久化更新本次删除的信息单，结束司机信息删除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DManagement.revise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DriverVO revise</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在司机管理的过程中，司机信息单已经被选择，修改按钮被点击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开启司机信息单对象的修改方法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DManagement.saveChange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 xml:space="preserve">public </w:t>
            </w:r>
            <w:r>
              <w:t>ResultMessage</w:t>
            </w:r>
            <w:r>
              <w:rPr>
                <w:rFonts w:hint="eastAsia"/>
              </w:rPr>
              <w:t xml:space="preserve"> saveChange</w:t>
            </w:r>
            <w:r>
              <w:t>(</w:t>
            </w:r>
            <w:r>
              <w:rPr>
                <w:rFonts w:hint="eastAsia"/>
              </w:rPr>
              <w:t>Driver</w:t>
            </w:r>
            <w:r>
              <w:t>VO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在司机管理的过程中，司机信息单已经被修改，保存按钮被点击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在一次司机管理的回合中，持久化更新司机信息单对象的数据，结束本次机构信息修改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DManagement.save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 xml:space="preserve">public </w:t>
            </w:r>
            <w:r>
              <w:t>ResultMessage</w:t>
            </w:r>
            <w:r>
              <w:rPr>
                <w:rFonts w:hint="eastAsia"/>
              </w:rPr>
              <w:t xml:space="preserve"> save</w:t>
            </w:r>
            <w:r>
              <w:t>(</w:t>
            </w:r>
            <w:r>
              <w:rPr>
                <w:rFonts w:hint="eastAsia"/>
              </w:rPr>
              <w:t>Driver</w:t>
            </w:r>
            <w:r>
              <w:t>VO</w:t>
            </w:r>
            <w:r>
              <w:rPr>
                <w:rFonts w:hint="eastAsia"/>
              </w:rPr>
              <w:t xml:space="preserve">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在司机管理的过程中，司机信息单已经被添加，保存按钮被点击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在一次司机管理的回合中，持久化更新司机信息单对象的数据，结束本次机构信息添加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DManagement.add</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ResultMessage add(String name,Work work,String workNumber,String workPlaceNumber,String birthDate,String idNumber,String phoneNumber,String address,Sex sex,int driverYear,int page);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在司机管理的过程中，添加按钮被点击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返回新的机构信息单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DManagement.getAllDriver</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ArrayList&lt;Driver</w:t>
            </w:r>
            <w:r>
              <w:t>VO</w:t>
            </w:r>
            <w:r>
              <w:rPr>
                <w:rFonts w:hint="eastAsia"/>
              </w:rPr>
              <w:t>&gt;</w:t>
            </w:r>
            <w:r>
              <w:t xml:space="preserve"> </w:t>
            </w:r>
            <w:r>
              <w:rPr>
                <w:rFonts w:hint="eastAsia"/>
              </w:rPr>
              <w:t>getAllDriver</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开启新的一轮司机管理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返回所有的司机信息单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DManagement.endDManagement</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void endDManagement();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司机管理已开始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结束本次司机管理，持久化更新涉及的领域对象的数据</w:t>
            </w:r>
          </w:p>
        </w:tc>
      </w:tr>
    </w:tbl>
    <w:p>
      <w:pPr>
        <w:jc w:val="center"/>
      </w:pPr>
      <w:r>
        <w:rPr>
          <w:rFonts w:hint="eastAsia"/>
        </w:rPr>
        <w:t>需要的服务（需接口）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928"/>
        <w:gridCol w:w="358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服务名</w:t>
            </w:r>
          </w:p>
        </w:tc>
        <w:tc>
          <w:tcPr>
            <w:tcW w:w="3588"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DManagement</w:t>
            </w:r>
            <w:r>
              <w:t>DataService.find(</w:t>
            </w:r>
            <w:r>
              <w:rPr>
                <w:rFonts w:hint="eastAsia"/>
              </w:rPr>
              <w:t>String id</w:t>
            </w:r>
            <w:r>
              <w:t>)</w:t>
            </w:r>
          </w:p>
        </w:tc>
        <w:tc>
          <w:tcPr>
            <w:tcW w:w="3588" w:type="dxa"/>
          </w:tcPr>
          <w:p>
            <w:pPr/>
            <w:r>
              <w:rPr>
                <w:rFonts w:hint="eastAsia"/>
              </w:rPr>
              <w:t>根据id返回的单一持久化对象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DManagementDataService.insert(DriverPO po)</w:t>
            </w:r>
          </w:p>
        </w:tc>
        <w:tc>
          <w:tcPr>
            <w:tcW w:w="3588" w:type="dxa"/>
          </w:tcPr>
          <w:p>
            <w:pPr/>
            <w:r>
              <w:rPr>
                <w:rFonts w:hint="eastAsia"/>
              </w:rPr>
              <w:t>插入单一持久化对象</w:t>
            </w:r>
          </w:p>
        </w:tc>
      </w:tr>
      <w:tr>
        <w:tblPrEx>
          <w:tblLayout w:type="fixed"/>
          <w:tblCellMar>
            <w:top w:w="0" w:type="dxa"/>
            <w:left w:w="108" w:type="dxa"/>
            <w:bottom w:w="0" w:type="dxa"/>
            <w:right w:w="108" w:type="dxa"/>
          </w:tblCellMar>
        </w:tblPrEx>
        <w:tc>
          <w:tcPr>
            <w:tcW w:w="4928" w:type="dxa"/>
          </w:tcPr>
          <w:p>
            <w:pPr/>
            <w:r>
              <w:rPr>
                <w:rFonts w:hint="eastAsia"/>
              </w:rPr>
              <w:t>DManagementDataService.dele</w:t>
            </w:r>
            <w:r>
              <w:t>te</w:t>
            </w:r>
            <w:r>
              <w:rPr>
                <w:rFonts w:hint="eastAsia"/>
              </w:rPr>
              <w:t>(DriverPO po)</w:t>
            </w:r>
          </w:p>
        </w:tc>
        <w:tc>
          <w:tcPr>
            <w:tcW w:w="3588" w:type="dxa"/>
          </w:tcPr>
          <w:p>
            <w:pPr/>
            <w:r>
              <w:rPr>
                <w:rFonts w:hint="eastAsia"/>
              </w:rPr>
              <w:t>根据对象删除单一持久化对象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DManagementDataService.dele</w:t>
            </w:r>
            <w:r>
              <w:t>te</w:t>
            </w:r>
            <w:r>
              <w:rPr>
                <w:rFonts w:hint="eastAsia"/>
              </w:rPr>
              <w:t>(String id)</w:t>
            </w:r>
          </w:p>
        </w:tc>
        <w:tc>
          <w:tcPr>
            <w:tcW w:w="3588" w:type="dxa"/>
          </w:tcPr>
          <w:p>
            <w:pPr/>
            <w:r>
              <w:rPr>
                <w:rFonts w:hint="eastAsia"/>
              </w:rPr>
              <w:t>根据id删除单一持久化对象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DManagementDataService.update(DriverPO po)</w:t>
            </w:r>
          </w:p>
        </w:tc>
        <w:tc>
          <w:tcPr>
            <w:tcW w:w="3588" w:type="dxa"/>
          </w:tcPr>
          <w:p>
            <w:pPr/>
            <w:r>
              <w:rPr>
                <w:rFonts w:hint="eastAsia"/>
              </w:rPr>
              <w:t>更新单一持久化对象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DManagementDataService.findAll();</w:t>
            </w:r>
          </w:p>
        </w:tc>
        <w:tc>
          <w:tcPr>
            <w:tcW w:w="3588" w:type="dxa"/>
          </w:tcPr>
          <w:p>
            <w:pPr/>
            <w:r>
              <w:rPr>
                <w:rFonts w:hint="eastAsia"/>
              </w:rPr>
              <w:t>返回所有的持久化对象</w:t>
            </w:r>
          </w:p>
        </w:tc>
      </w:tr>
    </w:tbl>
    <w:p>
      <w:pPr>
        <w:tabs>
          <w:tab w:val="left" w:pos="1220"/>
        </w:tabs>
      </w:pPr>
    </w:p>
    <w:p>
      <w:pPr>
        <w:tabs>
          <w:tab w:val="left" w:pos="1220"/>
        </w:tabs>
        <w:jc w:val="center"/>
      </w:pPr>
      <w:r>
        <w:rPr>
          <w:rFonts w:hint="eastAsia"/>
        </w:rPr>
        <w:t>CManagement的接口规范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560"/>
        <w:gridCol w:w="40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CManagement.select</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Car</w:t>
            </w:r>
            <w:r>
              <w:t xml:space="preserve">VO </w:t>
            </w:r>
            <w:r>
              <w:rPr>
                <w:rFonts w:hint="eastAsia"/>
              </w:rPr>
              <w:t>select</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开启新的一轮车辆管理</w:t>
            </w:r>
          </w:p>
        </w:tc>
      </w:tr>
      <w:tr>
        <w:tblPrEx>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返回该车辆的详细信息</w:t>
            </w:r>
          </w:p>
        </w:tc>
      </w:tr>
      <w:tr>
        <w:tblPrEx>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CManagement.delete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 xml:space="preserve">public </w:t>
            </w:r>
            <w:r>
              <w:t>ResultMessage</w:t>
            </w:r>
            <w:r>
              <w:rPr>
                <w:rFonts w:hint="eastAsia"/>
              </w:rPr>
              <w:t xml:space="preserve"> dele</w:t>
            </w:r>
            <w:r>
              <w:t>te(</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已开启新一轮的车辆信息管理，已选择好需要删除的车辆信息单，删除按钮被点击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在一个车辆管理回合中，删除该车辆信息单，持久化更新本次删除的信息单，结束车辆信息删除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CManagement.revise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CarVO revise</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在车辆管理的过程中，车辆信息单已经被选择，修改按钮被点击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开启车辆信息单对象的修改方法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CManagement.saveChange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 xml:space="preserve">public </w:t>
            </w:r>
            <w:r>
              <w:t>ResultMessage</w:t>
            </w:r>
            <w:r>
              <w:rPr>
                <w:rFonts w:hint="eastAsia"/>
              </w:rPr>
              <w:t xml:space="preserve"> saveChange</w:t>
            </w:r>
            <w:r>
              <w:t>(</w:t>
            </w:r>
            <w:r>
              <w:rPr>
                <w:rFonts w:hint="eastAsia"/>
              </w:rPr>
              <w:t>Car</w:t>
            </w:r>
            <w:r>
              <w:t>VO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在车辆管理的过程中，车辆信息单已经被修改，保存按钮被点击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在一次车辆管理的回合中，持久化更新车辆信息单对象的数据，结束本次车辆信息修改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CManagement.save</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 xml:space="preserve">public </w:t>
            </w:r>
            <w:r>
              <w:t>ResultMessage</w:t>
            </w:r>
            <w:r>
              <w:rPr>
                <w:rFonts w:hint="eastAsia"/>
              </w:rPr>
              <w:t xml:space="preserve"> save</w:t>
            </w:r>
            <w:r>
              <w:t>(</w:t>
            </w:r>
            <w:r>
              <w:rPr>
                <w:rFonts w:hint="eastAsia"/>
              </w:rPr>
              <w:t>Car</w:t>
            </w:r>
            <w:r>
              <w:t>VO</w:t>
            </w:r>
            <w:r>
              <w:rPr>
                <w:rFonts w:hint="eastAsia"/>
              </w:rPr>
              <w:t xml:space="preserve">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在车辆管理的过程中，车辆信息单已经被添加，保存按钮被点击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在一次车辆管理的回合中，持久化更新车辆信息单对象的数据，结束本次车辆信息添加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CManagement.add</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ab/>
            </w:r>
            <w:r>
              <w:rPr>
                <w:rFonts w:hint="eastAsia"/>
              </w:rPr>
              <w:t>public ResultMessage add(String idNumber, String workPlaceNumber, String licenseNumber, int workYear);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在车辆管理的过程中，添加按钮被点击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返回新的车辆信息单</w:t>
            </w:r>
          </w:p>
        </w:tc>
      </w:tr>
      <w:tr>
        <w:tblPrEx>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CManagement.getAllCar</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ArrayList&lt;Car</w:t>
            </w:r>
            <w:r>
              <w:t>VO</w:t>
            </w:r>
            <w:r>
              <w:rPr>
                <w:rFonts w:hint="eastAsia"/>
              </w:rPr>
              <w:t>&gt;</w:t>
            </w:r>
            <w:r>
              <w:t xml:space="preserve"> </w:t>
            </w:r>
            <w:r>
              <w:rPr>
                <w:rFonts w:hint="eastAsia"/>
              </w:rPr>
              <w:t>getAllCar</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开启新的一轮车辆管理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返回所有的车辆信息单</w:t>
            </w:r>
          </w:p>
        </w:tc>
      </w:tr>
      <w:tr>
        <w:tblPrEx>
          <w:tblLayout w:type="fixed"/>
          <w:tblCellMar>
            <w:top w:w="0" w:type="dxa"/>
            <w:left w:w="108" w:type="dxa"/>
            <w:bottom w:w="0" w:type="dxa"/>
            <w:right w:w="108" w:type="dxa"/>
          </w:tblCellMar>
        </w:tblPrEx>
        <w:tc>
          <w:tcPr>
            <w:tcW w:w="2943" w:type="dxa"/>
            <w:vMerge w:val="restart"/>
            <w:vAlign w:val="center"/>
          </w:tcPr>
          <w:p>
            <w:pPr>
              <w:jc w:val="center"/>
            </w:pPr>
            <w:r>
              <w:rPr>
                <w:rFonts w:hint="eastAsia"/>
              </w:rPr>
              <w:t>CManagement.endCManagement</w:t>
            </w:r>
          </w:p>
          <w:p>
            <w:pPr>
              <w:jc w:val="center"/>
            </w:pPr>
          </w:p>
          <w:p>
            <w:pPr>
              <w:jc w:val="center"/>
            </w:pPr>
          </w:p>
        </w:tc>
        <w:tc>
          <w:tcPr>
            <w:tcW w:w="1560" w:type="dxa"/>
            <w:vAlign w:val="center"/>
          </w:tcPr>
          <w:p>
            <w:pPr>
              <w:jc w:val="center"/>
            </w:pPr>
            <w:r>
              <w:rPr>
                <w:rFonts w:hint="eastAsia"/>
              </w:rPr>
              <w:t>语法</w:t>
            </w:r>
          </w:p>
        </w:tc>
        <w:tc>
          <w:tcPr>
            <w:tcW w:w="4013" w:type="dxa"/>
            <w:vAlign w:val="center"/>
          </w:tcPr>
          <w:p>
            <w:pPr>
              <w:jc w:val="center"/>
            </w:pPr>
            <w:r>
              <w:rPr>
                <w:rFonts w:hint="eastAsia"/>
              </w:rPr>
              <w:t>public void endCManagement();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943" w:type="dxa"/>
            <w:vMerge w:val="continue"/>
            <w:vAlign w:val="center"/>
          </w:tcPr>
          <w:p>
            <w:pPr>
              <w:jc w:val="center"/>
            </w:pPr>
          </w:p>
        </w:tc>
        <w:tc>
          <w:tcPr>
            <w:tcW w:w="1560" w:type="dxa"/>
            <w:vAlign w:val="center"/>
          </w:tcPr>
          <w:p>
            <w:pPr>
              <w:jc w:val="center"/>
            </w:pPr>
            <w:r>
              <w:rPr>
                <w:rFonts w:hint="eastAsia"/>
              </w:rPr>
              <w:t>前置条件</w:t>
            </w:r>
          </w:p>
        </w:tc>
        <w:tc>
          <w:tcPr>
            <w:tcW w:w="4013" w:type="dxa"/>
            <w:vAlign w:val="center"/>
          </w:tcPr>
          <w:p>
            <w:pPr>
              <w:jc w:val="center"/>
            </w:pPr>
            <w:r>
              <w:rPr>
                <w:rFonts w:hint="eastAsia"/>
              </w:rPr>
              <w:t>车辆管理已开始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943" w:type="dxa"/>
            <w:vMerge w:val="continue"/>
            <w:vAlign w:val="center"/>
          </w:tcPr>
          <w:p>
            <w:pPr>
              <w:jc w:val="center"/>
            </w:pPr>
          </w:p>
        </w:tc>
        <w:tc>
          <w:tcPr>
            <w:tcW w:w="1560" w:type="dxa"/>
            <w:vAlign w:val="center"/>
          </w:tcPr>
          <w:p>
            <w:pPr>
              <w:jc w:val="center"/>
            </w:pPr>
            <w:r>
              <w:rPr>
                <w:rFonts w:hint="eastAsia"/>
              </w:rPr>
              <w:t>后置条件</w:t>
            </w:r>
          </w:p>
        </w:tc>
        <w:tc>
          <w:tcPr>
            <w:tcW w:w="4013" w:type="dxa"/>
            <w:vAlign w:val="center"/>
          </w:tcPr>
          <w:p>
            <w:pPr>
              <w:jc w:val="center"/>
            </w:pPr>
            <w:r>
              <w:rPr>
                <w:rFonts w:hint="eastAsia"/>
              </w:rPr>
              <w:t>结束本次车辆管理，持久化更新涉及的领域对象的数据</w:t>
            </w:r>
          </w:p>
        </w:tc>
      </w:tr>
    </w:tbl>
    <w:p>
      <w:pPr>
        <w:jc w:val="center"/>
      </w:pPr>
      <w:r>
        <w:rPr>
          <w:rFonts w:hint="eastAsia"/>
        </w:rPr>
        <w:t>需要的服务（需接口）</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928"/>
        <w:gridCol w:w="358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服务名</w:t>
            </w:r>
          </w:p>
        </w:tc>
        <w:tc>
          <w:tcPr>
            <w:tcW w:w="3588"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CManagement</w:t>
            </w:r>
            <w:r>
              <w:t>DataService.find(</w:t>
            </w:r>
            <w:r>
              <w:rPr>
                <w:rFonts w:hint="eastAsia"/>
              </w:rPr>
              <w:t>String id</w:t>
            </w:r>
            <w:r>
              <w:t>)</w:t>
            </w:r>
          </w:p>
        </w:tc>
        <w:tc>
          <w:tcPr>
            <w:tcW w:w="3588" w:type="dxa"/>
          </w:tcPr>
          <w:p>
            <w:pPr/>
            <w:r>
              <w:rPr>
                <w:rFonts w:hint="eastAsia"/>
              </w:rPr>
              <w:t>根据id返回的单一持久化对象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CManagementDataService.insert(CarPO po)</w:t>
            </w:r>
          </w:p>
        </w:tc>
        <w:tc>
          <w:tcPr>
            <w:tcW w:w="3588"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CManagementDataService.dele</w:t>
            </w:r>
            <w:r>
              <w:t>te</w:t>
            </w:r>
            <w:r>
              <w:rPr>
                <w:rFonts w:hint="eastAsia"/>
              </w:rPr>
              <w:t>(CarPO po)</w:t>
            </w:r>
          </w:p>
        </w:tc>
        <w:tc>
          <w:tcPr>
            <w:tcW w:w="3588" w:type="dxa"/>
          </w:tcPr>
          <w:p>
            <w:pPr/>
            <w:r>
              <w:rPr>
                <w:rFonts w:hint="eastAsia"/>
              </w:rPr>
              <w:t>根据对象删除单一持久化对象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CManagementDataService.dele</w:t>
            </w:r>
            <w:r>
              <w:t>te</w:t>
            </w:r>
            <w:r>
              <w:rPr>
                <w:rFonts w:hint="eastAsia"/>
              </w:rPr>
              <w:t>(String id)</w:t>
            </w:r>
          </w:p>
        </w:tc>
        <w:tc>
          <w:tcPr>
            <w:tcW w:w="3588" w:type="dxa"/>
          </w:tcPr>
          <w:p>
            <w:pPr/>
            <w:r>
              <w:rPr>
                <w:rFonts w:hint="eastAsia"/>
              </w:rPr>
              <w:t>根据id删除单一持久化对象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CManagementDataService.update(CarPO po)</w:t>
            </w:r>
          </w:p>
        </w:tc>
        <w:tc>
          <w:tcPr>
            <w:tcW w:w="3588" w:type="dxa"/>
          </w:tcPr>
          <w:p>
            <w:pPr/>
            <w:r>
              <w:rPr>
                <w:rFonts w:hint="eastAsia"/>
              </w:rPr>
              <w:t>更新单一持久化对象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928" w:type="dxa"/>
          </w:tcPr>
          <w:p>
            <w:pPr/>
            <w:r>
              <w:rPr>
                <w:rFonts w:hint="eastAsia"/>
              </w:rPr>
              <w:t>CManagementDataService.findAll();</w:t>
            </w:r>
          </w:p>
        </w:tc>
        <w:tc>
          <w:tcPr>
            <w:tcW w:w="3588" w:type="dxa"/>
          </w:tcPr>
          <w:p>
            <w:pPr/>
            <w:r>
              <w:rPr>
                <w:rFonts w:hint="eastAsia"/>
              </w:rPr>
              <w:t>返回所有的持久化对象</w:t>
            </w:r>
          </w:p>
        </w:tc>
      </w:tr>
    </w:tbl>
    <w:p>
      <w:pPr>
        <w:jc w:val="center"/>
      </w:pPr>
    </w:p>
    <w:p>
      <w:pPr>
        <w:tabs>
          <w:tab w:val="left" w:pos="2500"/>
        </w:tabs>
        <w:rPr>
          <w:b/>
        </w:rPr>
      </w:pPr>
    </w:p>
    <w:p>
      <w:pPr>
        <w:jc w:val="center"/>
      </w:pPr>
      <w:r>
        <w:t>checksl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1601"/>
        <w:gridCol w:w="48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3"/>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Check</w:t>
            </w:r>
            <w:r>
              <w:rPr>
                <w:rFonts w:hint="eastAsia"/>
              </w:rPr>
              <w:t>.</w:t>
            </w:r>
            <w:r>
              <w:t>orderNumberCheck</w:t>
            </w:r>
          </w:p>
          <w:p>
            <w:pPr/>
          </w:p>
        </w:tc>
        <w:tc>
          <w:tcPr>
            <w:tcW w:w="1601" w:type="dxa"/>
          </w:tcPr>
          <w:p>
            <w:pPr/>
            <w:r>
              <w:rPr>
                <w:rFonts w:hint="eastAsia"/>
              </w:rPr>
              <w:t>语法</w:t>
            </w:r>
          </w:p>
        </w:tc>
        <w:tc>
          <w:tcPr>
            <w:tcW w:w="4874" w:type="dxa"/>
          </w:tcPr>
          <w:p>
            <w:pPr>
              <w:jc w:val="left"/>
            </w:pPr>
            <w:r>
              <w:rPr>
                <w:rFonts w:hint="eastAsia"/>
              </w:rPr>
              <w:t xml:space="preserve">public </w:t>
            </w:r>
            <w:r>
              <w:t>LogisticsVO</w:t>
            </w:r>
          </w:p>
          <w:p>
            <w:pPr>
              <w:jc w:val="left"/>
            </w:pPr>
            <w:r>
              <w:t>orderNumberCheck(String ordernumber);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tcPr>
          <w:p>
            <w:pPr/>
            <w:r>
              <w:t>ordernumber</w:t>
            </w:r>
            <w:r>
              <w:rPr>
                <w:rFonts w:hint="eastAsia"/>
              </w:rPr>
              <w:t>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tcPr>
          <w:p>
            <w:pPr/>
            <w:r>
              <w:rPr>
                <w:rFonts w:hint="eastAsia"/>
              </w:rPr>
              <w:t>查找是否存在响应的O</w:t>
            </w:r>
            <w:r>
              <w:t>rderMessage,</w:t>
            </w:r>
            <w:r>
              <w:rPr>
                <w:rFonts w:hint="eastAsia"/>
              </w:rPr>
              <w:t>根据输入的ordernumber返回所对应的物流信息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Check</w:t>
            </w:r>
            <w:r>
              <w:rPr>
                <w:rFonts w:hint="eastAsia"/>
              </w:rPr>
              <w:t>.</w:t>
            </w:r>
            <w:r>
              <w:t>add</w:t>
            </w:r>
          </w:p>
          <w:p>
            <w:pPr/>
          </w:p>
        </w:tc>
        <w:tc>
          <w:tcPr>
            <w:tcW w:w="1601" w:type="dxa"/>
          </w:tcPr>
          <w:p>
            <w:pPr/>
            <w:r>
              <w:rPr>
                <w:rFonts w:hint="eastAsia"/>
              </w:rPr>
              <w:t>语法</w:t>
            </w:r>
          </w:p>
        </w:tc>
        <w:tc>
          <w:tcPr>
            <w:tcW w:w="4874" w:type="dxa"/>
          </w:tcPr>
          <w:p>
            <w:pPr>
              <w:jc w:val="left"/>
            </w:pPr>
            <w:r>
              <w:rPr>
                <w:rFonts w:hint="eastAsia"/>
              </w:rPr>
              <w:t xml:space="preserve">public </w:t>
            </w:r>
            <w:r>
              <w:t>ResultMessage</w:t>
            </w:r>
          </w:p>
          <w:p>
            <w:pPr>
              <w:jc w:val="left"/>
            </w:pPr>
            <w:r>
              <w:t>add(LogisticsVO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tcPr>
          <w:p>
            <w:pPr/>
            <w:r>
              <w:t>vo</w:t>
            </w:r>
            <w:r>
              <w:rPr>
                <w:rFonts w:hint="eastAsia"/>
              </w:rPr>
              <w:t>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tcPr>
          <w:p>
            <w:pPr/>
            <w:r>
              <w:rPr>
                <w:rFonts w:hint="eastAsia"/>
              </w:rPr>
              <w:t>将</w:t>
            </w:r>
            <w:r>
              <w:t>vo</w:t>
            </w:r>
            <w:r>
              <w:rPr>
                <w:rFonts w:hint="eastAsia"/>
              </w:rPr>
              <w:t>转换为</w:t>
            </w:r>
            <w:r>
              <w:t>po</w:t>
            </w:r>
            <w:r>
              <w:rPr>
                <w:rFonts w:hint="eastAsia"/>
              </w:rPr>
              <w:t>插入数据库，返回插入结果信息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Check</w:t>
            </w:r>
            <w:r>
              <w:rPr>
                <w:rFonts w:hint="eastAsia"/>
              </w:rPr>
              <w:t>.</w:t>
            </w:r>
            <w:r>
              <w:t>update</w:t>
            </w:r>
          </w:p>
          <w:p>
            <w:pPr/>
          </w:p>
        </w:tc>
        <w:tc>
          <w:tcPr>
            <w:tcW w:w="1601" w:type="dxa"/>
          </w:tcPr>
          <w:p>
            <w:pPr/>
            <w:r>
              <w:rPr>
                <w:rFonts w:hint="eastAsia"/>
              </w:rPr>
              <w:t>语法</w:t>
            </w:r>
          </w:p>
        </w:tc>
        <w:tc>
          <w:tcPr>
            <w:tcW w:w="4874" w:type="dxa"/>
          </w:tcPr>
          <w:p>
            <w:pPr>
              <w:jc w:val="left"/>
            </w:pPr>
            <w:r>
              <w:rPr>
                <w:rFonts w:hint="eastAsia"/>
              </w:rPr>
              <w:t xml:space="preserve">public </w:t>
            </w:r>
            <w:r>
              <w:t>ResultMessage</w:t>
            </w:r>
          </w:p>
          <w:p>
            <w:pPr>
              <w:jc w:val="left"/>
            </w:pPr>
            <w:r>
              <w:t>update(LogisticsVO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tcPr>
          <w:p>
            <w:pPr/>
            <w:r>
              <w:t>vo</w:t>
            </w:r>
            <w:r>
              <w:rPr>
                <w:rFonts w:hint="eastAsia"/>
              </w:rPr>
              <w:t>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tcPr>
          <w:p>
            <w:pPr/>
            <w:r>
              <w:rPr>
                <w:rFonts w:hint="eastAsia"/>
              </w:rPr>
              <w:t>将</w:t>
            </w:r>
            <w:r>
              <w:t>vo</w:t>
            </w:r>
            <w:r>
              <w:rPr>
                <w:rFonts w:hint="eastAsia"/>
              </w:rPr>
              <w:t>转换为</w:t>
            </w:r>
            <w:r>
              <w:t>po</w:t>
            </w:r>
            <w:r>
              <w:rPr>
                <w:rFonts w:hint="eastAsia"/>
              </w:rPr>
              <w:t>更新数据库，返回更新结果信息</w:t>
            </w:r>
          </w:p>
        </w:tc>
      </w:tr>
    </w:tbl>
    <w:p>
      <w:pPr>
        <w:jc w:val="center"/>
      </w:pPr>
    </w:p>
    <w:p>
      <w:pPr>
        <w:jc w:val="center"/>
      </w:pPr>
      <w:r>
        <w:rPr>
          <w:rFonts w:hint="eastAsia"/>
        </w:rPr>
        <w:t>需要的服务（需接口）</w:t>
      </w:r>
    </w:p>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
              <w:rPr>
                <w:rFonts w:hint="eastAsia"/>
              </w:rPr>
              <w:t>服务名</w:t>
            </w:r>
          </w:p>
        </w:tc>
        <w:tc>
          <w:tcPr>
            <w:tcW w:w="4580"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
              <w:rPr>
                <w:rFonts w:hint="eastAsia"/>
              </w:rPr>
              <w:t>DatabaseFactory.get</w:t>
            </w:r>
            <w:r>
              <w:t>Check</w:t>
            </w:r>
            <w:r>
              <w:rPr>
                <w:rFonts w:hint="eastAsia"/>
              </w:rPr>
              <w:t>Database</w:t>
            </w:r>
          </w:p>
        </w:tc>
        <w:tc>
          <w:tcPr>
            <w:tcW w:w="4580" w:type="dxa"/>
          </w:tcPr>
          <w:p>
            <w:pPr>
              <w:jc w:val="left"/>
            </w:pPr>
            <w:r>
              <w:rPr>
                <w:rFonts w:hint="eastAsia"/>
              </w:rPr>
              <w:t>得到</w:t>
            </w:r>
            <w:r>
              <w:t>Check</w:t>
            </w:r>
            <w:r>
              <w:rPr>
                <w:rFonts w:hint="eastAsia"/>
              </w:rPr>
              <w:t>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
              <w:t>CheckDataService.find(String ordernumber)</w:t>
            </w:r>
          </w:p>
        </w:tc>
        <w:tc>
          <w:tcPr>
            <w:tcW w:w="4580" w:type="dxa"/>
          </w:tcPr>
          <w:p>
            <w:pPr/>
            <w:r>
              <w:rPr>
                <w:rFonts w:hint="eastAsia"/>
              </w:rPr>
              <w:t>根据</w:t>
            </w:r>
            <w:r>
              <w:t>ordernumber</w:t>
            </w:r>
            <w:r>
              <w:rPr>
                <w:rFonts w:hint="eastAsia"/>
              </w:rPr>
              <w:t>进行查找单一持久化对象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
              <w:t>CheckDataService.add(LogisticsPO po)</w:t>
            </w:r>
          </w:p>
        </w:tc>
        <w:tc>
          <w:tcPr>
            <w:tcW w:w="4580"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
              <w:t>CheckDataService.update(LogisticsPO po)</w:t>
            </w:r>
          </w:p>
        </w:tc>
        <w:tc>
          <w:tcPr>
            <w:tcW w:w="4580" w:type="dxa"/>
          </w:tcPr>
          <w:p>
            <w:pPr/>
            <w:r>
              <w:rPr>
                <w:rFonts w:hint="eastAsia"/>
              </w:rPr>
              <w:t>更新单一持久化对象</w:t>
            </w:r>
          </w:p>
        </w:tc>
      </w:tr>
    </w:tbl>
    <w:p>
      <w:pPr>
        <w:tabs>
          <w:tab w:val="left" w:pos="2500"/>
        </w:tabs>
      </w:pPr>
    </w:p>
    <w:p>
      <w:pPr>
        <w:tabs>
          <w:tab w:val="left" w:pos="2500"/>
        </w:tabs>
      </w:pPr>
    </w:p>
    <w:p>
      <w:pPr>
        <w:jc w:val="center"/>
      </w:pPr>
      <w:r>
        <w:t>financesl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407"/>
        <w:gridCol w:w="4874"/>
      </w:tblGrid>
      <w:tr>
        <w:tblPrEx>
          <w:tblLayout w:type="fixed"/>
          <w:tblCellMar>
            <w:top w:w="0" w:type="dxa"/>
            <w:left w:w="108" w:type="dxa"/>
            <w:bottom w:w="0" w:type="dxa"/>
            <w:right w:w="108" w:type="dxa"/>
          </w:tblCellMar>
        </w:tblPrEx>
        <w:tc>
          <w:tcPr>
            <w:tcW w:w="8516" w:type="dxa"/>
            <w:gridSpan w:val="3"/>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t>Balance</w:t>
            </w:r>
            <w:r>
              <w:rPr>
                <w:rFonts w:hint="eastAsia"/>
              </w:rPr>
              <w:t>.</w:t>
            </w:r>
            <w:r>
              <w:t>getBalanceMessage</w:t>
            </w:r>
          </w:p>
          <w:p>
            <w:pPr/>
          </w:p>
          <w:p>
            <w:pPr/>
          </w:p>
        </w:tc>
        <w:tc>
          <w:tcPr>
            <w:tcW w:w="1407" w:type="dxa"/>
          </w:tcPr>
          <w:p>
            <w:pPr/>
            <w:r>
              <w:rPr>
                <w:rFonts w:hint="eastAsia"/>
              </w:rPr>
              <w:t>语法</w:t>
            </w:r>
          </w:p>
        </w:tc>
        <w:tc>
          <w:tcPr>
            <w:tcW w:w="4874" w:type="dxa"/>
          </w:tcPr>
          <w:p>
            <w:pPr/>
            <w:r>
              <w:t>p</w:t>
            </w:r>
            <w:r>
              <w:rPr>
                <w:rFonts w:hint="eastAsia"/>
              </w:rPr>
              <w:t>ublic</w:t>
            </w:r>
            <w:r>
              <w:t xml:space="preserve"> ArrayList&lt;</w:t>
            </w:r>
            <w:r>
              <w:rPr>
                <w:rFonts w:hint="eastAsia"/>
              </w:rPr>
              <w:t>ReceiptsVO</w:t>
            </w:r>
            <w:r>
              <w:t>&gt; getBalanceMessage(</w:t>
            </w:r>
            <w:r>
              <w:rPr>
                <w:rFonts w:hint="eastAsia"/>
              </w:rPr>
              <w:t xml:space="preserve">String </w:t>
            </w:r>
            <w:r>
              <w:t>office,String starttime,String endtime);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选择的营业厅，输入的时间段符合输入规则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返回该条件下的结算详细内容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restart"/>
          </w:tcPr>
          <w:p>
            <w:pPr/>
            <w:r>
              <w:t>Balance.getBalanceMessage</w:t>
            </w:r>
          </w:p>
        </w:tc>
        <w:tc>
          <w:tcPr>
            <w:tcW w:w="1407" w:type="dxa"/>
          </w:tcPr>
          <w:p>
            <w:pPr/>
            <w:r>
              <w:rPr>
                <w:rFonts w:hint="eastAsia"/>
              </w:rPr>
              <w:t>语法</w:t>
            </w:r>
          </w:p>
        </w:tc>
        <w:tc>
          <w:tcPr>
            <w:tcW w:w="4874" w:type="dxa"/>
          </w:tcPr>
          <w:p>
            <w:pPr/>
            <w:r>
              <w:t>p</w:t>
            </w:r>
            <w:r>
              <w:rPr>
                <w:rFonts w:hint="eastAsia"/>
              </w:rPr>
              <w:t>ublic</w:t>
            </w:r>
            <w:r>
              <w:t xml:space="preserve"> ArrayList&lt;</w:t>
            </w:r>
            <w:r>
              <w:rPr>
                <w:rFonts w:hint="eastAsia"/>
              </w:rPr>
              <w:t>ReceiptsVO</w:t>
            </w:r>
            <w:r>
              <w:t>&gt; getBalanceMessage(</w:t>
            </w:r>
            <w:r>
              <w:rPr>
                <w:rFonts w:hint="eastAsia"/>
              </w:rPr>
              <w:t xml:space="preserve">String </w:t>
            </w:r>
            <w:r>
              <w:t>date,String office);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选择的营业厅，输入的时间符合输入规则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返回该条件下的结算详细内容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restart"/>
          </w:tcPr>
          <w:p>
            <w:pPr/>
            <w:r>
              <w:t>Balance.getTotalMoney</w:t>
            </w:r>
          </w:p>
        </w:tc>
        <w:tc>
          <w:tcPr>
            <w:tcW w:w="1407" w:type="dxa"/>
          </w:tcPr>
          <w:p>
            <w:pPr/>
            <w:r>
              <w:rPr>
                <w:rFonts w:hint="eastAsia"/>
              </w:rPr>
              <w:t>语法</w:t>
            </w:r>
          </w:p>
        </w:tc>
        <w:tc>
          <w:tcPr>
            <w:tcW w:w="4874" w:type="dxa"/>
          </w:tcPr>
          <w:p>
            <w:pPr/>
            <w:r>
              <w:t>Public double getTotalMoney(ArrayList&lt;ReceiptsVO list&gt;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输入付款单符合条件</w:t>
            </w:r>
          </w:p>
        </w:tc>
      </w:tr>
      <w:tr>
        <w:tblPrEx>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返回所选择付款单的总金额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t>Cost</w:t>
            </w:r>
            <w:r>
              <w:rPr>
                <w:rFonts w:hint="eastAsia"/>
              </w:rPr>
              <w:t>.</w:t>
            </w:r>
            <w:r>
              <w:t>setPayment</w:t>
            </w:r>
          </w:p>
          <w:p>
            <w:pPr/>
          </w:p>
          <w:p>
            <w:pPr/>
          </w:p>
        </w:tc>
        <w:tc>
          <w:tcPr>
            <w:tcW w:w="1407" w:type="dxa"/>
          </w:tcPr>
          <w:p>
            <w:pPr/>
            <w:r>
              <w:rPr>
                <w:rFonts w:hint="eastAsia"/>
              </w:rPr>
              <w:t>语法</w:t>
            </w:r>
          </w:p>
        </w:tc>
        <w:tc>
          <w:tcPr>
            <w:tcW w:w="4874" w:type="dxa"/>
          </w:tcPr>
          <w:p>
            <w:pPr/>
            <w:r>
              <w:rPr>
                <w:rFonts w:hint="eastAsia"/>
              </w:rPr>
              <w:t xml:space="preserve">public </w:t>
            </w:r>
            <w:r>
              <w:t>PaymentVO</w:t>
            </w:r>
            <w:r>
              <w:rPr>
                <w:rFonts w:hint="eastAsia"/>
              </w:rPr>
              <w:t xml:space="preserve"> </w:t>
            </w:r>
            <w:r>
              <w:t>setPayment(AccountVO</w:t>
            </w:r>
            <w:r>
              <w:rPr>
                <w:rFonts w:hint="eastAsia"/>
              </w:rPr>
              <w:t xml:space="preserve"> </w:t>
            </w:r>
            <w:r>
              <w:t>account,String paymentType,StaffVO receiver);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输入的账户、款项类型、收款人符合输入规则</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返回一个填写了初步信息的Payment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rPr>
                <w:rFonts w:hint="eastAsia"/>
              </w:rPr>
              <w:t>C</w:t>
            </w:r>
            <w:r>
              <w:t>ost</w:t>
            </w:r>
            <w:r>
              <w:rPr>
                <w:rFonts w:hint="eastAsia"/>
              </w:rPr>
              <w:t>.</w:t>
            </w:r>
            <w:r>
              <w:t>computePayment</w:t>
            </w:r>
          </w:p>
          <w:p>
            <w:pPr/>
          </w:p>
          <w:p>
            <w:pPr/>
          </w:p>
        </w:tc>
        <w:tc>
          <w:tcPr>
            <w:tcW w:w="1407" w:type="dxa"/>
          </w:tcPr>
          <w:p>
            <w:pPr/>
            <w:r>
              <w:rPr>
                <w:rFonts w:hint="eastAsia"/>
              </w:rPr>
              <w:t>语法</w:t>
            </w:r>
          </w:p>
        </w:tc>
        <w:tc>
          <w:tcPr>
            <w:tcW w:w="4874" w:type="dxa"/>
          </w:tcPr>
          <w:p>
            <w:pPr/>
            <w:r>
              <w:rPr>
                <w:rFonts w:hint="eastAsia"/>
              </w:rPr>
              <w:t xml:space="preserve">public </w:t>
            </w:r>
            <w:r>
              <w:t>PaymentVO</w:t>
            </w:r>
            <w:r>
              <w:rPr>
                <w:rFonts w:hint="eastAsia"/>
              </w:rPr>
              <w:t xml:space="preserve"> </w:t>
            </w:r>
            <w:r>
              <w:t>computePayment(PaymentVO payment);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已经通过setP</w:t>
            </w:r>
            <w:r>
              <w:t>ayment</w:t>
            </w:r>
            <w:r>
              <w:rPr>
                <w:rFonts w:hint="eastAsia"/>
              </w:rPr>
              <w:t>设置了payment的初步信息；输入的款项类型为工资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返回一个拥有应支付款项信息的Payment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t>Cost.payPayment</w:t>
            </w:r>
          </w:p>
          <w:p>
            <w:pPr/>
          </w:p>
          <w:p>
            <w:pPr/>
          </w:p>
        </w:tc>
        <w:tc>
          <w:tcPr>
            <w:tcW w:w="1407" w:type="dxa"/>
          </w:tcPr>
          <w:p>
            <w:pPr/>
            <w:r>
              <w:rPr>
                <w:rFonts w:hint="eastAsia"/>
              </w:rPr>
              <w:t>语法</w:t>
            </w:r>
          </w:p>
        </w:tc>
        <w:tc>
          <w:tcPr>
            <w:tcW w:w="4874" w:type="dxa"/>
          </w:tcPr>
          <w:p>
            <w:pPr/>
            <w:r>
              <w:rPr>
                <w:rFonts w:hint="eastAsia"/>
              </w:rPr>
              <w:t xml:space="preserve">public void </w:t>
            </w:r>
            <w:r>
              <w:t>payPayment(Payment payment);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已经通过computeP</w:t>
            </w:r>
            <w:r>
              <w:t>ayment</w:t>
            </w:r>
            <w:r>
              <w:rPr>
                <w:rFonts w:hint="eastAsia"/>
              </w:rPr>
              <w:t>计算了所需支付款项</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根据所选账户支付所需支付款项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rPr>
                <w:rFonts w:hint="eastAsia"/>
              </w:rPr>
              <w:t>C</w:t>
            </w:r>
            <w:r>
              <w:t>ost.computePayment</w:t>
            </w:r>
          </w:p>
          <w:p>
            <w:pPr/>
          </w:p>
        </w:tc>
        <w:tc>
          <w:tcPr>
            <w:tcW w:w="1407" w:type="dxa"/>
          </w:tcPr>
          <w:p>
            <w:pPr/>
            <w:r>
              <w:rPr>
                <w:rFonts w:hint="eastAsia"/>
              </w:rPr>
              <w:t>语法</w:t>
            </w:r>
          </w:p>
        </w:tc>
        <w:tc>
          <w:tcPr>
            <w:tcW w:w="4874" w:type="dxa"/>
          </w:tcPr>
          <w:p>
            <w:pPr/>
            <w:r>
              <w:rPr>
                <w:rFonts w:hint="eastAsia"/>
              </w:rPr>
              <w:t xml:space="preserve">public </w:t>
            </w:r>
            <w:r>
              <w:t>PaymentVO</w:t>
            </w:r>
            <w:r>
              <w:rPr>
                <w:rFonts w:hint="eastAsia"/>
              </w:rPr>
              <w:t xml:space="preserve"> </w:t>
            </w:r>
            <w:r>
              <w:t>computePayment(Payment payment,double money);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已经通过setP</w:t>
            </w:r>
            <w:r>
              <w:t>ayment</w:t>
            </w:r>
            <w:r>
              <w:rPr>
                <w:rFonts w:hint="eastAsia"/>
              </w:rPr>
              <w:t>设置了payment的初步信息；输入的款项类型为奖金或租金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返回一个拥有应支付款项信息的Payment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restart"/>
          </w:tcPr>
          <w:p>
            <w:pPr/>
            <w:r>
              <w:t>Cost.computeAuditNumber</w:t>
            </w:r>
          </w:p>
        </w:tc>
        <w:tc>
          <w:tcPr>
            <w:tcW w:w="1407" w:type="dxa"/>
          </w:tcPr>
          <w:p>
            <w:pPr/>
            <w:r>
              <w:rPr>
                <w:rFonts w:hint="eastAsia"/>
              </w:rPr>
              <w:t>语法</w:t>
            </w:r>
          </w:p>
        </w:tc>
        <w:tc>
          <w:tcPr>
            <w:tcW w:w="4874" w:type="dxa"/>
          </w:tcPr>
          <w:p>
            <w:pPr/>
            <w:r>
              <w:t>Public String computeAuditNumber();</w:t>
            </w:r>
          </w:p>
        </w:tc>
      </w:tr>
      <w:tr>
        <w:tblPrEx>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返回当前付款单编号</w:t>
            </w:r>
          </w:p>
        </w:tc>
      </w:tr>
      <w:tr>
        <w:tblPrEx>
          <w:tblLayout w:type="fixed"/>
          <w:tblCellMar>
            <w:top w:w="0" w:type="dxa"/>
            <w:left w:w="108" w:type="dxa"/>
            <w:bottom w:w="0" w:type="dxa"/>
            <w:right w:w="108" w:type="dxa"/>
          </w:tblCellMar>
        </w:tblPrEx>
        <w:tc>
          <w:tcPr>
            <w:tcW w:w="2235" w:type="dxa"/>
            <w:vMerge w:val="restart"/>
          </w:tcPr>
          <w:p>
            <w:pPr/>
            <w:r>
              <w:t>Account</w:t>
            </w:r>
            <w:r>
              <w:rPr>
                <w:rFonts w:hint="eastAsia"/>
              </w:rPr>
              <w:t>Management</w:t>
            </w:r>
            <w:r>
              <w:t>.addAccount</w:t>
            </w:r>
          </w:p>
          <w:p>
            <w:pPr/>
          </w:p>
        </w:tc>
        <w:tc>
          <w:tcPr>
            <w:tcW w:w="1407" w:type="dxa"/>
          </w:tcPr>
          <w:p>
            <w:pPr/>
            <w:r>
              <w:rPr>
                <w:rFonts w:hint="eastAsia"/>
              </w:rPr>
              <w:t>语法</w:t>
            </w:r>
          </w:p>
        </w:tc>
        <w:tc>
          <w:tcPr>
            <w:tcW w:w="4874" w:type="dxa"/>
          </w:tcPr>
          <w:p>
            <w:pPr/>
            <w:r>
              <w:rPr>
                <w:rFonts w:hint="eastAsia"/>
              </w:rPr>
              <w:t>public A</w:t>
            </w:r>
            <w:r>
              <w:t>ccount</w:t>
            </w:r>
            <w:r>
              <w:rPr>
                <w:rFonts w:hint="eastAsia"/>
              </w:rPr>
              <w:t xml:space="preserve"> </w:t>
            </w:r>
            <w:r>
              <w:t>addAccount(String accountname,double accountmoney);</w:t>
            </w:r>
          </w:p>
        </w:tc>
      </w:tr>
      <w:tr>
        <w:tblPrEx>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输入的账户名和账户余额符合输入规则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返回一个新的A</w:t>
            </w:r>
            <w:r>
              <w:t>ccount</w:t>
            </w:r>
            <w:r>
              <w:rPr>
                <w:rFonts w:hint="eastAsia"/>
              </w:rPr>
              <w:t>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t>Account</w:t>
            </w:r>
            <w:r>
              <w:rPr>
                <w:rFonts w:hint="eastAsia"/>
              </w:rPr>
              <w:t>Management</w:t>
            </w:r>
            <w:r>
              <w:t>.selectAccount</w:t>
            </w:r>
          </w:p>
          <w:p>
            <w:pPr/>
          </w:p>
        </w:tc>
        <w:tc>
          <w:tcPr>
            <w:tcW w:w="1407" w:type="dxa"/>
          </w:tcPr>
          <w:p>
            <w:pPr/>
            <w:r>
              <w:rPr>
                <w:rFonts w:hint="eastAsia"/>
              </w:rPr>
              <w:t>语法</w:t>
            </w:r>
          </w:p>
        </w:tc>
        <w:tc>
          <w:tcPr>
            <w:tcW w:w="4874" w:type="dxa"/>
          </w:tcPr>
          <w:p>
            <w:pPr/>
            <w:r>
              <w:rPr>
                <w:rFonts w:hint="eastAsia"/>
              </w:rPr>
              <w:t xml:space="preserve">public </w:t>
            </w:r>
            <w:r>
              <w:t>Account</w:t>
            </w:r>
            <w:r>
              <w:rPr>
                <w:rFonts w:hint="eastAsia"/>
              </w:rPr>
              <w:t xml:space="preserve"> </w:t>
            </w:r>
            <w:r>
              <w:t>selectAccount(String accountname);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在账户管理的过程中，某个账户被选中</w:t>
            </w:r>
          </w:p>
        </w:tc>
      </w:tr>
      <w:tr>
        <w:tblPrEx>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返回一个所选中的账户的信息</w:t>
            </w:r>
          </w:p>
        </w:tc>
      </w:tr>
      <w:tr>
        <w:tblPrEx>
          <w:tblLayout w:type="fixed"/>
          <w:tblCellMar>
            <w:top w:w="0" w:type="dxa"/>
            <w:left w:w="108" w:type="dxa"/>
            <w:bottom w:w="0" w:type="dxa"/>
            <w:right w:w="108" w:type="dxa"/>
          </w:tblCellMar>
        </w:tblPrEx>
        <w:tc>
          <w:tcPr>
            <w:tcW w:w="2235" w:type="dxa"/>
            <w:vMerge w:val="restart"/>
          </w:tcPr>
          <w:p>
            <w:pPr/>
            <w:r>
              <w:t>Account</w:t>
            </w:r>
            <w:r>
              <w:rPr>
                <w:rFonts w:hint="eastAsia"/>
              </w:rPr>
              <w:t>Management</w:t>
            </w:r>
            <w:r>
              <w:t>.</w:t>
            </w:r>
            <w:r>
              <w:rPr>
                <w:rFonts w:hint="eastAsia"/>
              </w:rPr>
              <w:t>delete</w:t>
            </w:r>
            <w:r>
              <w:t>Account</w:t>
            </w:r>
          </w:p>
          <w:p>
            <w:pPr/>
          </w:p>
        </w:tc>
        <w:tc>
          <w:tcPr>
            <w:tcW w:w="1407" w:type="dxa"/>
          </w:tcPr>
          <w:p>
            <w:pPr/>
            <w:r>
              <w:rPr>
                <w:rFonts w:hint="eastAsia"/>
              </w:rPr>
              <w:t>语法</w:t>
            </w:r>
          </w:p>
        </w:tc>
        <w:tc>
          <w:tcPr>
            <w:tcW w:w="4874" w:type="dxa"/>
          </w:tcPr>
          <w:p>
            <w:pPr/>
            <w:r>
              <w:rPr>
                <w:rFonts w:hint="eastAsia"/>
              </w:rPr>
              <w:t>public R</w:t>
            </w:r>
            <w:r>
              <w:t>esultMessage</w:t>
            </w:r>
            <w:r>
              <w:rPr>
                <w:rFonts w:hint="eastAsia"/>
              </w:rPr>
              <w:t xml:space="preserve"> </w:t>
            </w:r>
            <w:r>
              <w:t>deleteAccount(</w:t>
            </w:r>
            <w:r>
              <w:rPr>
                <w:rFonts w:hint="eastAsia"/>
              </w:rPr>
              <w:t>A</w:t>
            </w:r>
            <w:r>
              <w:t>ccount account);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在选中账户后，进行了账户删除操作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在数据库中删除相对应的账户信息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Pr>
          <w:p>
            <w:pPr/>
            <w:r>
              <w:t>Account</w:t>
            </w:r>
            <w:r>
              <w:rPr>
                <w:rFonts w:hint="eastAsia"/>
              </w:rPr>
              <w:t>Management</w:t>
            </w:r>
            <w:r>
              <w:t>.fixAccount</w:t>
            </w:r>
          </w:p>
          <w:p>
            <w:pPr/>
          </w:p>
        </w:tc>
        <w:tc>
          <w:tcPr>
            <w:tcW w:w="1407" w:type="dxa"/>
          </w:tcPr>
          <w:p>
            <w:pPr/>
            <w:r>
              <w:rPr>
                <w:rFonts w:hint="eastAsia"/>
              </w:rPr>
              <w:t>语法</w:t>
            </w:r>
          </w:p>
        </w:tc>
        <w:tc>
          <w:tcPr>
            <w:tcW w:w="4874" w:type="dxa"/>
          </w:tcPr>
          <w:p>
            <w:pPr/>
            <w:r>
              <w:rPr>
                <w:rFonts w:hint="eastAsia"/>
              </w:rPr>
              <w:t xml:space="preserve">public </w:t>
            </w:r>
            <w:r>
              <w:t>Account</w:t>
            </w:r>
            <w:r>
              <w:rPr>
                <w:rFonts w:hint="eastAsia"/>
              </w:rPr>
              <w:t xml:space="preserve"> </w:t>
            </w:r>
            <w:r>
              <w:t>fixAccount(</w:t>
            </w:r>
            <w:r>
              <w:rPr>
                <w:rFonts w:hint="eastAsia"/>
              </w:rPr>
              <w:t>A</w:t>
            </w:r>
            <w:r>
              <w:t>ccount account,String accountname);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在选中账户后，进行了账户修改操作</w:t>
            </w:r>
          </w:p>
        </w:tc>
      </w:tr>
      <w:tr>
        <w:tblPrEx>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在数据库中更新相对应的账户信息</w:t>
            </w:r>
          </w:p>
        </w:tc>
      </w:tr>
      <w:tr>
        <w:tblPrEx>
          <w:tblLayout w:type="fixed"/>
          <w:tblCellMar>
            <w:top w:w="0" w:type="dxa"/>
            <w:left w:w="108" w:type="dxa"/>
            <w:bottom w:w="0" w:type="dxa"/>
            <w:right w:w="108" w:type="dxa"/>
          </w:tblCellMar>
        </w:tblPrEx>
        <w:tc>
          <w:tcPr>
            <w:tcW w:w="2235" w:type="dxa"/>
            <w:vMerge w:val="restart"/>
          </w:tcPr>
          <w:p>
            <w:pPr/>
            <w:r>
              <w:t>Account</w:t>
            </w:r>
            <w:r>
              <w:rPr>
                <w:rFonts w:hint="eastAsia"/>
              </w:rPr>
              <w:t>Management</w:t>
            </w:r>
            <w:r>
              <w:t>.seekAccount</w:t>
            </w:r>
          </w:p>
          <w:p>
            <w:pPr/>
          </w:p>
        </w:tc>
        <w:tc>
          <w:tcPr>
            <w:tcW w:w="1407" w:type="dxa"/>
          </w:tcPr>
          <w:p>
            <w:pPr/>
            <w:r>
              <w:rPr>
                <w:rFonts w:hint="eastAsia"/>
              </w:rPr>
              <w:t>语法</w:t>
            </w:r>
          </w:p>
        </w:tc>
        <w:tc>
          <w:tcPr>
            <w:tcW w:w="4874" w:type="dxa"/>
          </w:tcPr>
          <w:p>
            <w:pPr/>
            <w:r>
              <w:rPr>
                <w:rFonts w:hint="eastAsia"/>
              </w:rPr>
              <w:t xml:space="preserve">public </w:t>
            </w:r>
            <w:r>
              <w:t>ArrayList&lt;AccountPO&gt;</w:t>
            </w:r>
            <w:r>
              <w:rPr>
                <w:rFonts w:hint="eastAsia"/>
              </w:rPr>
              <w:t xml:space="preserve"> </w:t>
            </w:r>
            <w:r>
              <w:t>seekAccount(String accountname);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在账户管理页面，进行了账户查找信息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返回一个符合查询信息的A</w:t>
            </w:r>
            <w:r>
              <w:t>ccount</w:t>
            </w:r>
            <w:r>
              <w:rPr>
                <w:rFonts w:hint="eastAsia"/>
              </w:rPr>
              <w:t>列表</w:t>
            </w:r>
          </w:p>
        </w:tc>
      </w:tr>
      <w:tr>
        <w:tblPrEx>
          <w:tblLayout w:type="fixed"/>
          <w:tblCellMar>
            <w:top w:w="0" w:type="dxa"/>
            <w:left w:w="108" w:type="dxa"/>
            <w:bottom w:w="0" w:type="dxa"/>
            <w:right w:w="108" w:type="dxa"/>
          </w:tblCellMar>
        </w:tblPrEx>
        <w:trPr>
          <w:trHeight w:val="320" w:hRule="atLeast"/>
        </w:trPr>
        <w:tc>
          <w:tcPr>
            <w:tcW w:w="2235" w:type="dxa"/>
            <w:vMerge w:val="restart"/>
          </w:tcPr>
          <w:p>
            <w:pPr/>
            <w:r>
              <w:t>Account</w:t>
            </w:r>
            <w:r>
              <w:rPr>
                <w:rFonts w:hint="eastAsia"/>
              </w:rPr>
              <w:t>Management</w:t>
            </w:r>
            <w:r>
              <w:t>.findAccount</w:t>
            </w:r>
          </w:p>
        </w:tc>
        <w:tc>
          <w:tcPr>
            <w:tcW w:w="1407" w:type="dxa"/>
          </w:tcPr>
          <w:p>
            <w:pPr/>
            <w:r>
              <w:rPr>
                <w:rFonts w:hint="eastAsia"/>
              </w:rPr>
              <w:t>语法</w:t>
            </w:r>
          </w:p>
        </w:tc>
        <w:tc>
          <w:tcPr>
            <w:tcW w:w="4874" w:type="dxa"/>
          </w:tcPr>
          <w:p>
            <w:pPr/>
            <w:r>
              <w:rPr>
                <w:rFonts w:hint="eastAsia" w:ascii="Consolas" w:hAnsi="Consolas" w:eastAsia="Consolas"/>
                <w:color w:val="000000"/>
                <w:sz w:val="20"/>
                <w:highlight w:val="white"/>
              </w:rPr>
              <w:tab/>
            </w:r>
            <w:r>
              <w:rPr>
                <w:rFonts w:hint="eastAsia" w:ascii="Consolas" w:hAnsi="Consolas" w:eastAsia="Consolas"/>
                <w:color w:val="000000"/>
                <w:sz w:val="20"/>
                <w:highlight w:val="white"/>
              </w:rPr>
              <w:t>public AccountVO findAccount(String accountname);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数据库已存在此账户信息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返回符合查询信息的账户</w:t>
            </w:r>
          </w:p>
        </w:tc>
      </w:tr>
      <w:tr>
        <w:tblPrEx>
          <w:tblLayout w:type="fixed"/>
          <w:tblCellMar>
            <w:top w:w="0" w:type="dxa"/>
            <w:left w:w="108" w:type="dxa"/>
            <w:bottom w:w="0" w:type="dxa"/>
            <w:right w:w="108" w:type="dxa"/>
          </w:tblCellMar>
        </w:tblPrEx>
        <w:tc>
          <w:tcPr>
            <w:tcW w:w="2235" w:type="dxa"/>
            <w:vMerge w:val="restart"/>
          </w:tcPr>
          <w:p>
            <w:pPr/>
            <w:r>
              <w:t>Account</w:t>
            </w:r>
            <w:r>
              <w:rPr>
                <w:rFonts w:hint="eastAsia"/>
              </w:rPr>
              <w:t>Initialize</w:t>
            </w:r>
            <w:r>
              <w:t>.</w:t>
            </w:r>
          </w:p>
          <w:p>
            <w:pPr/>
            <w:r>
              <w:t>initialize</w:t>
            </w:r>
          </w:p>
        </w:tc>
        <w:tc>
          <w:tcPr>
            <w:tcW w:w="1407" w:type="dxa"/>
          </w:tcPr>
          <w:p>
            <w:pPr/>
            <w:r>
              <w:rPr>
                <w:rFonts w:hint="eastAsia"/>
              </w:rPr>
              <w:t>语法</w:t>
            </w:r>
          </w:p>
        </w:tc>
        <w:tc>
          <w:tcPr>
            <w:tcW w:w="4874" w:type="dxa"/>
          </w:tcPr>
          <w:p>
            <w:pPr/>
            <w:r>
              <w:rPr>
                <w:rFonts w:hint="eastAsia"/>
              </w:rPr>
              <w:t>public C</w:t>
            </w:r>
            <w:r>
              <w:t>ompany</w:t>
            </w:r>
            <w:r>
              <w:rPr>
                <w:rFonts w:hint="eastAsia"/>
              </w:rPr>
              <w:t>A</w:t>
            </w:r>
            <w:r>
              <w:t>ccount</w:t>
            </w:r>
            <w:r>
              <w:rPr>
                <w:rFonts w:hint="eastAsia"/>
              </w:rPr>
              <w:t xml:space="preserve"> </w:t>
            </w:r>
            <w:r>
              <w:t>initialize(CompanyAccount oldaccount,</w:t>
            </w:r>
            <w:r>
              <w:rPr>
                <w:rFonts w:hint="eastAsia"/>
              </w:rPr>
              <w:t>S</w:t>
            </w:r>
            <w:r>
              <w:t>tring customer,String agency,String people,String stock,String bankaccount);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35" w:type="dxa"/>
            <w:vMerge w:val="continue"/>
          </w:tcPr>
          <w:p>
            <w:pPr/>
          </w:p>
        </w:tc>
        <w:tc>
          <w:tcPr>
            <w:tcW w:w="1407" w:type="dxa"/>
          </w:tcPr>
          <w:p>
            <w:pPr/>
            <w:r>
              <w:rPr>
                <w:rFonts w:hint="eastAsia"/>
              </w:rPr>
              <w:t>前置条件</w:t>
            </w:r>
          </w:p>
        </w:tc>
        <w:tc>
          <w:tcPr>
            <w:tcW w:w="4874" w:type="dxa"/>
          </w:tcPr>
          <w:p>
            <w:pPr/>
            <w:r>
              <w:rPr>
                <w:rFonts w:hint="eastAsia"/>
              </w:rPr>
              <w:t>在账目初始化页面，进行了新建账目操作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235" w:type="dxa"/>
            <w:vMerge w:val="continue"/>
          </w:tcPr>
          <w:p>
            <w:pPr/>
          </w:p>
        </w:tc>
        <w:tc>
          <w:tcPr>
            <w:tcW w:w="1407" w:type="dxa"/>
          </w:tcPr>
          <w:p>
            <w:pPr/>
            <w:r>
              <w:rPr>
                <w:rFonts w:hint="eastAsia"/>
              </w:rPr>
              <w:t>后置条件</w:t>
            </w:r>
          </w:p>
        </w:tc>
        <w:tc>
          <w:tcPr>
            <w:tcW w:w="4874" w:type="dxa"/>
          </w:tcPr>
          <w:p>
            <w:pPr/>
            <w:r>
              <w:rPr>
                <w:rFonts w:hint="eastAsia"/>
              </w:rPr>
              <w:t>返回一个新建的账目</w:t>
            </w:r>
          </w:p>
        </w:tc>
      </w:tr>
    </w:tbl>
    <w:p>
      <w:pPr>
        <w:jc w:val="center"/>
      </w:pPr>
      <w:r>
        <w:rPr>
          <w:rFonts w:hint="eastAsia"/>
        </w:rPr>
        <w:t>需要的服务（需接口）</w:t>
      </w:r>
    </w:p>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0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
              <w:rPr>
                <w:rFonts w:hint="eastAsia"/>
              </w:rPr>
              <w:t>服务名</w:t>
            </w:r>
          </w:p>
        </w:tc>
        <w:tc>
          <w:tcPr>
            <w:tcW w:w="4013"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
              <w:rPr>
                <w:rFonts w:hint="eastAsia"/>
              </w:rPr>
              <w:t>DatabaseFactory.get</w:t>
            </w:r>
            <w:r>
              <w:t>Finance</w:t>
            </w:r>
            <w:r>
              <w:rPr>
                <w:rFonts w:hint="eastAsia"/>
              </w:rPr>
              <w:t>Database</w:t>
            </w:r>
          </w:p>
        </w:tc>
        <w:tc>
          <w:tcPr>
            <w:tcW w:w="4013" w:type="dxa"/>
          </w:tcPr>
          <w:p>
            <w:pPr>
              <w:jc w:val="left"/>
            </w:pPr>
            <w:r>
              <w:rPr>
                <w:rFonts w:hint="eastAsia"/>
              </w:rPr>
              <w:t>得到</w:t>
            </w:r>
            <w:r>
              <w:t>finance</w:t>
            </w:r>
            <w:r>
              <w:rPr>
                <w:rFonts w:hint="eastAsia"/>
              </w:rPr>
              <w:t>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ajorHAnsi"/>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insertPaymentPO(PaymentPO </w:t>
            </w:r>
            <w:r>
              <w:rPr>
                <w:rFonts w:hint="eastAsia" w:hAnsi="Consolas" w:eastAsia="Consolas" w:asciiTheme="majorHAnsi"/>
                <w:color w:val="6A3E3E"/>
                <w:highlight w:val="white"/>
              </w:rPr>
              <w:t>paymennt</w:t>
            </w:r>
            <w:r>
              <w:rPr>
                <w:rFonts w:hint="eastAsia" w:hAnsi="Consolas" w:eastAsia="Consolas" w:asciiTheme="majorHAnsi"/>
                <w:color w:val="000000"/>
                <w:highlight w:val="white"/>
              </w:rPr>
              <w:t xml:space="preserve">) </w:t>
            </w:r>
          </w:p>
        </w:tc>
        <w:tc>
          <w:tcPr>
            <w:tcW w:w="4013" w:type="dxa"/>
          </w:tcPr>
          <w:p>
            <w:pPr/>
            <w:r>
              <w:rPr>
                <w:rFonts w:hint="eastAsia"/>
              </w:rPr>
              <w:t>插入</w:t>
            </w:r>
            <w:r>
              <w:t>paymentPO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ajorHAnsi"/>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findsPaymentPO(String </w:t>
            </w:r>
            <w:r>
              <w:rPr>
                <w:rFonts w:hint="eastAsia" w:hAnsi="Consolas" w:eastAsia="Consolas" w:asciiTheme="majorHAnsi"/>
                <w:color w:val="6A3E3E"/>
                <w:highlight w:val="white"/>
              </w:rPr>
              <w:t>workplacenumber</w:t>
            </w:r>
            <w:r>
              <w:rPr>
                <w:rFonts w:hint="eastAsia" w:hAnsi="Consolas" w:eastAsia="Consolas" w:asciiTheme="majorHAnsi"/>
                <w:color w:val="000000"/>
                <w:highlight w:val="white"/>
              </w:rPr>
              <w:t>)</w:t>
            </w:r>
          </w:p>
        </w:tc>
        <w:tc>
          <w:tcPr>
            <w:tcW w:w="4013" w:type="dxa"/>
          </w:tcPr>
          <w:p>
            <w:pPr/>
            <w:r>
              <w:rPr>
                <w:rFonts w:hint="eastAsia"/>
              </w:rPr>
              <w:t>根据营业厅获取paymentPO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ajorHAnsi"/>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findAudit()</w:t>
            </w:r>
          </w:p>
        </w:tc>
        <w:tc>
          <w:tcPr>
            <w:tcW w:w="4013" w:type="dxa"/>
          </w:tcPr>
          <w:p>
            <w:pPr/>
            <w:r>
              <w:rPr>
                <w:rFonts w:hint="eastAsia"/>
              </w:rPr>
              <w:t>获取未被审判的单据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ajorHAnsi"/>
              </w:rPr>
            </w:pPr>
            <w:r>
              <w:rPr>
                <w:rFonts w:hAnsi="Consolas" w:eastAsia="Consolas" w:asciiTheme="majorHAnsi"/>
                <w:color w:val="000000"/>
                <w:highlight w:val="white"/>
              </w:rPr>
              <w:t>FinanceDataService.</w:t>
            </w:r>
            <w:r>
              <w:rPr>
                <w:rFonts w:hint="eastAsia" w:hAnsi="Consolas" w:eastAsia="Consolas" w:asciiTheme="majorHAnsi"/>
                <w:color w:val="000000"/>
                <w:highlight w:val="lightGray"/>
              </w:rPr>
              <w:t>updatePaymentPO</w:t>
            </w:r>
            <w:r>
              <w:rPr>
                <w:rFonts w:hint="eastAsia" w:hAnsi="Consolas" w:eastAsia="Consolas" w:asciiTheme="majorHAnsi"/>
                <w:color w:val="000000"/>
                <w:highlight w:val="white"/>
              </w:rPr>
              <w:t xml:space="preserve">(PaymentPO </w:t>
            </w:r>
            <w:r>
              <w:rPr>
                <w:rFonts w:hint="eastAsia" w:hAnsi="Consolas" w:eastAsia="Consolas" w:asciiTheme="majorHAnsi"/>
                <w:color w:val="6A3E3E"/>
                <w:highlight w:val="white"/>
              </w:rPr>
              <w:t>payment</w:t>
            </w:r>
            <w:r>
              <w:rPr>
                <w:rFonts w:hint="eastAsia" w:hAnsi="Consolas" w:eastAsia="Consolas" w:asciiTheme="majorHAnsi"/>
                <w:color w:val="000000"/>
                <w:highlight w:val="white"/>
              </w:rPr>
              <w:t>)</w:t>
            </w:r>
          </w:p>
        </w:tc>
        <w:tc>
          <w:tcPr>
            <w:tcW w:w="4013" w:type="dxa"/>
          </w:tcPr>
          <w:p>
            <w:pPr/>
            <w:r>
              <w:rPr>
                <w:rFonts w:hint="eastAsia"/>
              </w:rPr>
              <w:t>更新paymentPO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asciiTheme="majorHAnsi"/>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findLastest()</w:t>
            </w:r>
          </w:p>
        </w:tc>
        <w:tc>
          <w:tcPr>
            <w:tcW w:w="4013" w:type="dxa"/>
          </w:tcPr>
          <w:p>
            <w:pPr/>
            <w:r>
              <w:rPr>
                <w:rFonts w:hint="eastAsia"/>
              </w:rPr>
              <w:t>获取最新的</w:t>
            </w:r>
            <w:r>
              <w:t>paymentPO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findAccountPO(String </w:t>
            </w:r>
            <w:r>
              <w:rPr>
                <w:rFonts w:hint="eastAsia" w:hAnsi="Consolas" w:eastAsia="Consolas" w:asciiTheme="majorHAnsi"/>
                <w:color w:val="6A3E3E"/>
                <w:highlight w:val="white"/>
              </w:rPr>
              <w:t>id</w:t>
            </w:r>
            <w:r>
              <w:rPr>
                <w:rFonts w:hint="eastAsia" w:hAnsi="Consolas" w:eastAsia="Consolas" w:asciiTheme="majorHAnsi"/>
                <w:color w:val="000000"/>
                <w:highlight w:val="white"/>
              </w:rPr>
              <w:t>)</w:t>
            </w:r>
          </w:p>
        </w:tc>
        <w:tc>
          <w:tcPr>
            <w:tcW w:w="4013" w:type="dxa"/>
          </w:tcPr>
          <w:p>
            <w:pPr/>
            <w:r>
              <w:rPr>
                <w:rFonts w:hint="eastAsia"/>
              </w:rPr>
              <w:t>根据id获取accountPO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seekAccount(String </w:t>
            </w:r>
            <w:r>
              <w:rPr>
                <w:rFonts w:hint="eastAsia" w:hAnsi="Consolas" w:eastAsia="Consolas" w:asciiTheme="majorHAnsi"/>
                <w:color w:val="6A3E3E"/>
                <w:highlight w:val="white"/>
              </w:rPr>
              <w:t>name</w:t>
            </w:r>
            <w:r>
              <w:rPr>
                <w:rFonts w:hint="eastAsia" w:hAnsi="Consolas" w:eastAsia="Consolas" w:asciiTheme="majorHAnsi"/>
                <w:color w:val="000000"/>
                <w:highlight w:val="white"/>
              </w:rPr>
              <w:t>)</w:t>
            </w:r>
          </w:p>
        </w:tc>
        <w:tc>
          <w:tcPr>
            <w:tcW w:w="4013" w:type="dxa"/>
          </w:tcPr>
          <w:p>
            <w:pPr/>
            <w:r>
              <w:rPr>
                <w:rFonts w:hint="eastAsia"/>
              </w:rPr>
              <w:t>根据name获取accountPO列表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insertAccountPO(AccountPO </w:t>
            </w:r>
            <w:r>
              <w:rPr>
                <w:rFonts w:hint="eastAsia" w:hAnsi="Consolas" w:eastAsia="Consolas" w:asciiTheme="majorHAnsi"/>
                <w:color w:val="6A3E3E"/>
                <w:highlight w:val="white"/>
              </w:rPr>
              <w:t>account</w:t>
            </w:r>
            <w:r>
              <w:rPr>
                <w:rFonts w:hint="eastAsia" w:hAnsi="Consolas" w:eastAsia="Consolas" w:asciiTheme="majorHAnsi"/>
                <w:color w:val="000000"/>
                <w:highlight w:val="white"/>
              </w:rPr>
              <w:t>)</w:t>
            </w:r>
          </w:p>
        </w:tc>
        <w:tc>
          <w:tcPr>
            <w:tcW w:w="4013" w:type="dxa"/>
          </w:tcPr>
          <w:p>
            <w:pPr/>
            <w:r>
              <w:rPr>
                <w:rFonts w:hint="eastAsia"/>
              </w:rPr>
              <w:t>插入</w:t>
            </w:r>
            <w:r>
              <w:t>accountPO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deleteAccountPO(AccountPO </w:t>
            </w:r>
            <w:r>
              <w:rPr>
                <w:rFonts w:hint="eastAsia" w:hAnsi="Consolas" w:eastAsia="Consolas" w:asciiTheme="majorHAnsi"/>
                <w:color w:val="6A3E3E"/>
                <w:highlight w:val="white"/>
              </w:rPr>
              <w:t>account</w:t>
            </w:r>
            <w:r>
              <w:rPr>
                <w:rFonts w:hint="eastAsia" w:hAnsi="Consolas" w:eastAsia="Consolas" w:asciiTheme="majorHAnsi"/>
                <w:color w:val="000000"/>
                <w:highlight w:val="white"/>
              </w:rPr>
              <w:t>)</w:t>
            </w:r>
          </w:p>
        </w:tc>
        <w:tc>
          <w:tcPr>
            <w:tcW w:w="4013" w:type="dxa"/>
          </w:tcPr>
          <w:p>
            <w:pPr/>
            <w:r>
              <w:rPr>
                <w:rFonts w:hint="eastAsia"/>
              </w:rPr>
              <w:t>删除accountPO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updateAccountPO(AccountPO </w:t>
            </w:r>
            <w:r>
              <w:rPr>
                <w:rFonts w:hint="eastAsia" w:hAnsi="Consolas" w:eastAsia="Consolas" w:asciiTheme="majorHAnsi"/>
                <w:color w:val="6A3E3E"/>
                <w:highlight w:val="white"/>
              </w:rPr>
              <w:t>account</w:t>
            </w:r>
            <w:r>
              <w:rPr>
                <w:rFonts w:hint="eastAsia" w:hAnsi="Consolas" w:eastAsia="Consolas" w:asciiTheme="majorHAnsi"/>
                <w:color w:val="000000"/>
                <w:highlight w:val="white"/>
              </w:rPr>
              <w:t>)</w:t>
            </w:r>
          </w:p>
        </w:tc>
        <w:tc>
          <w:tcPr>
            <w:tcW w:w="4013" w:type="dxa"/>
          </w:tcPr>
          <w:p>
            <w:pPr/>
            <w:r>
              <w:rPr>
                <w:rFonts w:hint="eastAsia"/>
              </w:rPr>
              <w:t>更新</w:t>
            </w:r>
            <w:r>
              <w:t>accountPO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findCompanyAccountPO(String </w:t>
            </w:r>
            <w:r>
              <w:rPr>
                <w:rFonts w:hint="eastAsia" w:hAnsi="Consolas" w:eastAsia="Consolas" w:asciiTheme="majorHAnsi"/>
                <w:color w:val="6A3E3E"/>
                <w:highlight w:val="white"/>
              </w:rPr>
              <w:t>id</w:t>
            </w:r>
            <w:r>
              <w:rPr>
                <w:rFonts w:hint="eastAsia" w:hAnsi="Consolas" w:eastAsia="Consolas" w:asciiTheme="majorHAnsi"/>
                <w:color w:val="000000"/>
                <w:highlight w:val="white"/>
              </w:rPr>
              <w:t>)</w:t>
            </w:r>
          </w:p>
        </w:tc>
        <w:tc>
          <w:tcPr>
            <w:tcW w:w="4013" w:type="dxa"/>
          </w:tcPr>
          <w:p>
            <w:pPr/>
            <w:r>
              <w:rPr>
                <w:rFonts w:hint="eastAsia"/>
              </w:rPr>
              <w:t>获取</w:t>
            </w:r>
            <w:r>
              <w:t>companyAccountPO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insertCompanyAccountPO(CompanyAccountPO </w:t>
            </w:r>
            <w:r>
              <w:rPr>
                <w:rFonts w:hint="eastAsia" w:hAnsi="Consolas" w:eastAsia="Consolas" w:asciiTheme="majorHAnsi"/>
                <w:color w:val="6A3E3E"/>
                <w:highlight w:val="white"/>
              </w:rPr>
              <w:t>companyaccount</w:t>
            </w:r>
            <w:r>
              <w:rPr>
                <w:rFonts w:hint="eastAsia" w:hAnsi="Consolas" w:eastAsia="Consolas" w:asciiTheme="majorHAnsi"/>
                <w:color w:val="000000"/>
                <w:highlight w:val="white"/>
              </w:rPr>
              <w:t>)</w:t>
            </w:r>
          </w:p>
        </w:tc>
        <w:tc>
          <w:tcPr>
            <w:tcW w:w="4013" w:type="dxa"/>
          </w:tcPr>
          <w:p>
            <w:pPr/>
            <w:r>
              <w:rPr>
                <w:rFonts w:hint="eastAsia"/>
              </w:rPr>
              <w:t>插入</w:t>
            </w:r>
            <w:r>
              <w:t>companyAccountPO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rFonts w:hAnsi="Consolas" w:eastAsia="Consolas" w:asciiTheme="majorHAnsi"/>
                <w:color w:val="000000"/>
                <w:highlight w:val="white"/>
              </w:rPr>
            </w:pPr>
            <w:r>
              <w:rPr>
                <w:rFonts w:hAnsi="Consolas" w:eastAsia="Consolas" w:asciiTheme="majorHAnsi"/>
                <w:color w:val="000000"/>
                <w:highlight w:val="white"/>
              </w:rPr>
              <w:t>FinanceDataService.</w:t>
            </w:r>
            <w:r>
              <w:rPr>
                <w:rFonts w:hint="eastAsia" w:hAnsi="Consolas" w:eastAsia="Consolas" w:asciiTheme="majorHAnsi"/>
                <w:color w:val="000000"/>
                <w:highlight w:val="white"/>
              </w:rPr>
              <w:t xml:space="preserve">findPWithdContion(String </w:t>
            </w:r>
            <w:r>
              <w:rPr>
                <w:rFonts w:hint="eastAsia" w:hAnsi="Consolas" w:eastAsia="Consolas" w:asciiTheme="majorHAnsi"/>
                <w:color w:val="6A3E3E"/>
                <w:highlight w:val="white"/>
              </w:rPr>
              <w:t>nameOfWriter</w:t>
            </w:r>
            <w:r>
              <w:rPr>
                <w:rFonts w:hint="eastAsia" w:hAnsi="Consolas" w:eastAsia="Consolas" w:asciiTheme="majorHAnsi"/>
                <w:color w:val="000000"/>
                <w:highlight w:val="white"/>
              </w:rPr>
              <w:t xml:space="preserve">, DocumentCondition </w:t>
            </w:r>
            <w:r>
              <w:rPr>
                <w:rFonts w:hint="eastAsia" w:hAnsi="Consolas" w:eastAsia="Consolas" w:asciiTheme="majorHAnsi"/>
                <w:color w:val="6A3E3E"/>
                <w:highlight w:val="white"/>
              </w:rPr>
              <w:t>dCondition</w:t>
            </w:r>
            <w:r>
              <w:rPr>
                <w:rFonts w:hint="eastAsia" w:hAnsi="Consolas" w:eastAsia="Consolas" w:asciiTheme="majorHAnsi"/>
                <w:color w:val="000000"/>
                <w:highlight w:val="white"/>
              </w:rPr>
              <w:t>)</w:t>
            </w:r>
          </w:p>
        </w:tc>
        <w:tc>
          <w:tcPr>
            <w:tcW w:w="4013" w:type="dxa"/>
          </w:tcPr>
          <w:p>
            <w:pPr/>
            <w:r>
              <w:rPr>
                <w:rFonts w:hint="eastAsia"/>
              </w:rPr>
              <w:t>模糊查找</w:t>
            </w:r>
            <w:r>
              <w:t>paymentPO</w:t>
            </w:r>
          </w:p>
        </w:tc>
      </w:tr>
    </w:tbl>
    <w:p>
      <w:pPr>
        <w:tabs>
          <w:tab w:val="left" w:pos="2500"/>
        </w:tabs>
      </w:pPr>
    </w:p>
    <w:p>
      <w:pPr>
        <w:jc w:val="center"/>
      </w:pPr>
      <w:r>
        <w:t>usersl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1601"/>
        <w:gridCol w:w="4839"/>
        <w:gridCol w:w="3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User.login</w:t>
            </w:r>
          </w:p>
          <w:p>
            <w:pPr/>
          </w:p>
        </w:tc>
        <w:tc>
          <w:tcPr>
            <w:tcW w:w="1601" w:type="dxa"/>
          </w:tcPr>
          <w:p>
            <w:pPr/>
            <w:r>
              <w:rPr>
                <w:rFonts w:hint="eastAsia"/>
              </w:rPr>
              <w:t>语法</w:t>
            </w:r>
          </w:p>
        </w:tc>
        <w:tc>
          <w:tcPr>
            <w:tcW w:w="4874" w:type="dxa"/>
            <w:gridSpan w:val="2"/>
          </w:tcPr>
          <w:p>
            <w:pPr/>
            <w:r>
              <w:t xml:space="preserve">Public </w:t>
            </w:r>
            <w:r>
              <w:rPr>
                <w:rFonts w:hint="eastAsia"/>
              </w:rPr>
              <w:t>R</w:t>
            </w:r>
            <w:r>
              <w:t>esultMessage login(String[] accountandcode)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t>password</w:t>
            </w:r>
            <w:r>
              <w:rPr>
                <w:rFonts w:hint="eastAsia"/>
              </w:rPr>
              <w:t>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查找是否存在相应的U</w:t>
            </w:r>
            <w:r>
              <w:t>ser</w:t>
            </w:r>
            <w:r>
              <w:rPr>
                <w:rFonts w:hint="eastAsia"/>
              </w:rPr>
              <w:t>，根据输入的password返回登录验证结果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Log</w:t>
            </w:r>
            <w:r>
              <w:rPr>
                <w:rFonts w:hint="eastAsia"/>
              </w:rPr>
              <w:t>.</w:t>
            </w:r>
            <w:r>
              <w:t>logmessage</w:t>
            </w:r>
          </w:p>
          <w:p>
            <w:pPr/>
          </w:p>
          <w:p>
            <w:pPr/>
          </w:p>
        </w:tc>
        <w:tc>
          <w:tcPr>
            <w:tcW w:w="1601" w:type="dxa"/>
          </w:tcPr>
          <w:p>
            <w:pPr/>
            <w:r>
              <w:rPr>
                <w:rFonts w:hint="eastAsia"/>
              </w:rPr>
              <w:t>语法</w:t>
            </w:r>
          </w:p>
        </w:tc>
        <w:tc>
          <w:tcPr>
            <w:tcW w:w="4874" w:type="dxa"/>
            <w:gridSpan w:val="2"/>
          </w:tcPr>
          <w:p>
            <w:pPr/>
            <w:r>
              <w:rPr>
                <w:rFonts w:hint="eastAsia"/>
              </w:rPr>
              <w:t>public ArrayList&lt;LogVO&gt; logmessage(String office,String time)</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输入的营业厅、时间符合输入规则</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返回符合选择条件的log列表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restart"/>
          </w:tcPr>
          <w:p>
            <w:pPr/>
            <w:r>
              <w:t>Log.addMessage</w:t>
            </w:r>
          </w:p>
        </w:tc>
        <w:tc>
          <w:tcPr>
            <w:tcW w:w="1601" w:type="dxa"/>
          </w:tcPr>
          <w:p>
            <w:pPr/>
            <w:r>
              <w:rPr>
                <w:rFonts w:hint="eastAsia"/>
              </w:rPr>
              <w:t>语法</w:t>
            </w:r>
          </w:p>
        </w:tc>
        <w:tc>
          <w:tcPr>
            <w:tcW w:w="4874" w:type="dxa"/>
            <w:gridSpan w:val="2"/>
          </w:tcPr>
          <w:p>
            <w:pPr/>
            <w:r>
              <w:rPr>
                <w:rFonts w:hint="eastAsia"/>
              </w:rPr>
              <w:t>public ResultMessage addMessage(String userId,String logmessage)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输入的用户ID和日志信息符合输入规则；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返回插入日志信息结果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.select</w:t>
            </w:r>
          </w:p>
          <w:p>
            <w:pPr/>
          </w:p>
          <w:p>
            <w:pPr/>
          </w:p>
        </w:tc>
        <w:tc>
          <w:tcPr>
            <w:tcW w:w="1601" w:type="dxa"/>
          </w:tcPr>
          <w:p>
            <w:pPr/>
            <w:r>
              <w:rPr>
                <w:rFonts w:hint="eastAsia"/>
              </w:rPr>
              <w:t>语法</w:t>
            </w:r>
          </w:p>
        </w:tc>
        <w:tc>
          <w:tcPr>
            <w:tcW w:w="4874" w:type="dxa"/>
            <w:gridSpan w:val="2"/>
          </w:tcPr>
          <w:p>
            <w:pPr/>
            <w:r>
              <w:rPr>
                <w:rFonts w:hint="eastAsia"/>
              </w:rPr>
              <w:t xml:space="preserve">public </w:t>
            </w:r>
            <w:r>
              <w:t xml:space="preserve">UserVO </w:t>
            </w:r>
            <w:r>
              <w:rPr>
                <w:rFonts w:hint="eastAsia"/>
              </w:rPr>
              <w:t>select</w:t>
            </w:r>
            <w:r>
              <w:t>(</w:t>
            </w:r>
            <w:r>
              <w:rPr>
                <w:rFonts w:hint="eastAsia"/>
              </w:rPr>
              <w:t>String id</w:t>
            </w:r>
            <w:r>
              <w:t>);</w:t>
            </w:r>
          </w:p>
        </w:tc>
      </w:tr>
      <w:tr>
        <w:tblPrEx>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开启新的一轮用户管理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返回该人员的详细信息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.dele</w:t>
            </w:r>
            <w:r>
              <w:t>te</w:t>
            </w:r>
          </w:p>
          <w:p>
            <w:pPr/>
          </w:p>
          <w:p>
            <w:pPr/>
          </w:p>
        </w:tc>
        <w:tc>
          <w:tcPr>
            <w:tcW w:w="1601" w:type="dxa"/>
          </w:tcPr>
          <w:p>
            <w:pPr/>
            <w:r>
              <w:rPr>
                <w:rFonts w:hint="eastAsia"/>
              </w:rPr>
              <w:t>语法</w:t>
            </w:r>
          </w:p>
        </w:tc>
        <w:tc>
          <w:tcPr>
            <w:tcW w:w="4874" w:type="dxa"/>
            <w:gridSpan w:val="2"/>
          </w:tcPr>
          <w:p>
            <w:pPr/>
            <w:r>
              <w:rPr>
                <w:rFonts w:hint="eastAsia"/>
              </w:rPr>
              <w:t xml:space="preserve">public </w:t>
            </w:r>
            <w:r>
              <w:t>ResultMessage</w:t>
            </w:r>
            <w:r>
              <w:rPr>
                <w:rFonts w:hint="eastAsia"/>
              </w:rPr>
              <w:t xml:space="preserve"> dele</w:t>
            </w:r>
            <w:r>
              <w:t>te(</w:t>
            </w:r>
            <w:r>
              <w:rPr>
                <w:rFonts w:hint="eastAsia"/>
              </w:rPr>
              <w:t>String id</w:t>
            </w:r>
            <w:r>
              <w:t>);</w:t>
            </w:r>
          </w:p>
        </w:tc>
      </w:tr>
      <w:tr>
        <w:tblPrEx>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一开启新一轮的用户信息管理，已选择好需要删除的人员信息单，删除按钮被点击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在一个用户管理回合中，删除该用户信息单，持久化更新本次删除的信息单，结束用户信息删除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.revise</w:t>
            </w:r>
          </w:p>
          <w:p>
            <w:pPr/>
          </w:p>
          <w:p>
            <w:pPr/>
          </w:p>
        </w:tc>
        <w:tc>
          <w:tcPr>
            <w:tcW w:w="1601" w:type="dxa"/>
          </w:tcPr>
          <w:p>
            <w:pPr/>
            <w:r>
              <w:rPr>
                <w:rFonts w:hint="eastAsia"/>
              </w:rPr>
              <w:t>语法</w:t>
            </w:r>
          </w:p>
        </w:tc>
        <w:tc>
          <w:tcPr>
            <w:tcW w:w="4874" w:type="dxa"/>
            <w:gridSpan w:val="2"/>
          </w:tcPr>
          <w:p>
            <w:pPr/>
            <w:r>
              <w:rPr>
                <w:rFonts w:hint="eastAsia"/>
              </w:rPr>
              <w:t>public void revise</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在用户管理的过程中，用户信息单已经被选择，修改按钮被点击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开启用户信息单对象的修改方法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.saveChange</w:t>
            </w:r>
          </w:p>
          <w:p>
            <w:pPr/>
          </w:p>
          <w:p>
            <w:pPr/>
          </w:p>
        </w:tc>
        <w:tc>
          <w:tcPr>
            <w:tcW w:w="1601" w:type="dxa"/>
          </w:tcPr>
          <w:p>
            <w:pPr/>
            <w:r>
              <w:rPr>
                <w:rFonts w:hint="eastAsia"/>
              </w:rPr>
              <w:t>语法</w:t>
            </w:r>
          </w:p>
        </w:tc>
        <w:tc>
          <w:tcPr>
            <w:tcW w:w="4874" w:type="dxa"/>
            <w:gridSpan w:val="2"/>
          </w:tcPr>
          <w:p>
            <w:pPr/>
            <w:r>
              <w:rPr>
                <w:rFonts w:hint="eastAsia"/>
              </w:rPr>
              <w:t xml:space="preserve">public </w:t>
            </w:r>
            <w:r>
              <w:t>ResultMessage</w:t>
            </w:r>
            <w:r>
              <w:rPr>
                <w:rFonts w:hint="eastAsia"/>
              </w:rPr>
              <w:t xml:space="preserve"> saveChange</w:t>
            </w:r>
            <w:r>
              <w:t>(UserVO 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在用户管理的过程中，用户信息单已经被修改，保存按钮被点击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在一次用户管理的回合中，持久化更新用户信息单对象的数据，结束本次用户信息修改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.save</w:t>
            </w:r>
          </w:p>
          <w:p>
            <w:pPr/>
          </w:p>
          <w:p>
            <w:pPr/>
          </w:p>
        </w:tc>
        <w:tc>
          <w:tcPr>
            <w:tcW w:w="1601" w:type="dxa"/>
          </w:tcPr>
          <w:p>
            <w:pPr/>
            <w:r>
              <w:rPr>
                <w:rFonts w:hint="eastAsia"/>
              </w:rPr>
              <w:t>语法</w:t>
            </w:r>
          </w:p>
        </w:tc>
        <w:tc>
          <w:tcPr>
            <w:tcW w:w="4874" w:type="dxa"/>
            <w:gridSpan w:val="2"/>
          </w:tcPr>
          <w:p>
            <w:pPr/>
            <w:r>
              <w:rPr>
                <w:rFonts w:hint="eastAsia"/>
              </w:rPr>
              <w:t xml:space="preserve">public </w:t>
            </w:r>
            <w:r>
              <w:t>ResultMessage</w:t>
            </w:r>
            <w:r>
              <w:rPr>
                <w:rFonts w:hint="eastAsia"/>
              </w:rPr>
              <w:t xml:space="preserve"> save</w:t>
            </w:r>
            <w:r>
              <w:t>(UserVO</w:t>
            </w:r>
            <w:r>
              <w:rPr>
                <w:rFonts w:hint="eastAsia"/>
              </w:rPr>
              <w:t xml:space="preserve"> </w:t>
            </w:r>
            <w:r>
              <w:t>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在用户管理的过程中，用户信息单已经被添加，保存按钮被点击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在一次用户管理的回合中，持久化更新用户信息单对象的数据，结束本次用户信息添加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.add</w:t>
            </w:r>
          </w:p>
          <w:p>
            <w:pPr/>
          </w:p>
          <w:p>
            <w:pPr/>
          </w:p>
        </w:tc>
        <w:tc>
          <w:tcPr>
            <w:tcW w:w="1601" w:type="dxa"/>
          </w:tcPr>
          <w:p>
            <w:pPr/>
            <w:r>
              <w:rPr>
                <w:rFonts w:hint="eastAsia"/>
              </w:rPr>
              <w:t>语法</w:t>
            </w:r>
          </w:p>
        </w:tc>
        <w:tc>
          <w:tcPr>
            <w:tcW w:w="4874" w:type="dxa"/>
            <w:gridSpan w:val="2"/>
          </w:tcPr>
          <w:p>
            <w:pPr/>
            <w:r>
              <w:t>p</w:t>
            </w:r>
            <w:r>
              <w:rPr>
                <w:rFonts w:hint="eastAsia"/>
              </w:rPr>
              <w:t>ublic</w:t>
            </w:r>
            <w:r>
              <w:t xml:space="preserve"> UserVO</w:t>
            </w:r>
            <w:r>
              <w:rPr>
                <w:rFonts w:hint="eastAsia"/>
              </w:rPr>
              <w:t xml:space="preserve"> add</w:t>
            </w:r>
            <w:r>
              <w:t>(</w:t>
            </w:r>
            <w:r>
              <w:rPr>
                <w:rFonts w:hint="eastAsia"/>
              </w:rPr>
              <w:t>String name,String accountnumber,String code,String privileges</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在用户管理的过程中，添加按钮被点击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041" w:type="dxa"/>
            <w:vMerge w:val="continue"/>
          </w:tcPr>
          <w:p>
            <w:pPr/>
          </w:p>
        </w:tc>
        <w:tc>
          <w:tcPr>
            <w:tcW w:w="1601" w:type="dxa"/>
          </w:tcPr>
          <w:p>
            <w:pPr/>
            <w:r>
              <w:rPr>
                <w:rFonts w:hint="eastAsia"/>
              </w:rPr>
              <w:t>后置条件</w:t>
            </w:r>
          </w:p>
        </w:tc>
        <w:tc>
          <w:tcPr>
            <w:tcW w:w="4874" w:type="dxa"/>
            <w:gridSpan w:val="2"/>
          </w:tcPr>
          <w:p>
            <w:pPr/>
            <w:r>
              <w:rPr>
                <w:rFonts w:hint="eastAsia"/>
              </w:rPr>
              <w:t>返回新的用户信息单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vMerge w:val="restart"/>
          </w:tcPr>
          <w:p>
            <w:pPr/>
            <w:r>
              <w:t>User</w:t>
            </w:r>
            <w:r>
              <w:rPr>
                <w:rFonts w:hint="eastAsia"/>
              </w:rPr>
              <w:t>.getAll</w:t>
            </w:r>
            <w:r>
              <w:t>User</w:t>
            </w:r>
          </w:p>
          <w:p>
            <w:pPr/>
          </w:p>
          <w:p>
            <w:pPr/>
          </w:p>
        </w:tc>
        <w:tc>
          <w:tcPr>
            <w:tcW w:w="1601" w:type="dxa"/>
          </w:tcPr>
          <w:p>
            <w:pPr/>
            <w:r>
              <w:rPr>
                <w:rFonts w:hint="eastAsia"/>
              </w:rPr>
              <w:t>语法</w:t>
            </w:r>
          </w:p>
        </w:tc>
        <w:tc>
          <w:tcPr>
            <w:tcW w:w="4874" w:type="dxa"/>
            <w:gridSpan w:val="2"/>
          </w:tcPr>
          <w:p>
            <w:pPr/>
            <w:r>
              <w:rPr>
                <w:rFonts w:hint="eastAsia"/>
              </w:rPr>
              <w:t>public ArrayList&lt;</w:t>
            </w:r>
            <w:r>
              <w:t>UserVO</w:t>
            </w:r>
            <w:r>
              <w:rPr>
                <w:rFonts w:hint="eastAsia"/>
              </w:rPr>
              <w:t>&gt;</w:t>
            </w:r>
            <w:r>
              <w:t xml:space="preserve"> </w:t>
            </w:r>
            <w:r>
              <w:rPr>
                <w:rFonts w:hint="eastAsia"/>
              </w:rPr>
              <w:t>getAll</w:t>
            </w:r>
            <w:r>
              <w:t>User();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41" w:type="dxa"/>
            <w:vMerge w:val="continue"/>
          </w:tcPr>
          <w:p>
            <w:pPr/>
          </w:p>
        </w:tc>
        <w:tc>
          <w:tcPr>
            <w:tcW w:w="1601" w:type="dxa"/>
          </w:tcPr>
          <w:p>
            <w:pPr/>
            <w:r>
              <w:rPr>
                <w:rFonts w:hint="eastAsia"/>
              </w:rPr>
              <w:t>前置条件</w:t>
            </w:r>
          </w:p>
        </w:tc>
        <w:tc>
          <w:tcPr>
            <w:tcW w:w="4874" w:type="dxa"/>
            <w:gridSpan w:val="2"/>
          </w:tcPr>
          <w:p>
            <w:pPr/>
            <w:r>
              <w:rPr>
                <w:rFonts w:hint="eastAsia"/>
              </w:rPr>
              <w:t>开启新的一轮用户管理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5" w:type="dxa"/>
          <w:trHeight w:val="320" w:hRule="atLeast"/>
        </w:trPr>
        <w:tc>
          <w:tcPr>
            <w:tcW w:w="2041" w:type="dxa"/>
            <w:vMerge w:val="continue"/>
          </w:tcPr>
          <w:p>
            <w:pPr/>
          </w:p>
        </w:tc>
        <w:tc>
          <w:tcPr>
            <w:tcW w:w="1601" w:type="dxa"/>
          </w:tcPr>
          <w:p>
            <w:pPr/>
            <w:r>
              <w:rPr>
                <w:rFonts w:hint="eastAsia"/>
              </w:rPr>
              <w:t>后置条件</w:t>
            </w:r>
          </w:p>
        </w:tc>
        <w:tc>
          <w:tcPr>
            <w:tcW w:w="4839" w:type="dxa"/>
          </w:tcPr>
          <w:p>
            <w:pPr/>
            <w:r>
              <w:rPr>
                <w:rFonts w:hint="eastAsia"/>
              </w:rPr>
              <w:t>返回所有的用户信息单</w:t>
            </w:r>
          </w:p>
        </w:tc>
      </w:tr>
    </w:tbl>
    <w:p>
      <w:pPr>
        <w:jc w:val="center"/>
      </w:pPr>
    </w:p>
    <w:p>
      <w:pPr>
        <w:jc w:val="center"/>
      </w:pPr>
      <w:r>
        <w:rPr>
          <w:rFonts w:hint="eastAsia"/>
        </w:rPr>
        <w:t>需要的服务（需接口）</w:t>
      </w:r>
    </w:p>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05"/>
        <w:gridCol w:w="43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rPr>
                <w:rFonts w:hint="eastAsia"/>
              </w:rPr>
              <w:t>服务名</w:t>
            </w:r>
          </w:p>
        </w:tc>
        <w:tc>
          <w:tcPr>
            <w:tcW w:w="4311"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rPr>
                <w:rFonts w:hint="eastAsia"/>
              </w:rPr>
              <w:t>DatabaseFactory.getU</w:t>
            </w:r>
            <w:r>
              <w:t>ser</w:t>
            </w:r>
            <w:r>
              <w:rPr>
                <w:rFonts w:hint="eastAsia"/>
              </w:rPr>
              <w:t>Database</w:t>
            </w:r>
          </w:p>
        </w:tc>
        <w:tc>
          <w:tcPr>
            <w:tcW w:w="4311" w:type="dxa"/>
          </w:tcPr>
          <w:p>
            <w:pPr>
              <w:jc w:val="left"/>
            </w:pPr>
            <w:r>
              <w:rPr>
                <w:rFonts w:hint="eastAsia"/>
              </w:rPr>
              <w:t>得到</w:t>
            </w:r>
            <w:r>
              <w:t>user</w:t>
            </w:r>
            <w:r>
              <w:rPr>
                <w:rFonts w:hint="eastAsia"/>
              </w:rPr>
              <w:t>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rPr>
                <w:rFonts w:hint="eastAsia"/>
              </w:rPr>
              <w:t>U</w:t>
            </w:r>
            <w:r>
              <w:t>serDataService.findLogPO(String office,String time)</w:t>
            </w:r>
          </w:p>
        </w:tc>
        <w:tc>
          <w:tcPr>
            <w:tcW w:w="4311" w:type="dxa"/>
          </w:tcPr>
          <w:p>
            <w:pPr/>
            <w:r>
              <w:rPr>
                <w:rFonts w:hint="eastAsia"/>
              </w:rPr>
              <w:t>根据</w:t>
            </w:r>
            <w:r>
              <w:t>office</w:t>
            </w:r>
            <w:r>
              <w:rPr>
                <w:rFonts w:hint="eastAsia"/>
              </w:rPr>
              <w:t>和</w:t>
            </w:r>
            <w:r>
              <w:t>time</w:t>
            </w:r>
            <w:r>
              <w:rPr>
                <w:rFonts w:hint="eastAsia"/>
              </w:rPr>
              <w:t>获取logPO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t>User</w:t>
            </w:r>
            <w:r>
              <w:rPr>
                <w:rFonts w:hint="eastAsia"/>
              </w:rPr>
              <w:t>DataService.</w:t>
            </w:r>
            <w:r>
              <w:t>insertLogPO</w:t>
            </w:r>
            <w:r>
              <w:rPr>
                <w:rFonts w:hint="eastAsia"/>
              </w:rPr>
              <w:t>(</w:t>
            </w:r>
            <w:r>
              <w:t>LogPO po</w:t>
            </w:r>
            <w:r>
              <w:rPr>
                <w:rFonts w:hint="eastAsia"/>
              </w:rPr>
              <w:t>)</w:t>
            </w:r>
          </w:p>
        </w:tc>
        <w:tc>
          <w:tcPr>
            <w:tcW w:w="4311" w:type="dxa"/>
          </w:tcPr>
          <w:p>
            <w:pPr/>
            <w:r>
              <w:rPr>
                <w:rFonts w:hint="eastAsia"/>
              </w:rPr>
              <w:t>插入单一L</w:t>
            </w:r>
            <w:r>
              <w:t>ogPO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rPr>
                <w:rFonts w:hint="eastAsia"/>
              </w:rPr>
              <w:t>U</w:t>
            </w:r>
            <w:r>
              <w:t>serDataService.findLogPO(String office,String time)</w:t>
            </w:r>
          </w:p>
        </w:tc>
        <w:tc>
          <w:tcPr>
            <w:tcW w:w="4311" w:type="dxa"/>
          </w:tcPr>
          <w:p>
            <w:pPr/>
            <w:r>
              <w:rPr>
                <w:rFonts w:hint="eastAsia"/>
              </w:rPr>
              <w:t>查找多个LogPO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t>User</w:t>
            </w:r>
            <w:r>
              <w:rPr>
                <w:rFonts w:hint="eastAsia"/>
              </w:rPr>
              <w:t>DataService.insert</w:t>
            </w:r>
            <w:r>
              <w:t>UserPO</w:t>
            </w:r>
            <w:r>
              <w:rPr>
                <w:rFonts w:hint="eastAsia"/>
              </w:rPr>
              <w:t>(</w:t>
            </w:r>
            <w:r>
              <w:t>User</w:t>
            </w:r>
            <w:r>
              <w:rPr>
                <w:rFonts w:hint="eastAsia"/>
              </w:rPr>
              <w:t>PO PO)</w:t>
            </w:r>
          </w:p>
        </w:tc>
        <w:tc>
          <w:tcPr>
            <w:tcW w:w="4311"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t>User</w:t>
            </w:r>
            <w:r>
              <w:rPr>
                <w:rFonts w:hint="eastAsia"/>
              </w:rPr>
              <w:t>DataService.delect</w:t>
            </w:r>
            <w:r>
              <w:t>UserPO</w:t>
            </w:r>
            <w:r>
              <w:rPr>
                <w:rFonts w:hint="eastAsia"/>
              </w:rPr>
              <w:t>(</w:t>
            </w:r>
            <w:r>
              <w:t>User</w:t>
            </w:r>
            <w:r>
              <w:rPr>
                <w:rFonts w:hint="eastAsia"/>
              </w:rPr>
              <w:t>PO PO)</w:t>
            </w:r>
          </w:p>
        </w:tc>
        <w:tc>
          <w:tcPr>
            <w:tcW w:w="4311"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t>User</w:t>
            </w:r>
            <w:r>
              <w:rPr>
                <w:rFonts w:hint="eastAsia"/>
              </w:rPr>
              <w:t>DataService.update</w:t>
            </w:r>
            <w:r>
              <w:t>UserPO</w:t>
            </w:r>
            <w:r>
              <w:rPr>
                <w:rFonts w:hint="eastAsia"/>
              </w:rPr>
              <w:t>(</w:t>
            </w:r>
            <w:r>
              <w:t>User</w:t>
            </w:r>
            <w:r>
              <w:rPr>
                <w:rFonts w:hint="eastAsia"/>
              </w:rPr>
              <w:t>PO PO)</w:t>
            </w:r>
          </w:p>
        </w:tc>
        <w:tc>
          <w:tcPr>
            <w:tcW w:w="4311" w:type="dxa"/>
          </w:tcPr>
          <w:p>
            <w:pPr/>
            <w:r>
              <w:rPr>
                <w:rFonts w:hint="eastAsia"/>
              </w:rPr>
              <w:t>更新单一持久化对象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rPr>
                <w:rFonts w:hint="eastAsia"/>
              </w:rPr>
              <w:t>U</w:t>
            </w:r>
            <w:r>
              <w:t>serDataService.findUserPO(String id)</w:t>
            </w:r>
          </w:p>
        </w:tc>
        <w:tc>
          <w:tcPr>
            <w:tcW w:w="4311" w:type="dxa"/>
          </w:tcPr>
          <w:p>
            <w:pPr/>
            <w:r>
              <w:rPr>
                <w:rFonts w:hint="eastAsia"/>
              </w:rPr>
              <w:t>根据id进行查找单一持久化对象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t>User</w:t>
            </w:r>
            <w:r>
              <w:rPr>
                <w:rFonts w:hint="eastAsia"/>
              </w:rPr>
              <w:t>DataService.finds</w:t>
            </w:r>
            <w:r>
              <w:t>UserPO</w:t>
            </w:r>
            <w:r>
              <w:rPr>
                <w:rFonts w:hint="eastAsia"/>
              </w:rPr>
              <w:t>(Str</w:t>
            </w:r>
            <w:r>
              <w:t>i</w:t>
            </w:r>
            <w:r>
              <w:rPr>
                <w:rFonts w:hint="eastAsia"/>
              </w:rPr>
              <w:t>ng[]ids)</w:t>
            </w:r>
          </w:p>
        </w:tc>
        <w:tc>
          <w:tcPr>
            <w:tcW w:w="4311" w:type="dxa"/>
          </w:tcPr>
          <w:p>
            <w:pPr/>
            <w:r>
              <w:rPr>
                <w:rFonts w:hint="eastAsia"/>
              </w:rPr>
              <w:t>根据ids查找多个持久化对象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05" w:type="dxa"/>
          </w:tcPr>
          <w:p>
            <w:pPr/>
            <w:r>
              <w:t>UserDataServicr.getAllUserPO()</w:t>
            </w:r>
          </w:p>
        </w:tc>
        <w:tc>
          <w:tcPr>
            <w:tcW w:w="4311" w:type="dxa"/>
          </w:tcPr>
          <w:p>
            <w:pPr/>
            <w:r>
              <w:rPr>
                <w:rFonts w:hint="eastAsia"/>
              </w:rPr>
              <w:t>获取全部U</w:t>
            </w:r>
            <w:r>
              <w:t>serPO</w:t>
            </w:r>
          </w:p>
        </w:tc>
      </w:tr>
    </w:tbl>
    <w:p>
      <w:pPr/>
    </w:p>
    <w:p>
      <w:pPr>
        <w:keepNext w:val="0"/>
        <w:keepLines w:val="0"/>
        <w:widowControl w:val="0"/>
        <w:suppressLineNumbers w:val="0"/>
        <w:spacing w:before="0" w:beforeAutospacing="0" w:after="0" w:afterAutospacing="0"/>
        <w:ind w:left="0" w:right="0"/>
        <w:jc w:val="center"/>
        <w:rPr>
          <w:lang w:val="en-US"/>
        </w:rPr>
      </w:pPr>
      <w:r>
        <w:t xml:space="preserve">                     </w:t>
      </w:r>
      <w:r>
        <w:rPr>
          <w:rFonts w:hint="eastAsia" w:ascii="Cambria" w:hAnsi="Cambria" w:eastAsia="宋体" w:cs="Times New Roman"/>
          <w:kern w:val="2"/>
          <w:sz w:val="24"/>
          <w:szCs w:val="24"/>
          <w:lang w:val="en-US" w:eastAsia="zh-CN" w:bidi="ar"/>
        </w:rPr>
        <w:t>Receive</w:t>
      </w:r>
      <w:r>
        <w:rPr>
          <w:rFonts w:hint="eastAsia" w:ascii="Cambria" w:hAnsi="Cambria" w:eastAsia="宋体" w:cs="宋体"/>
          <w:kern w:val="2"/>
          <w:sz w:val="24"/>
          <w:szCs w:val="24"/>
          <w:lang w:val="en-US" w:eastAsia="zh-CN" w:bidi="ar"/>
        </w:rPr>
        <w:t>模块的接口规范</w:t>
      </w:r>
    </w:p>
    <w:tbl>
      <w:tblPr>
        <w:tblStyle w:val="8"/>
        <w:tblW w:w="10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617"/>
        <w:gridCol w:w="159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8516" w:type="dxa"/>
            <w:gridSpan w:val="3"/>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Receive.addExpress</w:t>
            </w: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OrderVO addExpress(String name,String time,  String orderNumber)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启动一个派件回合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在一个派件回合内，增加快件号，收件人，收件时间（系统自动记录）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Receive.endReceive</w:t>
            </w: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endReceive()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派件信息已提交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结束此次派件回合，持久化更新涉及的领域对象的数据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Receive.saveExpress</w:t>
            </w: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ResultMessage saveExpress(OrderVO 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已添加收件信息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093"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8"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14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系统保存收件信息</w:t>
            </w:r>
          </w:p>
        </w:tc>
      </w:tr>
    </w:tbl>
    <w:p>
      <w:pPr>
        <w:keepNext w:val="0"/>
        <w:keepLines w:val="0"/>
        <w:widowControl w:val="0"/>
        <w:suppressLineNumbers w:val="0"/>
        <w:spacing w:before="0" w:beforeAutospacing="0" w:after="0" w:afterAutospacing="0"/>
        <w:ind w:left="0" w:right="0"/>
        <w:jc w:val="both"/>
        <w:rPr>
          <w:lang w:val="en-US"/>
        </w:rPr>
      </w:pPr>
    </w:p>
    <w:tbl>
      <w:tblPr>
        <w:tblStyle w:val="8"/>
        <w:tblW w:w="10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5174"/>
        <w:gridCol w:w="5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8331" w:type="dxa"/>
            <w:gridSpan w:val="2"/>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服务名</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ReceiveDataService.findO(String orderNumber)</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w:t>
            </w:r>
            <w:r>
              <w:rPr>
                <w:rFonts w:hint="eastAsia" w:ascii="Cambria" w:hAnsi="Cambria" w:eastAsia="宋体" w:cs="Times New Roman"/>
                <w:kern w:val="2"/>
                <w:sz w:val="24"/>
                <w:szCs w:val="24"/>
                <w:bdr w:val="none" w:color="auto" w:sz="0" w:space="0"/>
                <w:lang w:val="en-US" w:eastAsia="zh-CN" w:bidi="ar"/>
              </w:rPr>
              <w:t>orderNumber</w:t>
            </w:r>
            <w:r>
              <w:rPr>
                <w:rFonts w:hint="eastAsia" w:ascii="Cambria" w:hAnsi="Cambria" w:eastAsia="宋体" w:cs="宋体"/>
                <w:kern w:val="2"/>
                <w:sz w:val="24"/>
                <w:szCs w:val="24"/>
                <w:bdr w:val="none" w:color="auto" w:sz="0" w:space="0"/>
                <w:lang w:val="en-US" w:eastAsia="zh-CN" w:bidi="ar"/>
              </w:rPr>
              <w:t>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ReceiveDataService.findsO(String field, String orderNumber)</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ReceiveDataService.insertO(OrderPO po)</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ReceiveDataService.deleteO(OrderPO po)</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ReceiveDataService.updateO(OrderPO po)</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141"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DatabaseFactory.getReceiveDatabase</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得到</w:t>
            </w:r>
            <w:r>
              <w:rPr>
                <w:rFonts w:hint="eastAsia" w:ascii="Cambria" w:hAnsi="Cambria" w:eastAsia="宋体" w:cs="Times New Roman"/>
                <w:kern w:val="2"/>
                <w:sz w:val="24"/>
                <w:szCs w:val="24"/>
                <w:bdr w:val="none" w:color="auto" w:sz="0" w:space="0"/>
                <w:lang w:val="en-US" w:eastAsia="zh-CN" w:bidi="ar"/>
              </w:rPr>
              <w:t>Receive</w:t>
            </w:r>
            <w:r>
              <w:rPr>
                <w:rFonts w:hint="eastAsia" w:ascii="Cambria" w:hAnsi="Cambria" w:eastAsia="宋体" w:cs="宋体"/>
                <w:kern w:val="2"/>
                <w:sz w:val="24"/>
                <w:szCs w:val="24"/>
                <w:bdr w:val="none" w:color="auto" w:sz="0" w:space="0"/>
                <w:lang w:val="en-US" w:eastAsia="zh-CN" w:bidi="ar"/>
              </w:rPr>
              <w:t>数据库的服务的引用</w:t>
            </w:r>
          </w:p>
        </w:tc>
      </w:tr>
    </w:tbl>
    <w:p>
      <w:pPr>
        <w:keepNext w:val="0"/>
        <w:keepLines w:val="0"/>
        <w:widowControl w:val="0"/>
        <w:suppressLineNumbers w:val="0"/>
        <w:spacing w:before="0" w:beforeAutospacing="0" w:after="0" w:afterAutospacing="0"/>
        <w:ind w:left="0" w:right="0"/>
        <w:jc w:val="center"/>
        <w:rPr>
          <w:lang w:val="en-US"/>
        </w:rPr>
      </w:pPr>
      <w:r>
        <w:rPr>
          <w:rFonts w:hint="eastAsia" w:ascii="Cambria" w:hAnsi="Cambria" w:eastAsia="宋体" w:cs="Times New Roman"/>
          <w:kern w:val="2"/>
          <w:sz w:val="24"/>
          <w:szCs w:val="24"/>
          <w:lang w:val="en-US" w:eastAsia="zh-CN" w:bidi="ar"/>
        </w:rPr>
        <w:t>Deliver</w:t>
      </w:r>
      <w:r>
        <w:rPr>
          <w:rFonts w:hint="eastAsia" w:ascii="Cambria" w:hAnsi="Cambria" w:eastAsia="宋体" w:cs="宋体"/>
          <w:kern w:val="2"/>
          <w:sz w:val="24"/>
          <w:szCs w:val="24"/>
          <w:lang w:val="en-US" w:eastAsia="zh-CN" w:bidi="ar"/>
        </w:rPr>
        <w:t>模块的接口规范</w:t>
      </w:r>
    </w:p>
    <w:tbl>
      <w:tblPr>
        <w:tblStyle w:val="8"/>
        <w:tblW w:w="10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971"/>
        <w:gridCol w:w="1595"/>
        <w:gridCol w:w="6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3"/>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Deliver.newDeliver</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DeliverVO newDeliver(String id</w:t>
            </w:r>
            <w:r>
              <w:rPr>
                <w:rFonts w:hint="eastAsia" w:ascii="Cambria" w:hAnsi="Cambria" w:eastAsia="宋体" w:cs="宋体"/>
                <w:kern w:val="2"/>
                <w:sz w:val="24"/>
                <w:szCs w:val="24"/>
                <w:bdr w:val="none" w:color="auto" w:sz="0" w:space="0"/>
                <w:lang w:val="en-US" w:eastAsia="zh-CN" w:bidi="ar"/>
              </w:rPr>
              <w:t>，</w:t>
            </w:r>
            <w:r>
              <w:rPr>
                <w:rFonts w:hint="eastAsia" w:ascii="Cambria" w:hAnsi="Cambria" w:eastAsia="宋体" w:cs="Times New Roman"/>
                <w:kern w:val="2"/>
                <w:sz w:val="24"/>
                <w:szCs w:val="24"/>
                <w:bdr w:val="none" w:color="auto" w:sz="0" w:space="0"/>
                <w:lang w:val="en-US" w:eastAsia="zh-CN" w:bidi="ar"/>
              </w:rPr>
              <w:t>String nameOfWriter,String time,ArrayList&lt;String&gt; member,ArrayList&lt;String&gt; order,DeliverVO delivervo)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启动一个派件回合，输入信息符合规则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返回新的派件单信息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Deliver.findDWithCondition</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ArrayList&lt;DeliverVO&gt; findDWithCondition(String nameOfWriter,DocumentCondition dCondition)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输入信息符合规则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返回指定条件的派件单信息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Deliver.printDeliver</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printDeliver(String deliverNumber)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已生成新的派件单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打印派件单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Deliver.endReceive</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endReceive()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派件信息已提交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结束此次派件回合，持久化更新涉及的领域对象的数据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Deliver.getDeliver</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DeliverVO getDeliver(String deliverNumber)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启动一个派件回合，</w:t>
            </w:r>
            <w:r>
              <w:rPr>
                <w:rFonts w:hint="eastAsia" w:ascii="Cambria" w:hAnsi="Cambria" w:eastAsia="宋体" w:cs="Times New Roman"/>
                <w:kern w:val="2"/>
                <w:sz w:val="24"/>
                <w:szCs w:val="24"/>
                <w:bdr w:val="none" w:color="auto" w:sz="0" w:space="0"/>
                <w:lang w:val="en-US" w:eastAsia="zh-CN" w:bidi="ar"/>
              </w:rPr>
              <w:t>deliverNumber</w:t>
            </w:r>
            <w:r>
              <w:rPr>
                <w:rFonts w:hint="eastAsia" w:ascii="Cambria" w:hAnsi="Cambria" w:eastAsia="宋体" w:cs="宋体"/>
                <w:kern w:val="2"/>
                <w:sz w:val="24"/>
                <w:szCs w:val="24"/>
                <w:bdr w:val="none" w:color="auto" w:sz="0" w:space="0"/>
                <w:lang w:val="en-US" w:eastAsia="zh-CN" w:bidi="ar"/>
              </w:rPr>
              <w:t>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返回派件单信息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Deliver.saveDeliver</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ResultMessage saveDeliver(DeliverVO delivervo)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系统保存派件单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Deliver.updateDeliver</w:t>
            </w: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 xml:space="preserve">   </w:t>
            </w:r>
            <w:r>
              <w:rPr>
                <w:rFonts w:hint="eastAsia" w:ascii="Cambria" w:hAnsi="Cambria" w:eastAsia="宋体" w:cs="宋体"/>
                <w:kern w:val="2"/>
                <w:sz w:val="24"/>
                <w:szCs w:val="24"/>
                <w:bdr w:val="none" w:color="auto" w:sz="0" w:space="0"/>
                <w:lang w:val="en-US" w:eastAsia="zh-CN" w:bidi="ar"/>
              </w:rPr>
              <w:t>语法</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ResultMessage updaeDeliver(DeliverVO delivervo)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76"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86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系统更新派件单</w:t>
            </w:r>
          </w:p>
        </w:tc>
      </w:tr>
    </w:tbl>
    <w:p>
      <w:pPr>
        <w:keepNext w:val="0"/>
        <w:keepLines w:val="0"/>
        <w:widowControl w:val="0"/>
        <w:suppressLineNumbers w:val="0"/>
        <w:spacing w:before="0" w:beforeAutospacing="0" w:after="0" w:afterAutospacing="0"/>
        <w:ind w:left="0" w:right="0"/>
        <w:jc w:val="both"/>
        <w:rPr>
          <w:lang w:val="en-US"/>
        </w:rPr>
      </w:pPr>
    </w:p>
    <w:tbl>
      <w:tblPr>
        <w:tblStyle w:val="8"/>
        <w:tblW w:w="10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5353"/>
        <w:gridCol w:w="5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8473" w:type="dxa"/>
            <w:gridSpan w:val="2"/>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服务名</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ReceiveDataService.findD(String deliverNumber)</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w:t>
            </w:r>
            <w:r>
              <w:rPr>
                <w:rFonts w:hint="eastAsia" w:ascii="Cambria" w:hAnsi="Cambria" w:eastAsia="宋体" w:cs="Times New Roman"/>
                <w:kern w:val="2"/>
                <w:sz w:val="24"/>
                <w:szCs w:val="24"/>
                <w:bdr w:val="none" w:color="auto" w:sz="0" w:space="0"/>
                <w:lang w:val="en-US" w:eastAsia="zh-CN" w:bidi="ar"/>
              </w:rPr>
              <w:t>deliverNumber</w:t>
            </w:r>
            <w:r>
              <w:rPr>
                <w:rFonts w:hint="eastAsia" w:ascii="Cambria" w:hAnsi="Cambria" w:eastAsia="宋体" w:cs="宋体"/>
                <w:kern w:val="2"/>
                <w:sz w:val="24"/>
                <w:szCs w:val="24"/>
                <w:bdr w:val="none" w:color="auto" w:sz="0" w:space="0"/>
                <w:lang w:val="en-US" w:eastAsia="zh-CN" w:bidi="ar"/>
              </w:rPr>
              <w:t>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ReceiveDataService.findsD(String field, String deliverNumber)</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ReceiveDataService.findDWithCondition(String nameOfWriter,DocumentCondition dCondition)</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ReceiveDataService.insertD(DeliverPO po)</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ReceiveDataService.deleteD(DeliverPO po)</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ReceiveDataService.updateD(DeliverPO po)</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283"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DatabaseFactory.getReceiveDatabase</w:t>
            </w:r>
          </w:p>
        </w:tc>
        <w:tc>
          <w:tcPr>
            <w:tcW w:w="4190"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得到</w:t>
            </w:r>
            <w:r>
              <w:rPr>
                <w:rFonts w:hint="eastAsia" w:ascii="Cambria" w:hAnsi="Cambria" w:eastAsia="宋体" w:cs="Times New Roman"/>
                <w:kern w:val="2"/>
                <w:sz w:val="24"/>
                <w:szCs w:val="24"/>
                <w:bdr w:val="none" w:color="auto" w:sz="0" w:space="0"/>
                <w:lang w:val="en-US" w:eastAsia="zh-CN" w:bidi="ar"/>
              </w:rPr>
              <w:t>Receive</w:t>
            </w:r>
            <w:r>
              <w:rPr>
                <w:rFonts w:hint="eastAsia" w:ascii="Cambria" w:hAnsi="Cambria" w:eastAsia="宋体" w:cs="宋体"/>
                <w:kern w:val="2"/>
                <w:sz w:val="24"/>
                <w:szCs w:val="24"/>
                <w:bdr w:val="none" w:color="auto" w:sz="0" w:space="0"/>
                <w:lang w:val="en-US" w:eastAsia="zh-CN" w:bidi="ar"/>
              </w:rPr>
              <w:t>数据库的服务的引用</w:t>
            </w:r>
          </w:p>
        </w:tc>
      </w:tr>
    </w:tbl>
    <w:p>
      <w:pPr/>
    </w:p>
    <w:p>
      <w:pPr>
        <w:keepNext w:val="0"/>
        <w:keepLines w:val="0"/>
        <w:widowControl w:val="0"/>
        <w:suppressLineNumbers w:val="0"/>
        <w:spacing w:before="0" w:beforeAutospacing="0" w:after="0" w:afterAutospacing="0"/>
        <w:ind w:left="0" w:right="0"/>
        <w:jc w:val="center"/>
        <w:rPr>
          <w:lang w:val="en-US"/>
        </w:rPr>
      </w:pPr>
      <w:r>
        <w:t xml:space="preserve">                        </w:t>
      </w:r>
      <w:r>
        <w:rPr>
          <w:rFonts w:hint="eastAsia" w:ascii="Cambria" w:hAnsi="Cambria" w:eastAsia="宋体" w:cs="Times New Roman"/>
          <w:kern w:val="2"/>
          <w:sz w:val="24"/>
          <w:szCs w:val="24"/>
          <w:lang w:val="en-US" w:eastAsia="zh-CN" w:bidi="ar"/>
        </w:rPr>
        <w:t>Report</w:t>
      </w:r>
      <w:r>
        <w:rPr>
          <w:rFonts w:hint="eastAsia" w:ascii="Cambria" w:hAnsi="Cambria" w:eastAsia="宋体" w:cs="宋体"/>
          <w:kern w:val="2"/>
          <w:sz w:val="24"/>
          <w:szCs w:val="24"/>
          <w:lang w:val="en-US" w:eastAsia="zh-CN" w:bidi="ar"/>
        </w:rPr>
        <w:t>模块的接口规范</w:t>
      </w:r>
    </w:p>
    <w:tbl>
      <w:tblPr>
        <w:tblStyle w:val="8"/>
        <w:tblW w:w="106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2795"/>
        <w:gridCol w:w="1493"/>
        <w:gridCol w:w="1216"/>
        <w:gridCol w:w="5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8516" w:type="dxa"/>
            <w:gridSpan w:val="4"/>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Report.caculate</w:t>
            </w: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caculate</w:t>
            </w:r>
            <w:r>
              <w:rPr>
                <w:rFonts w:hint="eastAsia" w:ascii="Cambria" w:hAnsi="Cambria" w:eastAsia="宋体" w:cs="宋体"/>
                <w:kern w:val="2"/>
                <w:sz w:val="24"/>
                <w:szCs w:val="24"/>
                <w:bdr w:val="none" w:color="auto" w:sz="0" w:space="0"/>
                <w:lang w:val="en-US" w:eastAsia="zh-CN" w:bidi="ar"/>
              </w:rPr>
              <w:t>（</w:t>
            </w:r>
            <w:r>
              <w:rPr>
                <w:rFonts w:hint="eastAsia" w:ascii="Cambria" w:hAnsi="Cambria" w:eastAsia="宋体" w:cs="Times New Roman"/>
                <w:kern w:val="2"/>
                <w:sz w:val="24"/>
                <w:szCs w:val="24"/>
                <w:bdr w:val="none" w:color="auto" w:sz="0" w:space="0"/>
                <w:lang w:val="en-US" w:eastAsia="zh-CN" w:bidi="ar"/>
              </w:rPr>
              <w:t>ReportVO reportvo</w:t>
            </w:r>
            <w:r>
              <w:rPr>
                <w:rFonts w:hint="eastAsia" w:ascii="Cambria" w:hAnsi="Cambria" w:eastAsia="宋体" w:cs="宋体"/>
                <w:kern w:val="2"/>
                <w:sz w:val="24"/>
                <w:szCs w:val="24"/>
                <w:bdr w:val="none" w:color="auto" w:sz="0" w:space="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已经生成经营情况表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根据经营情况表，生成成本收益表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Report.addMessage</w:t>
            </w: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ReportVO addMessage(String id,String beginTime,String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已请求查询统计报表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在一个统计报表回合中，增加起始时间、终止时间和被查询营业厅，生成经营情况表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Report.exportReport</w:t>
            </w: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exportReport(ReportVO reportvo)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已生成统计报表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导出统计报表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Report.printReport</w:t>
            </w: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printReport(ReportVO reportvo)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已生成统计报表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打印统计报表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Report.endReport</w:t>
            </w: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endReport()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已生产统计报表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194"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5087" w:type="dxa"/>
            <w:gridSpan w:val="2"/>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结束此次统计报表回合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服务名</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ReportDataService.find(String id)</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w:t>
            </w:r>
            <w:r>
              <w:rPr>
                <w:rFonts w:hint="eastAsia" w:ascii="Cambria" w:hAnsi="Cambria" w:eastAsia="宋体" w:cs="Times New Roman"/>
                <w:kern w:val="2"/>
                <w:sz w:val="24"/>
                <w:szCs w:val="24"/>
                <w:bdr w:val="none" w:color="auto" w:sz="0" w:space="0"/>
                <w:lang w:val="en-US" w:eastAsia="zh-CN" w:bidi="ar"/>
              </w:rPr>
              <w:t>id</w:t>
            </w:r>
            <w:r>
              <w:rPr>
                <w:rFonts w:hint="eastAsia" w:ascii="Cambria" w:hAnsi="Cambria" w:eastAsia="宋体" w:cs="宋体"/>
                <w:kern w:val="2"/>
                <w:sz w:val="24"/>
                <w:szCs w:val="24"/>
                <w:bdr w:val="none" w:color="auto" w:sz="0" w:space="0"/>
                <w:lang w:val="en-US" w:eastAsia="zh-CN" w:bidi="ar"/>
              </w:rPr>
              <w:t>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ReportDataService.finds(String field, String id)</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ReportDataService.insert(ReportPO po)</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ReportDataService.delete(ReportPO po)</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ReportDataService.update(ReportPO po)</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402" w:type="dxa"/>
            <w:gridSpan w:val="3"/>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DatabaseFactory.getReportDatabase</w:t>
            </w:r>
          </w:p>
        </w:tc>
        <w:tc>
          <w:tcPr>
            <w:tcW w:w="4114"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得到</w:t>
            </w:r>
            <w:r>
              <w:rPr>
                <w:rFonts w:hint="eastAsia" w:ascii="Cambria" w:hAnsi="Cambria" w:eastAsia="宋体" w:cs="Times New Roman"/>
                <w:kern w:val="2"/>
                <w:sz w:val="24"/>
                <w:szCs w:val="24"/>
                <w:bdr w:val="none" w:color="auto" w:sz="0" w:space="0"/>
                <w:lang w:val="en-US" w:eastAsia="zh-CN" w:bidi="ar"/>
              </w:rPr>
              <w:t>Report</w:t>
            </w:r>
            <w:r>
              <w:rPr>
                <w:rFonts w:hint="eastAsia" w:ascii="Cambria" w:hAnsi="Cambria" w:eastAsia="宋体" w:cs="宋体"/>
                <w:kern w:val="2"/>
                <w:sz w:val="24"/>
                <w:szCs w:val="24"/>
                <w:bdr w:val="none" w:color="auto" w:sz="0" w:space="0"/>
                <w:lang w:val="en-US" w:eastAsia="zh-CN" w:bidi="ar"/>
              </w:rPr>
              <w:t>数据库的服务的引用</w:t>
            </w:r>
          </w:p>
        </w:tc>
      </w:tr>
    </w:tbl>
    <w:p>
      <w:pPr/>
    </w:p>
    <w:p>
      <w:pPr>
        <w:keepNext w:val="0"/>
        <w:keepLines w:val="0"/>
        <w:widowControl w:val="0"/>
        <w:suppressLineNumbers w:val="0"/>
        <w:spacing w:before="0" w:beforeAutospacing="0" w:after="0" w:afterAutospacing="0"/>
        <w:ind w:left="0" w:right="0"/>
        <w:jc w:val="center"/>
        <w:rPr>
          <w:lang w:val="en-US"/>
        </w:rPr>
      </w:pPr>
      <w:r>
        <w:t xml:space="preserve">                      </w:t>
      </w:r>
      <w:r>
        <w:rPr>
          <w:rFonts w:hint="eastAsia" w:ascii="Cambria" w:hAnsi="Cambria" w:eastAsia="宋体" w:cs="Times New Roman"/>
          <w:kern w:val="2"/>
          <w:sz w:val="24"/>
          <w:szCs w:val="24"/>
          <w:lang w:val="en-US" w:eastAsia="zh-CN" w:bidi="ar"/>
        </w:rPr>
        <w:t>Transport</w:t>
      </w:r>
      <w:r>
        <w:rPr>
          <w:rFonts w:hint="eastAsia" w:ascii="Cambria" w:hAnsi="Cambria" w:eastAsia="宋体" w:cs="宋体"/>
          <w:kern w:val="2"/>
          <w:sz w:val="24"/>
          <w:szCs w:val="24"/>
          <w:lang w:val="en-US" w:eastAsia="zh-CN" w:bidi="ar"/>
        </w:rPr>
        <w:t>模块的接口规范</w:t>
      </w:r>
    </w:p>
    <w:tbl>
      <w:tblPr>
        <w:tblStyle w:val="8"/>
        <w:tblW w:w="10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3504"/>
        <w:gridCol w:w="1512"/>
        <w:gridCol w:w="5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3"/>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Transportsl.newTransport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TransportVO newTransport(TransportType sign, String id,</w:t>
            </w: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String departure, String destination, String transportID,</w:t>
            </w: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String time, String trafficID, Traffic trafficType, double fare,</w:t>
            </w: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ArrayList&lt;String&gt; member, ArrayList&lt;String&gt; order,</w:t>
            </w: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ArrayList&lt;Condition&gt; condition,</w:t>
            </w:r>
          </w:p>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
            </w:r>
            <w:r>
              <w:rPr>
                <w:rFonts w:hint="eastAsia" w:ascii="Cambria" w:hAnsi="Cambria" w:eastAsia="宋体" w:cs="Times New Roman"/>
                <w:kern w:val="2"/>
                <w:sz w:val="24"/>
                <w:szCs w:val="24"/>
                <w:bdr w:val="none" w:color="auto" w:sz="0" w:space="0"/>
                <w:lang w:val="en-US" w:eastAsia="zh-CN" w:bidi="ar"/>
              </w:rPr>
              <w:tab/>
              <w:t>DocumentCondition documentCondition, String nameOfWriter)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启动一个运输回合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在一个运输回合中，生成运输单并增加运输单信息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ArrayList&lt;TransportVO&gt; getTransportList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ArrayList&lt;TransportVO&gt; getTransportList(String nameOfWriter,DocumentCondition dCondition)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启动一个运输回合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在一个运输回合中，获得指定营业厅营业员的所有未审批运输单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Transportsl.addFare</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TransportVO addFare(TransportVO transportvo)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已生成运输单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生成运费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Transportsl.getTransport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TransportVO getTransport(String transportid)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启动一个运输回合，运输单编号符合输入规则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在一个运输回合中，返回运输单信息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Transportsl.endTransport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endTransport()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结束此次运输回合，持久化更新涉及的领域对象的数据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Transportsl.printTransport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void printTransport(String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启动一个运输回合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在一个运输回合中，打印运输单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Transportsl.saveTransport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ResultMessage saveTransport(TransportVO transportvo)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启动一个运输回合，已生成运输单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在一个运输回合中，保存运输单信息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restart"/>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Transportsl.updateTransport</w:t>
            </w: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语法</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ResultMessage updateTransport(TransportVO transportvo)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前置条件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启动一个运输回合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802" w:type="dxa"/>
            <w:vMerge w:val="continue"/>
            <w:tcBorders>
              <w:top w:val="single" w:color="auto" w:sz="4" w:space="0"/>
              <w:left w:val="nil"/>
              <w:bottom w:val="single" w:color="auto" w:sz="4" w:space="0"/>
              <w:right w:val="single" w:color="auto" w:sz="4" w:space="0"/>
            </w:tcBorders>
            <w:shd w:val="clear"/>
            <w:vAlign w:val="center"/>
          </w:tcPr>
          <w:p>
            <w:pPr>
              <w:rPr>
                <w:rFonts w:hint="eastAsia" w:ascii="Cambria" w:hAnsi="Cambria" w:eastAsia="Cambria" w:cs="Cambria"/>
                <w:sz w:val="20"/>
                <w:szCs w:val="20"/>
              </w:rPr>
            </w:pPr>
          </w:p>
        </w:tc>
        <w:tc>
          <w:tcPr>
            <w:tcW w:w="120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后置条件</w:t>
            </w:r>
          </w:p>
        </w:tc>
        <w:tc>
          <w:tcPr>
            <w:tcW w:w="4505"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在一个运输回合中，更新运输单信息</w:t>
            </w:r>
          </w:p>
        </w:tc>
      </w:tr>
    </w:tbl>
    <w:p>
      <w:pPr>
        <w:keepNext w:val="0"/>
        <w:keepLines w:val="0"/>
        <w:widowControl w:val="0"/>
        <w:suppressLineNumbers w:val="0"/>
        <w:spacing w:before="0" w:beforeAutospacing="0" w:after="0" w:afterAutospacing="0"/>
        <w:ind w:left="0" w:right="0"/>
        <w:jc w:val="both"/>
        <w:rPr>
          <w:lang w:val="en-US"/>
        </w:rPr>
      </w:pPr>
    </w:p>
    <w:tbl>
      <w:tblPr>
        <w:tblStyle w:val="8"/>
        <w:tblW w:w="10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5828"/>
        <w:gridCol w:w="4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8516" w:type="dxa"/>
            <w:gridSpan w:val="2"/>
            <w:tcBorders>
              <w:top w:val="single" w:color="auto" w:sz="4" w:space="0"/>
              <w:left w:val="nil"/>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服务名</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TransportDataService.find(String id)</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w:t>
            </w:r>
            <w:r>
              <w:rPr>
                <w:rFonts w:hint="eastAsia" w:ascii="Cambria" w:hAnsi="Cambria" w:eastAsia="宋体" w:cs="Times New Roman"/>
                <w:kern w:val="2"/>
                <w:sz w:val="24"/>
                <w:szCs w:val="24"/>
                <w:bdr w:val="none" w:color="auto" w:sz="0" w:space="0"/>
                <w:lang w:val="en-US" w:eastAsia="zh-CN" w:bidi="ar"/>
              </w:rPr>
              <w:t>id</w:t>
            </w:r>
            <w:r>
              <w:rPr>
                <w:rFonts w:hint="eastAsia" w:ascii="Cambria" w:hAnsi="Cambria" w:eastAsia="宋体" w:cs="宋体"/>
                <w:kern w:val="2"/>
                <w:sz w:val="24"/>
                <w:szCs w:val="24"/>
                <w:bdr w:val="none" w:color="auto" w:sz="0" w:space="0"/>
                <w:lang w:val="en-US" w:eastAsia="zh-CN" w:bidi="ar"/>
              </w:rPr>
              <w:t>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TransportDataService.finds(String field, String id)</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public ArrayList&lt;TransportPO&gt; findWithdCondition(String nameOfWriter, DocumentCondition dCondition)</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TransportDataService.insert(TransportPO po)</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TransportDataService.delete(TransportPO po)</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TransportDataService.update(TransportPO po)</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4660" w:type="dxa"/>
            <w:tcBorders>
              <w:top w:val="single" w:color="auto" w:sz="4" w:space="0"/>
              <w:left w:val="nil"/>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Times New Roman"/>
                <w:kern w:val="2"/>
                <w:sz w:val="24"/>
                <w:szCs w:val="24"/>
                <w:bdr w:val="none" w:color="auto" w:sz="0" w:space="0"/>
                <w:lang w:val="en-US" w:eastAsia="zh-CN" w:bidi="ar"/>
              </w:rPr>
              <w:t>DatabaseFactory.getTransportDatabase</w:t>
            </w:r>
          </w:p>
        </w:tc>
        <w:tc>
          <w:tcPr>
            <w:tcW w:w="3856" w:type="dxa"/>
            <w:tcBorders>
              <w:top w:val="single" w:color="auto" w:sz="4" w:space="0"/>
              <w:left w:val="single" w:color="auto" w:sz="4" w:space="0"/>
              <w:bottom w:val="single" w:color="auto" w:sz="4" w:space="0"/>
              <w:right w:val="nil"/>
            </w:tcBorders>
            <w:shd w:val="clear"/>
            <w:vAlign w:val="center"/>
          </w:tcPr>
          <w:p>
            <w:pPr>
              <w:keepNext w:val="0"/>
              <w:keepLines w:val="0"/>
              <w:widowControl w:val="0"/>
              <w:suppressLineNumbers w:val="0"/>
              <w:spacing w:before="0" w:beforeAutospacing="0" w:after="0" w:afterAutospacing="0"/>
              <w:ind w:left="0" w:right="0"/>
              <w:jc w:val="center"/>
              <w:rPr>
                <w:bdr w:val="none" w:color="auto" w:sz="0" w:space="0"/>
                <w:lang w:val="en-US"/>
              </w:rPr>
            </w:pPr>
            <w:r>
              <w:rPr>
                <w:rFonts w:hint="eastAsia" w:ascii="Cambria" w:hAnsi="Cambria" w:eastAsia="宋体" w:cs="宋体"/>
                <w:kern w:val="2"/>
                <w:sz w:val="24"/>
                <w:szCs w:val="24"/>
                <w:bdr w:val="none" w:color="auto" w:sz="0" w:space="0"/>
                <w:lang w:val="en-US" w:eastAsia="zh-CN" w:bidi="ar"/>
              </w:rPr>
              <w:t>得到</w:t>
            </w:r>
            <w:r>
              <w:rPr>
                <w:rFonts w:hint="eastAsia" w:ascii="Cambria" w:hAnsi="Cambria" w:eastAsia="宋体" w:cs="Times New Roman"/>
                <w:kern w:val="2"/>
                <w:sz w:val="24"/>
                <w:szCs w:val="24"/>
                <w:bdr w:val="none" w:color="auto" w:sz="0" w:space="0"/>
                <w:lang w:val="en-US" w:eastAsia="zh-CN" w:bidi="ar"/>
              </w:rPr>
              <w:t>Transport</w:t>
            </w:r>
            <w:r>
              <w:rPr>
                <w:rFonts w:hint="eastAsia" w:ascii="Cambria" w:hAnsi="Cambria" w:eastAsia="宋体" w:cs="宋体"/>
                <w:kern w:val="2"/>
                <w:sz w:val="24"/>
                <w:szCs w:val="24"/>
                <w:bdr w:val="none" w:color="auto" w:sz="0" w:space="0"/>
                <w:lang w:val="en-US" w:eastAsia="zh-CN" w:bidi="ar"/>
              </w:rPr>
              <w:t>数据库的服务的引用</w:t>
            </w:r>
          </w:p>
        </w:tc>
      </w:tr>
    </w:tbl>
    <w:p>
      <w:pPr/>
      <w:bookmarkStart w:id="0" w:name="_GoBack"/>
      <w:bookmarkEnd w:id="0"/>
    </w:p>
    <w:p>
      <w:pPr>
        <w:jc w:val="center"/>
      </w:pPr>
      <w:r>
        <w:rPr>
          <w:rFonts w:hint="eastAsia"/>
        </w:rPr>
        <w:t>stock</w:t>
      </w:r>
      <w:r>
        <w:t>sl</w:t>
      </w:r>
      <w:r>
        <w:rPr>
          <w:rFonts w:hint="eastAsia"/>
        </w:rPr>
        <w:t>模块的接口规范</w:t>
      </w:r>
    </w:p>
    <w:tbl>
      <w:tblPr>
        <w:tblStyle w:val="8"/>
        <w:tblW w:w="8613"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15"/>
        <w:gridCol w:w="1448"/>
        <w:gridCol w:w="45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613" w:type="dxa"/>
            <w:gridSpan w:val="3"/>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15" w:type="dxa"/>
            <w:vMerge w:val="restart"/>
          </w:tcPr>
          <w:p>
            <w:pPr/>
            <w:r>
              <w:rPr>
                <w:rFonts w:hint="eastAsia"/>
              </w:rPr>
              <w:t>StockInfo.show</w:t>
            </w:r>
          </w:p>
          <w:p>
            <w:pPr/>
          </w:p>
          <w:p>
            <w:pPr/>
          </w:p>
        </w:tc>
        <w:tc>
          <w:tcPr>
            <w:tcW w:w="1448" w:type="dxa"/>
          </w:tcPr>
          <w:p>
            <w:pPr/>
            <w:r>
              <w:rPr>
                <w:rFonts w:hint="eastAsia"/>
              </w:rPr>
              <w:t>语法</w:t>
            </w:r>
          </w:p>
        </w:tc>
        <w:tc>
          <w:tcPr>
            <w:tcW w:w="4550" w:type="dxa"/>
          </w:tcPr>
          <w:p>
            <w:pPr/>
            <w:r>
              <w:rPr>
                <w:rFonts w:hint="eastAsia"/>
              </w:rPr>
              <w:t xml:space="preserve">public stockinfoVO show </w:t>
            </w:r>
            <w:r>
              <w:t>(</w:t>
            </w:r>
            <w:r>
              <w:rPr>
                <w:rFonts w:hint="eastAsia"/>
              </w:rPr>
              <w:t>String[] time</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615" w:type="dxa"/>
            <w:vMerge w:val="continue"/>
          </w:tcPr>
          <w:p>
            <w:pPr/>
          </w:p>
        </w:tc>
        <w:tc>
          <w:tcPr>
            <w:tcW w:w="1448" w:type="dxa"/>
          </w:tcPr>
          <w:p>
            <w:pPr/>
            <w:r>
              <w:rPr>
                <w:rFonts w:hint="eastAsia"/>
              </w:rPr>
              <w:t>前置条件</w:t>
            </w:r>
          </w:p>
        </w:tc>
        <w:tc>
          <w:tcPr>
            <w:tcW w:w="4550" w:type="dxa"/>
          </w:tcPr>
          <w:p>
            <w:pPr/>
            <w:r>
              <w:rPr>
                <w:rFonts w:hint="eastAsia"/>
              </w:rPr>
              <w:t>已输入时间段，确认按钮被点击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615" w:type="dxa"/>
            <w:vMerge w:val="continue"/>
          </w:tcPr>
          <w:p>
            <w:pPr/>
          </w:p>
        </w:tc>
        <w:tc>
          <w:tcPr>
            <w:tcW w:w="1448" w:type="dxa"/>
          </w:tcPr>
          <w:p>
            <w:pPr/>
            <w:r>
              <w:rPr>
                <w:rFonts w:hint="eastAsia"/>
              </w:rPr>
              <w:t>后置条件</w:t>
            </w:r>
          </w:p>
        </w:tc>
        <w:tc>
          <w:tcPr>
            <w:tcW w:w="4550" w:type="dxa"/>
          </w:tcPr>
          <w:p>
            <w:pPr/>
            <w:r>
              <w:rPr>
                <w:rFonts w:hint="eastAsia"/>
              </w:rPr>
              <w:t>返回该时间段内的库存信息</w:t>
            </w:r>
            <w: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15" w:type="dxa"/>
            <w:vMerge w:val="restart"/>
          </w:tcPr>
          <w:p>
            <w:pPr/>
            <w:r>
              <w:rPr>
                <w:rFonts w:hint="eastAsia"/>
              </w:rPr>
              <w:t>StockInfo.initialize</w:t>
            </w:r>
          </w:p>
          <w:p>
            <w:pPr/>
          </w:p>
          <w:p>
            <w:pPr/>
          </w:p>
        </w:tc>
        <w:tc>
          <w:tcPr>
            <w:tcW w:w="1448" w:type="dxa"/>
          </w:tcPr>
          <w:p>
            <w:pPr/>
            <w:r>
              <w:rPr>
                <w:rFonts w:hint="eastAsia"/>
              </w:rPr>
              <w:t>语法</w:t>
            </w:r>
          </w:p>
        </w:tc>
        <w:tc>
          <w:tcPr>
            <w:tcW w:w="4550" w:type="dxa"/>
          </w:tcPr>
          <w:p>
            <w:pPr/>
            <w:r>
              <w:rPr>
                <w:rFonts w:hint="eastAsia"/>
              </w:rPr>
              <w:t>public ResultMessage initialize</w:t>
            </w:r>
            <w:r>
              <w:t>(</w:t>
            </w:r>
            <w:r>
              <w:rPr>
                <w:rFonts w:hint="eastAsia"/>
              </w:rPr>
              <w:t>StockInitializeVO vo</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615" w:type="dxa"/>
            <w:vMerge w:val="continue"/>
          </w:tcPr>
          <w:p>
            <w:pPr/>
          </w:p>
        </w:tc>
        <w:tc>
          <w:tcPr>
            <w:tcW w:w="1448" w:type="dxa"/>
          </w:tcPr>
          <w:p>
            <w:pPr/>
            <w:r>
              <w:rPr>
                <w:rFonts w:hint="eastAsia"/>
              </w:rPr>
              <w:t>前置条件</w:t>
            </w:r>
          </w:p>
        </w:tc>
        <w:tc>
          <w:tcPr>
            <w:tcW w:w="4550" w:type="dxa"/>
          </w:tcPr>
          <w:p>
            <w:pPr/>
            <w:r>
              <w:rPr>
                <w:rFonts w:hint="eastAsia"/>
              </w:rPr>
              <w:t>已输入初始信息，库存信息初始化按钮被点击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615" w:type="dxa"/>
            <w:vMerge w:val="continue"/>
            <w:tcBorders>
              <w:bottom w:val="single" w:color="auto" w:sz="4" w:space="0"/>
            </w:tcBorders>
          </w:tcPr>
          <w:p>
            <w:pPr/>
          </w:p>
        </w:tc>
        <w:tc>
          <w:tcPr>
            <w:tcW w:w="1448" w:type="dxa"/>
            <w:tcBorders>
              <w:bottom w:val="single" w:color="auto" w:sz="4" w:space="0"/>
            </w:tcBorders>
          </w:tcPr>
          <w:p>
            <w:pPr/>
            <w:r>
              <w:rPr>
                <w:rFonts w:hint="eastAsia"/>
              </w:rPr>
              <w:t>后置条件</w:t>
            </w:r>
          </w:p>
        </w:tc>
        <w:tc>
          <w:tcPr>
            <w:tcW w:w="4550" w:type="dxa"/>
            <w:tcBorders>
              <w:bottom w:val="single" w:color="auto" w:sz="4" w:space="0"/>
            </w:tcBorders>
          </w:tcPr>
          <w:p>
            <w:pPr/>
            <w:r>
              <w:rPr>
                <w:rFonts w:hint="eastAsia"/>
              </w:rPr>
              <w:t>结束库存信息初始化，持久化更新库存的数据</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615" w:type="dxa"/>
            <w:vMerge w:val="restart"/>
            <w:tcBorders>
              <w:left w:val="nil"/>
            </w:tcBorders>
          </w:tcPr>
          <w:p>
            <w:pPr/>
            <w:r>
              <w:rPr>
                <w:rFonts w:hint="eastAsia"/>
              </w:rPr>
              <w:t>StockInfo.check</w:t>
            </w:r>
          </w:p>
          <w:p>
            <w:pPr/>
          </w:p>
          <w:p>
            <w:pPr/>
          </w:p>
        </w:tc>
        <w:tc>
          <w:tcPr>
            <w:tcW w:w="1448" w:type="dxa"/>
          </w:tcPr>
          <w:p>
            <w:pPr/>
            <w:r>
              <w:rPr>
                <w:rFonts w:hint="eastAsia"/>
              </w:rPr>
              <w:t>语法</w:t>
            </w:r>
          </w:p>
        </w:tc>
        <w:tc>
          <w:tcPr>
            <w:tcW w:w="4550" w:type="dxa"/>
            <w:tcBorders>
              <w:right w:val="nil"/>
            </w:tcBorders>
          </w:tcPr>
          <w:p>
            <w:pPr/>
            <w:r>
              <w:rPr>
                <w:rFonts w:hint="eastAsia"/>
              </w:rPr>
              <w:t>public ResultMessage check</w:t>
            </w:r>
            <w:r>
              <w:t>();</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trPr>
        <w:tc>
          <w:tcPr>
            <w:tcW w:w="2615" w:type="dxa"/>
            <w:vMerge w:val="continue"/>
            <w:tcBorders>
              <w:left w:val="nil"/>
            </w:tcBorders>
          </w:tcPr>
          <w:p>
            <w:pPr/>
          </w:p>
        </w:tc>
        <w:tc>
          <w:tcPr>
            <w:tcW w:w="1448" w:type="dxa"/>
          </w:tcPr>
          <w:p>
            <w:pPr/>
            <w:r>
              <w:rPr>
                <w:rFonts w:hint="eastAsia"/>
              </w:rPr>
              <w:t>前置条件</w:t>
            </w:r>
          </w:p>
        </w:tc>
        <w:tc>
          <w:tcPr>
            <w:tcW w:w="4550" w:type="dxa"/>
            <w:tcBorders>
              <w:right w:val="nil"/>
            </w:tcBorders>
          </w:tcPr>
          <w:p>
            <w:pPr/>
            <w:r>
              <w:rPr>
                <w:rFonts w:hint="eastAsia"/>
              </w:rPr>
              <w:t>库存盘点按钮被点击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Pr>
          <w:p>
            <w:pPr/>
            <w:r>
              <w:rPr>
                <w:rFonts w:hint="eastAsia"/>
              </w:rPr>
              <w:t>后置条件</w:t>
            </w:r>
          </w:p>
        </w:tc>
        <w:tc>
          <w:tcPr>
            <w:tcW w:w="4550" w:type="dxa"/>
            <w:tcBorders>
              <w:right w:val="nil"/>
            </w:tcBorders>
          </w:tcPr>
          <w:p>
            <w:pPr/>
            <w:r>
              <w:rPr>
                <w:rFonts w:hint="eastAsia"/>
              </w:rPr>
              <w:t>结束库存盘点</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restart"/>
            <w:tcBorders>
              <w:left w:val="nil"/>
            </w:tcBorders>
          </w:tcPr>
          <w:p>
            <w:pPr/>
            <w:r>
              <w:rPr>
                <w:rFonts w:hint="eastAsia"/>
              </w:rPr>
              <w:t>StockAdjust.getArea</w:t>
            </w:r>
          </w:p>
        </w:tc>
        <w:tc>
          <w:tcPr>
            <w:tcW w:w="1448" w:type="dxa"/>
          </w:tcPr>
          <w:p>
            <w:pPr/>
            <w:r>
              <w:rPr>
                <w:rFonts w:hint="eastAsia"/>
              </w:rPr>
              <w:t>语法</w:t>
            </w:r>
          </w:p>
        </w:tc>
        <w:tc>
          <w:tcPr>
            <w:tcW w:w="4550" w:type="dxa"/>
            <w:tcBorders>
              <w:right w:val="nil"/>
            </w:tcBorders>
          </w:tcPr>
          <w:p>
            <w:pPr/>
            <w:r>
              <w:rPr>
                <w:rFonts w:hint="eastAsia"/>
              </w:rPr>
              <w:t>public AreaVO[] getAreas();</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Pr>
          <w:p>
            <w:pPr/>
            <w:r>
              <w:rPr>
                <w:rFonts w:hint="eastAsia"/>
              </w:rPr>
              <w:t>前置条件</w:t>
            </w:r>
          </w:p>
        </w:tc>
        <w:tc>
          <w:tcPr>
            <w:tcW w:w="4550" w:type="dxa"/>
            <w:tcBorders>
              <w:right w:val="nil"/>
            </w:tcBorders>
          </w:tcPr>
          <w:p>
            <w:pPr/>
            <w:r>
              <w:rPr>
                <w:rFonts w:hint="eastAsia"/>
              </w:rPr>
              <w:t>库区范围调整开始按钮被点击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Pr>
          <w:p>
            <w:pPr/>
            <w:r>
              <w:rPr>
                <w:rFonts w:hint="eastAsia"/>
              </w:rPr>
              <w:t>后置条件</w:t>
            </w:r>
          </w:p>
        </w:tc>
        <w:tc>
          <w:tcPr>
            <w:tcW w:w="4550" w:type="dxa"/>
            <w:tcBorders>
              <w:right w:val="nil"/>
            </w:tcBorders>
          </w:tcPr>
          <w:p>
            <w:pPr/>
            <w:r>
              <w:rPr>
                <w:rFonts w:hint="eastAsia"/>
              </w:rPr>
              <w:t>显示库区信息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restart"/>
            <w:tcBorders>
              <w:left w:val="nil"/>
            </w:tcBorders>
          </w:tcPr>
          <w:p>
            <w:pPr/>
            <w:r>
              <w:rPr>
                <w:rFonts w:hint="eastAsia"/>
              </w:rPr>
              <w:t>StockAdjust.selectArea</w:t>
            </w:r>
          </w:p>
        </w:tc>
        <w:tc>
          <w:tcPr>
            <w:tcW w:w="1448" w:type="dxa"/>
          </w:tcPr>
          <w:p>
            <w:pPr/>
            <w:r>
              <w:rPr>
                <w:rFonts w:hint="eastAsia"/>
              </w:rPr>
              <w:t>语法</w:t>
            </w:r>
          </w:p>
        </w:tc>
        <w:tc>
          <w:tcPr>
            <w:tcW w:w="4550" w:type="dxa"/>
            <w:tcBorders>
              <w:right w:val="nil"/>
            </w:tcBorders>
          </w:tcPr>
          <w:p>
            <w:pPr/>
            <w:r>
              <w:rPr>
                <w:rFonts w:hint="eastAsia"/>
              </w:rPr>
              <w:t>public AreaVO selectArea(String name);</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Pr>
          <w:p>
            <w:pPr/>
            <w:r>
              <w:rPr>
                <w:rFonts w:hint="eastAsia"/>
              </w:rPr>
              <w:t>前置条件</w:t>
            </w:r>
          </w:p>
        </w:tc>
        <w:tc>
          <w:tcPr>
            <w:tcW w:w="4550" w:type="dxa"/>
            <w:tcBorders>
              <w:right w:val="nil"/>
            </w:tcBorders>
          </w:tcPr>
          <w:p>
            <w:pPr/>
            <w:r>
              <w:rPr>
                <w:rFonts w:hint="eastAsia"/>
              </w:rPr>
              <w:t>选中库区</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Pr>
          <w:p>
            <w:pPr/>
            <w:r>
              <w:rPr>
                <w:rFonts w:hint="eastAsia"/>
              </w:rPr>
              <w:t>后置条件</w:t>
            </w:r>
          </w:p>
        </w:tc>
        <w:tc>
          <w:tcPr>
            <w:tcW w:w="4550" w:type="dxa"/>
            <w:tcBorders>
              <w:right w:val="nil"/>
            </w:tcBorders>
          </w:tcPr>
          <w:p>
            <w:pPr/>
            <w:r>
              <w:rPr>
                <w:rFonts w:hint="eastAsia"/>
              </w:rPr>
              <w:t>显示库区详细信息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restart"/>
            <w:tcBorders>
              <w:left w:val="nil"/>
            </w:tcBorders>
          </w:tcPr>
          <w:p>
            <w:pPr/>
            <w:r>
              <w:rPr>
                <w:rFonts w:hint="eastAsia"/>
              </w:rPr>
              <w:t>StockAdjust.range</w:t>
            </w:r>
          </w:p>
        </w:tc>
        <w:tc>
          <w:tcPr>
            <w:tcW w:w="1448" w:type="dxa"/>
            <w:tcBorders>
              <w:bottom w:val="single" w:color="auto" w:sz="4" w:space="0"/>
            </w:tcBorders>
          </w:tcPr>
          <w:p>
            <w:pPr/>
            <w:r>
              <w:rPr>
                <w:rFonts w:hint="eastAsia"/>
              </w:rPr>
              <w:t>语法</w:t>
            </w:r>
          </w:p>
        </w:tc>
        <w:tc>
          <w:tcPr>
            <w:tcW w:w="4550" w:type="dxa"/>
            <w:tcBorders>
              <w:bottom w:val="single" w:color="auto" w:sz="4" w:space="0"/>
              <w:right w:val="nil"/>
            </w:tcBorders>
          </w:tcPr>
          <w:p>
            <w:pPr/>
            <w:r>
              <w:rPr>
                <w:rFonts w:hint="eastAsia"/>
              </w:rPr>
              <w:t>public WarningMessage range(String adjustrange);</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Borders>
              <w:bottom w:val="single" w:color="auto" w:sz="4" w:space="0"/>
            </w:tcBorders>
          </w:tcPr>
          <w:p>
            <w:pPr/>
            <w:r>
              <w:rPr>
                <w:rFonts w:hint="eastAsia"/>
              </w:rPr>
              <w:t>前置条件</w:t>
            </w:r>
          </w:p>
        </w:tc>
        <w:tc>
          <w:tcPr>
            <w:tcW w:w="4550" w:type="dxa"/>
            <w:tcBorders>
              <w:bottom w:val="single" w:color="auto" w:sz="4" w:space="0"/>
              <w:right w:val="nil"/>
            </w:tcBorders>
          </w:tcPr>
          <w:p>
            <w:pPr/>
            <w:r>
              <w:rPr>
                <w:rFonts w:hint="eastAsia"/>
              </w:rPr>
              <w:t>库区范围调整过程中，已输入调整范围，调整按钮被点击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vMerge w:val="continue"/>
            <w:tcBorders>
              <w:left w:val="nil"/>
            </w:tcBorders>
          </w:tcPr>
          <w:p>
            <w:pPr/>
          </w:p>
        </w:tc>
        <w:tc>
          <w:tcPr>
            <w:tcW w:w="1448" w:type="dxa"/>
          </w:tcPr>
          <w:p>
            <w:pPr/>
            <w:r>
              <w:rPr>
                <w:rFonts w:hint="eastAsia"/>
              </w:rPr>
              <w:t>后置条件</w:t>
            </w:r>
          </w:p>
        </w:tc>
        <w:tc>
          <w:tcPr>
            <w:tcW w:w="4550" w:type="dxa"/>
            <w:tcBorders>
              <w:right w:val="nil"/>
            </w:tcBorders>
          </w:tcPr>
          <w:p>
            <w:pPr/>
            <w:r>
              <w:rPr>
                <w:rFonts w:hint="eastAsia"/>
              </w:rPr>
              <w:t>结束库区调整，检查库存是否在安全范围内，持久化更新库存的数据</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615" w:type="dxa"/>
            <w:tcBorders>
              <w:left w:val="nil"/>
            </w:tcBorders>
          </w:tcPr>
          <w:p>
            <w:pPr>
              <w:rPr>
                <w:rFonts w:hint="eastAsia"/>
              </w:rPr>
            </w:pPr>
          </w:p>
          <w:p>
            <w:pPr>
              <w:rPr>
                <w:rFonts w:hint="eastAsia"/>
              </w:rPr>
            </w:pPr>
          </w:p>
          <w:p>
            <w:pPr/>
          </w:p>
        </w:tc>
        <w:tc>
          <w:tcPr>
            <w:tcW w:w="1448" w:type="dxa"/>
          </w:tcPr>
          <w:p>
            <w:pPr>
              <w:rPr>
                <w:rFonts w:hint="eastAsia"/>
              </w:rPr>
            </w:pPr>
          </w:p>
        </w:tc>
        <w:tc>
          <w:tcPr>
            <w:tcW w:w="4550" w:type="dxa"/>
            <w:tcBorders>
              <w:right w:val="nil"/>
            </w:tcBorders>
          </w:tcPr>
          <w:p>
            <w:pPr>
              <w:rPr>
                <w:rFonts w:hint="eastAsia"/>
              </w:rPr>
            </w:pPr>
          </w:p>
        </w:tc>
      </w:tr>
    </w:tbl>
    <w:p>
      <w:pPr>
        <w:jc w:val="center"/>
      </w:pPr>
      <w:r>
        <w:rPr>
          <w:rFonts w:hint="eastAsia"/>
        </w:rPr>
        <w:t>需要的服务（需接口）</w:t>
      </w:r>
    </w:p>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197"/>
        <w:gridCol w:w="43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服务名</w:t>
            </w:r>
          </w:p>
        </w:tc>
        <w:tc>
          <w:tcPr>
            <w:tcW w:w="4319"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DatabaseFactory.getStockDatabase</w:t>
            </w:r>
          </w:p>
        </w:tc>
        <w:tc>
          <w:tcPr>
            <w:tcW w:w="4319" w:type="dxa"/>
          </w:tcPr>
          <w:p>
            <w:pPr>
              <w:jc w:val="left"/>
            </w:pPr>
            <w:r>
              <w:rPr>
                <w:rFonts w:hint="eastAsia"/>
              </w:rPr>
              <w:t>得到Stock数据库服务的引用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Stock</w:t>
            </w:r>
            <w:r>
              <w:t>DataService.find</w:t>
            </w:r>
            <w:r>
              <w:rPr>
                <w:rFonts w:hint="eastAsia"/>
              </w:rPr>
              <w:t>position</w:t>
            </w:r>
            <w:r>
              <w:t>(</w:t>
            </w:r>
            <w:r>
              <w:rPr>
                <w:rFonts w:hint="eastAsia"/>
              </w:rPr>
              <w:t>int row,int shelf,int seat</w:t>
            </w:r>
            <w:r>
              <w:t>)</w:t>
            </w:r>
          </w:p>
        </w:tc>
        <w:tc>
          <w:tcPr>
            <w:tcW w:w="4319" w:type="dxa"/>
          </w:tcPr>
          <w:p>
            <w:pPr/>
            <w:r>
              <w:rPr>
                <w:rFonts w:hint="eastAsia"/>
              </w:rPr>
              <w:t>根据位置进行查找单一持久化对象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StockDataService.findpositions(ArrayList&lt;int[][]&gt; positions )</w:t>
            </w:r>
          </w:p>
        </w:tc>
        <w:tc>
          <w:tcPr>
            <w:tcW w:w="4319" w:type="dxa"/>
          </w:tcPr>
          <w:p>
            <w:pPr/>
            <w:r>
              <w:rPr>
                <w:rFonts w:hint="eastAsia"/>
              </w:rPr>
              <w:t>根据位置查找多个持久化对象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StockDataService.insert(StockPO PO)</w:t>
            </w:r>
          </w:p>
        </w:tc>
        <w:tc>
          <w:tcPr>
            <w:tcW w:w="4319"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StockDataService.delete(StockPO PO)</w:t>
            </w:r>
          </w:p>
        </w:tc>
        <w:tc>
          <w:tcPr>
            <w:tcW w:w="4319"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StockDataService.update(StockPO PO)</w:t>
            </w:r>
          </w:p>
        </w:tc>
        <w:tc>
          <w:tcPr>
            <w:tcW w:w="4319" w:type="dxa"/>
          </w:tcPr>
          <w:p>
            <w:pPr/>
            <w:r>
              <w:rPr>
                <w:rFonts w:hint="eastAsia"/>
              </w:rPr>
              <w:t>更新单一持久化对象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hint="eastAsia"/>
              </w:rPr>
            </w:pPr>
            <w:r>
              <w:rPr>
                <w:rFonts w:hint="eastAsia"/>
              </w:rPr>
              <w:t>StockDataService.getAll(ArrayList&lt;StockPO&gt;)</w:t>
            </w:r>
          </w:p>
        </w:tc>
        <w:tc>
          <w:tcPr>
            <w:tcW w:w="4319" w:type="dxa"/>
          </w:tcPr>
          <w:p>
            <w:pPr>
              <w:rPr>
                <w:rFonts w:hint="eastAsia"/>
              </w:rPr>
            </w:pPr>
            <w:r>
              <w:rPr>
                <w:rFonts w:hint="eastAsia"/>
              </w:rPr>
              <w:t>获取全部库存信息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hint="eastAsia"/>
              </w:rPr>
            </w:pPr>
            <w:r>
              <w:rPr>
                <w:rFonts w:hint="eastAsia"/>
              </w:rPr>
              <w:t>StockDataService.clean(ResultMessage)</w:t>
            </w:r>
          </w:p>
        </w:tc>
        <w:tc>
          <w:tcPr>
            <w:tcW w:w="4319" w:type="dxa"/>
          </w:tcPr>
          <w:p>
            <w:pPr>
              <w:rPr>
                <w:rFonts w:hint="eastAsia"/>
              </w:rPr>
            </w:pPr>
            <w:r>
              <w:rPr>
                <w:rFonts w:hint="eastAsia"/>
              </w:rPr>
              <w:t>清空库存信息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hint="eastAsia"/>
              </w:rPr>
            </w:pPr>
            <w:r>
              <w:rPr>
                <w:rFonts w:hint="eastAsia"/>
              </w:rPr>
              <w:t>StockDataService.findWithdCondition（ArrayList&lt;IoputPO&gt;）</w:t>
            </w:r>
          </w:p>
        </w:tc>
        <w:tc>
          <w:tcPr>
            <w:tcW w:w="4319" w:type="dxa"/>
          </w:tcPr>
          <w:p>
            <w:pPr>
              <w:rPr>
                <w:rFonts w:hint="eastAsia"/>
              </w:rPr>
            </w:pPr>
            <w:r>
              <w:rPr>
                <w:rFonts w:hint="eastAsia"/>
              </w:rPr>
              <w:t>根据单据创建者和单据状态寻找多个持久化对象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hint="eastAsia"/>
              </w:rPr>
            </w:pPr>
            <w:r>
              <w:rPr>
                <w:rFonts w:hint="eastAsia"/>
              </w:rPr>
              <w:t>StockDataService.findAudit(ArrayList&lt;IoputPO&gt;)</w:t>
            </w:r>
          </w:p>
        </w:tc>
        <w:tc>
          <w:tcPr>
            <w:tcW w:w="4319" w:type="dxa"/>
          </w:tcPr>
          <w:p>
            <w:pPr>
              <w:rPr>
                <w:rFonts w:hint="eastAsia"/>
              </w:rPr>
            </w:pPr>
            <w:r>
              <w:rPr>
                <w:rFonts w:hint="eastAsia"/>
              </w:rPr>
              <w:t>寻找未被审批的单据持久化对象</w:t>
            </w:r>
          </w:p>
        </w:tc>
      </w:tr>
    </w:tbl>
    <w:p>
      <w:pPr>
        <w:jc w:val="center"/>
      </w:pPr>
    </w:p>
    <w:p>
      <w:pPr>
        <w:jc w:val="center"/>
      </w:pPr>
      <w:r>
        <w:rPr>
          <w:rFonts w:hint="eastAsia"/>
        </w:rPr>
        <w:t>ioput</w:t>
      </w:r>
      <w:r>
        <w:t>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97"/>
        <w:gridCol w:w="1484"/>
        <w:gridCol w:w="453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3"/>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97" w:type="dxa"/>
            <w:vMerge w:val="restart"/>
          </w:tcPr>
          <w:p>
            <w:pPr/>
            <w:r>
              <w:rPr>
                <w:rFonts w:hint="eastAsia"/>
              </w:rPr>
              <w:t>InputStock.showInfo</w:t>
            </w:r>
          </w:p>
          <w:p>
            <w:pPr/>
          </w:p>
        </w:tc>
        <w:tc>
          <w:tcPr>
            <w:tcW w:w="1484" w:type="dxa"/>
          </w:tcPr>
          <w:p>
            <w:pPr/>
            <w:r>
              <w:rPr>
                <w:rFonts w:hint="eastAsia"/>
              </w:rPr>
              <w:t>语法</w:t>
            </w:r>
          </w:p>
        </w:tc>
        <w:tc>
          <w:tcPr>
            <w:tcW w:w="4535" w:type="dxa"/>
          </w:tcPr>
          <w:p>
            <w:pPr/>
            <w:r>
              <w:rPr>
                <w:rFonts w:hint="eastAsia"/>
              </w:rPr>
              <w:t xml:space="preserve">public InMessageVO showInfo </w:t>
            </w:r>
            <w:r>
              <w:t>(</w:t>
            </w:r>
            <w:r>
              <w:rPr>
                <w:rFonts w:hint="eastAsia"/>
              </w:rPr>
              <w:t>String id</w:t>
            </w:r>
            <w: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97" w:type="dxa"/>
            <w:vMerge w:val="continue"/>
          </w:tcPr>
          <w:p>
            <w:pPr/>
          </w:p>
        </w:tc>
        <w:tc>
          <w:tcPr>
            <w:tcW w:w="1484" w:type="dxa"/>
          </w:tcPr>
          <w:p>
            <w:pPr/>
            <w:r>
              <w:rPr>
                <w:rFonts w:hint="eastAsia"/>
              </w:rPr>
              <w:t>前置条件</w:t>
            </w:r>
          </w:p>
        </w:tc>
        <w:tc>
          <w:tcPr>
            <w:tcW w:w="4535" w:type="dxa"/>
          </w:tcPr>
          <w:p>
            <w:pPr/>
            <w:r>
              <w:rPr>
                <w:rFonts w:hint="eastAsia"/>
              </w:rPr>
              <w:t>在入库管理过程中，已输入条形码号，确定按钮被点击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97" w:type="dxa"/>
            <w:vMerge w:val="continue"/>
          </w:tcPr>
          <w:p>
            <w:pPr/>
          </w:p>
        </w:tc>
        <w:tc>
          <w:tcPr>
            <w:tcW w:w="1484" w:type="dxa"/>
          </w:tcPr>
          <w:p>
            <w:pPr/>
            <w:r>
              <w:rPr>
                <w:rFonts w:hint="eastAsia"/>
              </w:rPr>
              <w:t>后置条件</w:t>
            </w:r>
          </w:p>
        </w:tc>
        <w:tc>
          <w:tcPr>
            <w:tcW w:w="4535" w:type="dxa"/>
          </w:tcPr>
          <w:p>
            <w:pPr/>
            <w:r>
              <w:rPr>
                <w:rFonts w:hint="eastAsia"/>
              </w:rPr>
              <w:t>显示相应的快递信息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97" w:type="dxa"/>
            <w:vMerge w:val="restart"/>
          </w:tcPr>
          <w:p>
            <w:pPr/>
            <w:r>
              <w:rPr>
                <w:rFonts w:hint="eastAsia"/>
              </w:rPr>
              <w:t>InputStock.position</w:t>
            </w:r>
          </w:p>
        </w:tc>
        <w:tc>
          <w:tcPr>
            <w:tcW w:w="1484" w:type="dxa"/>
          </w:tcPr>
          <w:p>
            <w:pPr/>
            <w:r>
              <w:rPr>
                <w:rFonts w:hint="eastAsia"/>
              </w:rPr>
              <w:t>语法</w:t>
            </w:r>
          </w:p>
        </w:tc>
        <w:tc>
          <w:tcPr>
            <w:tcW w:w="4535" w:type="dxa"/>
          </w:tcPr>
          <w:p>
            <w:pPr/>
            <w:r>
              <w:rPr>
                <w:rFonts w:hint="eastAsia"/>
              </w:rPr>
              <w:t>public WarningMessage position (String position,InMessageVO);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497" w:type="dxa"/>
            <w:vMerge w:val="continue"/>
          </w:tcPr>
          <w:p>
            <w:pPr/>
          </w:p>
        </w:tc>
        <w:tc>
          <w:tcPr>
            <w:tcW w:w="1484" w:type="dxa"/>
          </w:tcPr>
          <w:p>
            <w:pPr/>
            <w:r>
              <w:rPr>
                <w:rFonts w:hint="eastAsia"/>
              </w:rPr>
              <w:t>前置条件</w:t>
            </w:r>
          </w:p>
        </w:tc>
        <w:tc>
          <w:tcPr>
            <w:tcW w:w="4535" w:type="dxa"/>
          </w:tcPr>
          <w:p>
            <w:pPr/>
            <w:r>
              <w:rPr>
                <w:rFonts w:hint="eastAsia"/>
              </w:rPr>
              <w:t>在入库处理过程中，已输入快递位置，确认按钮被点击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97" w:type="dxa"/>
            <w:vMerge w:val="continue"/>
            <w:tcBorders>
              <w:bottom w:val="single" w:color="auto" w:sz="4" w:space="0"/>
            </w:tcBorders>
          </w:tcPr>
          <w:p>
            <w:pPr/>
          </w:p>
        </w:tc>
        <w:tc>
          <w:tcPr>
            <w:tcW w:w="1484" w:type="dxa"/>
            <w:tcBorders>
              <w:bottom w:val="single" w:color="auto" w:sz="4" w:space="0"/>
            </w:tcBorders>
          </w:tcPr>
          <w:p>
            <w:pPr/>
            <w:r>
              <w:rPr>
                <w:rFonts w:hint="eastAsia"/>
              </w:rPr>
              <w:t>后置条件</w:t>
            </w:r>
          </w:p>
        </w:tc>
        <w:tc>
          <w:tcPr>
            <w:tcW w:w="4535" w:type="dxa"/>
            <w:tcBorders>
              <w:bottom w:val="single" w:color="auto" w:sz="4" w:space="0"/>
            </w:tcBorders>
          </w:tcPr>
          <w:p>
            <w:pPr/>
            <w:r>
              <w:rPr>
                <w:rFonts w:hint="eastAsia"/>
              </w:rPr>
              <w:t>结束入库管理，已检查库区库存数量是否在安全范围内，持久化更新出入库的数据</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restart"/>
            <w:tcBorders>
              <w:left w:val="nil"/>
            </w:tcBorders>
          </w:tcPr>
          <w:p>
            <w:pPr/>
            <w:r>
              <w:rPr>
                <w:rFonts w:hint="eastAsia"/>
              </w:rPr>
              <w:t>OutputStock.getOutputList</w:t>
            </w:r>
          </w:p>
        </w:tc>
        <w:tc>
          <w:tcPr>
            <w:tcW w:w="1484" w:type="dxa"/>
          </w:tcPr>
          <w:p>
            <w:pPr/>
            <w:r>
              <w:rPr>
                <w:rFonts w:hint="eastAsia"/>
              </w:rPr>
              <w:t>语法</w:t>
            </w:r>
          </w:p>
        </w:tc>
        <w:tc>
          <w:tcPr>
            <w:tcW w:w="4535" w:type="dxa"/>
            <w:tcBorders>
              <w:right w:val="nil"/>
            </w:tcBorders>
          </w:tcPr>
          <w:p>
            <w:pPr/>
            <w:r>
              <w:rPr>
                <w:rFonts w:hint="eastAsia"/>
              </w:rPr>
              <w:t>ArrayList&lt;String[]&gt; getOutputList();</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continue"/>
            <w:tcBorders>
              <w:left w:val="nil"/>
            </w:tcBorders>
          </w:tcPr>
          <w:p>
            <w:pPr/>
          </w:p>
        </w:tc>
        <w:tc>
          <w:tcPr>
            <w:tcW w:w="1484" w:type="dxa"/>
          </w:tcPr>
          <w:p>
            <w:pPr/>
            <w:r>
              <w:rPr>
                <w:rFonts w:hint="eastAsia"/>
              </w:rPr>
              <w:t>前置条件</w:t>
            </w:r>
          </w:p>
        </w:tc>
        <w:tc>
          <w:tcPr>
            <w:tcW w:w="4535" w:type="dxa"/>
            <w:tcBorders>
              <w:right w:val="nil"/>
            </w:tcBorders>
          </w:tcPr>
          <w:p>
            <w:pPr/>
            <w:r>
              <w:rPr>
                <w:rFonts w:hint="eastAsia"/>
              </w:rPr>
              <w:t>出库管理界面被打开</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continue"/>
            <w:tcBorders>
              <w:left w:val="nil"/>
            </w:tcBorders>
          </w:tcPr>
          <w:p>
            <w:pPr/>
          </w:p>
        </w:tc>
        <w:tc>
          <w:tcPr>
            <w:tcW w:w="1484" w:type="dxa"/>
          </w:tcPr>
          <w:p>
            <w:pPr/>
            <w:r>
              <w:rPr>
                <w:rFonts w:hint="eastAsia"/>
              </w:rPr>
              <w:t>后置条件</w:t>
            </w:r>
          </w:p>
        </w:tc>
        <w:tc>
          <w:tcPr>
            <w:tcW w:w="4535" w:type="dxa"/>
            <w:tcBorders>
              <w:right w:val="nil"/>
            </w:tcBorders>
          </w:tcPr>
          <w:p>
            <w:pPr/>
            <w:r>
              <w:rPr>
                <w:rFonts w:hint="eastAsia"/>
              </w:rPr>
              <w:t>返回待出库快递信息列表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restart"/>
            <w:tcBorders>
              <w:left w:val="nil"/>
            </w:tcBorders>
          </w:tcPr>
          <w:p>
            <w:pPr/>
            <w:r>
              <w:rPr>
                <w:rFonts w:hint="eastAsia"/>
              </w:rPr>
              <w:t>OutputStock.showInfo</w:t>
            </w:r>
          </w:p>
        </w:tc>
        <w:tc>
          <w:tcPr>
            <w:tcW w:w="1484" w:type="dxa"/>
          </w:tcPr>
          <w:p>
            <w:pPr/>
            <w:r>
              <w:rPr>
                <w:rFonts w:hint="eastAsia"/>
              </w:rPr>
              <w:t>语法</w:t>
            </w:r>
          </w:p>
        </w:tc>
        <w:tc>
          <w:tcPr>
            <w:tcW w:w="4535" w:type="dxa"/>
            <w:tcBorders>
              <w:right w:val="nil"/>
            </w:tcBorders>
          </w:tcPr>
          <w:p>
            <w:pPr/>
            <w:r>
              <w:rPr>
                <w:rFonts w:hint="eastAsia"/>
              </w:rPr>
              <w:t>public OutMessageVO showOutputInfo(String id,String userId);</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continue"/>
            <w:tcBorders>
              <w:left w:val="nil"/>
            </w:tcBorders>
          </w:tcPr>
          <w:p>
            <w:pPr/>
          </w:p>
        </w:tc>
        <w:tc>
          <w:tcPr>
            <w:tcW w:w="1484" w:type="dxa"/>
          </w:tcPr>
          <w:p>
            <w:pPr/>
            <w:r>
              <w:rPr>
                <w:rFonts w:hint="eastAsia"/>
              </w:rPr>
              <w:t>前置条件</w:t>
            </w:r>
          </w:p>
        </w:tc>
        <w:tc>
          <w:tcPr>
            <w:tcW w:w="4535" w:type="dxa"/>
            <w:tcBorders>
              <w:right w:val="nil"/>
            </w:tcBorders>
          </w:tcPr>
          <w:p>
            <w:pPr/>
            <w:r>
              <w:rPr>
                <w:rFonts w:hint="eastAsia"/>
              </w:rPr>
              <w:t>在出库管理过程中，已输入条形码号，确认按钮被点击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continue"/>
            <w:tcBorders>
              <w:left w:val="nil"/>
            </w:tcBorders>
          </w:tcPr>
          <w:p>
            <w:pPr/>
          </w:p>
        </w:tc>
        <w:tc>
          <w:tcPr>
            <w:tcW w:w="1484" w:type="dxa"/>
          </w:tcPr>
          <w:p>
            <w:pPr/>
            <w:r>
              <w:rPr>
                <w:rFonts w:hint="eastAsia"/>
              </w:rPr>
              <w:t>后置条件</w:t>
            </w:r>
          </w:p>
        </w:tc>
        <w:tc>
          <w:tcPr>
            <w:tcW w:w="4535" w:type="dxa"/>
            <w:tcBorders>
              <w:right w:val="nil"/>
            </w:tcBorders>
          </w:tcPr>
          <w:p>
            <w:pPr/>
            <w:r>
              <w:rPr>
                <w:rFonts w:hint="eastAsia"/>
              </w:rPr>
              <w:t>显示相应的快递信息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restart"/>
            <w:tcBorders>
              <w:left w:val="nil"/>
            </w:tcBorders>
          </w:tcPr>
          <w:p>
            <w:pPr/>
            <w:r>
              <w:rPr>
                <w:rFonts w:hint="eastAsia"/>
              </w:rPr>
              <w:t>OutputStock.report</w:t>
            </w:r>
          </w:p>
        </w:tc>
        <w:tc>
          <w:tcPr>
            <w:tcW w:w="1484" w:type="dxa"/>
            <w:tcBorders>
              <w:bottom w:val="single" w:color="auto" w:sz="4" w:space="0"/>
            </w:tcBorders>
          </w:tcPr>
          <w:p>
            <w:pPr/>
            <w:r>
              <w:rPr>
                <w:rFonts w:hint="eastAsia"/>
              </w:rPr>
              <w:t>语法</w:t>
            </w:r>
          </w:p>
        </w:tc>
        <w:tc>
          <w:tcPr>
            <w:tcW w:w="4535" w:type="dxa"/>
            <w:tcBorders>
              <w:bottom w:val="single" w:color="auto" w:sz="4" w:space="0"/>
              <w:right w:val="nil"/>
            </w:tcBorders>
          </w:tcPr>
          <w:p>
            <w:pPr/>
            <w:r>
              <w:rPr>
                <w:rFonts w:hint="eastAsia"/>
              </w:rPr>
              <w:t>public ResultMessage report(String id,userId);</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continue"/>
            <w:tcBorders>
              <w:left w:val="nil"/>
            </w:tcBorders>
          </w:tcPr>
          <w:p>
            <w:pPr/>
          </w:p>
        </w:tc>
        <w:tc>
          <w:tcPr>
            <w:tcW w:w="1484" w:type="dxa"/>
            <w:tcBorders>
              <w:bottom w:val="single" w:color="auto" w:sz="4" w:space="0"/>
            </w:tcBorders>
          </w:tcPr>
          <w:p>
            <w:pPr/>
            <w:r>
              <w:rPr>
                <w:rFonts w:hint="eastAsia"/>
              </w:rPr>
              <w:t>前置条件</w:t>
            </w:r>
          </w:p>
        </w:tc>
        <w:tc>
          <w:tcPr>
            <w:tcW w:w="4535" w:type="dxa"/>
            <w:tcBorders>
              <w:bottom w:val="single" w:color="auto" w:sz="4" w:space="0"/>
              <w:right w:val="nil"/>
            </w:tcBorders>
          </w:tcPr>
          <w:p>
            <w:pPr/>
            <w:r>
              <w:rPr>
                <w:rFonts w:hint="eastAsia"/>
              </w:rPr>
              <w:t>在出库管理中，已输入条形码号，报错按钮被点击</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2497" w:type="dxa"/>
            <w:vMerge w:val="continue"/>
            <w:tcBorders>
              <w:left w:val="nil"/>
            </w:tcBorders>
          </w:tcPr>
          <w:p>
            <w:pPr/>
          </w:p>
        </w:tc>
        <w:tc>
          <w:tcPr>
            <w:tcW w:w="1484" w:type="dxa"/>
          </w:tcPr>
          <w:p>
            <w:pPr/>
            <w:r>
              <w:rPr>
                <w:rFonts w:hint="eastAsia"/>
              </w:rPr>
              <w:t>后置条件</w:t>
            </w:r>
          </w:p>
        </w:tc>
        <w:tc>
          <w:tcPr>
            <w:tcW w:w="4535" w:type="dxa"/>
            <w:tcBorders>
              <w:right w:val="nil"/>
            </w:tcBorders>
          </w:tcPr>
          <w:p>
            <w:pPr/>
            <w:r>
              <w:rPr>
                <w:rFonts w:hint="eastAsia"/>
              </w:rPr>
              <w:t>系统记录快递信息，持久化更新出入库的数据</w:t>
            </w:r>
          </w:p>
        </w:tc>
      </w:tr>
    </w:tbl>
    <w:p>
      <w:pPr>
        <w:jc w:val="center"/>
      </w:pPr>
      <w:r>
        <w:rPr>
          <w:rFonts w:hint="eastAsia"/>
        </w:rPr>
        <w:t>需要的服务（需接口）</w:t>
      </w:r>
    </w:p>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197"/>
        <w:gridCol w:w="43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服务名</w:t>
            </w:r>
          </w:p>
        </w:tc>
        <w:tc>
          <w:tcPr>
            <w:tcW w:w="4319"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DatabaseFactory.getIoputDatabase</w:t>
            </w:r>
          </w:p>
        </w:tc>
        <w:tc>
          <w:tcPr>
            <w:tcW w:w="4319" w:type="dxa"/>
          </w:tcPr>
          <w:p>
            <w:pPr>
              <w:jc w:val="left"/>
            </w:pPr>
            <w:r>
              <w:rPr>
                <w:rFonts w:hint="eastAsia"/>
              </w:rPr>
              <w:t>得到Ioput数据库服务的引用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Ioput</w:t>
            </w:r>
            <w:r>
              <w:t>DataService.find(String id)</w:t>
            </w:r>
          </w:p>
        </w:tc>
        <w:tc>
          <w:tcPr>
            <w:tcW w:w="4319" w:type="dxa"/>
          </w:tcPr>
          <w:p>
            <w:pPr/>
            <w:r>
              <w:rPr>
                <w:rFonts w:hint="eastAsia"/>
              </w:rPr>
              <w:t>根据id进行查找单一持久化对象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IoputDataService.finds(String[]ids)</w:t>
            </w:r>
          </w:p>
        </w:tc>
        <w:tc>
          <w:tcPr>
            <w:tcW w:w="4319" w:type="dxa"/>
          </w:tcPr>
          <w:p>
            <w:pPr/>
            <w:r>
              <w:rPr>
                <w:rFonts w:hint="eastAsia"/>
              </w:rPr>
              <w:t>根据ids查找多个持久化对象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IoputDataService.findTimes(String[] time)</w:t>
            </w:r>
          </w:p>
        </w:tc>
        <w:tc>
          <w:tcPr>
            <w:tcW w:w="4319" w:type="dxa"/>
          </w:tcPr>
          <w:p>
            <w:pPr/>
            <w:r>
              <w:rPr>
                <w:rFonts w:hint="eastAsia"/>
              </w:rPr>
              <w:t>根据时间段寻找多个持久化对象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IoputDataService.insert(IoputPO PO)</w:t>
            </w:r>
          </w:p>
        </w:tc>
        <w:tc>
          <w:tcPr>
            <w:tcW w:w="4319" w:type="dxa"/>
          </w:tcPr>
          <w:p>
            <w:pPr/>
            <w:r>
              <w:rPr>
                <w:rFonts w:hint="eastAsia"/>
              </w:rPr>
              <w:t>插入单一持久化对象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IoputDataService.delete(IoputPO PO)</w:t>
            </w:r>
          </w:p>
        </w:tc>
        <w:tc>
          <w:tcPr>
            <w:tcW w:w="4319" w:type="dxa"/>
          </w:tcPr>
          <w:p>
            <w:pPr/>
            <w:r>
              <w:rPr>
                <w:rFonts w:hint="eastAsia"/>
              </w:rPr>
              <w:t>删除单一持久化对象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IoputDataService.update(IoputPO PO)</w:t>
            </w:r>
          </w:p>
        </w:tc>
        <w:tc>
          <w:tcPr>
            <w:tcW w:w="4319" w:type="dxa"/>
          </w:tcPr>
          <w:p>
            <w:pPr/>
            <w:r>
              <w:rPr>
                <w:rFonts w:hint="eastAsia"/>
              </w:rPr>
              <w:t>更新单一持久化对象</w:t>
            </w:r>
          </w:p>
        </w:tc>
      </w:tr>
    </w:tbl>
    <w:p>
      <w:pPr>
        <w:tabs>
          <w:tab w:val="left" w:pos="2500"/>
        </w:tabs>
      </w:pPr>
    </w:p>
    <w:p>
      <w:pPr>
        <w:jc w:val="center"/>
      </w:pPr>
    </w:p>
    <w:p>
      <w:pPr>
        <w:jc w:val="center"/>
      </w:pPr>
      <w:r>
        <w:t>Sendsl</w:t>
      </w:r>
      <w:r>
        <w:rPr>
          <w:rFonts w:hint="eastAsia"/>
        </w:rPr>
        <w:t>模块的接口规范</w:t>
      </w: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418"/>
        <w:gridCol w:w="472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3"/>
          </w:tcPr>
          <w:p>
            <w:pPr>
              <w:jc w:val="center"/>
            </w:pPr>
            <w:r>
              <w:rPr>
                <w:rFonts w:hint="eastAsia"/>
              </w:rPr>
              <w:t>提供的服务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Pr>
          <w:p>
            <w:pPr/>
            <w:r>
              <w:rPr>
                <w:rFonts w:hint="eastAsia"/>
              </w:rPr>
              <w:t>Order</w:t>
            </w:r>
            <w:r>
              <w:t>Send</w:t>
            </w:r>
            <w:r>
              <w:rPr>
                <w:rFonts w:hint="eastAsia"/>
              </w:rPr>
              <w:t>.calculate</w:t>
            </w:r>
          </w:p>
        </w:tc>
        <w:tc>
          <w:tcPr>
            <w:tcW w:w="1418" w:type="dxa"/>
          </w:tcPr>
          <w:p>
            <w:pPr/>
            <w:r>
              <w:rPr>
                <w:rFonts w:hint="eastAsia"/>
              </w:rPr>
              <w:t>语法</w:t>
            </w:r>
          </w:p>
        </w:tc>
        <w:tc>
          <w:tcPr>
            <w:tcW w:w="4722" w:type="dxa"/>
          </w:tcPr>
          <w:p>
            <w:pPr/>
            <w:r>
              <w:rPr>
                <w:rFonts w:hint="eastAsia"/>
              </w:rPr>
              <w:t>public O</w:t>
            </w:r>
            <w:r>
              <w:t>rderVO</w:t>
            </w:r>
            <w:r>
              <w:rPr>
                <w:rFonts w:hint="eastAsia"/>
              </w:rPr>
              <w:t xml:space="preserve"> calculate(O</w:t>
            </w:r>
            <w:r>
              <w:t>rderVO</w:t>
            </w:r>
            <w:r>
              <w:rPr>
                <w:rFonts w:hint="eastAsia"/>
              </w:rPr>
              <w:t xml:space="preserve"> info);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已输入快递件信息，确认按钮被点击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系统显示快递信息，计算的价格和预期到达的日期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Order</w:t>
            </w:r>
            <w:r>
              <w:t>Send</w:t>
            </w:r>
            <w:r>
              <w:rPr>
                <w:rFonts w:hint="eastAsia"/>
              </w:rPr>
              <w:t>.</w:t>
            </w:r>
            <w:r>
              <w:t>setBill</w:t>
            </w:r>
          </w:p>
        </w:tc>
        <w:tc>
          <w:tcPr>
            <w:tcW w:w="1418" w:type="dxa"/>
          </w:tcPr>
          <w:p>
            <w:pPr/>
            <w:r>
              <w:rPr>
                <w:rFonts w:hint="eastAsia"/>
              </w:rPr>
              <w:t>语法</w:t>
            </w:r>
          </w:p>
        </w:tc>
        <w:tc>
          <w:tcPr>
            <w:tcW w:w="4722" w:type="dxa"/>
          </w:tcPr>
          <w:p>
            <w:pPr/>
            <w:r>
              <w:rPr>
                <w:rFonts w:hint="eastAsia"/>
              </w:rPr>
              <w:t>public O</w:t>
            </w:r>
            <w:r>
              <w:t>rderVO</w:t>
            </w:r>
            <w:r>
              <w:rPr>
                <w:rFonts w:hint="eastAsia"/>
              </w:rPr>
              <w:t xml:space="preserve"> </w:t>
            </w:r>
            <w:r>
              <w:t>setBill</w:t>
            </w:r>
            <w:r>
              <w:rPr>
                <w:rFonts w:hint="eastAsia"/>
              </w:rPr>
              <w:t>(O</w:t>
            </w:r>
            <w:r>
              <w:t>rderVO</w:t>
            </w:r>
            <w:r>
              <w:rPr>
                <w:rFonts w:hint="eastAsia"/>
              </w:rPr>
              <w:t xml:space="preserve"> </w:t>
            </w:r>
            <w:r>
              <w:t>order</w:t>
            </w:r>
            <w:r>
              <w:rPr>
                <w:rFonts w:hint="eastAsia"/>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t>orderVO</w:t>
            </w:r>
            <w:r>
              <w:rPr>
                <w:rFonts w:hint="eastAsia"/>
              </w:rPr>
              <w:t>已存入bill信息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存入bill信息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76" w:type="dxa"/>
            <w:vMerge w:val="restart"/>
          </w:tcPr>
          <w:p>
            <w:pPr/>
            <w:r>
              <w:rPr>
                <w:rFonts w:hint="eastAsia"/>
              </w:rPr>
              <w:t>Order</w:t>
            </w:r>
            <w:r>
              <w:t>Send</w:t>
            </w:r>
            <w:r>
              <w:rPr>
                <w:rFonts w:hint="eastAsia"/>
              </w:rPr>
              <w:t>.getChange</w:t>
            </w:r>
          </w:p>
        </w:tc>
        <w:tc>
          <w:tcPr>
            <w:tcW w:w="1418" w:type="dxa"/>
          </w:tcPr>
          <w:p>
            <w:pPr/>
            <w:r>
              <w:rPr>
                <w:rFonts w:hint="eastAsia"/>
              </w:rPr>
              <w:t>语法</w:t>
            </w:r>
          </w:p>
        </w:tc>
        <w:tc>
          <w:tcPr>
            <w:tcW w:w="4722" w:type="dxa"/>
          </w:tcPr>
          <w:p>
            <w:pPr/>
            <w:r>
              <w:rPr>
                <w:rFonts w:hint="eastAsia"/>
              </w:rPr>
              <w:t xml:space="preserve">public </w:t>
            </w:r>
            <w:r>
              <w:t>BillVO</w:t>
            </w:r>
            <w:r>
              <w:rPr>
                <w:rFonts w:hint="eastAsia"/>
              </w:rPr>
              <w:t xml:space="preserve"> getChange(double </w:t>
            </w:r>
            <w:r>
              <w:t>cash,BillVO bill</w:t>
            </w:r>
            <w:r>
              <w:rPr>
                <w:rFonts w:hint="eastAsia"/>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已计算价格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根据支付的金额，计算找零的金额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Order</w:t>
            </w:r>
            <w:r>
              <w:t>Send</w:t>
            </w:r>
            <w:r>
              <w:rPr>
                <w:rFonts w:hint="eastAsia"/>
              </w:rPr>
              <w:t>.orderend</w:t>
            </w:r>
          </w:p>
        </w:tc>
        <w:tc>
          <w:tcPr>
            <w:tcW w:w="1418" w:type="dxa"/>
          </w:tcPr>
          <w:p>
            <w:pPr/>
            <w:r>
              <w:rPr>
                <w:rFonts w:hint="eastAsia"/>
              </w:rPr>
              <w:t>语法</w:t>
            </w:r>
          </w:p>
        </w:tc>
        <w:tc>
          <w:tcPr>
            <w:tcW w:w="4722" w:type="dxa"/>
          </w:tcPr>
          <w:p>
            <w:pPr/>
            <w:r>
              <w:rPr>
                <w:rFonts w:hint="eastAsia"/>
              </w:rPr>
              <w:t xml:space="preserve">public </w:t>
            </w:r>
            <w:r>
              <w:t>void</w:t>
            </w:r>
            <w:r>
              <w:rPr>
                <w:rFonts w:hint="eastAsia"/>
              </w:rPr>
              <w:t xml:space="preserve"> </w:t>
            </w:r>
            <w:r>
              <w:t>order</w:t>
            </w:r>
            <w:r>
              <w:rPr>
                <w:rFonts w:hint="eastAsia"/>
              </w:rPr>
              <w:t>end(</w:t>
            </w:r>
            <w:r>
              <w:t>BillVO bill,OrderVO order</w:t>
            </w:r>
            <w:r>
              <w:rPr>
                <w:rFonts w:hint="eastAsia"/>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已完成支付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结束订单输入，持久化更新订单的数据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O</w:t>
            </w:r>
            <w:r>
              <w:t>rderSend.computeOrdernumber</w:t>
            </w:r>
          </w:p>
        </w:tc>
        <w:tc>
          <w:tcPr>
            <w:tcW w:w="1418" w:type="dxa"/>
          </w:tcPr>
          <w:p>
            <w:pPr/>
            <w:r>
              <w:rPr>
                <w:rFonts w:hint="eastAsia"/>
              </w:rPr>
              <w:t>语法</w:t>
            </w:r>
          </w:p>
        </w:tc>
        <w:tc>
          <w:tcPr>
            <w:tcW w:w="4722" w:type="dxa"/>
          </w:tcPr>
          <w:p>
            <w:pPr/>
            <w:r>
              <w:rPr>
                <w:rFonts w:hint="eastAsia"/>
              </w:rPr>
              <w:t>public String computeOrdernumber();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订单信息输入完成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生成订单号码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O</w:t>
            </w:r>
            <w:r>
              <w:t>rderSend.computedue</w:t>
            </w:r>
          </w:p>
        </w:tc>
        <w:tc>
          <w:tcPr>
            <w:tcW w:w="1418" w:type="dxa"/>
          </w:tcPr>
          <w:p>
            <w:pPr/>
            <w:r>
              <w:rPr>
                <w:rFonts w:hint="eastAsia"/>
              </w:rPr>
              <w:t>语法</w:t>
            </w:r>
          </w:p>
        </w:tc>
        <w:tc>
          <w:tcPr>
            <w:tcW w:w="4722" w:type="dxa"/>
          </w:tcPr>
          <w:p>
            <w:pPr/>
            <w:r>
              <w:rPr>
                <w:rFonts w:hint="eastAsia"/>
              </w:rPr>
              <w:t>public String computedue(OrderVO order);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订单信息输入完成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生成预期到达日期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Gathering</w:t>
            </w:r>
            <w:r>
              <w:t>Send</w:t>
            </w:r>
            <w:r>
              <w:rPr>
                <w:rFonts w:hint="eastAsia"/>
              </w:rPr>
              <w:t>.</w:t>
            </w:r>
            <w:r>
              <w:t xml:space="preserve"> </w:t>
            </w:r>
            <w:r>
              <w:rPr>
                <w:rFonts w:hint="eastAsia"/>
              </w:rPr>
              <w:t>r</w:t>
            </w:r>
            <w:r>
              <w:t>eceipts</w:t>
            </w:r>
            <w:r>
              <w:rPr>
                <w:rFonts w:hint="eastAsia"/>
              </w:rPr>
              <w:t>New</w:t>
            </w:r>
          </w:p>
        </w:tc>
        <w:tc>
          <w:tcPr>
            <w:tcW w:w="1418" w:type="dxa"/>
          </w:tcPr>
          <w:p>
            <w:pPr/>
            <w:r>
              <w:rPr>
                <w:rFonts w:hint="eastAsia"/>
              </w:rPr>
              <w:t>语法</w:t>
            </w:r>
          </w:p>
        </w:tc>
        <w:tc>
          <w:tcPr>
            <w:tcW w:w="4722" w:type="dxa"/>
          </w:tcPr>
          <w:p>
            <w:pPr/>
            <w:r>
              <w:rPr>
                <w:rFonts w:hint="eastAsia"/>
              </w:rPr>
              <w:t>public ArrayList&lt;ReceiptsVO&gt; newReceipts(String Date,String workplace)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生成收款单按钮被点击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系统计算并显示收款单信息，记录收款单数据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Gathering</w:t>
            </w:r>
            <w:r>
              <w:t>Send.findReceipt</w:t>
            </w:r>
          </w:p>
        </w:tc>
        <w:tc>
          <w:tcPr>
            <w:tcW w:w="1418" w:type="dxa"/>
          </w:tcPr>
          <w:p>
            <w:pPr/>
            <w:r>
              <w:rPr>
                <w:rFonts w:hint="eastAsia"/>
              </w:rPr>
              <w:t>语法</w:t>
            </w:r>
          </w:p>
        </w:tc>
        <w:tc>
          <w:tcPr>
            <w:tcW w:w="4722" w:type="dxa"/>
          </w:tcPr>
          <w:p>
            <w:pPr/>
            <w:r>
              <w:rPr>
                <w:rFonts w:hint="eastAsia"/>
              </w:rPr>
              <w:t>public ReceiptsVO findReceipt(String Date,String courier)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日期、快递员编号输入符合输入规则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返回符合条件的收款单信息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Gathering</w:t>
            </w:r>
            <w:r>
              <w:t>Send.findReceipts</w:t>
            </w:r>
          </w:p>
        </w:tc>
        <w:tc>
          <w:tcPr>
            <w:tcW w:w="1418" w:type="dxa"/>
          </w:tcPr>
          <w:p>
            <w:pPr/>
            <w:r>
              <w:rPr>
                <w:rFonts w:hint="eastAsia"/>
              </w:rPr>
              <w:t>语法</w:t>
            </w:r>
          </w:p>
        </w:tc>
        <w:tc>
          <w:tcPr>
            <w:tcW w:w="4722" w:type="dxa"/>
          </w:tcPr>
          <w:p>
            <w:pPr/>
            <w:r>
              <w:rPr>
                <w:rFonts w:hint="eastAsia"/>
              </w:rPr>
              <w:t>public ArrayList&lt;ReceiptsVO&gt; findReceipts(String Date,String office)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日期、营业厅编号输入符合输入规则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返回符合条件的收款单信息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restart"/>
          </w:tcPr>
          <w:p>
            <w:pPr/>
            <w:r>
              <w:rPr>
                <w:rFonts w:hint="eastAsia"/>
              </w:rPr>
              <w:t>Gathering</w:t>
            </w:r>
            <w:r>
              <w:t>Send.updateReceipts</w:t>
            </w:r>
          </w:p>
        </w:tc>
        <w:tc>
          <w:tcPr>
            <w:tcW w:w="1418" w:type="dxa"/>
          </w:tcPr>
          <w:p>
            <w:pPr/>
            <w:r>
              <w:rPr>
                <w:rFonts w:hint="eastAsia"/>
              </w:rPr>
              <w:t>语法</w:t>
            </w:r>
          </w:p>
        </w:tc>
        <w:tc>
          <w:tcPr>
            <w:tcW w:w="4722" w:type="dxa"/>
          </w:tcPr>
          <w:p>
            <w:pPr/>
            <w:r>
              <w:rPr>
                <w:rFonts w:hint="eastAsia"/>
              </w:rPr>
              <w:t>public ResultMessage updateReceipts(ReceiptsVO receiptsvo);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输入收款单在数据库已存在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收款单更新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376" w:type="dxa"/>
            <w:vMerge w:val="restart"/>
          </w:tcPr>
          <w:p>
            <w:pPr/>
            <w:r>
              <w:rPr>
                <w:rFonts w:hint="eastAsia"/>
              </w:rPr>
              <w:t>Gathering</w:t>
            </w:r>
            <w:r>
              <w:t>Send.deleteReceipts</w:t>
            </w:r>
          </w:p>
        </w:tc>
        <w:tc>
          <w:tcPr>
            <w:tcW w:w="1418" w:type="dxa"/>
          </w:tcPr>
          <w:p>
            <w:pPr/>
            <w:r>
              <w:rPr>
                <w:rFonts w:hint="eastAsia"/>
              </w:rPr>
              <w:t>语法</w:t>
            </w:r>
          </w:p>
        </w:tc>
        <w:tc>
          <w:tcPr>
            <w:tcW w:w="4722" w:type="dxa"/>
          </w:tcPr>
          <w:p>
            <w:pPr/>
            <w:r>
              <w:rPr>
                <w:rFonts w:hint="eastAsia"/>
              </w:rPr>
              <w:t xml:space="preserve"> public ResultMessage deleteReceipts(String Date,String courier);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前置条件</w:t>
            </w:r>
          </w:p>
        </w:tc>
        <w:tc>
          <w:tcPr>
            <w:tcW w:w="4722" w:type="dxa"/>
          </w:tcPr>
          <w:p>
            <w:pPr/>
            <w:r>
              <w:rPr>
                <w:rFonts w:hint="eastAsia"/>
              </w:rPr>
              <w:t>输入收款单在数据库已存在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76" w:type="dxa"/>
            <w:vMerge w:val="continue"/>
          </w:tcPr>
          <w:p>
            <w:pPr/>
          </w:p>
        </w:tc>
        <w:tc>
          <w:tcPr>
            <w:tcW w:w="1418" w:type="dxa"/>
          </w:tcPr>
          <w:p>
            <w:pPr/>
            <w:r>
              <w:rPr>
                <w:rFonts w:hint="eastAsia"/>
              </w:rPr>
              <w:t>后置条件</w:t>
            </w:r>
          </w:p>
        </w:tc>
        <w:tc>
          <w:tcPr>
            <w:tcW w:w="4722" w:type="dxa"/>
          </w:tcPr>
          <w:p>
            <w:pPr/>
            <w:r>
              <w:rPr>
                <w:rFonts w:hint="eastAsia"/>
              </w:rPr>
              <w:t>删除符合条件的收款单</w:t>
            </w:r>
          </w:p>
        </w:tc>
      </w:tr>
    </w:tbl>
    <w:p>
      <w:pPr>
        <w:jc w:val="center"/>
      </w:pPr>
    </w:p>
    <w:p>
      <w:pPr>
        <w:jc w:val="center"/>
      </w:pPr>
      <w:r>
        <w:rPr>
          <w:rFonts w:hint="eastAsia"/>
        </w:rPr>
        <w:t>需要的服务（需接口）</w:t>
      </w:r>
    </w:p>
    <w:p>
      <w:pPr>
        <w:jc w:val="center"/>
      </w:pPr>
    </w:p>
    <w:tbl>
      <w:tblPr>
        <w:tblStyle w:val="8"/>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197"/>
        <w:gridCol w:w="43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
              <w:rPr>
                <w:rFonts w:hint="eastAsia"/>
              </w:rPr>
              <w:t>服务名</w:t>
            </w:r>
          </w:p>
        </w:tc>
        <w:tc>
          <w:tcPr>
            <w:tcW w:w="4319" w:type="dxa"/>
          </w:tcPr>
          <w:p>
            <w:pPr>
              <w:jc w:val="left"/>
            </w:pPr>
            <w:r>
              <w:rPr>
                <w:rFonts w:hint="eastAsia"/>
              </w:rPr>
              <w:t>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hint="eastAsia" w:asciiTheme="majorHAnsi"/>
              </w:rPr>
              <w:t>DatabaseFactory.get</w:t>
            </w:r>
            <w:r>
              <w:rPr>
                <w:rFonts w:asciiTheme="majorHAnsi"/>
              </w:rPr>
              <w:t>Send</w:t>
            </w:r>
            <w:r>
              <w:rPr>
                <w:rFonts w:hint="eastAsia" w:asciiTheme="majorHAnsi"/>
              </w:rPr>
              <w:t>Database</w:t>
            </w:r>
          </w:p>
        </w:tc>
        <w:tc>
          <w:tcPr>
            <w:tcW w:w="4319" w:type="dxa"/>
          </w:tcPr>
          <w:p>
            <w:pPr>
              <w:jc w:val="left"/>
            </w:pPr>
            <w:r>
              <w:rPr>
                <w:rFonts w:hint="eastAsia"/>
              </w:rPr>
              <w:t>得到Send数据库服务的引用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DataService.insert(OrderPO PO)</w:t>
            </w:r>
          </w:p>
        </w:tc>
        <w:tc>
          <w:tcPr>
            <w:tcW w:w="4319" w:type="dxa"/>
          </w:tcPr>
          <w:p>
            <w:pPr/>
            <w:r>
              <w:rPr>
                <w:rFonts w:hint="eastAsia"/>
              </w:rPr>
              <w:t>插入单一O</w:t>
            </w:r>
            <w:r>
              <w:t>rderPO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 xml:space="preserve">DataService.updateOrderPO(OrderPO po) </w:t>
            </w:r>
          </w:p>
        </w:tc>
        <w:tc>
          <w:tcPr>
            <w:tcW w:w="4319" w:type="dxa"/>
          </w:tcPr>
          <w:p>
            <w:pPr/>
            <w:r>
              <w:rPr>
                <w:rFonts w:hint="eastAsia"/>
              </w:rPr>
              <w:t>更新单一O</w:t>
            </w:r>
            <w:r>
              <w:t>rderPO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white"/>
              </w:rPr>
              <w:t>findForGathering</w:t>
            </w:r>
          </w:p>
        </w:tc>
        <w:tc>
          <w:tcPr>
            <w:tcW w:w="4319" w:type="dxa"/>
          </w:tcPr>
          <w:p>
            <w:pPr/>
            <w:r>
              <w:rPr>
                <w:rFonts w:hint="eastAsia"/>
              </w:rPr>
              <w:t>查询订单列表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white"/>
              </w:rPr>
              <w:t>findLatest()</w:t>
            </w:r>
          </w:p>
        </w:tc>
        <w:tc>
          <w:tcPr>
            <w:tcW w:w="4319" w:type="dxa"/>
          </w:tcPr>
          <w:p>
            <w:pPr/>
            <w:r>
              <w:rPr>
                <w:rFonts w:hint="eastAsia"/>
              </w:rPr>
              <w:t>查询最新的O</w:t>
            </w:r>
            <w:r>
              <w:t>rderPO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lightGray"/>
              </w:rPr>
              <w:t>findReceived</w:t>
            </w:r>
            <w:r>
              <w:rPr>
                <w:rFonts w:hint="eastAsia" w:hAnsi="Consolas" w:eastAsia="Consolas" w:asciiTheme="majorHAnsi"/>
                <w:color w:val="000000"/>
                <w:highlight w:val="white"/>
              </w:rPr>
              <w:t>()</w:t>
            </w:r>
          </w:p>
        </w:tc>
        <w:tc>
          <w:tcPr>
            <w:tcW w:w="4319" w:type="dxa"/>
          </w:tcPr>
          <w:p>
            <w:pPr/>
            <w:r>
              <w:rPr>
                <w:rFonts w:hint="eastAsia"/>
              </w:rPr>
              <w:t>查询最近三个O</w:t>
            </w:r>
            <w:r>
              <w:t>rderPO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jc w:val="left"/>
              <w:rPr>
                <w:rFonts w:hAnsi="Consolas" w:eastAsia="Consola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lightGray"/>
              </w:rPr>
              <w:t>findWithdCondition</w:t>
            </w:r>
            <w:r>
              <w:rPr>
                <w:rFonts w:hint="eastAsia" w:hAnsi="Consolas" w:eastAsia="Consolas" w:asciiTheme="majorHAnsi"/>
                <w:color w:val="000000"/>
              </w:rPr>
              <w:t xml:space="preserve">(String </w:t>
            </w:r>
            <w:r>
              <w:rPr>
                <w:rFonts w:hint="eastAsia" w:hAnsi="Consolas" w:eastAsia="Consolas" w:asciiTheme="majorHAnsi"/>
                <w:color w:val="6A3E3E"/>
              </w:rPr>
              <w:t>nameOfCourier</w:t>
            </w:r>
            <w:r>
              <w:rPr>
                <w:rFonts w:hint="eastAsia" w:hAnsi="Consolas" w:eastAsia="Consolas" w:asciiTheme="majorHAnsi"/>
                <w:color w:val="000000"/>
              </w:rPr>
              <w:t>,</w:t>
            </w:r>
          </w:p>
          <w:p>
            <w:pPr>
              <w:rPr>
                <w:rFonts w:asciiTheme="majorHAnsi"/>
              </w:rPr>
            </w:pPr>
            <w:r>
              <w:rPr>
                <w:rFonts w:hint="eastAsia" w:hAnsi="Consolas" w:eastAsia="Consolas" w:asciiTheme="majorHAnsi"/>
                <w:color w:val="000000"/>
              </w:rPr>
              <w:tab/>
            </w:r>
            <w:r>
              <w:rPr>
                <w:rFonts w:hint="eastAsia" w:hAnsi="Consolas" w:eastAsia="Consolas" w:asciiTheme="majorHAnsi"/>
                <w:color w:val="000000"/>
              </w:rPr>
              <w:tab/>
            </w:r>
            <w:r>
              <w:rPr>
                <w:rFonts w:hint="eastAsia" w:hAnsi="Consolas" w:eastAsia="Consolas" w:asciiTheme="majorHAnsi"/>
                <w:color w:val="000000"/>
              </w:rPr>
              <w:tab/>
            </w:r>
            <w:r>
              <w:rPr>
                <w:rFonts w:hint="eastAsia" w:hAnsi="Consolas" w:eastAsia="Consolas" w:asciiTheme="majorHAnsi"/>
                <w:color w:val="000000"/>
              </w:rPr>
              <w:t xml:space="preserve">DocumentCondition </w:t>
            </w:r>
            <w:r>
              <w:rPr>
                <w:rFonts w:hint="eastAsia" w:hAnsi="Consolas" w:eastAsia="Consolas" w:asciiTheme="majorHAnsi"/>
                <w:color w:val="6A3E3E"/>
              </w:rPr>
              <w:t>dCondition</w:t>
            </w:r>
            <w:r>
              <w:rPr>
                <w:rFonts w:hint="eastAsia" w:hAnsi="Consolas" w:eastAsia="Consolas" w:asciiTheme="majorHAnsi"/>
                <w:color w:val="000000"/>
              </w:rPr>
              <w:t>)</w:t>
            </w:r>
          </w:p>
        </w:tc>
        <w:tc>
          <w:tcPr>
            <w:tcW w:w="4319" w:type="dxa"/>
          </w:tcPr>
          <w:p>
            <w:pPr/>
            <w:r>
              <w:rPr>
                <w:rFonts w:hint="eastAsia"/>
              </w:rPr>
              <w:t>查询未被审判的</w:t>
            </w:r>
            <w:r>
              <w:t>OrderPO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lightGray"/>
              </w:rPr>
              <w:t>insertReceiptsPO</w:t>
            </w:r>
            <w:r>
              <w:rPr>
                <w:rFonts w:hint="eastAsia" w:hAnsi="Consolas" w:eastAsia="Consolas" w:asciiTheme="majorHAnsi"/>
                <w:color w:val="000000"/>
                <w:highlight w:val="white"/>
              </w:rPr>
              <w:t xml:space="preserve">(ReceiptsPO </w:t>
            </w:r>
            <w:r>
              <w:rPr>
                <w:rFonts w:hint="eastAsia" w:hAnsi="Consolas" w:eastAsia="Consolas" w:asciiTheme="majorHAnsi"/>
                <w:color w:val="6A3E3E"/>
                <w:highlight w:val="white"/>
              </w:rPr>
              <w:t>receipts</w:t>
            </w:r>
            <w:r>
              <w:rPr>
                <w:rFonts w:hint="eastAsia" w:hAnsi="Consolas" w:eastAsia="Consolas" w:asciiTheme="majorHAnsi"/>
                <w:color w:val="000000"/>
                <w:highlight w:val="white"/>
              </w:rPr>
              <w:t>)</w:t>
            </w:r>
          </w:p>
        </w:tc>
        <w:tc>
          <w:tcPr>
            <w:tcW w:w="4319" w:type="dxa"/>
          </w:tcPr>
          <w:p>
            <w:pPr/>
            <w:r>
              <w:rPr>
                <w:rFonts w:hint="eastAsia"/>
              </w:rPr>
              <w:t>插入单一R</w:t>
            </w:r>
            <w:r>
              <w:t>eceiptsPO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white"/>
              </w:rPr>
              <w:t xml:space="preserve">updateReceiptsPO(ReceiptsPO </w:t>
            </w:r>
            <w:r>
              <w:rPr>
                <w:rFonts w:hint="eastAsia" w:hAnsi="Consolas" w:eastAsia="Consolas" w:asciiTheme="majorHAnsi"/>
                <w:color w:val="6A3E3E"/>
                <w:highlight w:val="white"/>
              </w:rPr>
              <w:t>receipts</w:t>
            </w:r>
            <w:r>
              <w:rPr>
                <w:rFonts w:hint="eastAsia" w:hAnsi="Consolas" w:eastAsia="Consolas" w:asciiTheme="majorHAnsi"/>
                <w:color w:val="000000"/>
                <w:highlight w:val="white"/>
              </w:rPr>
              <w:t>)</w:t>
            </w:r>
          </w:p>
        </w:tc>
        <w:tc>
          <w:tcPr>
            <w:tcW w:w="4319" w:type="dxa"/>
          </w:tcPr>
          <w:p>
            <w:pPr/>
            <w:r>
              <w:rPr>
                <w:rFonts w:hint="eastAsia"/>
              </w:rPr>
              <w:t>更新单一R</w:t>
            </w:r>
            <w:r>
              <w:t>eceiptsPO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white"/>
              </w:rPr>
              <w:t xml:space="preserve">deleteReceiptsPO(String </w:t>
            </w:r>
            <w:r>
              <w:rPr>
                <w:rFonts w:hint="eastAsia" w:hAnsi="Consolas" w:eastAsia="Consolas" w:asciiTheme="majorHAnsi"/>
                <w:color w:val="6A3E3E"/>
                <w:highlight w:val="white"/>
              </w:rPr>
              <w:t>date</w:t>
            </w:r>
            <w:r>
              <w:rPr>
                <w:rFonts w:hint="eastAsia" w:hAnsi="Consolas" w:eastAsia="Consolas" w:asciiTheme="majorHAnsi"/>
                <w:color w:val="000000"/>
                <w:highlight w:val="white"/>
              </w:rPr>
              <w:t xml:space="preserve">, String </w:t>
            </w:r>
            <w:r>
              <w:rPr>
                <w:rFonts w:hint="eastAsia" w:hAnsi="Consolas" w:eastAsia="Consolas" w:asciiTheme="majorHAnsi"/>
                <w:color w:val="6A3E3E"/>
                <w:highlight w:val="white"/>
              </w:rPr>
              <w:t>courier</w:t>
            </w:r>
            <w:r>
              <w:rPr>
                <w:rFonts w:hint="eastAsia" w:hAnsi="Consolas" w:eastAsia="Consolas" w:asciiTheme="majorHAnsi"/>
                <w:color w:val="000000"/>
                <w:highlight w:val="white"/>
              </w:rPr>
              <w:t>)</w:t>
            </w:r>
          </w:p>
        </w:tc>
        <w:tc>
          <w:tcPr>
            <w:tcW w:w="4319" w:type="dxa"/>
          </w:tcPr>
          <w:p>
            <w:pPr/>
            <w:r>
              <w:rPr>
                <w:rFonts w:hint="eastAsia"/>
              </w:rPr>
              <w:t>删除单一R</w:t>
            </w:r>
            <w:r>
              <w:t>eceiptsPO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lightGray"/>
              </w:rPr>
              <w:t>findReceipt</w:t>
            </w:r>
            <w:r>
              <w:rPr>
                <w:rFonts w:hint="eastAsia" w:hAnsi="Consolas" w:eastAsia="Consolas" w:asciiTheme="majorHAnsi"/>
                <w:color w:val="000000"/>
                <w:highlight w:val="white"/>
              </w:rPr>
              <w:t xml:space="preserve">(String </w:t>
            </w:r>
            <w:r>
              <w:rPr>
                <w:rFonts w:hint="eastAsia" w:hAnsi="Consolas" w:eastAsia="Consolas" w:asciiTheme="majorHAnsi"/>
                <w:color w:val="6A3E3E"/>
                <w:highlight w:val="white"/>
              </w:rPr>
              <w:t>date</w:t>
            </w:r>
            <w:r>
              <w:rPr>
                <w:rFonts w:hint="eastAsia" w:hAnsi="Consolas" w:eastAsia="Consolas" w:asciiTheme="majorHAnsi"/>
                <w:color w:val="000000"/>
                <w:highlight w:val="white"/>
              </w:rPr>
              <w:t xml:space="preserve">, String </w:t>
            </w:r>
            <w:r>
              <w:rPr>
                <w:rFonts w:hint="eastAsia" w:hAnsi="Consolas" w:eastAsia="Consolas" w:asciiTheme="majorHAnsi"/>
                <w:color w:val="6A3E3E"/>
                <w:highlight w:val="white"/>
              </w:rPr>
              <w:t>courier</w:t>
            </w:r>
            <w:r>
              <w:rPr>
                <w:rFonts w:hint="eastAsia" w:hAnsi="Consolas" w:eastAsia="Consolas" w:asciiTheme="majorHAnsi"/>
                <w:color w:val="000000"/>
                <w:highlight w:val="white"/>
              </w:rPr>
              <w:t>)</w:t>
            </w:r>
          </w:p>
        </w:tc>
        <w:tc>
          <w:tcPr>
            <w:tcW w:w="4319" w:type="dxa"/>
          </w:tcPr>
          <w:p>
            <w:pPr/>
            <w:r>
              <w:rPr>
                <w:rFonts w:hint="eastAsia"/>
              </w:rPr>
              <w:t>查询单一R</w:t>
            </w:r>
            <w:r>
              <w:t>eceiptsPO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white"/>
              </w:rPr>
              <w:t xml:space="preserve">findReceipts(String </w:t>
            </w:r>
            <w:r>
              <w:rPr>
                <w:rFonts w:hint="eastAsia" w:hAnsi="Consolas" w:eastAsia="Consolas" w:asciiTheme="majorHAnsi"/>
                <w:color w:val="6A3E3E"/>
                <w:highlight w:val="white"/>
              </w:rPr>
              <w:t>date</w:t>
            </w:r>
            <w:r>
              <w:rPr>
                <w:rFonts w:hint="eastAsia" w:hAnsi="Consolas" w:eastAsia="Consolas" w:asciiTheme="majorHAnsi"/>
                <w:color w:val="000000"/>
                <w:highlight w:val="white"/>
              </w:rPr>
              <w:t xml:space="preserve">, String </w:t>
            </w:r>
            <w:r>
              <w:rPr>
                <w:rFonts w:hint="eastAsia" w:hAnsi="Consolas" w:eastAsia="Consolas" w:asciiTheme="majorHAnsi"/>
                <w:color w:val="6A3E3E"/>
                <w:highlight w:val="white"/>
              </w:rPr>
              <w:t>office</w:t>
            </w:r>
            <w:r>
              <w:rPr>
                <w:rFonts w:hint="eastAsia" w:hAnsi="Consolas" w:eastAsia="Consolas" w:asciiTheme="majorHAnsi"/>
                <w:color w:val="000000"/>
                <w:highlight w:val="white"/>
              </w:rPr>
              <w:t>)</w:t>
            </w:r>
          </w:p>
        </w:tc>
        <w:tc>
          <w:tcPr>
            <w:tcW w:w="4319" w:type="dxa"/>
          </w:tcPr>
          <w:p>
            <w:pPr/>
            <w:r>
              <w:rPr>
                <w:rFonts w:hint="eastAsia"/>
              </w:rPr>
              <w:t>查询复数R</w:t>
            </w:r>
            <w:r>
              <w:t>eceiptsPO</w:t>
            </w:r>
            <w:r>
              <w:rPr>
                <w:rFonts w:hint="eastAsia"/>
              </w:rPr>
              <w:t>持久化对象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Pr>
          <w:p>
            <w:pPr>
              <w:rPr>
                <w:rFonts w:asciiTheme="majorHAnsi"/>
              </w:rPr>
            </w:pPr>
            <w:r>
              <w:rPr>
                <w:rFonts w:asciiTheme="majorHAnsi"/>
              </w:rPr>
              <w:t>Send</w:t>
            </w:r>
            <w:r>
              <w:rPr>
                <w:rFonts w:hint="eastAsia" w:asciiTheme="majorHAnsi"/>
              </w:rPr>
              <w:t>DataService</w:t>
            </w:r>
            <w:r>
              <w:rPr>
                <w:rFonts w:asciiTheme="majorHAnsi"/>
              </w:rPr>
              <w:t>.</w:t>
            </w:r>
            <w:r>
              <w:rPr>
                <w:rFonts w:hint="eastAsia" w:hAnsi="Consolas" w:eastAsia="Consolas" w:asciiTheme="majorHAnsi"/>
                <w:color w:val="000000"/>
                <w:highlight w:val="lightGray"/>
              </w:rPr>
              <w:t>findAudit</w:t>
            </w:r>
            <w:r>
              <w:rPr>
                <w:rFonts w:hint="eastAsia" w:hAnsi="Consolas" w:eastAsia="Consolas" w:asciiTheme="majorHAnsi"/>
                <w:color w:val="000000"/>
                <w:highlight w:val="white"/>
              </w:rPr>
              <w:t>()</w:t>
            </w:r>
          </w:p>
        </w:tc>
        <w:tc>
          <w:tcPr>
            <w:tcW w:w="4319" w:type="dxa"/>
          </w:tcPr>
          <w:p>
            <w:pPr/>
            <w:r>
              <w:rPr>
                <w:rFonts w:hint="eastAsia"/>
              </w:rPr>
              <w:t>查询未被审判的O</w:t>
            </w:r>
            <w:r>
              <w:t>rderPO</w:t>
            </w:r>
            <w:r>
              <w:rPr>
                <w:rFonts w:hint="eastAsia"/>
              </w:rPr>
              <w:t>持久化对象</w:t>
            </w:r>
          </w:p>
        </w:tc>
      </w:tr>
    </w:tbl>
    <w:p>
      <w:pPr>
        <w:tabs>
          <w:tab w:val="left" w:pos="2500"/>
        </w:tabs>
      </w:pPr>
    </w:p>
    <w:p>
      <w:pPr>
        <w:tabs>
          <w:tab w:val="left" w:pos="2500"/>
        </w:tabs>
        <w:ind w:firstLine="240" w:firstLineChars="100"/>
      </w:pPr>
      <w:r>
        <w:rPr>
          <w:rFonts w:hint="eastAsia"/>
        </w:rPr>
        <w:t>5.4数据层的分解</w:t>
      </w:r>
    </w:p>
    <w:p>
      <w:pPr>
        <w:tabs>
          <w:tab w:val="left" w:pos="2500"/>
        </w:tabs>
      </w:pPr>
      <w:r>
        <w:rPr>
          <w:rFonts w:hint="eastAsia"/>
        </w:rPr>
        <w:t xml:space="preserve">   数据层主要给业务逻辑层提供数据访问服务，包括对于持久化数据的增、删、改、查。下面以R</w:t>
      </w:r>
      <w:r>
        <w:t>eceive</w:t>
      </w:r>
      <w:r>
        <w:rPr>
          <w:rFonts w:hint="eastAsia"/>
        </w:rPr>
        <w:t>业务逻辑作为例子说明。R</w:t>
      </w:r>
      <w:r>
        <w:t>eceive</w:t>
      </w:r>
      <w:r>
        <w:rPr>
          <w:rFonts w:hint="eastAsia"/>
        </w:rPr>
        <w:t>业务逻辑需要的服务由R</w:t>
      </w:r>
      <w:r>
        <w:t>eceiveDataService</w:t>
      </w:r>
      <w:r>
        <w:rPr>
          <w:rFonts w:hint="eastAsia"/>
        </w:rPr>
        <w:t>接口提供。采用数据库对持久化数据进行保存。数据层模块的描述具体如图所示。</w:t>
      </w:r>
    </w:p>
    <w:p>
      <w:pPr>
        <w:tabs>
          <w:tab w:val="left" w:pos="2500"/>
        </w:tabs>
      </w:pPr>
      <w:r>
        <w:t xml:space="preserve">   </w:t>
      </w:r>
      <w:r>
        <w:pict>
          <v:shape id="_x0000_i1028" o:spt="75" type="#_x0000_t75" style="height:269.6pt;width:415.25pt;" filled="f" o:preferrelative="t" stroked="f" coordsize="21600,21600">
            <v:path/>
            <v:fill on="f" focussize="0,0"/>
            <v:stroke on="f" joinstyle="miter"/>
            <v:imagedata r:id="rId15" o:title="ClassDiagram1"/>
            <o:lock v:ext="edit" aspectratio="t"/>
            <w10:wrap type="none"/>
            <w10:anchorlock/>
          </v:shape>
        </w:pict>
      </w:r>
    </w:p>
    <w:p>
      <w:pPr>
        <w:tabs>
          <w:tab w:val="left" w:pos="2500"/>
        </w:tabs>
      </w:pPr>
    </w:p>
    <w:p>
      <w:pPr>
        <w:tabs>
          <w:tab w:val="left" w:pos="2500"/>
        </w:tabs>
        <w:ind w:firstLine="240" w:firstLineChars="100"/>
      </w:pPr>
      <w:r>
        <w:t>5.4.1</w:t>
      </w:r>
      <w:r>
        <w:rPr>
          <w:rFonts w:hint="eastAsia"/>
        </w:rPr>
        <w:t>数据层模块的职责</w:t>
      </w:r>
    </w:p>
    <w:p>
      <w:pPr>
        <w:tabs>
          <w:tab w:val="left" w:pos="2500"/>
        </w:tabs>
        <w:ind w:firstLine="240" w:firstLineChars="100"/>
      </w:pPr>
      <w:r>
        <w:rPr>
          <w:rFonts w:hint="eastAsia"/>
        </w:rPr>
        <w:t>数据层模块的职责如表11所示。</w:t>
      </w:r>
    </w:p>
    <w:p>
      <w:pPr>
        <w:tabs>
          <w:tab w:val="left" w:pos="2500"/>
        </w:tabs>
      </w:pPr>
      <w:r>
        <w:rPr>
          <w:rFonts w:hint="eastAsia"/>
        </w:rPr>
        <w:t xml:space="preserve">                     表11 数据层模块的职责</w:t>
      </w:r>
    </w:p>
    <w:tbl>
      <w:tblPr>
        <w:tblStyle w:val="8"/>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625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
              <w:rPr>
                <w:rFonts w:hint="eastAsia"/>
              </w:rPr>
              <w:t>模块</w:t>
            </w:r>
          </w:p>
        </w:tc>
        <w:tc>
          <w:tcPr>
            <w:tcW w:w="6255" w:type="dxa"/>
          </w:tcPr>
          <w:p>
            <w:pPr/>
            <w:r>
              <w:rPr>
                <w:rFonts w:hint="eastAsia"/>
              </w:rPr>
              <w:t>职责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
              <w:t>ReceiveDataService</w:t>
            </w:r>
          </w:p>
        </w:tc>
        <w:tc>
          <w:tcPr>
            <w:tcW w:w="6255" w:type="dxa"/>
          </w:tcPr>
          <w:p>
            <w:pPr/>
            <w:r>
              <w:rPr>
                <w:rFonts w:hint="eastAsia"/>
              </w:rPr>
              <w:t>持久化数据库的接口，提供集体载入，集体保存，增删改查服务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
              <w:t>ReceiveDataService</w:t>
            </w:r>
            <w:r>
              <w:rPr>
                <w:rFonts w:hint="eastAsia"/>
              </w:rPr>
              <w:t>M</w:t>
            </w:r>
            <w:r>
              <w:t>ySqlImpl</w:t>
            </w:r>
          </w:p>
        </w:tc>
        <w:tc>
          <w:tcPr>
            <w:tcW w:w="6255" w:type="dxa"/>
          </w:tcPr>
          <w:p>
            <w:pPr/>
            <w:r>
              <w:rPr>
                <w:rFonts w:hint="eastAsia"/>
              </w:rPr>
              <w:t>基于My</w:t>
            </w:r>
            <w:r>
              <w:t>Sql</w:t>
            </w:r>
            <w:r>
              <w:rPr>
                <w:rFonts w:hint="eastAsia"/>
              </w:rPr>
              <w:t>数据库的持久化数据库的接口，提供集体载入、集体保存、增、删、改、查服务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
              <w:t>ReceiveDataServiceTXTFileImpl</w:t>
            </w:r>
          </w:p>
        </w:tc>
        <w:tc>
          <w:tcPr>
            <w:tcW w:w="6255" w:type="dxa"/>
          </w:tcPr>
          <w:p>
            <w:pPr/>
            <w:r>
              <w:rPr>
                <w:rFonts w:hint="eastAsia"/>
              </w:rPr>
              <w:t>基于</w:t>
            </w:r>
            <w:r>
              <w:t>Txt</w:t>
            </w:r>
            <w:r>
              <w:rPr>
                <w:rFonts w:hint="eastAsia"/>
              </w:rPr>
              <w:t>文件的持久化数据库的接口，提供集体载入、集体保存、增、删、改、查服务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041" w:type="dxa"/>
          </w:tcPr>
          <w:p>
            <w:pPr/>
            <w:r>
              <w:t>ReceiveDataServiceMySqlImpl</w:t>
            </w:r>
          </w:p>
        </w:tc>
        <w:tc>
          <w:tcPr>
            <w:tcW w:w="6255" w:type="dxa"/>
          </w:tcPr>
          <w:p>
            <w:pPr/>
            <w:r>
              <w:rPr>
                <w:rFonts w:hint="eastAsia"/>
              </w:rPr>
              <w:t>基于序列化文件的持久化数据库的接口，提供集体载入、集体保存、增、删、改、查服务</w:t>
            </w:r>
          </w:p>
        </w:tc>
      </w:tr>
    </w:tbl>
    <w:p>
      <w:pPr>
        <w:tabs>
          <w:tab w:val="left" w:pos="2500"/>
        </w:tabs>
      </w:pPr>
    </w:p>
    <w:p>
      <w:pPr>
        <w:tabs>
          <w:tab w:val="left" w:pos="2500"/>
        </w:tabs>
        <w:ind w:firstLine="240" w:firstLineChars="100"/>
      </w:pPr>
      <w:r>
        <w:rPr>
          <w:rFonts w:hint="eastAsia"/>
        </w:rPr>
        <w:t>5.4.2数据层模块的接口规范</w:t>
      </w:r>
    </w:p>
    <w:p>
      <w:pPr>
        <w:tabs>
          <w:tab w:val="left" w:pos="2500"/>
        </w:tabs>
        <w:ind w:firstLine="240" w:firstLineChars="100"/>
      </w:pPr>
      <w:r>
        <w:rPr>
          <w:rFonts w:hint="eastAsia"/>
        </w:rPr>
        <w:t>数据层模块的接口规范如表12所示。</w:t>
      </w:r>
    </w:p>
    <w:p>
      <w:pPr>
        <w:tabs>
          <w:tab w:val="left" w:pos="2500"/>
        </w:tabs>
      </w:pPr>
      <w:r>
        <w:rPr>
          <w:rFonts w:hint="eastAsia"/>
        </w:rPr>
        <w:t xml:space="preserve">                    表12   数据库模块的接口规范</w:t>
      </w:r>
    </w:p>
    <w:tbl>
      <w:tblPr>
        <w:tblStyle w:val="8"/>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96"/>
        <w:gridCol w:w="1240"/>
        <w:gridCol w:w="43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r>
              <w:rPr>
                <w:rFonts w:hint="eastAsia"/>
              </w:rPr>
              <w:t>提供的服务（供接口）</w:t>
            </w:r>
          </w:p>
        </w:tc>
      </w:tr>
      <w:tr>
        <w:tblPrEx>
          <w:tblLayout w:type="fixed"/>
          <w:tblCellMar>
            <w:top w:w="0" w:type="dxa"/>
            <w:left w:w="108" w:type="dxa"/>
            <w:bottom w:w="0" w:type="dxa"/>
            <w:right w:w="108" w:type="dxa"/>
          </w:tblCellMar>
        </w:tblPrEx>
        <w:tc>
          <w:tcPr>
            <w:tcW w:w="2696" w:type="dxa"/>
            <w:vMerge w:val="restart"/>
          </w:tcPr>
          <w:p>
            <w:pPr/>
            <w:r>
              <w:t>ReceiveDataService.findO</w:t>
            </w:r>
          </w:p>
        </w:tc>
        <w:tc>
          <w:tcPr>
            <w:tcW w:w="1240" w:type="dxa"/>
          </w:tcPr>
          <w:p>
            <w:pPr/>
            <w:r>
              <w:rPr>
                <w:rFonts w:hint="eastAsia"/>
              </w:rPr>
              <w:t>语法</w:t>
            </w:r>
          </w:p>
        </w:tc>
        <w:tc>
          <w:tcPr>
            <w:tcW w:w="4360" w:type="dxa"/>
          </w:tcPr>
          <w:p>
            <w:pPr/>
            <w:r>
              <w:t>p</w:t>
            </w:r>
            <w:r>
              <w:rPr>
                <w:rFonts w:hint="eastAsia"/>
              </w:rPr>
              <w:t xml:space="preserve">ublic </w:t>
            </w:r>
            <w:r>
              <w:t>OrderPO findO(String id)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按ID进行查找返回相应的Order</w:t>
            </w:r>
            <w:r>
              <w:t>PO结果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ReceiveDataService.findD</w:t>
            </w:r>
          </w:p>
        </w:tc>
        <w:tc>
          <w:tcPr>
            <w:tcW w:w="1240" w:type="dxa"/>
          </w:tcPr>
          <w:p>
            <w:pPr/>
            <w:r>
              <w:rPr>
                <w:rFonts w:hint="eastAsia"/>
              </w:rPr>
              <w:t>语法</w:t>
            </w:r>
          </w:p>
        </w:tc>
        <w:tc>
          <w:tcPr>
            <w:tcW w:w="4360" w:type="dxa"/>
          </w:tcPr>
          <w:p>
            <w:pPr/>
            <w:r>
              <w:t>p</w:t>
            </w:r>
            <w:r>
              <w:rPr>
                <w:rFonts w:hint="eastAsia"/>
              </w:rPr>
              <w:t xml:space="preserve">ublic </w:t>
            </w:r>
            <w:r>
              <w:t>DeliverPO findD(String id)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按ID进行查找返回相应的</w:t>
            </w:r>
            <w:r>
              <w:t>DeliverPO结果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ReceiveDataService.findsO</w:t>
            </w:r>
          </w:p>
        </w:tc>
        <w:tc>
          <w:tcPr>
            <w:tcW w:w="1240" w:type="dxa"/>
          </w:tcPr>
          <w:p>
            <w:pPr/>
            <w:r>
              <w:rPr>
                <w:rFonts w:hint="eastAsia"/>
              </w:rPr>
              <w:t>语法</w:t>
            </w:r>
          </w:p>
        </w:tc>
        <w:tc>
          <w:tcPr>
            <w:tcW w:w="4360" w:type="dxa"/>
          </w:tcPr>
          <w:p>
            <w:pPr/>
            <w:r>
              <w:t>p</w:t>
            </w:r>
            <w:r>
              <w:rPr>
                <w:rFonts w:hint="eastAsia"/>
              </w:rPr>
              <w:t xml:space="preserve">ublic </w:t>
            </w:r>
            <w:r>
              <w:t>ArrayList&lt;OrderPO&gt; findsO(String field, String id)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按字段名和ID进行查找返回相应的多个Order</w:t>
            </w:r>
            <w:r>
              <w:t>PO结果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ReceiveDataService.findsD</w:t>
            </w:r>
          </w:p>
        </w:tc>
        <w:tc>
          <w:tcPr>
            <w:tcW w:w="1240" w:type="dxa"/>
          </w:tcPr>
          <w:p>
            <w:pPr/>
            <w:r>
              <w:rPr>
                <w:rFonts w:hint="eastAsia"/>
              </w:rPr>
              <w:t>语法</w:t>
            </w:r>
          </w:p>
        </w:tc>
        <w:tc>
          <w:tcPr>
            <w:tcW w:w="4360" w:type="dxa"/>
          </w:tcPr>
          <w:p>
            <w:pPr/>
            <w:r>
              <w:t>p</w:t>
            </w:r>
            <w:r>
              <w:rPr>
                <w:rFonts w:hint="eastAsia"/>
              </w:rPr>
              <w:t xml:space="preserve">ublic </w:t>
            </w:r>
            <w:r>
              <w:t>ArrayList&lt;DeliverPO&gt; findsD(String field, String id)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按字段名和ID进行查找返回相应的多个</w:t>
            </w:r>
            <w:r>
              <w:t>DeliverPO结果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ReceiveDataService.insertO</w:t>
            </w:r>
          </w:p>
        </w:tc>
        <w:tc>
          <w:tcPr>
            <w:tcW w:w="1240" w:type="dxa"/>
          </w:tcPr>
          <w:p>
            <w:pPr/>
            <w:r>
              <w:rPr>
                <w:rFonts w:hint="eastAsia"/>
              </w:rPr>
              <w:t>语法</w:t>
            </w:r>
          </w:p>
        </w:tc>
        <w:tc>
          <w:tcPr>
            <w:tcW w:w="4360" w:type="dxa"/>
          </w:tcPr>
          <w:p>
            <w:pPr/>
            <w:r>
              <w:t>p</w:t>
            </w:r>
            <w:r>
              <w:rPr>
                <w:rFonts w:hint="eastAsia"/>
              </w:rPr>
              <w:t xml:space="preserve">ublic </w:t>
            </w:r>
            <w:r>
              <w:t>void insertO(OrderPO po)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在数据库中增加一个po记录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ReceiveDataService.insertD</w:t>
            </w:r>
          </w:p>
        </w:tc>
        <w:tc>
          <w:tcPr>
            <w:tcW w:w="1240" w:type="dxa"/>
          </w:tcPr>
          <w:p>
            <w:pPr/>
            <w:r>
              <w:rPr>
                <w:rFonts w:hint="eastAsia"/>
              </w:rPr>
              <w:t>语法</w:t>
            </w:r>
          </w:p>
        </w:tc>
        <w:tc>
          <w:tcPr>
            <w:tcW w:w="4360" w:type="dxa"/>
          </w:tcPr>
          <w:p>
            <w:pPr/>
            <w:r>
              <w:t>p</w:t>
            </w:r>
            <w:r>
              <w:rPr>
                <w:rFonts w:hint="eastAsia"/>
              </w:rPr>
              <w:t xml:space="preserve">ublic </w:t>
            </w:r>
            <w:r>
              <w:t>void insertO</w:t>
            </w:r>
            <w:r>
              <w:rPr>
                <w:rFonts w:hint="eastAsia"/>
              </w:rPr>
              <w:t>(</w:t>
            </w:r>
            <w:r>
              <w:t>DeliverPO po)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在数据库中增加一个po记录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ReceiveDataService.deleteO</w:t>
            </w:r>
          </w:p>
        </w:tc>
        <w:tc>
          <w:tcPr>
            <w:tcW w:w="1240" w:type="dxa"/>
          </w:tcPr>
          <w:p>
            <w:pPr/>
            <w:r>
              <w:rPr>
                <w:rFonts w:hint="eastAsia"/>
              </w:rPr>
              <w:t>语法</w:t>
            </w:r>
          </w:p>
        </w:tc>
        <w:tc>
          <w:tcPr>
            <w:tcW w:w="4360" w:type="dxa"/>
          </w:tcPr>
          <w:p>
            <w:pPr/>
            <w:r>
              <w:t>p</w:t>
            </w:r>
            <w:r>
              <w:rPr>
                <w:rFonts w:hint="eastAsia"/>
              </w:rPr>
              <w:t xml:space="preserve">ublic </w:t>
            </w:r>
            <w:r>
              <w:t>void deleteO(OrderPO po) throws Exception</w:t>
            </w:r>
          </w:p>
        </w:tc>
      </w:tr>
      <w:tr>
        <w:tblPrEx>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在数据库中删除一个po</w:t>
            </w:r>
          </w:p>
        </w:tc>
      </w:tr>
      <w:tr>
        <w:tblPrEx>
          <w:tblLayout w:type="fixed"/>
          <w:tblCellMar>
            <w:top w:w="0" w:type="dxa"/>
            <w:left w:w="108" w:type="dxa"/>
            <w:bottom w:w="0" w:type="dxa"/>
            <w:right w:w="108" w:type="dxa"/>
          </w:tblCellMar>
        </w:tblPrEx>
        <w:tc>
          <w:tcPr>
            <w:tcW w:w="2696" w:type="dxa"/>
            <w:vMerge w:val="restart"/>
          </w:tcPr>
          <w:p>
            <w:pPr/>
            <w:r>
              <w:t>ReceiveDataService.deleteD</w:t>
            </w:r>
          </w:p>
        </w:tc>
        <w:tc>
          <w:tcPr>
            <w:tcW w:w="1240" w:type="dxa"/>
          </w:tcPr>
          <w:p>
            <w:pPr/>
            <w:r>
              <w:rPr>
                <w:rFonts w:hint="eastAsia"/>
              </w:rPr>
              <w:t>语法</w:t>
            </w:r>
          </w:p>
        </w:tc>
        <w:tc>
          <w:tcPr>
            <w:tcW w:w="4360" w:type="dxa"/>
          </w:tcPr>
          <w:p>
            <w:pPr/>
            <w:r>
              <w:t>p</w:t>
            </w:r>
            <w:r>
              <w:rPr>
                <w:rFonts w:hint="eastAsia"/>
              </w:rPr>
              <w:t xml:space="preserve">ublic </w:t>
            </w:r>
            <w:r>
              <w:t>void deleteD(DeliverPO po)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在数据库中删除一个po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ReceiveDataService.UpdateO</w:t>
            </w:r>
          </w:p>
        </w:tc>
        <w:tc>
          <w:tcPr>
            <w:tcW w:w="1240" w:type="dxa"/>
          </w:tcPr>
          <w:p>
            <w:pPr/>
            <w:r>
              <w:rPr>
                <w:rFonts w:hint="eastAsia"/>
              </w:rPr>
              <w:t>语法</w:t>
            </w:r>
          </w:p>
        </w:tc>
        <w:tc>
          <w:tcPr>
            <w:tcW w:w="4360" w:type="dxa"/>
          </w:tcPr>
          <w:p>
            <w:pPr/>
            <w:r>
              <w:t>p</w:t>
            </w:r>
            <w:r>
              <w:rPr>
                <w:rFonts w:hint="eastAsia"/>
              </w:rPr>
              <w:t xml:space="preserve">ublic </w:t>
            </w:r>
            <w:r>
              <w:t>void updateO(OrderPO po)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在数据库中更新一个po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ReceiveDataService.UpdateD</w:t>
            </w:r>
          </w:p>
        </w:tc>
        <w:tc>
          <w:tcPr>
            <w:tcW w:w="1240" w:type="dxa"/>
          </w:tcPr>
          <w:p>
            <w:pPr/>
            <w:r>
              <w:rPr>
                <w:rFonts w:hint="eastAsia"/>
              </w:rPr>
              <w:t>语法</w:t>
            </w:r>
          </w:p>
        </w:tc>
        <w:tc>
          <w:tcPr>
            <w:tcW w:w="4360" w:type="dxa"/>
          </w:tcPr>
          <w:p>
            <w:pPr/>
            <w:r>
              <w:t>p</w:t>
            </w:r>
            <w:r>
              <w:rPr>
                <w:rFonts w:hint="eastAsia"/>
              </w:rPr>
              <w:t xml:space="preserve">ublic </w:t>
            </w:r>
            <w:r>
              <w:t>void updateD(DeliverPO po)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在数据库中更新一个po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w:t>
            </w:r>
            <w:r>
              <w:rPr>
                <w:rFonts w:hint="eastAsia"/>
              </w:rPr>
              <w:t>init()</w:t>
            </w:r>
          </w:p>
        </w:tc>
        <w:tc>
          <w:tcPr>
            <w:tcW w:w="1240" w:type="dxa"/>
          </w:tcPr>
          <w:p>
            <w:pPr/>
            <w:r>
              <w:rPr>
                <w:rFonts w:hint="eastAsia"/>
              </w:rPr>
              <w:t>语法</w:t>
            </w:r>
          </w:p>
        </w:tc>
        <w:tc>
          <w:tcPr>
            <w:tcW w:w="4360" w:type="dxa"/>
          </w:tcPr>
          <w:p>
            <w:pPr/>
            <w:r>
              <w:t>p</w:t>
            </w:r>
            <w:r>
              <w:rPr>
                <w:rFonts w:hint="eastAsia"/>
              </w:rPr>
              <w:t xml:space="preserve">ublic </w:t>
            </w:r>
            <w:r>
              <w:t>void init()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初始化持久化数据库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restart"/>
          </w:tcPr>
          <w:p>
            <w:pPr/>
            <w:r>
              <w:t>ReceiveDataService.finish</w:t>
            </w:r>
            <w:r>
              <w:rPr>
                <w:rFonts w:hint="eastAsia"/>
              </w:rPr>
              <w:t>()</w:t>
            </w:r>
          </w:p>
        </w:tc>
        <w:tc>
          <w:tcPr>
            <w:tcW w:w="1240" w:type="dxa"/>
          </w:tcPr>
          <w:p>
            <w:pPr/>
            <w:r>
              <w:rPr>
                <w:rFonts w:hint="eastAsia"/>
              </w:rPr>
              <w:t>语法</w:t>
            </w:r>
          </w:p>
        </w:tc>
        <w:tc>
          <w:tcPr>
            <w:tcW w:w="4360" w:type="dxa"/>
          </w:tcPr>
          <w:p>
            <w:pPr/>
            <w:r>
              <w:t>p</w:t>
            </w:r>
            <w:r>
              <w:rPr>
                <w:rFonts w:hint="eastAsia"/>
              </w:rPr>
              <w:t xml:space="preserve">ublic </w:t>
            </w:r>
            <w:r>
              <w:t>void finish() throws Exception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前置条件</w:t>
            </w:r>
          </w:p>
        </w:tc>
        <w:tc>
          <w:tcPr>
            <w:tcW w:w="4360" w:type="dxa"/>
          </w:tcPr>
          <w:p>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96" w:type="dxa"/>
            <w:vMerge w:val="continue"/>
          </w:tcPr>
          <w:p>
            <w:pPr/>
          </w:p>
        </w:tc>
        <w:tc>
          <w:tcPr>
            <w:tcW w:w="1240" w:type="dxa"/>
          </w:tcPr>
          <w:p>
            <w:pPr/>
            <w:r>
              <w:rPr>
                <w:rFonts w:hint="eastAsia"/>
              </w:rPr>
              <w:t>后置条件</w:t>
            </w:r>
          </w:p>
        </w:tc>
        <w:tc>
          <w:tcPr>
            <w:tcW w:w="4360" w:type="dxa"/>
          </w:tcPr>
          <w:p>
            <w:pPr/>
            <w:r>
              <w:rPr>
                <w:rFonts w:hint="eastAsia"/>
              </w:rPr>
              <w:t>结束持久化数据库的使用</w:t>
            </w:r>
          </w:p>
        </w:tc>
      </w:tr>
    </w:tbl>
    <w:p>
      <w:pPr/>
    </w:p>
    <w:p>
      <w:pPr>
        <w:numPr>
          <w:ilvl w:val="0"/>
          <w:numId w:val="1"/>
        </w:numPr>
        <w:tabs>
          <w:tab w:val="left" w:pos="2500"/>
        </w:tabs>
      </w:pPr>
      <w:r>
        <w:rPr>
          <w:rFonts w:hint="eastAsia"/>
        </w:rPr>
        <w:t>信息视角</w:t>
      </w:r>
    </w:p>
    <w:p>
      <w:pPr>
        <w:tabs>
          <w:tab w:val="left" w:pos="2500"/>
        </w:tabs>
        <w:ind w:firstLine="240" w:firstLineChars="100"/>
      </w:pPr>
      <w:r>
        <w:rPr>
          <w:rFonts w:hint="eastAsia"/>
        </w:rPr>
        <w:t>6.1数据持久化对象</w:t>
      </w:r>
    </w:p>
    <w:p>
      <w:pPr>
        <w:tabs>
          <w:tab w:val="left" w:pos="2500"/>
        </w:tabs>
      </w:pPr>
      <w:r>
        <w:rPr>
          <w:rFonts w:hint="eastAsia"/>
        </w:rPr>
        <w:t>系统的PO类就是对应的相关的实体类，在此只做简单的介绍。</w:t>
      </w:r>
    </w:p>
    <w:p>
      <w:pPr>
        <w:tabs>
          <w:tab w:val="left" w:pos="2500"/>
        </w:tabs>
      </w:pPr>
      <w:r>
        <w:rPr>
          <w:rFonts w:hint="eastAsia"/>
        </w:rPr>
        <w:t>LogisticsPO类包含快递件的物流信息，包括订单号和历史物流信息属性</w:t>
      </w:r>
    </w:p>
    <w:p>
      <w:pPr>
        <w:tabs>
          <w:tab w:val="left" w:pos="2500"/>
        </w:tabs>
      </w:pPr>
      <w:r>
        <w:rPr>
          <w:rFonts w:hint="eastAsia"/>
        </w:rPr>
        <w:t>A</w:t>
      </w:r>
      <w:r>
        <w:t>ccount</w:t>
      </w:r>
      <w:r>
        <w:rPr>
          <w:rFonts w:hint="eastAsia"/>
        </w:rPr>
        <w:t>PO类包含账户的名称、余额属性</w:t>
      </w:r>
    </w:p>
    <w:p>
      <w:pPr>
        <w:tabs>
          <w:tab w:val="left" w:pos="2500"/>
        </w:tabs>
      </w:pPr>
      <w:r>
        <w:rPr>
          <w:rFonts w:hint="eastAsia"/>
        </w:rPr>
        <w:t>P</w:t>
      </w:r>
      <w:r>
        <w:t>aymentPO</w:t>
      </w:r>
      <w:r>
        <w:rPr>
          <w:rFonts w:hint="eastAsia"/>
        </w:rPr>
        <w:t>类包含付款单的收款人、款项类型和款项数目属性</w:t>
      </w:r>
    </w:p>
    <w:p>
      <w:pPr>
        <w:tabs>
          <w:tab w:val="left" w:pos="2500"/>
        </w:tabs>
      </w:pPr>
      <w:r>
        <w:rPr>
          <w:rFonts w:hint="eastAsia"/>
        </w:rPr>
        <w:t>O</w:t>
      </w:r>
      <w:r>
        <w:t>rderPO</w:t>
      </w:r>
      <w:r>
        <w:rPr>
          <w:rFonts w:hint="eastAsia"/>
        </w:rPr>
        <w:t>类包含订单的寄件人、收件人、账单、货物信息、寄件时间、预期到达时间、订单号、快递员名字、收件时间属性</w:t>
      </w:r>
    </w:p>
    <w:p>
      <w:pPr>
        <w:tabs>
          <w:tab w:val="left" w:pos="2500"/>
        </w:tabs>
      </w:pPr>
      <w:r>
        <w:rPr>
          <w:rFonts w:hint="eastAsia"/>
        </w:rPr>
        <w:t>B</w:t>
      </w:r>
      <w:r>
        <w:t>il</w:t>
      </w:r>
      <w:r>
        <w:rPr>
          <w:rFonts w:hint="eastAsia"/>
        </w:rPr>
        <w:t>PO类包含账单的所收金额、应收金额和找零金额属性</w:t>
      </w:r>
    </w:p>
    <w:p>
      <w:pPr>
        <w:tabs>
          <w:tab w:val="left" w:pos="2500"/>
        </w:tabs>
      </w:pPr>
      <w:r>
        <w:rPr>
          <w:rFonts w:hint="eastAsia"/>
        </w:rPr>
        <w:t>G</w:t>
      </w:r>
      <w:r>
        <w:t>oodsPO</w:t>
      </w:r>
      <w:r>
        <w:rPr>
          <w:rFonts w:hint="eastAsia"/>
        </w:rPr>
        <w:t>类包含货物的数目、重量、体积、尺寸、名称和快递类型属性</w:t>
      </w:r>
    </w:p>
    <w:p>
      <w:pPr>
        <w:tabs>
          <w:tab w:val="left" w:pos="2500"/>
        </w:tabs>
      </w:pPr>
      <w:r>
        <w:rPr>
          <w:rFonts w:hint="eastAsia"/>
        </w:rPr>
        <w:t>U</w:t>
      </w:r>
      <w:r>
        <w:t>serPO</w:t>
      </w:r>
      <w:r>
        <w:rPr>
          <w:rFonts w:hint="eastAsia"/>
        </w:rPr>
        <w:t>类包含用户的用户名、密码、账户、日志列表和权限属性</w:t>
      </w:r>
    </w:p>
    <w:p>
      <w:pPr>
        <w:tabs>
          <w:tab w:val="left" w:pos="2500"/>
        </w:tabs>
      </w:pPr>
      <w:r>
        <w:rPr>
          <w:rFonts w:hint="eastAsia"/>
        </w:rPr>
        <w:t>L</w:t>
      </w:r>
      <w:r>
        <w:t>ogPO</w:t>
      </w:r>
      <w:r>
        <w:rPr>
          <w:rFonts w:hint="eastAsia"/>
        </w:rPr>
        <w:t>类包含日志的时间、营业厅、用户ID和日志信息属性</w:t>
      </w:r>
    </w:p>
    <w:p>
      <w:pPr>
        <w:tabs>
          <w:tab w:val="left" w:pos="2500"/>
        </w:tabs>
      </w:pPr>
    </w:p>
    <w:p>
      <w:pPr>
        <w:tabs>
          <w:tab w:val="left" w:pos="2500"/>
        </w:tabs>
      </w:pPr>
      <w:r>
        <w:rPr>
          <w:rFonts w:hint="eastAsia"/>
        </w:rPr>
        <w:t>持久化用户对象U</w:t>
      </w:r>
      <w:r>
        <w:t>serPO</w:t>
      </w:r>
      <w:r>
        <w:rPr>
          <w:rFonts w:hint="eastAsia"/>
        </w:rPr>
        <w:t>的定义如下所示</w:t>
      </w:r>
    </w:p>
    <w:p>
      <w:pPr>
        <w:jc w:val="left"/>
        <w:rPr>
          <w:rFonts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UserPO {</w:t>
      </w:r>
    </w:p>
    <w:p>
      <w:pPr>
        <w:jc w:val="left"/>
        <w:rPr>
          <w:rFonts w:ascii="Consolas" w:hAnsi="Consolas" w:eastAsia="Consolas"/>
          <w:sz w:val="20"/>
        </w:rPr>
      </w:pP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name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accountnumber</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code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privileges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ArrayList&lt;LogPO&gt; </w:t>
      </w:r>
      <w:r>
        <w:rPr>
          <w:rFonts w:hint="eastAsia" w:ascii="Consolas" w:hAnsi="Consolas" w:eastAsia="Consolas"/>
          <w:color w:val="0000C0"/>
          <w:sz w:val="20"/>
        </w:rPr>
        <w:t>loglist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ArrayList&lt;LogPO&gt;();</w:t>
      </w:r>
    </w:p>
    <w:p>
      <w:pPr>
        <w:jc w:val="left"/>
        <w:rPr>
          <w:rFonts w:ascii="Consolas" w:hAnsi="Consolas" w:eastAsia="Consolas"/>
          <w:sz w:val="20"/>
        </w:rPr>
      </w:pP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UserPO(String </w:t>
      </w:r>
      <w:r>
        <w:rPr>
          <w:rFonts w:hint="eastAsia" w:ascii="Consolas" w:hAnsi="Consolas" w:eastAsia="Consolas"/>
          <w:color w:val="6A3E3E"/>
          <w:sz w:val="20"/>
        </w:rPr>
        <w:t>name</w:t>
      </w:r>
      <w:r>
        <w:rPr>
          <w:rFonts w:hint="eastAsia" w:ascii="Consolas" w:hAnsi="Consolas" w:eastAsia="Consolas"/>
          <w:color w:val="000000"/>
          <w:sz w:val="20"/>
        </w:rPr>
        <w:t xml:space="preserve">,String </w:t>
      </w:r>
      <w:r>
        <w:rPr>
          <w:rFonts w:hint="eastAsia" w:ascii="Consolas" w:hAnsi="Consolas" w:eastAsia="Consolas"/>
          <w:color w:val="6A3E3E"/>
          <w:sz w:val="20"/>
        </w:rPr>
        <w:t>accountnumber</w:t>
      </w:r>
      <w:r>
        <w:rPr>
          <w:rFonts w:hint="eastAsia" w:ascii="Consolas" w:hAnsi="Consolas" w:eastAsia="Consolas"/>
          <w:color w:val="000000"/>
          <w:sz w:val="20"/>
        </w:rPr>
        <w:t xml:space="preserve">,String </w:t>
      </w:r>
      <w:r>
        <w:rPr>
          <w:rFonts w:hint="eastAsia" w:ascii="Consolas" w:hAnsi="Consolas" w:eastAsia="Consolas"/>
          <w:color w:val="6A3E3E"/>
          <w:sz w:val="20"/>
        </w:rPr>
        <w:t>code</w:t>
      </w:r>
      <w:r>
        <w:rPr>
          <w:rFonts w:hint="eastAsia" w:ascii="Consolas" w:hAnsi="Consolas" w:eastAsia="Consolas"/>
          <w:color w:val="000000"/>
          <w:sz w:val="20"/>
        </w:rPr>
        <w:t xml:space="preserve">,String </w:t>
      </w:r>
      <w:r>
        <w:rPr>
          <w:rFonts w:hint="eastAsia" w:ascii="Consolas" w:hAnsi="Consolas" w:eastAsia="Consolas"/>
          <w:color w:val="6A3E3E"/>
          <w:sz w:val="20"/>
        </w:rPr>
        <w:t>privileges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name</w:t>
      </w:r>
      <w:r>
        <w:rPr>
          <w:rFonts w:hint="eastAsia" w:ascii="Consolas" w:hAnsi="Consolas" w:eastAsia="Consolas"/>
          <w:color w:val="000000"/>
          <w:sz w:val="20"/>
        </w:rPr>
        <w:t>=</w:t>
      </w:r>
      <w:r>
        <w:rPr>
          <w:rFonts w:hint="eastAsia" w:ascii="Consolas" w:hAnsi="Consolas" w:eastAsia="Consolas"/>
          <w:color w:val="6A3E3E"/>
          <w:sz w:val="20"/>
        </w:rPr>
        <w:t>name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accountnumber</w:t>
      </w:r>
      <w:r>
        <w:rPr>
          <w:rFonts w:hint="eastAsia" w:ascii="Consolas" w:hAnsi="Consolas" w:eastAsia="Consolas"/>
          <w:color w:val="000000"/>
          <w:sz w:val="20"/>
        </w:rPr>
        <w:t>=</w:t>
      </w:r>
      <w:r>
        <w:rPr>
          <w:rFonts w:hint="eastAsia" w:ascii="Consolas" w:hAnsi="Consolas" w:eastAsia="Consolas"/>
          <w:color w:val="6A3E3E"/>
          <w:sz w:val="20"/>
        </w:rPr>
        <w:t>accountnumber</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code</w:t>
      </w:r>
      <w:r>
        <w:rPr>
          <w:rFonts w:hint="eastAsia" w:ascii="Consolas" w:hAnsi="Consolas" w:eastAsia="Consolas"/>
          <w:color w:val="000000"/>
          <w:sz w:val="20"/>
        </w:rPr>
        <w:t>=</w:t>
      </w:r>
      <w:r>
        <w:rPr>
          <w:rFonts w:hint="eastAsia" w:ascii="Consolas" w:hAnsi="Consolas" w:eastAsia="Consolas"/>
          <w:color w:val="6A3E3E"/>
          <w:sz w:val="20"/>
        </w:rPr>
        <w:t>code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privileges</w:t>
      </w:r>
      <w:r>
        <w:rPr>
          <w:rFonts w:hint="eastAsia" w:ascii="Consolas" w:hAnsi="Consolas" w:eastAsia="Consolas"/>
          <w:color w:val="000000"/>
          <w:sz w:val="20"/>
        </w:rPr>
        <w:t>=</w:t>
      </w:r>
      <w:r>
        <w:rPr>
          <w:rFonts w:hint="eastAsia" w:ascii="Consolas" w:hAnsi="Consolas" w:eastAsia="Consolas"/>
          <w:color w:val="6A3E3E"/>
          <w:sz w:val="20"/>
        </w:rPr>
        <w:t>privileges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p>
    <w:p>
      <w:pPr>
        <w:jc w:val="left"/>
        <w:rPr>
          <w:rFonts w:ascii="Consolas" w:hAnsi="Consolas" w:eastAsia="Consolas"/>
          <w:sz w:val="20"/>
        </w:rPr>
      </w:pP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addMessage(LogPO </w:t>
      </w:r>
      <w:r>
        <w:rPr>
          <w:rFonts w:hint="eastAsia" w:ascii="Consolas" w:hAnsi="Consolas" w:eastAsia="Consolas"/>
          <w:color w:val="6A3E3E"/>
          <w:sz w:val="20"/>
        </w:rPr>
        <w:t>newlogpo</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loglist</w:t>
      </w:r>
      <w:r>
        <w:rPr>
          <w:rFonts w:hint="eastAsia" w:ascii="Consolas" w:hAnsi="Consolas" w:eastAsia="Consolas"/>
          <w:color w:val="000000"/>
          <w:sz w:val="20"/>
        </w:rPr>
        <w:t>.add(</w:t>
      </w:r>
      <w:r>
        <w:rPr>
          <w:rFonts w:hint="eastAsia" w:ascii="Consolas" w:hAnsi="Consolas" w:eastAsia="Consolas"/>
          <w:color w:val="6A3E3E"/>
          <w:sz w:val="20"/>
        </w:rPr>
        <w:t>newlogpo</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getName()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name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setName(String </w:t>
      </w:r>
      <w:r>
        <w:rPr>
          <w:rFonts w:hint="eastAsia" w:ascii="Consolas" w:hAnsi="Consolas" w:eastAsia="Consolas"/>
          <w:color w:val="6A3E3E"/>
          <w:sz w:val="20"/>
        </w:rPr>
        <w:t>name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name</w:t>
      </w:r>
      <w:r>
        <w:rPr>
          <w:rFonts w:hint="eastAsia" w:ascii="Consolas" w:hAnsi="Consolas" w:eastAsia="Consolas"/>
          <w:color w:val="000000"/>
          <w:sz w:val="20"/>
        </w:rPr>
        <w:t xml:space="preserve"> = </w:t>
      </w:r>
      <w:r>
        <w:rPr>
          <w:rFonts w:hint="eastAsia" w:ascii="Consolas" w:hAnsi="Consolas" w:eastAsia="Consolas"/>
          <w:color w:val="6A3E3E"/>
          <w:sz w:val="20"/>
        </w:rPr>
        <w:t>name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getAccountnumber()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accountnumber</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setAccountnumber(String </w:t>
      </w:r>
      <w:r>
        <w:rPr>
          <w:rFonts w:hint="eastAsia" w:ascii="Consolas" w:hAnsi="Consolas" w:eastAsia="Consolas"/>
          <w:color w:val="6A3E3E"/>
          <w:sz w:val="20"/>
        </w:rPr>
        <w:t>accountnumber</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accountnumber</w:t>
      </w:r>
      <w:r>
        <w:rPr>
          <w:rFonts w:hint="eastAsia" w:ascii="Consolas" w:hAnsi="Consolas" w:eastAsia="Consolas"/>
          <w:color w:val="000000"/>
          <w:sz w:val="20"/>
        </w:rPr>
        <w:t xml:space="preserve"> = </w:t>
      </w:r>
      <w:r>
        <w:rPr>
          <w:rFonts w:hint="eastAsia" w:ascii="Consolas" w:hAnsi="Consolas" w:eastAsia="Consolas"/>
          <w:color w:val="6A3E3E"/>
          <w:sz w:val="20"/>
        </w:rPr>
        <w:t>accountnumber</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getCode()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code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setCode(String </w:t>
      </w:r>
      <w:r>
        <w:rPr>
          <w:rFonts w:hint="eastAsia" w:ascii="Consolas" w:hAnsi="Consolas" w:eastAsia="Consolas"/>
          <w:color w:val="6A3E3E"/>
          <w:sz w:val="20"/>
        </w:rPr>
        <w:t>code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code</w:t>
      </w:r>
      <w:r>
        <w:rPr>
          <w:rFonts w:hint="eastAsia" w:ascii="Consolas" w:hAnsi="Consolas" w:eastAsia="Consolas"/>
          <w:color w:val="000000"/>
          <w:sz w:val="20"/>
        </w:rPr>
        <w:t xml:space="preserve"> = </w:t>
      </w:r>
      <w:r>
        <w:rPr>
          <w:rFonts w:hint="eastAsia" w:ascii="Consolas" w:hAnsi="Consolas" w:eastAsia="Consolas"/>
          <w:color w:val="6A3E3E"/>
          <w:sz w:val="20"/>
        </w:rPr>
        <w:t>code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getPrivileges()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privileges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setPrivileges(String </w:t>
      </w:r>
      <w:r>
        <w:rPr>
          <w:rFonts w:hint="eastAsia" w:ascii="Consolas" w:hAnsi="Consolas" w:eastAsia="Consolas"/>
          <w:color w:val="6A3E3E"/>
          <w:sz w:val="20"/>
        </w:rPr>
        <w:t>privileges</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privileges</w:t>
      </w:r>
      <w:r>
        <w:rPr>
          <w:rFonts w:hint="eastAsia" w:ascii="Consolas" w:hAnsi="Consolas" w:eastAsia="Consolas"/>
          <w:color w:val="000000"/>
          <w:sz w:val="20"/>
        </w:rPr>
        <w:t xml:space="preserve"> = </w:t>
      </w:r>
      <w:r>
        <w:rPr>
          <w:rFonts w:hint="eastAsia" w:ascii="Consolas" w:hAnsi="Consolas" w:eastAsia="Consolas"/>
          <w:color w:val="6A3E3E"/>
          <w:sz w:val="20"/>
        </w:rPr>
        <w:t>privileges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p>
    <w:p>
      <w:pPr>
        <w:tabs>
          <w:tab w:val="left" w:pos="2500"/>
        </w:tabs>
        <w:rPr>
          <w:rFonts w:ascii="Consolas" w:hAnsi="Consolas" w:eastAsia="Consolas"/>
          <w:color w:val="000000"/>
          <w:sz w:val="20"/>
        </w:rPr>
      </w:pPr>
      <w:r>
        <w:rPr>
          <w:rFonts w:hint="eastAsia" w:ascii="Consolas" w:hAnsi="Consolas" w:eastAsia="Consolas"/>
          <w:color w:val="000000"/>
          <w:sz w:val="20"/>
        </w:rPr>
        <w:t>}</w:t>
      </w:r>
    </w:p>
    <w:p>
      <w:pPr>
        <w:tabs>
          <w:tab w:val="left" w:pos="2500"/>
        </w:tabs>
        <w:ind w:firstLine="240" w:firstLineChars="100"/>
      </w:pPr>
      <w:r>
        <w:rPr>
          <w:rFonts w:hint="eastAsia"/>
        </w:rPr>
        <w:t>6.2数据库表</w:t>
      </w:r>
    </w:p>
    <w:p>
      <w:pPr>
        <w:tabs>
          <w:tab w:val="left" w:pos="2500"/>
        </w:tabs>
        <w:rPr>
          <w:rFonts w:ascii="Consolas" w:hAnsi="Consolas"/>
          <w:color w:val="000000"/>
          <w:sz w:val="20"/>
        </w:rPr>
      </w:pPr>
      <w:r>
        <w:rPr>
          <w:rFonts w:hint="eastAsia"/>
        </w:rPr>
        <w:t xml:space="preserve">  数据库中包含Logistics表、A</w:t>
      </w:r>
      <w:r>
        <w:t>ccount</w:t>
      </w:r>
      <w:r>
        <w:rPr>
          <w:rFonts w:hint="eastAsia"/>
        </w:rPr>
        <w:t>表、Payment表、Bill表、Goods表、Order表、L</w:t>
      </w:r>
      <w:r>
        <w:t>og</w:t>
      </w:r>
      <w:r>
        <w:rPr>
          <w:rFonts w:hint="eastAsia"/>
        </w:rPr>
        <w:t>表、</w:t>
      </w:r>
      <w:r>
        <w:t>User</w:t>
      </w:r>
      <w:r>
        <w:rPr>
          <w:rFonts w:hint="eastAsia"/>
        </w:rPr>
        <w:t>表、D</w:t>
      </w:r>
      <w:r>
        <w:t>eliver表</w:t>
      </w:r>
      <w:r>
        <w:rPr>
          <w:rFonts w:hint="eastAsia"/>
        </w:rPr>
        <w:t>、R</w:t>
      </w:r>
      <w:r>
        <w:t>eport表</w:t>
      </w:r>
      <w:r>
        <w:rPr>
          <w:rFonts w:hint="eastAsia"/>
        </w:rPr>
        <w:t>、Receipt</w:t>
      </w:r>
      <w:r>
        <w:t>表</w:t>
      </w:r>
      <w:r>
        <w:rPr>
          <w:rFonts w:hint="eastAsia"/>
        </w:rPr>
        <w:t>、</w:t>
      </w:r>
      <w:r>
        <w:t>IOput表</w:t>
      </w:r>
      <w:r>
        <w:rPr>
          <w:rFonts w:hint="eastAsia"/>
        </w:rPr>
        <w:t>、Stock</w:t>
      </w:r>
      <w:r>
        <w:t>表</w:t>
      </w:r>
      <w:r>
        <w:rPr>
          <w:rFonts w:hint="eastAsia"/>
        </w:rPr>
        <w:t>。</w:t>
      </w:r>
    </w:p>
    <w:sectPr>
      <w:footerReference r:id="rId5" w:type="first"/>
      <w:footerReference r:id="rId3" w:type="default"/>
      <w:footerReference r:id="rId4" w:type="even"/>
      <w:pgSz w:w="11900" w:h="16840"/>
      <w:pgMar w:top="1440" w:right="1800" w:bottom="1440" w:left="1800" w:header="851" w:footer="992" w:gutter="0"/>
      <w:pgNumType w:start="1"/>
      <w:cols w:space="720" w:num="1"/>
      <w:titlePg/>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iti SC Light">
    <w:altName w:val="Arial Unicode MS"/>
    <w:panose1 w:val="00000000000000000000"/>
    <w:charset w:val="50"/>
    <w:family w:val="auto"/>
    <w:pitch w:val="default"/>
    <w:sig w:usb0="00000000" w:usb1="00000000" w:usb2="00000010" w:usb3="00000000" w:csb0="003E0000"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2FF" w:usb1="420024FF" w:usb2="00000000" w:usb3="00000000" w:csb0="2000019F" w:csb1="00000000"/>
  </w:font>
  <w:font w:name="Cambria">
    <w:panose1 w:val="02040503050406030204"/>
    <w:charset w:val="86"/>
    <w:family w:val="auto"/>
    <w:pitch w:val="variable"/>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rap="around" w:vAnchor="text" w:hAnchor="margin" w:xAlign="center" w:y="1"/>
      <w:rPr>
        <w:rStyle w:val="6"/>
        <w:color w:val="FF0000"/>
      </w:rPr>
    </w:pPr>
    <w:r>
      <w:rPr>
        <w:rStyle w:val="6"/>
      </w:rPr>
      <w:fldChar w:fldCharType="begin"/>
    </w:r>
    <w:r>
      <w:rPr>
        <w:rStyle w:val="6"/>
      </w:rPr>
      <w:instrText xml:space="preserve">PAGE  </w:instrText>
    </w:r>
    <w:r>
      <w:rPr>
        <w:rStyle w:val="6"/>
      </w:rPr>
      <w:fldChar w:fldCharType="separate"/>
    </w:r>
    <w:r>
      <w:rPr>
        <w:rStyle w:val="6"/>
      </w:rPr>
      <w:t>36</w:t>
    </w:r>
    <w:r>
      <w:rPr>
        <w:rStyle w:val="6"/>
      </w:rPr>
      <w:fldChar w:fldCharType="end"/>
    </w:r>
  </w:p>
  <w:p>
    <w:pPr>
      <w:pStyle w:val="3"/>
      <w:rPr>
        <w:color w:val="FF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089268"/>
    </w:sdtPr>
    <w:sdtContent>
      <w:sdt>
        <w:sdtPr>
          <w:id w:val="1728636285"/>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3881299">
    <w:nsid w:val="4B554C53"/>
    <w:multiLevelType w:val="multilevel"/>
    <w:tmpl w:val="4B554C53"/>
    <w:lvl w:ilvl="0" w:tentative="1">
      <w:start w:val="6"/>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638812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4"/>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222E2"/>
    <w:rsid w:val="000447EF"/>
    <w:rsid w:val="00053521"/>
    <w:rsid w:val="00076804"/>
    <w:rsid w:val="000A4A50"/>
    <w:rsid w:val="000C2A25"/>
    <w:rsid w:val="000C51CA"/>
    <w:rsid w:val="000F0C52"/>
    <w:rsid w:val="00172A27"/>
    <w:rsid w:val="001743F1"/>
    <w:rsid w:val="001D4EC3"/>
    <w:rsid w:val="001F520E"/>
    <w:rsid w:val="002023C6"/>
    <w:rsid w:val="00215863"/>
    <w:rsid w:val="0023127E"/>
    <w:rsid w:val="0026320A"/>
    <w:rsid w:val="00281677"/>
    <w:rsid w:val="002B6719"/>
    <w:rsid w:val="002C279C"/>
    <w:rsid w:val="002F05E4"/>
    <w:rsid w:val="00300BA0"/>
    <w:rsid w:val="003226FB"/>
    <w:rsid w:val="003B092E"/>
    <w:rsid w:val="003E5981"/>
    <w:rsid w:val="003E618B"/>
    <w:rsid w:val="003F4294"/>
    <w:rsid w:val="00461235"/>
    <w:rsid w:val="0046683C"/>
    <w:rsid w:val="004766DA"/>
    <w:rsid w:val="00476E53"/>
    <w:rsid w:val="004902AC"/>
    <w:rsid w:val="004B6DA1"/>
    <w:rsid w:val="004F4B52"/>
    <w:rsid w:val="00516B18"/>
    <w:rsid w:val="00523F3D"/>
    <w:rsid w:val="00527589"/>
    <w:rsid w:val="00535955"/>
    <w:rsid w:val="0056479E"/>
    <w:rsid w:val="00592786"/>
    <w:rsid w:val="005B2E24"/>
    <w:rsid w:val="005D0ED3"/>
    <w:rsid w:val="00653BD3"/>
    <w:rsid w:val="0067531E"/>
    <w:rsid w:val="006810A5"/>
    <w:rsid w:val="006D4956"/>
    <w:rsid w:val="0071168D"/>
    <w:rsid w:val="007213DB"/>
    <w:rsid w:val="007438C9"/>
    <w:rsid w:val="007808BD"/>
    <w:rsid w:val="007A09DF"/>
    <w:rsid w:val="007E5710"/>
    <w:rsid w:val="007F0420"/>
    <w:rsid w:val="00823E0D"/>
    <w:rsid w:val="00841BE8"/>
    <w:rsid w:val="0084277E"/>
    <w:rsid w:val="00887BFA"/>
    <w:rsid w:val="008B1C98"/>
    <w:rsid w:val="00943B92"/>
    <w:rsid w:val="00A02BA5"/>
    <w:rsid w:val="00A251DA"/>
    <w:rsid w:val="00A26096"/>
    <w:rsid w:val="00A91D71"/>
    <w:rsid w:val="00A96DC2"/>
    <w:rsid w:val="00A97B64"/>
    <w:rsid w:val="00AA7146"/>
    <w:rsid w:val="00AB0EC8"/>
    <w:rsid w:val="00AB4C84"/>
    <w:rsid w:val="00AC2310"/>
    <w:rsid w:val="00AD4122"/>
    <w:rsid w:val="00B01E5B"/>
    <w:rsid w:val="00B304D9"/>
    <w:rsid w:val="00B56CB6"/>
    <w:rsid w:val="00B64BE6"/>
    <w:rsid w:val="00B80B5C"/>
    <w:rsid w:val="00B8361A"/>
    <w:rsid w:val="00BA01BA"/>
    <w:rsid w:val="00BF1D4C"/>
    <w:rsid w:val="00BF497E"/>
    <w:rsid w:val="00C266D0"/>
    <w:rsid w:val="00C4001B"/>
    <w:rsid w:val="00C439C9"/>
    <w:rsid w:val="00C72DA3"/>
    <w:rsid w:val="00C93492"/>
    <w:rsid w:val="00CA052E"/>
    <w:rsid w:val="00CA6E75"/>
    <w:rsid w:val="00CA7C05"/>
    <w:rsid w:val="00CB02FD"/>
    <w:rsid w:val="00D00D6D"/>
    <w:rsid w:val="00D05036"/>
    <w:rsid w:val="00D35424"/>
    <w:rsid w:val="00D718A4"/>
    <w:rsid w:val="00DC736A"/>
    <w:rsid w:val="00E34705"/>
    <w:rsid w:val="00E35279"/>
    <w:rsid w:val="00E764DE"/>
    <w:rsid w:val="00EF249D"/>
    <w:rsid w:val="00FA0002"/>
    <w:rsid w:val="10E31E45"/>
    <w:rsid w:val="14A86667"/>
    <w:rsid w:val="1B0F0870"/>
    <w:rsid w:val="1C3560D4"/>
    <w:rsid w:val="2FF2355A"/>
    <w:rsid w:val="30640D38"/>
    <w:rsid w:val="37724E83"/>
    <w:rsid w:val="3DC945ED"/>
    <w:rsid w:val="3F6A6298"/>
    <w:rsid w:val="557C2F20"/>
    <w:rsid w:val="5CAE0636"/>
    <w:rsid w:val="5E82550B"/>
    <w:rsid w:val="65503446"/>
    <w:rsid w:val="67A92AE6"/>
    <w:rsid w:val="6C9F78C6"/>
    <w:rsid w:val="7393362B"/>
    <w:rsid w:val="77361223"/>
    <w:rsid w:val="79B6253C"/>
    <w:rsid w:val="7A5C3FCF"/>
    <w:rsid w:val="7FA57A0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rules v:ext="edit">
        <o:r id="V:Rule1" type="connector" idref="#直线箭头连接符 17"/>
        <o:r id="V:Rule2" type="connector" idref="#直线箭头连接符 1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eastAsia" w:ascii="Cambria" w:hAnsi="Cambria" w:eastAsia="Cambria" w:cs="Cambria"/>
      <w:sz w:val="20"/>
      <w:szCs w:val="20"/>
    </w:rPr>
    <w:tblPr>
      <w:tblLayout w:type="fixed"/>
      <w:tblCellMar>
        <w:top w:w="0" w:type="dxa"/>
        <w:left w:w="108" w:type="dxa"/>
        <w:bottom w:w="0" w:type="dxa"/>
        <w:right w:w="108" w:type="dxa"/>
      </w:tblCellMar>
    </w:tblPr>
  </w:style>
  <w:style w:type="paragraph" w:styleId="2">
    <w:name w:val="Balloon Text"/>
    <w:basedOn w:val="1"/>
    <w:link w:val="12"/>
    <w:unhideWhenUsed/>
    <w:uiPriority w:val="99"/>
    <w:rPr>
      <w:rFonts w:ascii="Heiti SC Light" w:eastAsia="Heiti SC Light"/>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uiPriority w:val="99"/>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paragraph" w:customStyle="1" w:styleId="10">
    <w:name w:val="修订1"/>
    <w:hidden/>
    <w:semiHidden/>
    <w:qFormat/>
    <w:uiPriority w:val="99"/>
    <w:rPr>
      <w:rFonts w:ascii="Cambria" w:hAnsi="Cambria" w:eastAsia="宋体" w:cs="Times New Roman"/>
      <w:kern w:val="2"/>
      <w:sz w:val="24"/>
      <w:szCs w:val="24"/>
      <w:lang w:val="en-US" w:eastAsia="zh-CN" w:bidi="ar-SA"/>
    </w:rPr>
  </w:style>
  <w:style w:type="character" w:customStyle="1" w:styleId="11">
    <w:name w:val="页脚 Char"/>
    <w:basedOn w:val="5"/>
    <w:link w:val="3"/>
    <w:qFormat/>
    <w:uiPriority w:val="99"/>
    <w:rPr>
      <w:sz w:val="18"/>
      <w:szCs w:val="18"/>
    </w:rPr>
  </w:style>
  <w:style w:type="character" w:customStyle="1" w:styleId="12">
    <w:name w:val="批注框文本 Char"/>
    <w:basedOn w:val="5"/>
    <w:link w:val="2"/>
    <w:semiHidden/>
    <w:uiPriority w:val="99"/>
    <w:rPr>
      <w:rFonts w:ascii="Heiti SC Light" w:eastAsia="Heiti SC Light"/>
      <w:sz w:val="18"/>
      <w:szCs w:val="18"/>
    </w:rPr>
  </w:style>
  <w:style w:type="character" w:customStyle="1" w:styleId="13">
    <w:name w:val="页眉 Char"/>
    <w:basedOn w:val="5"/>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3"/>
    <customShpInfo spid="_x0000_s1042"/>
    <customShpInfo spid="_x0000_s1044"/>
    <customShpInfo spid="_x0000_s1045"/>
    <customShpInfo spid="_x0000_s1046"/>
    <customShpInfo spid="_x0000_s1048"/>
    <customShpInfo spid="_x0000_s1049"/>
    <customShpInfo spid="_x0000_s1050"/>
    <customShpInfo spid="_x0000_s1051"/>
    <customShpInfo spid="_x0000_s1052"/>
    <customShpInfo spid="_x0000_s1053"/>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C7FA2-06F5-4302-B1EA-75052885F181}">
  <ds:schemaRefs/>
</ds:datastoreItem>
</file>

<file path=docProps/app.xml><?xml version="1.0" encoding="utf-8"?>
<Properties xmlns="http://schemas.openxmlformats.org/officeDocument/2006/extended-properties" xmlns:vt="http://schemas.openxmlformats.org/officeDocument/2006/docPropsVTypes">
  <Template>Normal.dotm</Template>
  <Pages>45</Pages>
  <Words>4905</Words>
  <Characters>27962</Characters>
  <Lines>233</Lines>
  <Paragraphs>65</Paragraphs>
  <TotalTime>0</TotalTime>
  <ScaleCrop>false</ScaleCrop>
  <LinksUpToDate>false</LinksUpToDate>
  <CharactersWithSpaces>32802</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2015-10-26T06:28:00Z</dcterms:created>
  <dc:creator>迪璇 黄</dc:creator>
  <cp:lastModifiedBy>Hobby</cp:lastModifiedBy>
  <dcterms:modified xsi:type="dcterms:W3CDTF">2015-12-31T15:01:15Z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