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75 — Step 8: Automation Run Guide and Test Report</w:t>
      </w:r>
    </w:p>
    <w:p>
      <w:pPr>
        <w:jc w:val="center"/>
      </w:pPr>
      <w:r>
        <w:t>Safe Use of Generative AI at Work: Data Leak Prevention</w:t>
      </w:r>
    </w:p>
    <w:p>
      <w:r>
        <w:t>Date: 20 October 2026</w:t>
      </w:r>
    </w:p>
    <w:p>
      <w:pPr>
        <w:pStyle w:val="Heading1"/>
      </w:pPr>
      <w:r>
        <w:t>1. Objective</w:t>
      </w:r>
    </w:p>
    <w:p>
      <w:r>
        <w:t>This Python script performs a local text scan and flags patterns that may indicate email addresses, phone-like numbers, sensitive ID labels and credential/secret keywords. It provides a warning before text is pasted into an AI tool; it is not a complete data-loss-prevention system.</w:t>
      </w:r>
    </w:p>
    <w:p>
      <w:pPr>
        <w:pStyle w:val="Heading1"/>
      </w:pPr>
      <w:r>
        <w:t>2. Files</w:t>
      </w:r>
    </w:p>
    <w:p>
      <w:pPr>
        <w:pStyle w:val="ListBullet"/>
      </w:pPr>
      <w:r>
        <w:t>sensitive_prompt_checker.py — the runnable Python script.</w:t>
      </w:r>
    </w:p>
    <w:p>
      <w:pPr>
        <w:pStyle w:val="ListBullet"/>
      </w:pPr>
      <w:r>
        <w:t>sample_input_fictional.txt — fictional test data.</w:t>
      </w:r>
    </w:p>
    <w:p>
      <w:pPr>
        <w:pStyle w:val="ListBullet"/>
      </w:pPr>
      <w:r>
        <w:t>sample_scan_output.txt — actual output from the test run.</w:t>
      </w:r>
    </w:p>
    <w:p>
      <w:pPr>
        <w:pStyle w:val="ListBullet"/>
      </w:pPr>
      <w:r>
        <w:t>Step8_Automation_Run_Guide_and_Test_Report.docx — this guide and report.</w:t>
      </w:r>
    </w:p>
    <w:p>
      <w:pPr>
        <w:pStyle w:val="Heading1"/>
      </w:pPr>
      <w:r>
        <w:t>3. Where to save it</w:t>
      </w:r>
    </w:p>
    <w:p>
      <w:r>
        <w:t>In the CAPSTONE75 project folder, open the existing 04_Automation subfolder. Save or extract all four files directly inside 04_Automation. Keep the .py and sample .txt file together.</w:t>
      </w:r>
    </w:p>
    <w:p>
      <w:pPr>
        <w:pStyle w:val="Heading1"/>
      </w:pPr>
      <w:r>
        <w:t>4. Run it on Windows</w:t>
      </w:r>
    </w:p>
    <w:p>
      <w:pPr>
        <w:pStyle w:val="ListNumber"/>
      </w:pPr>
      <w:r>
        <w:t>Install Python 3 if it is not already installed. During installation, select “Add Python to PATH”.</w:t>
      </w:r>
    </w:p>
    <w:p>
      <w:pPr>
        <w:pStyle w:val="ListNumber"/>
      </w:pPr>
      <w:r>
        <w:t>Open File Explorer and go to CAPSTONE75 &gt; 04_Automation.</w:t>
      </w:r>
    </w:p>
    <w:p>
      <w:pPr>
        <w:pStyle w:val="ListNumber"/>
      </w:pPr>
      <w:r>
        <w:t>Click the File Explorer address bar, type cmd, and press Enter. A Command Prompt should open in that folder.</w:t>
      </w:r>
    </w:p>
    <w:p>
      <w:pPr>
        <w:pStyle w:val="ListNumber"/>
      </w:pPr>
      <w:r>
        <w:t>Type: py sensitive_prompt_checker.py sample_input_fictional.txt</w:t>
      </w:r>
    </w:p>
    <w:p>
      <w:pPr>
        <w:pStyle w:val="ListNumber"/>
      </w:pPr>
      <w:r>
        <w:t>Press Enter. Read the flagged categories and line numbers.</w:t>
      </w:r>
    </w:p>
    <w:p>
      <w:pPr>
        <w:pStyle w:val="ListNumber"/>
      </w:pPr>
      <w:r>
        <w:t>To scan another plain-text file, place it in the same folder and run: py sensitive_prompt_checker.py yourfile.txt</w:t>
      </w:r>
    </w:p>
    <w:p>
      <w:pPr>
        <w:pStyle w:val="ListNumber"/>
      </w:pPr>
      <w:r>
        <w:t>If 'py' is not recognised, try: python sensitive_prompt_checker.py sample_input_fictional.txt.</w:t>
      </w:r>
    </w:p>
    <w:p>
      <w:pPr>
        <w:pStyle w:val="Heading1"/>
      </w:pPr>
      <w:r>
        <w:t>5. Test performed</w:t>
      </w:r>
    </w:p>
    <w:p>
      <w:r>
        <w:t>The script was executed in the preparation environment against the fictional sample file. Process exit code: 0. The exact output is saved in sample_scan_output.txt.</w:t>
      </w:r>
    </w:p>
    <w:p>
      <w:r>
        <w:t>CAPSTONE 75 — Sensitive Information Prompt Checker</w:t>
        <w:br/>
        <w:t>Local scan only: text is not sent to an online service.</w:t>
        <w:br/>
        <w:t>----------------------------------------------------------</w:t>
        <w:br/>
        <w:t>Flagged 4 pattern categories:</w:t>
        <w:br/>
        <w:t>- Possible email address: 1 match(es), line(s): 2</w:t>
        <w:br/>
        <w:t>- Sensitive ID label: 1 match(es), line(s): 4</w:t>
        <w:br/>
        <w:t>- Credential/secret keyword: 1 match(es), line(s): 5</w:t>
        <w:br/>
        <w:t>- Possible secret assignment: 1 match(es), line(s): 5</w:t>
        <w:br/>
        <w:br/>
        <w:t>ACTION: Review the source text and remove unnecessary sensitive values.</w:t>
        <w:br/>
        <w:br/>
        <w:t>Limitations: false positives and missed patterns are possible.</w:t>
        <w:br/>
        <w:t>Do not use this tool as a guarantee that text is safe.</w:t>
        <w:br/>
        <w:br/>
        <w:t>STDERR: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pPr>
        <w:pStyle w:val="Heading1"/>
      </w:pPr>
      <w:r>
        <w:t>6. Privacy and safety notes</w:t>
      </w:r>
    </w:p>
    <w:p>
      <w:pPr>
        <w:pStyle w:val="ListBullet"/>
      </w:pPr>
      <w:r>
        <w:t>The script reads a local text file and does not send it to an online AI service.</w:t>
      </w:r>
    </w:p>
    <w:p>
      <w:pPr>
        <w:pStyle w:val="ListBullet"/>
      </w:pPr>
      <w:r>
        <w:t>The included test data is fictional. Do not test with real credentials or private personal records.</w:t>
      </w:r>
    </w:p>
    <w:p>
      <w:pPr>
        <w:pStyle w:val="ListBullet"/>
      </w:pPr>
      <w:r>
        <w:t>The script reports pattern categories and line numbers rather than printing the matched values.</w:t>
      </w:r>
    </w:p>
    <w:p>
      <w:pPr>
        <w:pStyle w:val="ListBullet"/>
      </w:pPr>
      <w:r>
        <w:t>Regular expressions can produce false positives and false negatives.</w:t>
      </w:r>
    </w:p>
    <w:p>
      <w:pPr>
        <w:pStyle w:val="ListBullet"/>
      </w:pPr>
      <w:r>
        <w:t>This basic version scans plain-text files only; it does not automatically inspect Word, PDF, image or spreadsheet files.</w:t>
      </w:r>
    </w:p>
    <w:p>
      <w:pPr>
        <w:pStyle w:val="ListBullet"/>
      </w:pPr>
      <w:r>
        <w:t>A clean result does not prove that content is safe. Review it yourself and follow the organisation's policy.</w:t>
      </w:r>
    </w:p>
    <w:p>
      <w:pPr>
        <w:pStyle w:val="Heading1"/>
      </w:pPr>
      <w:r>
        <w:t>7. Result and conclusion</w:t>
      </w:r>
    </w:p>
    <w:p>
      <w:r>
        <w:t>The test run demonstrates a simple local automation step for reminding users to review potentially sensitive information before using generative AI. The tool should be treated as an early warning, not a guarantee.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