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A7DAC" w14:textId="75DC9B72" w:rsidR="0066003B" w:rsidRPr="00FD15FC" w:rsidRDefault="0066003B" w:rsidP="0066003B">
      <w:pPr>
        <w:jc w:val="center"/>
        <w:rPr>
          <w:rFonts w:ascii="Times New Roman" w:hAnsi="Times New Roman" w:cs="Times New Roman"/>
          <w:b/>
          <w:bCs/>
          <w:sz w:val="52"/>
          <w:szCs w:val="52"/>
          <w:shd w:val="clear" w:color="auto" w:fill="FFFFFF"/>
        </w:rPr>
      </w:pPr>
      <w:r w:rsidRPr="00FD15FC">
        <w:rPr>
          <w:rFonts w:ascii="Times New Roman" w:hAnsi="Times New Roman" w:cs="Times New Roman"/>
          <w:b/>
          <w:bCs/>
          <w:sz w:val="52"/>
          <w:szCs w:val="52"/>
          <w:shd w:val="clear" w:color="auto" w:fill="FFFFFF"/>
        </w:rPr>
        <w:t>Data Visualization Project Report</w:t>
      </w:r>
    </w:p>
    <w:p w14:paraId="2B444C57" w14:textId="7C2AB807" w:rsidR="004E603B" w:rsidRPr="00FD15FC" w:rsidRDefault="004E603B" w:rsidP="0066003B">
      <w:pPr>
        <w:jc w:val="center"/>
        <w:rPr>
          <w:rFonts w:ascii="Times New Roman" w:hAnsi="Times New Roman" w:cs="Times New Roman"/>
          <w:b/>
          <w:bCs/>
          <w:sz w:val="52"/>
          <w:szCs w:val="52"/>
          <w:shd w:val="clear" w:color="auto" w:fill="FFFFFF"/>
        </w:rPr>
      </w:pPr>
      <w:r w:rsidRPr="00FD15FC">
        <w:rPr>
          <w:rFonts w:ascii="Times New Roman" w:hAnsi="Times New Roman" w:cs="Times New Roman"/>
          <w:b/>
          <w:bCs/>
          <w:sz w:val="52"/>
          <w:szCs w:val="52"/>
          <w:shd w:val="clear" w:color="auto" w:fill="FFFFFF"/>
        </w:rPr>
        <w:t>ISM 6419</w:t>
      </w:r>
    </w:p>
    <w:p w14:paraId="3C90282E" w14:textId="14AE1056" w:rsidR="0066003B" w:rsidRPr="00FD15FC" w:rsidRDefault="0066003B" w:rsidP="0066003B">
      <w:pPr>
        <w:jc w:val="center"/>
        <w:rPr>
          <w:rFonts w:ascii="Times New Roman" w:hAnsi="Times New Roman" w:cs="Times New Roman"/>
          <w:b/>
          <w:bCs/>
          <w:sz w:val="52"/>
          <w:szCs w:val="52"/>
          <w:shd w:val="clear" w:color="auto" w:fill="FFFFFF"/>
        </w:rPr>
      </w:pPr>
      <w:r w:rsidRPr="00FD15FC">
        <w:rPr>
          <w:rFonts w:ascii="Times New Roman" w:hAnsi="Times New Roman" w:cs="Times New Roman"/>
          <w:b/>
          <w:bCs/>
          <w:sz w:val="52"/>
          <w:szCs w:val="52"/>
          <w:shd w:val="clear" w:color="auto" w:fill="FFFFFF"/>
        </w:rPr>
        <w:t>Sujhan Das</w:t>
      </w:r>
    </w:p>
    <w:p w14:paraId="74B55FAC" w14:textId="6D243EAB" w:rsidR="00996186" w:rsidRDefault="00996186" w:rsidP="0066003B">
      <w:pPr>
        <w:jc w:val="center"/>
        <w:rPr>
          <w:rFonts w:cstheme="minorHAnsi"/>
          <w:b/>
          <w:bCs/>
          <w:sz w:val="52"/>
          <w:szCs w:val="52"/>
          <w:shd w:val="clear" w:color="auto" w:fill="FFFFFF"/>
        </w:rPr>
      </w:pPr>
    </w:p>
    <w:p w14:paraId="2285299F" w14:textId="699A8A35" w:rsidR="00996186" w:rsidRDefault="00996186" w:rsidP="0066003B">
      <w:pPr>
        <w:jc w:val="center"/>
        <w:rPr>
          <w:rFonts w:cstheme="minorHAnsi"/>
          <w:b/>
          <w:bCs/>
          <w:sz w:val="52"/>
          <w:szCs w:val="52"/>
          <w:shd w:val="clear" w:color="auto" w:fill="FFFFFF"/>
        </w:rPr>
      </w:pPr>
    </w:p>
    <w:p w14:paraId="68B4FE19" w14:textId="77777777" w:rsidR="00996186" w:rsidRPr="00A548C4" w:rsidRDefault="00996186" w:rsidP="0066003B">
      <w:pPr>
        <w:jc w:val="center"/>
        <w:rPr>
          <w:rFonts w:cstheme="minorHAnsi"/>
          <w:b/>
          <w:bCs/>
          <w:sz w:val="52"/>
          <w:szCs w:val="52"/>
          <w:shd w:val="clear" w:color="auto" w:fill="FFFFFF"/>
        </w:rPr>
      </w:pPr>
    </w:p>
    <w:p w14:paraId="18D851A9" w14:textId="7577FA4E" w:rsidR="00565F69" w:rsidRPr="00A548C4" w:rsidRDefault="009A28B7">
      <w:pPr>
        <w:rPr>
          <w:rFonts w:cstheme="minorHAnsi"/>
          <w:b/>
          <w:bCs/>
          <w:sz w:val="40"/>
          <w:szCs w:val="40"/>
          <w:shd w:val="clear" w:color="auto" w:fill="FFFFFF"/>
        </w:rPr>
      </w:pPr>
      <w:r w:rsidRPr="00A548C4">
        <w:rPr>
          <w:rFonts w:cstheme="minorHAnsi"/>
          <w:b/>
          <w:bCs/>
          <w:sz w:val="40"/>
          <w:szCs w:val="40"/>
          <w:shd w:val="clear" w:color="auto" w:fill="FFFFFF"/>
        </w:rPr>
        <w:t>Introduction</w:t>
      </w:r>
    </w:p>
    <w:p w14:paraId="59C2AFF9" w14:textId="5A216365" w:rsidR="00F95A0D" w:rsidRPr="00A548C4" w:rsidRDefault="00F95A0D">
      <w:pPr>
        <w:rPr>
          <w:rFonts w:cstheme="minorHAnsi"/>
          <w:b/>
          <w:bCs/>
          <w:sz w:val="24"/>
          <w:szCs w:val="24"/>
          <w:shd w:val="clear" w:color="auto" w:fill="FFFFFF"/>
        </w:rPr>
      </w:pPr>
      <w:r w:rsidRPr="00A548C4">
        <w:rPr>
          <w:rFonts w:cstheme="minorHAnsi"/>
          <w:b/>
          <w:bCs/>
          <w:sz w:val="24"/>
          <w:szCs w:val="24"/>
          <w:shd w:val="clear" w:color="auto" w:fill="FFFFFF"/>
        </w:rPr>
        <w:t>Background</w:t>
      </w:r>
    </w:p>
    <w:p w14:paraId="5ECD74FD" w14:textId="0292B6BB" w:rsidR="000D14A8" w:rsidRPr="00A548C4" w:rsidRDefault="000D14A8" w:rsidP="004E603B">
      <w:pPr>
        <w:jc w:val="both"/>
        <w:rPr>
          <w:rFonts w:cstheme="minorHAnsi"/>
          <w:sz w:val="24"/>
          <w:szCs w:val="24"/>
          <w:shd w:val="clear" w:color="auto" w:fill="FFFFFF"/>
        </w:rPr>
      </w:pPr>
      <w:r w:rsidRPr="00A548C4">
        <w:rPr>
          <w:rFonts w:cstheme="minorHAnsi"/>
          <w:sz w:val="24"/>
          <w:szCs w:val="24"/>
          <w:shd w:val="clear" w:color="auto" w:fill="FFFFFF"/>
        </w:rPr>
        <w:t>The Super Bowl is an emotional event involving the annual playoff championship game of the National Football League (NFL). It</w:t>
      </w:r>
      <w:r w:rsidRPr="00A548C4">
        <w:rPr>
          <w:rFonts w:cstheme="minorHAnsi"/>
          <w:sz w:val="24"/>
          <w:szCs w:val="24"/>
          <w:shd w:val="clear" w:color="auto" w:fill="FFFFFF"/>
        </w:rPr>
        <w:t xml:space="preserve"> is one of the most viewed athletic events in the world, and it frequently draws the greatest audience of all American broadcasts during the year.</w:t>
      </w:r>
      <w:r w:rsidRPr="00A548C4">
        <w:rPr>
          <w:rFonts w:cstheme="minorHAnsi"/>
          <w:sz w:val="24"/>
          <w:szCs w:val="24"/>
          <w:shd w:val="clear" w:color="auto" w:fill="FFFFFF"/>
        </w:rPr>
        <w:t xml:space="preserve"> </w:t>
      </w:r>
      <w:r w:rsidR="00A00D57" w:rsidRPr="00A548C4">
        <w:rPr>
          <w:rFonts w:cstheme="minorHAnsi"/>
          <w:sz w:val="24"/>
          <w:szCs w:val="24"/>
          <w:shd w:val="clear" w:color="auto" w:fill="FFFFFF"/>
        </w:rPr>
        <w:t>Due to</w:t>
      </w:r>
      <w:r w:rsidR="00A00D57" w:rsidRPr="00A548C4">
        <w:rPr>
          <w:rFonts w:cstheme="minorHAnsi"/>
          <w:sz w:val="24"/>
          <w:szCs w:val="24"/>
          <w:shd w:val="clear" w:color="auto" w:fill="FFFFFF"/>
        </w:rPr>
        <w:t xml:space="preserve"> the </w:t>
      </w:r>
      <w:r w:rsidR="00A00D57" w:rsidRPr="00A548C4">
        <w:rPr>
          <w:rFonts w:cstheme="minorHAnsi"/>
          <w:sz w:val="24"/>
          <w:szCs w:val="24"/>
          <w:shd w:val="clear" w:color="auto" w:fill="FFFFFF"/>
        </w:rPr>
        <w:t>high</w:t>
      </w:r>
      <w:r w:rsidR="00A00D57" w:rsidRPr="00A548C4">
        <w:rPr>
          <w:rFonts w:cstheme="minorHAnsi"/>
          <w:sz w:val="24"/>
          <w:szCs w:val="24"/>
          <w:shd w:val="clear" w:color="auto" w:fill="FFFFFF"/>
        </w:rPr>
        <w:t xml:space="preserve"> </w:t>
      </w:r>
      <w:r w:rsidR="00A00D57" w:rsidRPr="00A548C4">
        <w:rPr>
          <w:rFonts w:cstheme="minorHAnsi"/>
          <w:sz w:val="24"/>
          <w:szCs w:val="24"/>
          <w:shd w:val="clear" w:color="auto" w:fill="FFFFFF"/>
        </w:rPr>
        <w:t>viewership</w:t>
      </w:r>
      <w:r w:rsidR="00A00D57" w:rsidRPr="00A548C4">
        <w:rPr>
          <w:rFonts w:cstheme="minorHAnsi"/>
          <w:sz w:val="24"/>
          <w:szCs w:val="24"/>
          <w:shd w:val="clear" w:color="auto" w:fill="FFFFFF"/>
        </w:rPr>
        <w:t>, commercial airtime during the Super Bowl broadcast is the most expensive of the year</w:t>
      </w:r>
      <w:r w:rsidR="00A00D57" w:rsidRPr="00A548C4">
        <w:rPr>
          <w:rFonts w:cstheme="minorHAnsi"/>
          <w:sz w:val="24"/>
          <w:szCs w:val="24"/>
          <w:shd w:val="clear" w:color="auto" w:fill="FFFFFF"/>
        </w:rPr>
        <w:t>.</w:t>
      </w:r>
      <w:r w:rsidR="00A00D57" w:rsidRPr="00A548C4">
        <w:rPr>
          <w:rFonts w:cstheme="minorHAnsi"/>
          <w:sz w:val="24"/>
          <w:szCs w:val="24"/>
          <w:shd w:val="clear" w:color="auto" w:fill="FFFFFF"/>
        </w:rPr>
        <w:t xml:space="preserve"> </w:t>
      </w:r>
      <w:r w:rsidR="00A00D57" w:rsidRPr="00A548C4">
        <w:rPr>
          <w:rFonts w:cstheme="minorHAnsi"/>
          <w:sz w:val="24"/>
          <w:szCs w:val="24"/>
          <w:shd w:val="clear" w:color="auto" w:fill="FFFFFF"/>
        </w:rPr>
        <w:t xml:space="preserve">This prompts </w:t>
      </w:r>
      <w:r w:rsidR="00A00D57" w:rsidRPr="00A548C4">
        <w:rPr>
          <w:rFonts w:cstheme="minorHAnsi"/>
          <w:sz w:val="24"/>
          <w:szCs w:val="24"/>
          <w:shd w:val="clear" w:color="auto" w:fill="FFFFFF"/>
        </w:rPr>
        <w:t>corporations to produce their most expensive advertising for the broadcast</w:t>
      </w:r>
      <w:r w:rsidR="00A00D57" w:rsidRPr="00A548C4">
        <w:rPr>
          <w:rFonts w:cstheme="minorHAnsi"/>
          <w:sz w:val="24"/>
          <w:szCs w:val="24"/>
          <w:shd w:val="clear" w:color="auto" w:fill="FFFFFF"/>
        </w:rPr>
        <w:t xml:space="preserve"> and thus,</w:t>
      </w:r>
      <w:r w:rsidR="00A00D57" w:rsidRPr="00A548C4">
        <w:rPr>
          <w:rFonts w:cstheme="minorHAnsi"/>
          <w:sz w:val="24"/>
          <w:szCs w:val="24"/>
          <w:shd w:val="clear" w:color="auto" w:fill="FFFFFF"/>
        </w:rPr>
        <w:t xml:space="preserve"> commercial viewership has become a vital component of the event. The Super Bowl is also the second-largest food-consuming event in the United States, after Thanksgiving dinner.</w:t>
      </w:r>
      <w:r w:rsidR="00A00D57" w:rsidRPr="00A548C4">
        <w:rPr>
          <w:rFonts w:cstheme="minorHAnsi"/>
          <w:sz w:val="24"/>
          <w:szCs w:val="24"/>
          <w:shd w:val="clear" w:color="auto" w:fill="FFFFFF"/>
        </w:rPr>
        <w:t xml:space="preserve"> </w:t>
      </w:r>
      <w:r w:rsidR="00BA6388" w:rsidRPr="00A548C4">
        <w:rPr>
          <w:rFonts w:cstheme="minorHAnsi"/>
          <w:sz w:val="24"/>
          <w:szCs w:val="24"/>
          <w:shd w:val="clear" w:color="auto" w:fill="FFFFFF"/>
        </w:rPr>
        <w:t xml:space="preserve">As an international student currently studying in Tampa, I was privileged to be in a location where the games were to be held (Raymond James Stadium, Tampa) that year. </w:t>
      </w:r>
      <w:r w:rsidR="00F95A0D" w:rsidRPr="00A548C4">
        <w:rPr>
          <w:rFonts w:cstheme="minorHAnsi"/>
          <w:sz w:val="24"/>
          <w:szCs w:val="24"/>
          <w:shd w:val="clear" w:color="auto" w:fill="FFFFFF"/>
        </w:rPr>
        <w:t>I witnessed firsthand the number of festivities and celebrations that occurred</w:t>
      </w:r>
      <w:r w:rsidR="00BA6388" w:rsidRPr="00A548C4">
        <w:rPr>
          <w:rFonts w:cstheme="minorHAnsi"/>
          <w:sz w:val="24"/>
          <w:szCs w:val="24"/>
          <w:shd w:val="clear" w:color="auto" w:fill="FFFFFF"/>
        </w:rPr>
        <w:t xml:space="preserve"> </w:t>
      </w:r>
      <w:r w:rsidR="00F95A0D" w:rsidRPr="00A548C4">
        <w:rPr>
          <w:rFonts w:cstheme="minorHAnsi"/>
          <w:sz w:val="24"/>
          <w:szCs w:val="24"/>
          <w:shd w:val="clear" w:color="auto" w:fill="FFFFFF"/>
        </w:rPr>
        <w:t xml:space="preserve">in the city even though I did not actually go watch the actual game for myself. That itself speaks for the volume of awareness USA has for the Super Bowl and how impactful brand associations to the game can be. </w:t>
      </w:r>
    </w:p>
    <w:p w14:paraId="6FA16A12" w14:textId="3418E821" w:rsidR="000D14A8" w:rsidRPr="00A548C4" w:rsidRDefault="00A00D57" w:rsidP="004E603B">
      <w:pPr>
        <w:jc w:val="both"/>
        <w:rPr>
          <w:rFonts w:cstheme="minorHAnsi"/>
          <w:sz w:val="24"/>
          <w:szCs w:val="24"/>
          <w:shd w:val="clear" w:color="auto" w:fill="FFFFFF"/>
        </w:rPr>
      </w:pPr>
      <w:r w:rsidRPr="00A548C4">
        <w:rPr>
          <w:rFonts w:cstheme="minorHAnsi"/>
          <w:sz w:val="24"/>
          <w:szCs w:val="24"/>
          <w:shd w:val="clear" w:color="auto" w:fill="FFFFFF"/>
        </w:rPr>
        <w:t xml:space="preserve">Viewers tend to be emotionally invested in such games as they go through feelings of </w:t>
      </w:r>
      <w:r w:rsidR="003E019F" w:rsidRPr="00A548C4">
        <w:rPr>
          <w:rFonts w:cstheme="minorHAnsi"/>
          <w:sz w:val="24"/>
          <w:szCs w:val="24"/>
          <w:shd w:val="clear" w:color="auto" w:fill="FFFFFF"/>
        </w:rPr>
        <w:t>anxiousness</w:t>
      </w:r>
      <w:r w:rsidRPr="00A548C4">
        <w:rPr>
          <w:rFonts w:cstheme="minorHAnsi"/>
          <w:sz w:val="24"/>
          <w:szCs w:val="24"/>
          <w:shd w:val="clear" w:color="auto" w:fill="FFFFFF"/>
        </w:rPr>
        <w:t xml:space="preserve">, happiness, </w:t>
      </w:r>
      <w:r w:rsidR="003E019F" w:rsidRPr="00A548C4">
        <w:rPr>
          <w:rFonts w:cstheme="minorHAnsi"/>
          <w:sz w:val="24"/>
          <w:szCs w:val="24"/>
          <w:shd w:val="clear" w:color="auto" w:fill="FFFFFF"/>
        </w:rPr>
        <w:t xml:space="preserve">frustration, and optimism. It is very common for groups of people to watch the game with their friends and family that share this experience together. To be able to present a story about your brand and product to this audience can be genius marketing. Commercials have the strength to </w:t>
      </w:r>
      <w:r w:rsidR="00BA6388" w:rsidRPr="00A548C4">
        <w:rPr>
          <w:rFonts w:cstheme="minorHAnsi"/>
          <w:sz w:val="24"/>
          <w:szCs w:val="24"/>
          <w:shd w:val="clear" w:color="auto" w:fill="FFFFFF"/>
        </w:rPr>
        <w:t xml:space="preserve">make viewers laugh, cry, and invoke feelings and emotion about their product and brand. </w:t>
      </w:r>
      <w:r w:rsidR="00BA6388" w:rsidRPr="00A548C4">
        <w:rPr>
          <w:rFonts w:cstheme="minorHAnsi"/>
          <w:sz w:val="24"/>
          <w:szCs w:val="24"/>
          <w:shd w:val="clear" w:color="auto" w:fill="FFFFFF"/>
        </w:rPr>
        <w:t>Super Bowl commercials clearly necessitate meticulous persuasive rhetoric in their planning, design, and execution.</w:t>
      </w:r>
    </w:p>
    <w:p w14:paraId="6AE9C6A0" w14:textId="6F0A0415" w:rsidR="009A28B7" w:rsidRPr="004E603B" w:rsidRDefault="00D623D0" w:rsidP="004E603B">
      <w:pPr>
        <w:jc w:val="both"/>
        <w:rPr>
          <w:rFonts w:cstheme="minorHAnsi"/>
          <w:color w:val="2D3B45"/>
          <w:sz w:val="24"/>
          <w:szCs w:val="24"/>
          <w:shd w:val="clear" w:color="auto" w:fill="FFFFFF"/>
        </w:rPr>
      </w:pPr>
      <w:r w:rsidRPr="00A548C4">
        <w:rPr>
          <w:rFonts w:cstheme="minorHAnsi"/>
          <w:sz w:val="24"/>
          <w:szCs w:val="24"/>
          <w:shd w:val="clear" w:color="auto" w:fill="FFFFFF"/>
        </w:rPr>
        <w:lastRenderedPageBreak/>
        <w:t xml:space="preserve">Jamie Turner, the founder of the 60 Second Marketer, in conversation with CNN </w:t>
      </w:r>
      <w:r w:rsidR="0087778F" w:rsidRPr="00A548C4">
        <w:rPr>
          <w:rFonts w:cstheme="minorHAnsi"/>
          <w:sz w:val="24"/>
          <w:szCs w:val="24"/>
          <w:shd w:val="clear" w:color="auto" w:fill="FFFFFF"/>
        </w:rPr>
        <w:t>mentioned that the Superbowl strategy is only recommended for big brands like Budweiser and Microsoft. These companies can afford to invest in marketing so much so spending $5 million for thirty seconds of an advertisement has the potential to bring back a substantial amount of return. In the recent years</w:t>
      </w:r>
      <w:r w:rsidR="00F0497B" w:rsidRPr="00A548C4">
        <w:rPr>
          <w:rFonts w:cstheme="minorHAnsi"/>
          <w:sz w:val="24"/>
          <w:szCs w:val="24"/>
          <w:shd w:val="clear" w:color="auto" w:fill="FFFFFF"/>
        </w:rPr>
        <w:t>,</w:t>
      </w:r>
      <w:r w:rsidR="0087778F" w:rsidRPr="00A548C4">
        <w:rPr>
          <w:rFonts w:cstheme="minorHAnsi"/>
          <w:sz w:val="24"/>
          <w:szCs w:val="24"/>
          <w:shd w:val="clear" w:color="auto" w:fill="FFFFFF"/>
        </w:rPr>
        <w:t xml:space="preserve"> </w:t>
      </w:r>
      <w:r w:rsidR="000D14A8" w:rsidRPr="00A548C4">
        <w:rPr>
          <w:rFonts w:cstheme="minorHAnsi"/>
          <w:sz w:val="24"/>
          <w:szCs w:val="24"/>
          <w:shd w:val="clear" w:color="auto" w:fill="FFFFFF"/>
        </w:rPr>
        <w:t xml:space="preserve">Former </w:t>
      </w:r>
      <w:r w:rsidR="0087778F" w:rsidRPr="00A548C4">
        <w:rPr>
          <w:rFonts w:cstheme="minorHAnsi"/>
          <w:sz w:val="24"/>
          <w:szCs w:val="24"/>
          <w:shd w:val="clear" w:color="auto" w:fill="FFFFFF"/>
        </w:rPr>
        <w:t xml:space="preserve">President Trump and Mayor Michael Bloomberg have reportedly bought $10 million worth of advertisements to run political advertisements during the game. During TV runs of the game, the slot timings of the commercials are also crucial. </w:t>
      </w:r>
      <w:r w:rsidR="000D14A8" w:rsidRPr="00A548C4">
        <w:rPr>
          <w:rFonts w:cstheme="minorHAnsi"/>
          <w:sz w:val="24"/>
          <w:szCs w:val="24"/>
          <w:shd w:val="clear" w:color="auto" w:fill="FFFFFF"/>
        </w:rPr>
        <w:t>Former President Trump had slots early in the game which may be because the audience’s attention for any game is at the most during the beginning of the game. If the game isn’t nail biting or doesn’t have your favorable teams playing</w:t>
      </w:r>
      <w:r w:rsidR="00F0497B" w:rsidRPr="00A548C4">
        <w:rPr>
          <w:rFonts w:cstheme="minorHAnsi"/>
          <w:sz w:val="24"/>
          <w:szCs w:val="24"/>
          <w:shd w:val="clear" w:color="auto" w:fill="FFFFFF"/>
        </w:rPr>
        <w:t>,</w:t>
      </w:r>
      <w:r w:rsidR="000D14A8" w:rsidRPr="00A548C4">
        <w:rPr>
          <w:rFonts w:cstheme="minorHAnsi"/>
          <w:sz w:val="24"/>
          <w:szCs w:val="24"/>
          <w:shd w:val="clear" w:color="auto" w:fill="FFFFFF"/>
        </w:rPr>
        <w:t xml:space="preserve"> a viewer may tend to tune out of the game towards the end. </w:t>
      </w:r>
    </w:p>
    <w:p w14:paraId="2043A1A7" w14:textId="39E2A0BE" w:rsidR="00BA6388" w:rsidRPr="004E603B" w:rsidRDefault="00F95A0D">
      <w:pPr>
        <w:rPr>
          <w:rFonts w:cstheme="minorHAnsi"/>
          <w:b/>
          <w:bCs/>
          <w:sz w:val="24"/>
          <w:szCs w:val="24"/>
        </w:rPr>
      </w:pPr>
      <w:r w:rsidRPr="004E603B">
        <w:rPr>
          <w:rFonts w:cstheme="minorHAnsi"/>
          <w:b/>
          <w:bCs/>
          <w:sz w:val="24"/>
          <w:szCs w:val="24"/>
        </w:rPr>
        <w:t>Motivation</w:t>
      </w:r>
      <w:r w:rsidR="00EC6A09" w:rsidRPr="004E603B">
        <w:rPr>
          <w:rFonts w:cstheme="minorHAnsi"/>
          <w:b/>
          <w:bCs/>
          <w:sz w:val="24"/>
          <w:szCs w:val="24"/>
        </w:rPr>
        <w:t xml:space="preserve"> and Research Questions</w:t>
      </w:r>
    </w:p>
    <w:p w14:paraId="24CC8B2D" w14:textId="27E43543" w:rsidR="00F95A0D" w:rsidRPr="004E603B" w:rsidRDefault="00F95A0D" w:rsidP="004E603B">
      <w:pPr>
        <w:jc w:val="both"/>
        <w:rPr>
          <w:rFonts w:cstheme="minorHAnsi"/>
          <w:sz w:val="24"/>
          <w:szCs w:val="24"/>
        </w:rPr>
      </w:pPr>
      <w:r w:rsidRPr="004E603B">
        <w:rPr>
          <w:rFonts w:cstheme="minorHAnsi"/>
          <w:sz w:val="24"/>
          <w:szCs w:val="24"/>
        </w:rPr>
        <w:t xml:space="preserve">For such an important marketing project, commercials need to be respectful to historical data and performance of previous commercials. This project aims to gain insights and address certain research questions regarding the content of the commercials. </w:t>
      </w:r>
      <w:r w:rsidR="00F0497B" w:rsidRPr="004E603B">
        <w:rPr>
          <w:rFonts w:cstheme="minorHAnsi"/>
          <w:sz w:val="24"/>
          <w:szCs w:val="24"/>
        </w:rPr>
        <w:t xml:space="preserve">My end goal for this project is to provide visualizations for stakeholders who are </w:t>
      </w:r>
      <w:r w:rsidR="00074C06" w:rsidRPr="004E603B">
        <w:rPr>
          <w:rFonts w:cstheme="minorHAnsi"/>
          <w:sz w:val="24"/>
          <w:szCs w:val="24"/>
        </w:rPr>
        <w:t>“</w:t>
      </w:r>
      <w:r w:rsidR="00F0497B" w:rsidRPr="004E603B">
        <w:rPr>
          <w:rFonts w:cstheme="minorHAnsi"/>
          <w:sz w:val="24"/>
          <w:szCs w:val="24"/>
        </w:rPr>
        <w:t>time</w:t>
      </w:r>
      <w:r w:rsidR="00074C06" w:rsidRPr="004E603B">
        <w:rPr>
          <w:rFonts w:cstheme="minorHAnsi"/>
          <w:sz w:val="24"/>
          <w:szCs w:val="24"/>
        </w:rPr>
        <w:t>-strapped”</w:t>
      </w:r>
      <w:r w:rsidR="00F0497B" w:rsidRPr="004E603B">
        <w:rPr>
          <w:rFonts w:cstheme="minorHAnsi"/>
          <w:sz w:val="24"/>
          <w:szCs w:val="24"/>
        </w:rPr>
        <w:t xml:space="preserve"> people, to have sufficient information </w:t>
      </w:r>
      <w:r w:rsidR="00074C06" w:rsidRPr="004E603B">
        <w:rPr>
          <w:rFonts w:cstheme="minorHAnsi"/>
          <w:sz w:val="24"/>
          <w:szCs w:val="24"/>
        </w:rPr>
        <w:t>to</w:t>
      </w:r>
      <w:r w:rsidR="00F0497B" w:rsidRPr="004E603B">
        <w:rPr>
          <w:rFonts w:cstheme="minorHAnsi"/>
          <w:sz w:val="24"/>
          <w:szCs w:val="24"/>
        </w:rPr>
        <w:t xml:space="preserve"> make a key decision on the direction of marketing strateg</w:t>
      </w:r>
      <w:r w:rsidR="00074C06" w:rsidRPr="004E603B">
        <w:rPr>
          <w:rFonts w:cstheme="minorHAnsi"/>
          <w:sz w:val="24"/>
          <w:szCs w:val="24"/>
        </w:rPr>
        <w:t xml:space="preserve">ies. </w:t>
      </w:r>
      <w:r w:rsidR="00074C06" w:rsidRPr="004E603B">
        <w:rPr>
          <w:rFonts w:cstheme="minorHAnsi"/>
          <w:sz w:val="24"/>
          <w:szCs w:val="24"/>
        </w:rPr>
        <w:tab/>
      </w:r>
    </w:p>
    <w:p w14:paraId="67D0376F" w14:textId="4D3B99B8" w:rsidR="009910D1" w:rsidRPr="004E603B" w:rsidRDefault="009F5A56" w:rsidP="004E603B">
      <w:pPr>
        <w:jc w:val="both"/>
        <w:rPr>
          <w:rFonts w:cstheme="minorHAnsi"/>
          <w:sz w:val="24"/>
          <w:szCs w:val="24"/>
        </w:rPr>
      </w:pPr>
      <w:r w:rsidRPr="004E603B">
        <w:rPr>
          <w:rFonts w:cstheme="minorHAnsi"/>
          <w:sz w:val="24"/>
          <w:szCs w:val="24"/>
        </w:rPr>
        <w:t xml:space="preserve">The top 10 commercials can be analyzed to see if they had common characteristics in terms of content of the ad. A key question to address is: What kind of story does the audience connect with? Specifically speaking about the </w:t>
      </w:r>
      <w:r w:rsidR="009E67B4" w:rsidRPr="004E603B">
        <w:rPr>
          <w:rFonts w:cstheme="minorHAnsi"/>
          <w:sz w:val="24"/>
          <w:szCs w:val="24"/>
        </w:rPr>
        <w:t xml:space="preserve">top brand in Super Bowl commercials: Budweiser. The audience would expect the Beer brand would produce feel good, funny commercials, however they are famous for bringing in emotion instead of humor to connect with the audience. </w:t>
      </w:r>
      <w:r w:rsidR="009910D1" w:rsidRPr="004E603B">
        <w:rPr>
          <w:rFonts w:cstheme="minorHAnsi"/>
          <w:sz w:val="24"/>
          <w:szCs w:val="24"/>
        </w:rPr>
        <w:t xml:space="preserve">It would be interesting to detect whether they have a distinct style. A company which intends to launch their commercial at a Super Bowl game may look back at previous trends and be able to realize what kind of content would suit their brand the best. </w:t>
      </w:r>
      <w:r w:rsidR="009E67B4" w:rsidRPr="004E603B">
        <w:rPr>
          <w:rFonts w:cstheme="minorHAnsi"/>
          <w:sz w:val="24"/>
          <w:szCs w:val="24"/>
        </w:rPr>
        <w:t xml:space="preserve">Such insights can help shape creative narratives that would be successful in bringing in viewership. </w:t>
      </w:r>
    </w:p>
    <w:p w14:paraId="028517DE" w14:textId="54294871" w:rsidR="003B32FF" w:rsidRPr="004E603B" w:rsidRDefault="003B32FF" w:rsidP="004E603B">
      <w:pPr>
        <w:jc w:val="both"/>
        <w:rPr>
          <w:rFonts w:cstheme="minorHAnsi"/>
          <w:sz w:val="24"/>
          <w:szCs w:val="24"/>
        </w:rPr>
      </w:pPr>
      <w:r w:rsidRPr="004E603B">
        <w:rPr>
          <w:rFonts w:cstheme="minorHAnsi"/>
          <w:sz w:val="24"/>
          <w:szCs w:val="24"/>
        </w:rPr>
        <w:t xml:space="preserve">The scope of the dataset includes whether the commercial was </w:t>
      </w:r>
      <w:r w:rsidR="00D02778" w:rsidRPr="004E603B">
        <w:rPr>
          <w:rFonts w:cstheme="minorHAnsi"/>
          <w:sz w:val="24"/>
          <w:szCs w:val="24"/>
        </w:rPr>
        <w:t xml:space="preserve">funny, patriotic, uses a celebrity, involves danger, animals or nudity and sensuality. Such characteristics are very informational regarding the kind of stories brands want to produce around their product and how they </w:t>
      </w:r>
      <w:r w:rsidR="00D006E1" w:rsidRPr="004E603B">
        <w:rPr>
          <w:rFonts w:cstheme="minorHAnsi"/>
          <w:sz w:val="24"/>
          <w:szCs w:val="24"/>
        </w:rPr>
        <w:t xml:space="preserve">want their audience to relate to the product. </w:t>
      </w:r>
    </w:p>
    <w:p w14:paraId="78DC125E" w14:textId="3C5EC8F6" w:rsidR="00074C06" w:rsidRDefault="009910D1" w:rsidP="004E603B">
      <w:pPr>
        <w:jc w:val="both"/>
        <w:rPr>
          <w:rFonts w:cstheme="minorHAnsi"/>
          <w:sz w:val="24"/>
          <w:szCs w:val="24"/>
        </w:rPr>
      </w:pPr>
      <w:r w:rsidRPr="004E603B">
        <w:rPr>
          <w:rFonts w:cstheme="minorHAnsi"/>
          <w:sz w:val="24"/>
          <w:szCs w:val="24"/>
        </w:rPr>
        <w:t xml:space="preserve">TV viewings have reduced significantly since the advent of online streaming platforms, their decline is expected in the insights. What also must be taken under consideration is that even after TV viewings of the commercials during Super Bowl, these commercials </w:t>
      </w:r>
      <w:r w:rsidR="003B32FF" w:rsidRPr="004E603B">
        <w:rPr>
          <w:rFonts w:cstheme="minorHAnsi"/>
          <w:sz w:val="24"/>
          <w:szCs w:val="24"/>
        </w:rPr>
        <w:t xml:space="preserve">continue to play on online streaming platforms like YouTube. YouTube viewing analytics could also contribute to finding out popular ad trends and most liked content in commercials. This might help identify patterns for most successful commercials on YouTube and how they have trended across the years. </w:t>
      </w:r>
    </w:p>
    <w:p w14:paraId="1B504E20" w14:textId="77777777" w:rsidR="004E603B" w:rsidRPr="004E603B" w:rsidRDefault="004E603B" w:rsidP="004E603B">
      <w:pPr>
        <w:jc w:val="both"/>
        <w:rPr>
          <w:rFonts w:cstheme="minorHAnsi"/>
          <w:sz w:val="24"/>
          <w:szCs w:val="24"/>
        </w:rPr>
      </w:pPr>
    </w:p>
    <w:p w14:paraId="28FA389E" w14:textId="68701B4A" w:rsidR="00074C06" w:rsidRPr="004E603B" w:rsidRDefault="00D006E1">
      <w:pPr>
        <w:rPr>
          <w:rFonts w:cstheme="minorHAnsi"/>
          <w:b/>
          <w:bCs/>
          <w:sz w:val="40"/>
          <w:szCs w:val="40"/>
        </w:rPr>
      </w:pPr>
      <w:r w:rsidRPr="004E603B">
        <w:rPr>
          <w:rFonts w:cstheme="minorHAnsi"/>
          <w:b/>
          <w:bCs/>
          <w:sz w:val="40"/>
          <w:szCs w:val="40"/>
        </w:rPr>
        <w:lastRenderedPageBreak/>
        <w:t>Methodology</w:t>
      </w:r>
    </w:p>
    <w:p w14:paraId="302FB0F2" w14:textId="77777777" w:rsidR="00912AFD" w:rsidRPr="004E603B" w:rsidRDefault="00912AFD" w:rsidP="00912AFD">
      <w:pPr>
        <w:rPr>
          <w:rFonts w:cstheme="minorHAnsi"/>
          <w:b/>
          <w:bCs/>
          <w:color w:val="2D3B45"/>
          <w:sz w:val="24"/>
          <w:szCs w:val="24"/>
          <w:shd w:val="clear" w:color="auto" w:fill="FFFFFF"/>
        </w:rPr>
      </w:pPr>
      <w:r w:rsidRPr="004E603B">
        <w:rPr>
          <w:rFonts w:cstheme="minorHAnsi"/>
          <w:b/>
          <w:bCs/>
          <w:color w:val="2D3B45"/>
          <w:sz w:val="24"/>
          <w:szCs w:val="24"/>
          <w:shd w:val="clear" w:color="auto" w:fill="FFFFFF"/>
        </w:rPr>
        <w:t xml:space="preserve">Preparation of Data </w:t>
      </w:r>
    </w:p>
    <w:p w14:paraId="6CD23EA4" w14:textId="6AC4EB31" w:rsidR="00912AFD" w:rsidRPr="00FF2E70" w:rsidRDefault="00912AFD" w:rsidP="00FF2E70">
      <w:pPr>
        <w:rPr>
          <w:rFonts w:cstheme="minorHAnsi"/>
          <w:color w:val="2D3B45"/>
          <w:sz w:val="24"/>
          <w:szCs w:val="24"/>
          <w:shd w:val="clear" w:color="auto" w:fill="FFFFFF"/>
        </w:rPr>
      </w:pPr>
      <w:r w:rsidRPr="00FF2E70">
        <w:rPr>
          <w:rFonts w:cstheme="minorHAnsi"/>
          <w:color w:val="2D3B45"/>
          <w:sz w:val="24"/>
          <w:szCs w:val="24"/>
          <w:shd w:val="clear" w:color="auto" w:fill="FFFFFF"/>
        </w:rPr>
        <w:t xml:space="preserve">The </w:t>
      </w:r>
      <w:r w:rsidRPr="00FF2E70">
        <w:rPr>
          <w:rFonts w:cstheme="minorHAnsi"/>
          <w:color w:val="2D3B45"/>
          <w:sz w:val="24"/>
          <w:szCs w:val="24"/>
          <w:shd w:val="clear" w:color="auto" w:fill="FFFFFF"/>
        </w:rPr>
        <w:t xml:space="preserve">Original dataset is </w:t>
      </w:r>
      <w:r w:rsidR="00600EB7" w:rsidRPr="00FF2E70">
        <w:rPr>
          <w:rFonts w:cstheme="minorHAnsi"/>
          <w:color w:val="2D3B45"/>
          <w:sz w:val="24"/>
          <w:szCs w:val="24"/>
          <w:shd w:val="clear" w:color="auto" w:fill="FFFFFF"/>
        </w:rPr>
        <w:t xml:space="preserve">sourced </w:t>
      </w:r>
      <w:r w:rsidRPr="00FF2E70">
        <w:rPr>
          <w:rFonts w:cstheme="minorHAnsi"/>
          <w:color w:val="2D3B45"/>
          <w:sz w:val="24"/>
          <w:szCs w:val="24"/>
          <w:shd w:val="clear" w:color="auto" w:fill="FFFFFF"/>
        </w:rPr>
        <w:t xml:space="preserve">from </w:t>
      </w:r>
      <w:hyperlink r:id="rId5" w:history="1">
        <w:r w:rsidRPr="00FF2E70">
          <w:rPr>
            <w:rStyle w:val="Hyperlink"/>
            <w:rFonts w:cstheme="minorHAnsi"/>
            <w:sz w:val="24"/>
            <w:szCs w:val="24"/>
            <w:shd w:val="clear" w:color="auto" w:fill="FFFFFF"/>
          </w:rPr>
          <w:t>https://github.com/fivethirtyeight/superbowl-ads</w:t>
        </w:r>
      </w:hyperlink>
      <w:r w:rsidRPr="00FF2E70">
        <w:rPr>
          <w:rFonts w:cstheme="minorHAnsi"/>
          <w:color w:val="2D3B45"/>
          <w:sz w:val="24"/>
          <w:szCs w:val="24"/>
          <w:shd w:val="clear" w:color="auto" w:fill="FFFFFF"/>
        </w:rPr>
        <w:t>. “S</w:t>
      </w:r>
      <w:r w:rsidRPr="00FF2E70">
        <w:rPr>
          <w:rFonts w:cstheme="minorHAnsi"/>
          <w:color w:val="2D3B45"/>
          <w:sz w:val="24"/>
          <w:szCs w:val="24"/>
          <w:shd w:val="clear" w:color="auto" w:fill="FFFFFF"/>
        </w:rPr>
        <w:t>uperbowl-ads.csv</w:t>
      </w:r>
      <w:r w:rsidRPr="00FF2E70">
        <w:rPr>
          <w:rFonts w:cstheme="minorHAnsi"/>
          <w:color w:val="2D3B45"/>
          <w:sz w:val="24"/>
          <w:szCs w:val="24"/>
          <w:shd w:val="clear" w:color="auto" w:fill="FFFFFF"/>
        </w:rPr>
        <w:t xml:space="preserve">” </w:t>
      </w:r>
      <w:r w:rsidRPr="00FF2E70">
        <w:rPr>
          <w:rFonts w:cstheme="minorHAnsi"/>
          <w:color w:val="2D3B45"/>
          <w:sz w:val="24"/>
          <w:szCs w:val="24"/>
          <w:shd w:val="clear" w:color="auto" w:fill="FFFFFF"/>
        </w:rPr>
        <w:t xml:space="preserve">contains a list of ads from the 10 brands that had the most advertisements in Super Bowls from 2000 to 2020, according to data from superbowl-ads.com, with matching videos found on YouTube. </w:t>
      </w:r>
      <w:r w:rsidR="00600EB7" w:rsidRPr="00FF2E70">
        <w:rPr>
          <w:rFonts w:cstheme="minorHAnsi"/>
          <w:color w:val="2D3B45"/>
          <w:sz w:val="24"/>
          <w:szCs w:val="24"/>
          <w:shd w:val="clear" w:color="auto" w:fill="FFFFFF"/>
        </w:rPr>
        <w:t xml:space="preserve">The staff of FiveThirtyEight then came up with seven defining qualities of a Super Bowl ad, watched every video, and graded each one using the </w:t>
      </w:r>
      <w:r w:rsidR="00600EB7" w:rsidRPr="00FF2E70">
        <w:rPr>
          <w:rFonts w:cstheme="minorHAnsi"/>
          <w:color w:val="2D3B45"/>
          <w:sz w:val="24"/>
          <w:szCs w:val="24"/>
          <w:shd w:val="clear" w:color="auto" w:fill="FFFFFF"/>
        </w:rPr>
        <w:t xml:space="preserve">following </w:t>
      </w:r>
      <w:r w:rsidR="00600EB7" w:rsidRPr="00FF2E70">
        <w:rPr>
          <w:rFonts w:cstheme="minorHAnsi"/>
          <w:color w:val="2D3B45"/>
          <w:sz w:val="24"/>
          <w:szCs w:val="24"/>
          <w:shd w:val="clear" w:color="auto" w:fill="FFFFFF"/>
        </w:rPr>
        <w:t>table's taxonomy.</w:t>
      </w:r>
    </w:p>
    <w:tbl>
      <w:tblPr>
        <w:tblStyle w:val="TableGrid"/>
        <w:tblW w:w="0" w:type="auto"/>
        <w:tblLook w:val="04A0" w:firstRow="1" w:lastRow="0" w:firstColumn="1" w:lastColumn="0" w:noHBand="0" w:noVBand="1"/>
      </w:tblPr>
      <w:tblGrid>
        <w:gridCol w:w="4669"/>
        <w:gridCol w:w="4669"/>
      </w:tblGrid>
      <w:tr w:rsidR="00600EB7" w:rsidRPr="004E603B" w14:paraId="57E35C54" w14:textId="77777777" w:rsidTr="00600EB7">
        <w:trPr>
          <w:trHeight w:val="327"/>
        </w:trPr>
        <w:tc>
          <w:tcPr>
            <w:tcW w:w="4669" w:type="dxa"/>
          </w:tcPr>
          <w:p w14:paraId="7232349A" w14:textId="234322A0"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Column</w:t>
            </w:r>
          </w:p>
        </w:tc>
        <w:tc>
          <w:tcPr>
            <w:tcW w:w="4669" w:type="dxa"/>
          </w:tcPr>
          <w:p w14:paraId="0B18F7B4" w14:textId="182E7F4B"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Definition</w:t>
            </w:r>
          </w:p>
        </w:tc>
      </w:tr>
      <w:tr w:rsidR="00600EB7" w:rsidRPr="004E603B" w14:paraId="3ED573B6" w14:textId="77777777" w:rsidTr="00600EB7">
        <w:trPr>
          <w:trHeight w:val="327"/>
        </w:trPr>
        <w:tc>
          <w:tcPr>
            <w:tcW w:w="4669" w:type="dxa"/>
          </w:tcPr>
          <w:p w14:paraId="4859D53C" w14:textId="288D5C4F"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year</w:t>
            </w:r>
          </w:p>
        </w:tc>
        <w:tc>
          <w:tcPr>
            <w:tcW w:w="4669" w:type="dxa"/>
          </w:tcPr>
          <w:p w14:paraId="39564D04" w14:textId="352A9C2B"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Year the spot aired, according to superbowl-ads.com</w:t>
            </w:r>
          </w:p>
        </w:tc>
      </w:tr>
      <w:tr w:rsidR="00600EB7" w:rsidRPr="004E603B" w14:paraId="5946F523" w14:textId="77777777" w:rsidTr="00600EB7">
        <w:trPr>
          <w:trHeight w:val="341"/>
        </w:trPr>
        <w:tc>
          <w:tcPr>
            <w:tcW w:w="4669" w:type="dxa"/>
          </w:tcPr>
          <w:p w14:paraId="1DC4DE1E" w14:textId="58EA14BB"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brand</w:t>
            </w:r>
          </w:p>
        </w:tc>
        <w:tc>
          <w:tcPr>
            <w:tcW w:w="4669" w:type="dxa"/>
          </w:tcPr>
          <w:p w14:paraId="2489E5F0" w14:textId="2953ACCB"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Brand of advertiser, grouped to account for spelling and punctuation differences, and sub-brands (</w:t>
            </w:r>
            <w:proofErr w:type="gramStart"/>
            <w:r w:rsidRPr="004E603B">
              <w:rPr>
                <w:rFonts w:cstheme="minorHAnsi"/>
                <w:color w:val="2D3B45"/>
                <w:sz w:val="24"/>
                <w:szCs w:val="24"/>
                <w:shd w:val="clear" w:color="auto" w:fill="FFFFFF"/>
              </w:rPr>
              <w:t>e.g.</w:t>
            </w:r>
            <w:proofErr w:type="gramEnd"/>
            <w:r w:rsidRPr="004E603B">
              <w:rPr>
                <w:rFonts w:cstheme="minorHAnsi"/>
                <w:color w:val="2D3B45"/>
                <w:sz w:val="24"/>
                <w:szCs w:val="24"/>
                <w:shd w:val="clear" w:color="auto" w:fill="FFFFFF"/>
              </w:rPr>
              <w:t xml:space="preserve"> Coca-Cola Mini is grouped into Coca-Cola)</w:t>
            </w:r>
          </w:p>
        </w:tc>
      </w:tr>
      <w:tr w:rsidR="00600EB7" w:rsidRPr="004E603B" w14:paraId="56A4DADC" w14:textId="77777777" w:rsidTr="00600EB7">
        <w:trPr>
          <w:trHeight w:val="327"/>
        </w:trPr>
        <w:tc>
          <w:tcPr>
            <w:tcW w:w="4669" w:type="dxa"/>
          </w:tcPr>
          <w:p w14:paraId="12372E76" w14:textId="6B245640"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superbowl_ads_dot_com_url</w:t>
            </w:r>
          </w:p>
        </w:tc>
        <w:tc>
          <w:tcPr>
            <w:tcW w:w="4669" w:type="dxa"/>
          </w:tcPr>
          <w:p w14:paraId="69FE2A2C" w14:textId="7DE4CB3C"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Link to superbowl-ads.com entry for this ad</w:t>
            </w:r>
          </w:p>
        </w:tc>
      </w:tr>
      <w:tr w:rsidR="00600EB7" w:rsidRPr="004E603B" w14:paraId="0519D05E" w14:textId="77777777" w:rsidTr="00600EB7">
        <w:trPr>
          <w:trHeight w:val="327"/>
        </w:trPr>
        <w:tc>
          <w:tcPr>
            <w:tcW w:w="4669" w:type="dxa"/>
          </w:tcPr>
          <w:p w14:paraId="0D6D13F3" w14:textId="30806BC0"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funny</w:t>
            </w:r>
          </w:p>
        </w:tc>
        <w:tc>
          <w:tcPr>
            <w:tcW w:w="4669" w:type="dxa"/>
          </w:tcPr>
          <w:p w14:paraId="2CA30594" w14:textId="618E5892"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Was it trying to be funny? Funny commercials are marked True. Anything serious or dramatic is marked False.</w:t>
            </w:r>
          </w:p>
        </w:tc>
      </w:tr>
      <w:tr w:rsidR="00600EB7" w:rsidRPr="004E603B" w14:paraId="01DE1854" w14:textId="77777777" w:rsidTr="00600EB7">
        <w:trPr>
          <w:trHeight w:val="327"/>
        </w:trPr>
        <w:tc>
          <w:tcPr>
            <w:tcW w:w="4669" w:type="dxa"/>
          </w:tcPr>
          <w:p w14:paraId="4A5B5235" w14:textId="1FE61D22"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show_product_quickly</w:t>
            </w:r>
          </w:p>
        </w:tc>
        <w:tc>
          <w:tcPr>
            <w:tcW w:w="4669" w:type="dxa"/>
          </w:tcPr>
          <w:p w14:paraId="2C6D8D9A" w14:textId="6B11687B" w:rsidR="00600EB7" w:rsidRPr="004E603B" w:rsidRDefault="00600EB7"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 xml:space="preserve">If the product was shown </w:t>
            </w:r>
            <w:r w:rsidR="00C2784A" w:rsidRPr="004E603B">
              <w:rPr>
                <w:rFonts w:cstheme="minorHAnsi"/>
                <w:color w:val="2D3B45"/>
                <w:sz w:val="24"/>
                <w:szCs w:val="24"/>
                <w:shd w:val="clear" w:color="auto" w:fill="FFFFFF"/>
              </w:rPr>
              <w:t>within the first 10 seconds of the ad</w:t>
            </w:r>
          </w:p>
        </w:tc>
      </w:tr>
      <w:tr w:rsidR="00600EB7" w:rsidRPr="004E603B" w14:paraId="54F3A565" w14:textId="77777777" w:rsidTr="00600EB7">
        <w:trPr>
          <w:trHeight w:val="341"/>
        </w:trPr>
        <w:tc>
          <w:tcPr>
            <w:tcW w:w="4669" w:type="dxa"/>
          </w:tcPr>
          <w:p w14:paraId="4057F7A7" w14:textId="616A3633" w:rsidR="00600EB7"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patriotic</w:t>
            </w:r>
          </w:p>
        </w:tc>
        <w:tc>
          <w:tcPr>
            <w:tcW w:w="4669" w:type="dxa"/>
          </w:tcPr>
          <w:p w14:paraId="09C490CC" w14:textId="35BE62F4" w:rsidR="00600EB7"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If the commercial involved any aspects of being part of USA</w:t>
            </w:r>
          </w:p>
        </w:tc>
      </w:tr>
      <w:tr w:rsidR="00600EB7" w:rsidRPr="004E603B" w14:paraId="56547250" w14:textId="77777777" w:rsidTr="00600EB7">
        <w:trPr>
          <w:trHeight w:val="327"/>
        </w:trPr>
        <w:tc>
          <w:tcPr>
            <w:tcW w:w="4669" w:type="dxa"/>
          </w:tcPr>
          <w:p w14:paraId="221CF1E1" w14:textId="5BC8A263" w:rsidR="00600EB7"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celebrity</w:t>
            </w:r>
          </w:p>
        </w:tc>
        <w:tc>
          <w:tcPr>
            <w:tcW w:w="4669" w:type="dxa"/>
          </w:tcPr>
          <w:p w14:paraId="4B780494" w14:textId="33CC4003" w:rsidR="00C2784A"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If it involved a celebrity endorsement</w:t>
            </w:r>
          </w:p>
        </w:tc>
      </w:tr>
      <w:tr w:rsidR="00C2784A" w:rsidRPr="004E603B" w14:paraId="3504680A" w14:textId="77777777" w:rsidTr="00600EB7">
        <w:trPr>
          <w:trHeight w:val="327"/>
        </w:trPr>
        <w:tc>
          <w:tcPr>
            <w:tcW w:w="4669" w:type="dxa"/>
          </w:tcPr>
          <w:p w14:paraId="2433BEB2" w14:textId="71B3284A" w:rsidR="00C2784A"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danger</w:t>
            </w:r>
          </w:p>
        </w:tc>
        <w:tc>
          <w:tcPr>
            <w:tcW w:w="4669" w:type="dxa"/>
          </w:tcPr>
          <w:p w14:paraId="702776C5" w14:textId="48A93288" w:rsidR="00C2784A"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 xml:space="preserve">If the commercial involved aspects of danger, violence, guns </w:t>
            </w:r>
            <w:proofErr w:type="spellStart"/>
            <w:r w:rsidRPr="004E603B">
              <w:rPr>
                <w:rFonts w:cstheme="minorHAnsi"/>
                <w:color w:val="2D3B45"/>
                <w:sz w:val="24"/>
                <w:szCs w:val="24"/>
                <w:shd w:val="clear" w:color="auto" w:fill="FFFFFF"/>
              </w:rPr>
              <w:t>etc</w:t>
            </w:r>
            <w:proofErr w:type="spellEnd"/>
          </w:p>
        </w:tc>
      </w:tr>
      <w:tr w:rsidR="00C2784A" w:rsidRPr="004E603B" w14:paraId="78218C88" w14:textId="77777777" w:rsidTr="00600EB7">
        <w:trPr>
          <w:trHeight w:val="327"/>
        </w:trPr>
        <w:tc>
          <w:tcPr>
            <w:tcW w:w="4669" w:type="dxa"/>
          </w:tcPr>
          <w:p w14:paraId="6D4CC9B9" w14:textId="353DDDD2" w:rsidR="00C2784A"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animals</w:t>
            </w:r>
          </w:p>
        </w:tc>
        <w:tc>
          <w:tcPr>
            <w:tcW w:w="4669" w:type="dxa"/>
          </w:tcPr>
          <w:p w14:paraId="35E39D97" w14:textId="58E2C6E1" w:rsidR="00C2784A"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If any animal (real or through VFX) was present</w:t>
            </w:r>
          </w:p>
        </w:tc>
      </w:tr>
      <w:tr w:rsidR="00C2784A" w:rsidRPr="004E603B" w14:paraId="0A7AFA0F" w14:textId="77777777" w:rsidTr="00600EB7">
        <w:trPr>
          <w:trHeight w:val="327"/>
        </w:trPr>
        <w:tc>
          <w:tcPr>
            <w:tcW w:w="4669" w:type="dxa"/>
          </w:tcPr>
          <w:p w14:paraId="413495B3" w14:textId="64534D30" w:rsidR="00C2784A" w:rsidRPr="004E603B" w:rsidRDefault="00C2784A" w:rsidP="00912AFD">
            <w:pPr>
              <w:rPr>
                <w:rFonts w:cstheme="minorHAnsi"/>
                <w:color w:val="2D3B45"/>
                <w:sz w:val="24"/>
                <w:szCs w:val="24"/>
                <w:shd w:val="clear" w:color="auto" w:fill="FFFFFF"/>
              </w:rPr>
            </w:pPr>
            <w:proofErr w:type="spellStart"/>
            <w:r w:rsidRPr="004E603B">
              <w:rPr>
                <w:rFonts w:cstheme="minorHAnsi"/>
                <w:color w:val="2D3B45"/>
                <w:sz w:val="24"/>
                <w:szCs w:val="24"/>
                <w:shd w:val="clear" w:color="auto" w:fill="FFFFFF"/>
              </w:rPr>
              <w:t>use_sex</w:t>
            </w:r>
            <w:proofErr w:type="spellEnd"/>
          </w:p>
        </w:tc>
        <w:tc>
          <w:tcPr>
            <w:tcW w:w="4669" w:type="dxa"/>
          </w:tcPr>
          <w:p w14:paraId="195FC7A6" w14:textId="762BBBEB" w:rsidR="00C2784A" w:rsidRPr="004E603B" w:rsidRDefault="00C2784A" w:rsidP="00912AFD">
            <w:pPr>
              <w:rPr>
                <w:rFonts w:cstheme="minorHAnsi"/>
                <w:color w:val="2D3B45"/>
                <w:sz w:val="24"/>
                <w:szCs w:val="24"/>
                <w:shd w:val="clear" w:color="auto" w:fill="FFFFFF"/>
              </w:rPr>
            </w:pPr>
            <w:r w:rsidRPr="004E603B">
              <w:rPr>
                <w:rFonts w:cstheme="minorHAnsi"/>
                <w:color w:val="2D3B45"/>
                <w:sz w:val="24"/>
                <w:szCs w:val="24"/>
                <w:shd w:val="clear" w:color="auto" w:fill="FFFFFF"/>
              </w:rPr>
              <w:t>If any subtle suggestions of sex, sexuality, sex appeal or nudity were present</w:t>
            </w:r>
          </w:p>
        </w:tc>
      </w:tr>
    </w:tbl>
    <w:p w14:paraId="1F7FA09A" w14:textId="77777777" w:rsidR="00600EB7" w:rsidRPr="004E603B" w:rsidRDefault="00600EB7" w:rsidP="00912AFD">
      <w:pPr>
        <w:rPr>
          <w:rFonts w:cstheme="minorHAnsi"/>
          <w:color w:val="2D3B45"/>
          <w:sz w:val="24"/>
          <w:szCs w:val="24"/>
          <w:shd w:val="clear" w:color="auto" w:fill="FFFFFF"/>
        </w:rPr>
      </w:pPr>
    </w:p>
    <w:p w14:paraId="320076AD" w14:textId="2CDA078F" w:rsidR="00600EB7" w:rsidRPr="00FF2E70" w:rsidRDefault="00C2784A" w:rsidP="00FF2E70">
      <w:pPr>
        <w:rPr>
          <w:rStyle w:val="Hyperlink"/>
          <w:rFonts w:cstheme="minorHAnsi"/>
          <w:sz w:val="24"/>
          <w:szCs w:val="24"/>
          <w:shd w:val="clear" w:color="auto" w:fill="FFFFFF"/>
        </w:rPr>
      </w:pPr>
      <w:r w:rsidRPr="00FF2E70">
        <w:rPr>
          <w:rFonts w:cstheme="minorHAnsi"/>
          <w:color w:val="2D3B45"/>
          <w:sz w:val="24"/>
          <w:szCs w:val="24"/>
          <w:shd w:val="clear" w:color="auto" w:fill="FFFFFF"/>
        </w:rPr>
        <w:t xml:space="preserve">Additionally, a dataset from </w:t>
      </w:r>
      <w:hyperlink r:id="rId6" w:history="1">
        <w:r w:rsidRPr="00FF2E70">
          <w:rPr>
            <w:rStyle w:val="Hyperlink"/>
            <w:rFonts w:cstheme="minorHAnsi"/>
            <w:sz w:val="24"/>
            <w:szCs w:val="24"/>
            <w:shd w:val="clear" w:color="auto" w:fill="FFFFFF"/>
          </w:rPr>
          <w:t>https://raw.githubusercontent.com/rfordatascience/tidytuesday/master/data/2021/2021-03-02/youtube.csv</w:t>
        </w:r>
      </w:hyperlink>
      <w:r w:rsidRPr="00FF2E70">
        <w:rPr>
          <w:rStyle w:val="Hyperlink"/>
          <w:rFonts w:cstheme="minorHAnsi"/>
          <w:sz w:val="24"/>
          <w:szCs w:val="24"/>
          <w:shd w:val="clear" w:color="auto" w:fill="FFFFFF"/>
        </w:rPr>
        <w:t xml:space="preserve"> </w:t>
      </w:r>
    </w:p>
    <w:p w14:paraId="4360D6FC" w14:textId="4CDA7718" w:rsidR="00C2784A" w:rsidRPr="004E603B" w:rsidRDefault="00C2784A" w:rsidP="00912AFD">
      <w:pPr>
        <w:rPr>
          <w:rFonts w:cstheme="minorHAnsi"/>
          <w:sz w:val="24"/>
          <w:szCs w:val="24"/>
          <w:shd w:val="clear" w:color="auto" w:fill="FFFFFF"/>
        </w:rPr>
      </w:pPr>
      <w:r w:rsidRPr="004E603B">
        <w:rPr>
          <w:rStyle w:val="Hyperlink"/>
          <w:rFonts w:cstheme="minorHAnsi"/>
          <w:color w:val="auto"/>
          <w:sz w:val="24"/>
          <w:szCs w:val="24"/>
          <w:u w:val="none"/>
          <w:shd w:val="clear" w:color="auto" w:fill="FFFFFF"/>
        </w:rPr>
        <w:t>was sc</w:t>
      </w:r>
      <w:r w:rsidR="004E603B">
        <w:rPr>
          <w:rStyle w:val="Hyperlink"/>
          <w:rFonts w:cstheme="minorHAnsi"/>
          <w:color w:val="auto"/>
          <w:sz w:val="24"/>
          <w:szCs w:val="24"/>
          <w:u w:val="none"/>
          <w:shd w:val="clear" w:color="auto" w:fill="FFFFFF"/>
        </w:rPr>
        <w:t>ra</w:t>
      </w:r>
      <w:r w:rsidRPr="004E603B">
        <w:rPr>
          <w:rStyle w:val="Hyperlink"/>
          <w:rFonts w:cstheme="minorHAnsi"/>
          <w:color w:val="auto"/>
          <w:sz w:val="24"/>
          <w:szCs w:val="24"/>
          <w:u w:val="none"/>
          <w:shd w:val="clear" w:color="auto" w:fill="FFFFFF"/>
        </w:rPr>
        <w:t>ped via R Studio that contained extra columns such as Dislike Count, Comment Count, Category ID which I connected to the master dataset linking it through the common field “</w:t>
      </w:r>
      <w:proofErr w:type="gramStart"/>
      <w:r w:rsidR="00990687" w:rsidRPr="004E603B">
        <w:rPr>
          <w:rFonts w:cstheme="minorHAnsi"/>
          <w:sz w:val="24"/>
          <w:szCs w:val="24"/>
          <w:shd w:val="clear" w:color="auto" w:fill="FFFFFF"/>
        </w:rPr>
        <w:t>superbowl</w:t>
      </w:r>
      <w:proofErr w:type="gramEnd"/>
      <w:r w:rsidR="00990687" w:rsidRPr="004E603B">
        <w:rPr>
          <w:rFonts w:cstheme="minorHAnsi"/>
          <w:sz w:val="24"/>
          <w:szCs w:val="24"/>
          <w:shd w:val="clear" w:color="auto" w:fill="FFFFFF"/>
        </w:rPr>
        <w:t>_ads_dot_com_url</w:t>
      </w:r>
      <w:r w:rsidR="00990687" w:rsidRPr="004E603B">
        <w:rPr>
          <w:rFonts w:cstheme="minorHAnsi"/>
          <w:sz w:val="24"/>
          <w:szCs w:val="24"/>
          <w:shd w:val="clear" w:color="auto" w:fill="FFFFFF"/>
        </w:rPr>
        <w:t xml:space="preserve">” which acts as a unique id for each commercial. </w:t>
      </w:r>
    </w:p>
    <w:p w14:paraId="568B8D33" w14:textId="77777777" w:rsidR="004E603B" w:rsidRDefault="004E603B" w:rsidP="00912AFD">
      <w:pPr>
        <w:rPr>
          <w:rFonts w:cstheme="minorHAnsi"/>
          <w:sz w:val="24"/>
          <w:szCs w:val="24"/>
          <w:shd w:val="clear" w:color="auto" w:fill="FFFFFF"/>
        </w:rPr>
      </w:pPr>
    </w:p>
    <w:p w14:paraId="3A2924D8" w14:textId="746EB7BC" w:rsidR="00990687" w:rsidRPr="004E603B" w:rsidRDefault="00990687" w:rsidP="00912AFD">
      <w:pPr>
        <w:rPr>
          <w:rFonts w:cstheme="minorHAnsi"/>
          <w:sz w:val="24"/>
          <w:szCs w:val="24"/>
          <w:shd w:val="clear" w:color="auto" w:fill="FFFFFF"/>
        </w:rPr>
      </w:pPr>
      <w:r w:rsidRPr="004E603B">
        <w:rPr>
          <w:rFonts w:cstheme="minorHAnsi"/>
          <w:sz w:val="24"/>
          <w:szCs w:val="24"/>
          <w:shd w:val="clear" w:color="auto" w:fill="FFFFFF"/>
        </w:rPr>
        <w:lastRenderedPageBreak/>
        <w:t xml:space="preserve">R Script Snippet: </w:t>
      </w:r>
    </w:p>
    <w:p w14:paraId="3CC087B0" w14:textId="77777777" w:rsidR="00990687" w:rsidRPr="004E603B" w:rsidRDefault="00990687" w:rsidP="00990687">
      <w:pPr>
        <w:pStyle w:val="ListParagraph"/>
        <w:rPr>
          <w:rFonts w:cstheme="minorHAnsi"/>
          <w:b/>
          <w:bCs/>
          <w:color w:val="2D3B45"/>
          <w:sz w:val="24"/>
          <w:szCs w:val="24"/>
          <w:shd w:val="clear" w:color="auto" w:fill="FFFFFF"/>
        </w:rPr>
      </w:pPr>
      <w:r w:rsidRPr="004E603B">
        <w:rPr>
          <w:rFonts w:cstheme="minorHAnsi"/>
          <w:b/>
          <w:bCs/>
          <w:color w:val="2D3B45"/>
          <w:sz w:val="24"/>
          <w:szCs w:val="24"/>
          <w:shd w:val="clear" w:color="auto" w:fill="FFFFFF"/>
        </w:rPr>
        <w:t>library (</w:t>
      </w:r>
      <w:proofErr w:type="spellStart"/>
      <w:r w:rsidRPr="004E603B">
        <w:rPr>
          <w:rFonts w:cstheme="minorHAnsi"/>
          <w:b/>
          <w:bCs/>
          <w:color w:val="2D3B45"/>
          <w:sz w:val="24"/>
          <w:szCs w:val="24"/>
          <w:shd w:val="clear" w:color="auto" w:fill="FFFFFF"/>
        </w:rPr>
        <w:t>readr</w:t>
      </w:r>
      <w:proofErr w:type="spellEnd"/>
      <w:r w:rsidRPr="004E603B">
        <w:rPr>
          <w:rFonts w:cstheme="minorHAnsi"/>
          <w:b/>
          <w:bCs/>
          <w:color w:val="2D3B45"/>
          <w:sz w:val="24"/>
          <w:szCs w:val="24"/>
          <w:shd w:val="clear" w:color="auto" w:fill="FFFFFF"/>
        </w:rPr>
        <w:t>)</w:t>
      </w:r>
    </w:p>
    <w:p w14:paraId="5B3F51C1" w14:textId="392EFE75" w:rsidR="00990687" w:rsidRPr="004E603B" w:rsidRDefault="00990687" w:rsidP="004E603B">
      <w:pPr>
        <w:pStyle w:val="ListParagraph"/>
        <w:rPr>
          <w:rFonts w:cstheme="minorHAnsi"/>
          <w:b/>
          <w:bCs/>
          <w:color w:val="2D3B45"/>
          <w:sz w:val="24"/>
          <w:szCs w:val="24"/>
          <w:shd w:val="clear" w:color="auto" w:fill="FFFFFF"/>
        </w:rPr>
      </w:pPr>
      <w:r w:rsidRPr="004E603B">
        <w:rPr>
          <w:rFonts w:cstheme="minorHAnsi"/>
          <w:b/>
          <w:bCs/>
          <w:color w:val="2D3B45"/>
          <w:sz w:val="24"/>
          <w:szCs w:val="24"/>
          <w:shd w:val="clear" w:color="auto" w:fill="FFFFFF"/>
        </w:rPr>
        <w:t>urlfile="https://raw.githubusercontent.com/rfordatascience/tidytuesday/master/data/2021/2021-03-02/youtube.csv"</w:t>
      </w:r>
    </w:p>
    <w:p w14:paraId="03E81539" w14:textId="47E88B63" w:rsidR="00990687" w:rsidRPr="004E603B" w:rsidRDefault="00990687" w:rsidP="004E603B">
      <w:pPr>
        <w:pStyle w:val="ListParagraph"/>
        <w:rPr>
          <w:rFonts w:cstheme="minorHAnsi"/>
          <w:b/>
          <w:bCs/>
          <w:color w:val="2D3B45"/>
          <w:sz w:val="24"/>
          <w:szCs w:val="24"/>
          <w:shd w:val="clear" w:color="auto" w:fill="FFFFFF"/>
        </w:rPr>
      </w:pPr>
      <w:proofErr w:type="spellStart"/>
      <w:r w:rsidRPr="004E603B">
        <w:rPr>
          <w:rFonts w:cstheme="minorHAnsi"/>
          <w:b/>
          <w:bCs/>
          <w:color w:val="2D3B45"/>
          <w:sz w:val="24"/>
          <w:szCs w:val="24"/>
          <w:shd w:val="clear" w:color="auto" w:fill="FFFFFF"/>
        </w:rPr>
        <w:t>mydata</w:t>
      </w:r>
      <w:proofErr w:type="spellEnd"/>
      <w:r w:rsidRPr="004E603B">
        <w:rPr>
          <w:rFonts w:cstheme="minorHAnsi"/>
          <w:b/>
          <w:bCs/>
          <w:color w:val="2D3B45"/>
          <w:sz w:val="24"/>
          <w:szCs w:val="24"/>
          <w:shd w:val="clear" w:color="auto" w:fill="FFFFFF"/>
        </w:rPr>
        <w:t>&lt;-</w:t>
      </w:r>
      <w:proofErr w:type="spellStart"/>
      <w:r w:rsidRPr="004E603B">
        <w:rPr>
          <w:rFonts w:cstheme="minorHAnsi"/>
          <w:b/>
          <w:bCs/>
          <w:color w:val="2D3B45"/>
          <w:sz w:val="24"/>
          <w:szCs w:val="24"/>
          <w:shd w:val="clear" w:color="auto" w:fill="FFFFFF"/>
        </w:rPr>
        <w:t>read_csv</w:t>
      </w:r>
      <w:proofErr w:type="spellEnd"/>
      <w:r w:rsidRPr="004E603B">
        <w:rPr>
          <w:rFonts w:cstheme="minorHAnsi"/>
          <w:b/>
          <w:bCs/>
          <w:color w:val="2D3B45"/>
          <w:sz w:val="24"/>
          <w:szCs w:val="24"/>
          <w:shd w:val="clear" w:color="auto" w:fill="FFFFFF"/>
        </w:rPr>
        <w:t>(</w:t>
      </w:r>
      <w:proofErr w:type="spellStart"/>
      <w:r w:rsidRPr="004E603B">
        <w:rPr>
          <w:rFonts w:cstheme="minorHAnsi"/>
          <w:b/>
          <w:bCs/>
          <w:color w:val="2D3B45"/>
          <w:sz w:val="24"/>
          <w:szCs w:val="24"/>
          <w:shd w:val="clear" w:color="auto" w:fill="FFFFFF"/>
        </w:rPr>
        <w:t>url</w:t>
      </w:r>
      <w:proofErr w:type="spellEnd"/>
      <w:r w:rsidRPr="004E603B">
        <w:rPr>
          <w:rFonts w:cstheme="minorHAnsi"/>
          <w:b/>
          <w:bCs/>
          <w:color w:val="2D3B45"/>
          <w:sz w:val="24"/>
          <w:szCs w:val="24"/>
          <w:shd w:val="clear" w:color="auto" w:fill="FFFFFF"/>
        </w:rPr>
        <w:t>(</w:t>
      </w:r>
      <w:proofErr w:type="spellStart"/>
      <w:r w:rsidRPr="004E603B">
        <w:rPr>
          <w:rFonts w:cstheme="minorHAnsi"/>
          <w:b/>
          <w:bCs/>
          <w:color w:val="2D3B45"/>
          <w:sz w:val="24"/>
          <w:szCs w:val="24"/>
          <w:shd w:val="clear" w:color="auto" w:fill="FFFFFF"/>
        </w:rPr>
        <w:t>urlfile</w:t>
      </w:r>
      <w:proofErr w:type="spellEnd"/>
      <w:r w:rsidRPr="004E603B">
        <w:rPr>
          <w:rFonts w:cstheme="minorHAnsi"/>
          <w:b/>
          <w:bCs/>
          <w:color w:val="2D3B45"/>
          <w:sz w:val="24"/>
          <w:szCs w:val="24"/>
          <w:shd w:val="clear" w:color="auto" w:fill="FFFFFF"/>
        </w:rPr>
        <w:t>))</w:t>
      </w:r>
    </w:p>
    <w:p w14:paraId="77A264E1" w14:textId="3F3831BA" w:rsidR="00990687" w:rsidRDefault="00990687" w:rsidP="004E603B">
      <w:pPr>
        <w:pStyle w:val="ListParagraph"/>
        <w:rPr>
          <w:rFonts w:cstheme="minorHAnsi"/>
          <w:b/>
          <w:bCs/>
          <w:color w:val="2D3B45"/>
          <w:sz w:val="24"/>
          <w:szCs w:val="24"/>
          <w:shd w:val="clear" w:color="auto" w:fill="FFFFFF"/>
        </w:rPr>
      </w:pPr>
      <w:proofErr w:type="gramStart"/>
      <w:r w:rsidRPr="004E603B">
        <w:rPr>
          <w:rFonts w:cstheme="minorHAnsi"/>
          <w:b/>
          <w:bCs/>
          <w:color w:val="2D3B45"/>
          <w:sz w:val="24"/>
          <w:szCs w:val="24"/>
          <w:shd w:val="clear" w:color="auto" w:fill="FFFFFF"/>
        </w:rPr>
        <w:t>write.csv(</w:t>
      </w:r>
      <w:proofErr w:type="spellStart"/>
      <w:proofErr w:type="gramEnd"/>
      <w:r w:rsidRPr="004E603B">
        <w:rPr>
          <w:rFonts w:cstheme="minorHAnsi"/>
          <w:b/>
          <w:bCs/>
          <w:color w:val="2D3B45"/>
          <w:sz w:val="24"/>
          <w:szCs w:val="24"/>
          <w:shd w:val="clear" w:color="auto" w:fill="FFFFFF"/>
        </w:rPr>
        <w:t>mydata</w:t>
      </w:r>
      <w:proofErr w:type="spellEnd"/>
      <w:r w:rsidRPr="004E603B">
        <w:rPr>
          <w:rFonts w:cstheme="minorHAnsi"/>
          <w:b/>
          <w:bCs/>
          <w:color w:val="2D3B45"/>
          <w:sz w:val="24"/>
          <w:szCs w:val="24"/>
          <w:shd w:val="clear" w:color="auto" w:fill="FFFFFF"/>
        </w:rPr>
        <w:t xml:space="preserve">,"C:/Users/sujha/OneDrive/Desktop/Data </w:t>
      </w:r>
      <w:proofErr w:type="spellStart"/>
      <w:r w:rsidRPr="004E603B">
        <w:rPr>
          <w:rFonts w:cstheme="minorHAnsi"/>
          <w:b/>
          <w:bCs/>
          <w:color w:val="2D3B45"/>
          <w:sz w:val="24"/>
          <w:szCs w:val="24"/>
          <w:shd w:val="clear" w:color="auto" w:fill="FFFFFF"/>
        </w:rPr>
        <w:t>Visualisation</w:t>
      </w:r>
      <w:proofErr w:type="spellEnd"/>
      <w:r w:rsidRPr="004E603B">
        <w:rPr>
          <w:rFonts w:cstheme="minorHAnsi"/>
          <w:b/>
          <w:bCs/>
          <w:color w:val="2D3B45"/>
          <w:sz w:val="24"/>
          <w:szCs w:val="24"/>
          <w:shd w:val="clear" w:color="auto" w:fill="FFFFFF"/>
        </w:rPr>
        <w:t>/</w:t>
      </w:r>
      <w:proofErr w:type="spellStart"/>
      <w:r w:rsidRPr="004E603B">
        <w:rPr>
          <w:rFonts w:cstheme="minorHAnsi"/>
          <w:b/>
          <w:bCs/>
          <w:color w:val="2D3B45"/>
          <w:sz w:val="24"/>
          <w:szCs w:val="24"/>
          <w:shd w:val="clear" w:color="auto" w:fill="FFFFFF"/>
        </w:rPr>
        <w:t>Super+Bowl+Commercials</w:t>
      </w:r>
      <w:proofErr w:type="spellEnd"/>
      <w:r w:rsidRPr="004E603B">
        <w:rPr>
          <w:rFonts w:cstheme="minorHAnsi"/>
          <w:b/>
          <w:bCs/>
          <w:color w:val="2D3B45"/>
          <w:sz w:val="24"/>
          <w:szCs w:val="24"/>
          <w:shd w:val="clear" w:color="auto" w:fill="FFFFFF"/>
        </w:rPr>
        <w:t xml:space="preserve">/Youtube.csv", </w:t>
      </w:r>
      <w:proofErr w:type="spellStart"/>
      <w:r w:rsidRPr="004E603B">
        <w:rPr>
          <w:rFonts w:cstheme="minorHAnsi"/>
          <w:b/>
          <w:bCs/>
          <w:color w:val="2D3B45"/>
          <w:sz w:val="24"/>
          <w:szCs w:val="24"/>
          <w:shd w:val="clear" w:color="auto" w:fill="FFFFFF"/>
        </w:rPr>
        <w:t>row.names</w:t>
      </w:r>
      <w:proofErr w:type="spellEnd"/>
      <w:r w:rsidRPr="004E603B">
        <w:rPr>
          <w:rFonts w:cstheme="minorHAnsi"/>
          <w:b/>
          <w:bCs/>
          <w:color w:val="2D3B45"/>
          <w:sz w:val="24"/>
          <w:szCs w:val="24"/>
          <w:shd w:val="clear" w:color="auto" w:fill="FFFFFF"/>
        </w:rPr>
        <w:t xml:space="preserve"> = FALSE)</w:t>
      </w:r>
    </w:p>
    <w:p w14:paraId="69D88176" w14:textId="77777777" w:rsidR="004E603B" w:rsidRPr="004E603B" w:rsidRDefault="004E603B" w:rsidP="004E603B">
      <w:pPr>
        <w:pStyle w:val="ListParagraph"/>
        <w:rPr>
          <w:rFonts w:cstheme="minorHAnsi"/>
          <w:b/>
          <w:bCs/>
          <w:color w:val="2D3B45"/>
          <w:sz w:val="24"/>
          <w:szCs w:val="24"/>
          <w:shd w:val="clear" w:color="auto" w:fill="FFFFFF"/>
        </w:rPr>
      </w:pPr>
    </w:p>
    <w:p w14:paraId="6AACCEB1" w14:textId="094E94C6" w:rsidR="00DE695B" w:rsidRPr="00FF2E70" w:rsidRDefault="00990687" w:rsidP="00FF2E70">
      <w:pPr>
        <w:rPr>
          <w:rFonts w:cstheme="minorHAnsi"/>
          <w:sz w:val="24"/>
          <w:szCs w:val="24"/>
        </w:rPr>
      </w:pPr>
      <w:r w:rsidRPr="00FF2E70">
        <w:rPr>
          <w:rFonts w:cstheme="minorHAnsi"/>
          <w:color w:val="2D3B45"/>
          <w:sz w:val="24"/>
          <w:szCs w:val="24"/>
          <w:shd w:val="clear" w:color="auto" w:fill="FFFFFF"/>
        </w:rPr>
        <w:t xml:space="preserve">I additionally created a dataset from scraping data from </w:t>
      </w:r>
      <w:hyperlink r:id="rId7" w:history="1">
        <w:r w:rsidRPr="00FF2E70">
          <w:rPr>
            <w:rStyle w:val="Hyperlink"/>
            <w:rFonts w:cstheme="minorHAnsi"/>
            <w:sz w:val="24"/>
            <w:szCs w:val="24"/>
          </w:rPr>
          <w:t>https://gist.github.com/dgp/1b24bf2961521bd75d6c</w:t>
        </w:r>
      </w:hyperlink>
      <w:r w:rsidRPr="00FF2E70">
        <w:rPr>
          <w:rFonts w:cstheme="minorHAnsi"/>
          <w:sz w:val="24"/>
          <w:szCs w:val="24"/>
        </w:rPr>
        <w:t xml:space="preserve"> that had a list of </w:t>
      </w:r>
      <w:proofErr w:type="spellStart"/>
      <w:r w:rsidRPr="00FF2E70">
        <w:rPr>
          <w:rFonts w:cstheme="minorHAnsi"/>
          <w:sz w:val="24"/>
          <w:szCs w:val="24"/>
        </w:rPr>
        <w:t>Youtube</w:t>
      </w:r>
      <w:proofErr w:type="spellEnd"/>
      <w:r w:rsidRPr="00FF2E70">
        <w:rPr>
          <w:rFonts w:cstheme="minorHAnsi"/>
          <w:sz w:val="24"/>
          <w:szCs w:val="24"/>
        </w:rPr>
        <w:t xml:space="preserve"> </w:t>
      </w:r>
      <w:proofErr w:type="spellStart"/>
      <w:r w:rsidRPr="00FF2E70">
        <w:rPr>
          <w:rFonts w:cstheme="minorHAnsi"/>
          <w:sz w:val="24"/>
          <w:szCs w:val="24"/>
        </w:rPr>
        <w:t>Api</w:t>
      </w:r>
      <w:proofErr w:type="spellEnd"/>
      <w:r w:rsidRPr="00FF2E70">
        <w:rPr>
          <w:rFonts w:cstheme="minorHAnsi"/>
          <w:sz w:val="24"/>
          <w:szCs w:val="24"/>
        </w:rPr>
        <w:t xml:space="preserve"> video category ids. </w:t>
      </w:r>
      <w:r w:rsidRPr="00FF2E70">
        <w:rPr>
          <w:rFonts w:cstheme="minorHAnsi"/>
          <w:sz w:val="24"/>
          <w:szCs w:val="24"/>
        </w:rPr>
        <w:t xml:space="preserve">This would contribute heavily to specific YouTube analysis. </w:t>
      </w:r>
    </w:p>
    <w:p w14:paraId="5CDBE147" w14:textId="01FB8C19" w:rsidR="00DE695B" w:rsidRPr="00FF2E70" w:rsidRDefault="00C544E0" w:rsidP="00FF2E70">
      <w:pPr>
        <w:rPr>
          <w:rFonts w:cstheme="minorHAnsi"/>
          <w:sz w:val="24"/>
          <w:szCs w:val="24"/>
        </w:rPr>
      </w:pPr>
      <w:r w:rsidRPr="00FF2E70">
        <w:rPr>
          <w:rFonts w:cstheme="minorHAnsi"/>
          <w:sz w:val="24"/>
          <w:szCs w:val="24"/>
        </w:rPr>
        <w:t>I further d</w:t>
      </w:r>
      <w:r w:rsidR="00DE695B" w:rsidRPr="00FF2E70">
        <w:rPr>
          <w:rFonts w:cstheme="minorHAnsi"/>
          <w:sz w:val="24"/>
          <w:szCs w:val="24"/>
        </w:rPr>
        <w:t xml:space="preserve">ownloaded csv from </w:t>
      </w:r>
      <w:hyperlink r:id="rId8" w:history="1">
        <w:r w:rsidR="00DE695B" w:rsidRPr="00FF2E70">
          <w:rPr>
            <w:rStyle w:val="Hyperlink"/>
            <w:rFonts w:cstheme="minorHAnsi"/>
            <w:sz w:val="24"/>
            <w:szCs w:val="24"/>
          </w:rPr>
          <w:t>https://www.pro-football-reference.com/super-bowl/</w:t>
        </w:r>
      </w:hyperlink>
      <w:r w:rsidR="00DE695B" w:rsidRPr="00FF2E70">
        <w:rPr>
          <w:rFonts w:cstheme="minorHAnsi"/>
          <w:sz w:val="24"/>
          <w:szCs w:val="24"/>
        </w:rPr>
        <w:t xml:space="preserve"> </w:t>
      </w:r>
    </w:p>
    <w:p w14:paraId="14C6C9F5" w14:textId="094468CF" w:rsidR="00C544E0" w:rsidRPr="004E603B" w:rsidRDefault="00DE695B" w:rsidP="00887FF5">
      <w:pPr>
        <w:rPr>
          <w:rFonts w:cstheme="minorHAnsi"/>
          <w:sz w:val="24"/>
          <w:szCs w:val="24"/>
        </w:rPr>
      </w:pPr>
      <w:r w:rsidRPr="004E603B">
        <w:rPr>
          <w:rFonts w:cstheme="minorHAnsi"/>
          <w:sz w:val="24"/>
          <w:szCs w:val="24"/>
        </w:rPr>
        <w:t xml:space="preserve">To get information about </w:t>
      </w:r>
      <w:r w:rsidR="00C544E0" w:rsidRPr="004E603B">
        <w:rPr>
          <w:rFonts w:cstheme="minorHAnsi"/>
          <w:sz w:val="24"/>
          <w:szCs w:val="24"/>
        </w:rPr>
        <w:t>the stadium, city, and location of the game. The dataset also includes the</w:t>
      </w:r>
      <w:r w:rsidRPr="004E603B">
        <w:rPr>
          <w:rFonts w:cstheme="minorHAnsi"/>
          <w:sz w:val="24"/>
          <w:szCs w:val="24"/>
        </w:rPr>
        <w:t xml:space="preserve"> winning team and losing team</w:t>
      </w:r>
      <w:r w:rsidR="00C544E0" w:rsidRPr="004E603B">
        <w:rPr>
          <w:rFonts w:cstheme="minorHAnsi"/>
          <w:sz w:val="24"/>
          <w:szCs w:val="24"/>
        </w:rPr>
        <w:t xml:space="preserve"> along with the points scored in the game. </w:t>
      </w:r>
    </w:p>
    <w:p w14:paraId="2413540B" w14:textId="2F5BB66A" w:rsidR="00180BE1" w:rsidRPr="004E603B" w:rsidRDefault="00887FF5" w:rsidP="00887FF5">
      <w:pPr>
        <w:rPr>
          <w:rFonts w:cstheme="minorHAnsi"/>
          <w:sz w:val="24"/>
          <w:szCs w:val="24"/>
        </w:rPr>
      </w:pPr>
      <w:r w:rsidRPr="004E603B">
        <w:rPr>
          <w:rFonts w:cstheme="minorHAnsi"/>
          <w:sz w:val="24"/>
          <w:szCs w:val="24"/>
        </w:rPr>
        <w:t xml:space="preserve">This addition is to </w:t>
      </w:r>
      <w:r w:rsidR="00B5638A" w:rsidRPr="004E603B">
        <w:rPr>
          <w:rFonts w:cstheme="minorHAnsi"/>
          <w:sz w:val="24"/>
          <w:szCs w:val="24"/>
        </w:rPr>
        <w:t xml:space="preserve">stretch the ambition of the analysis a bit. The aim is to explore whether </w:t>
      </w:r>
      <w:r w:rsidR="002706C8" w:rsidRPr="004E603B">
        <w:rPr>
          <w:rFonts w:cstheme="minorHAnsi"/>
          <w:sz w:val="24"/>
          <w:szCs w:val="24"/>
        </w:rPr>
        <w:t xml:space="preserve">location of the game or the </w:t>
      </w:r>
      <w:r w:rsidR="009253CF" w:rsidRPr="004E603B">
        <w:rPr>
          <w:rFonts w:cstheme="minorHAnsi"/>
          <w:sz w:val="24"/>
          <w:szCs w:val="24"/>
        </w:rPr>
        <w:t>players of the finals</w:t>
      </w:r>
      <w:r w:rsidR="002706C8" w:rsidRPr="004E603B">
        <w:rPr>
          <w:rFonts w:cstheme="minorHAnsi"/>
          <w:sz w:val="24"/>
          <w:szCs w:val="24"/>
        </w:rPr>
        <w:t xml:space="preserve"> of the game show a trend with the brands</w:t>
      </w:r>
      <w:r w:rsidR="0079747B" w:rsidRPr="004E603B">
        <w:rPr>
          <w:rFonts w:cstheme="minorHAnsi"/>
          <w:sz w:val="24"/>
          <w:szCs w:val="24"/>
        </w:rPr>
        <w:t xml:space="preserve"> showcasing commercials that year. </w:t>
      </w:r>
    </w:p>
    <w:p w14:paraId="5856F31D" w14:textId="263C8AE4" w:rsidR="00180BE1" w:rsidRPr="004E603B" w:rsidRDefault="00180BE1" w:rsidP="00887FF5">
      <w:pPr>
        <w:rPr>
          <w:rFonts w:eastAsia="Times New Roman" w:cstheme="minorHAnsi"/>
          <w:color w:val="2D3B45"/>
          <w:sz w:val="24"/>
          <w:szCs w:val="24"/>
        </w:rPr>
      </w:pPr>
      <w:r w:rsidRPr="004E603B">
        <w:rPr>
          <w:rFonts w:eastAsia="Times New Roman" w:cstheme="minorHAnsi"/>
          <w:color w:val="2D3B45"/>
          <w:sz w:val="24"/>
          <w:szCs w:val="24"/>
        </w:rPr>
        <w:t xml:space="preserve">This is a snippet of my connections of the datasets in Tableau. </w:t>
      </w:r>
      <w:r w:rsidRPr="004E603B">
        <w:rPr>
          <w:rFonts w:eastAsia="Times New Roman" w:cstheme="minorHAnsi"/>
          <w:color w:val="2D3B45"/>
          <w:sz w:val="24"/>
          <w:szCs w:val="24"/>
        </w:rPr>
        <w:drawing>
          <wp:inline distT="0" distB="0" distL="0" distR="0" wp14:anchorId="52F2ADA2" wp14:editId="49B29AEA">
            <wp:extent cx="5943600" cy="853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53440"/>
                    </a:xfrm>
                    <a:prstGeom prst="rect">
                      <a:avLst/>
                    </a:prstGeom>
                  </pic:spPr>
                </pic:pic>
              </a:graphicData>
            </a:graphic>
          </wp:inline>
        </w:drawing>
      </w:r>
    </w:p>
    <w:p w14:paraId="5B5AA80D" w14:textId="3D0F1022" w:rsidR="00180BE1" w:rsidRPr="004E603B" w:rsidRDefault="00865D73" w:rsidP="00887FF5">
      <w:pPr>
        <w:rPr>
          <w:rFonts w:eastAsia="Times New Roman" w:cstheme="minorHAnsi"/>
          <w:color w:val="2D3B45"/>
          <w:sz w:val="24"/>
          <w:szCs w:val="24"/>
        </w:rPr>
      </w:pPr>
      <w:r w:rsidRPr="004E603B">
        <w:rPr>
          <w:rFonts w:eastAsia="Times New Roman" w:cstheme="minorHAnsi"/>
          <w:color w:val="2D3B45"/>
          <w:sz w:val="24"/>
          <w:szCs w:val="24"/>
        </w:rPr>
        <w:drawing>
          <wp:inline distT="0" distB="0" distL="0" distR="0" wp14:anchorId="05EAC198" wp14:editId="1A11A483">
            <wp:extent cx="5692633" cy="1066892"/>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692633" cy="1066892"/>
                    </a:xfrm>
                    <a:prstGeom prst="rect">
                      <a:avLst/>
                    </a:prstGeom>
                  </pic:spPr>
                </pic:pic>
              </a:graphicData>
            </a:graphic>
          </wp:inline>
        </w:drawing>
      </w:r>
    </w:p>
    <w:p w14:paraId="22F4BEFE" w14:textId="77777777" w:rsidR="00180BE1" w:rsidRPr="004E603B" w:rsidRDefault="00180BE1" w:rsidP="00887FF5">
      <w:pPr>
        <w:rPr>
          <w:rFonts w:eastAsia="Times New Roman" w:cstheme="minorHAnsi"/>
          <w:color w:val="2D3B45"/>
          <w:sz w:val="24"/>
          <w:szCs w:val="24"/>
        </w:rPr>
      </w:pPr>
    </w:p>
    <w:p w14:paraId="4357BBF7" w14:textId="3EBB98B4" w:rsidR="004E603B" w:rsidRPr="00A548C4" w:rsidRDefault="00917617" w:rsidP="004E603B">
      <w:pPr>
        <w:jc w:val="both"/>
        <w:rPr>
          <w:rFonts w:eastAsia="Times New Roman" w:cstheme="minorHAnsi"/>
          <w:sz w:val="24"/>
          <w:szCs w:val="24"/>
        </w:rPr>
      </w:pPr>
      <w:r w:rsidRPr="00A548C4">
        <w:rPr>
          <w:rFonts w:eastAsia="Times New Roman" w:cstheme="minorHAnsi"/>
          <w:sz w:val="24"/>
          <w:szCs w:val="24"/>
        </w:rPr>
        <w:t xml:space="preserve">Superbowl_commercials.csv consists of data from </w:t>
      </w:r>
      <w:proofErr w:type="spellStart"/>
      <w:r w:rsidRPr="00A548C4">
        <w:rPr>
          <w:rFonts w:eastAsia="Times New Roman" w:cstheme="minorHAnsi"/>
          <w:sz w:val="24"/>
          <w:szCs w:val="24"/>
        </w:rPr>
        <w:t>Fivethirty</w:t>
      </w:r>
      <w:r w:rsidR="00BC1085" w:rsidRPr="00A548C4">
        <w:rPr>
          <w:rFonts w:eastAsia="Times New Roman" w:cstheme="minorHAnsi"/>
          <w:sz w:val="24"/>
          <w:szCs w:val="24"/>
        </w:rPr>
        <w:t>Eight</w:t>
      </w:r>
      <w:proofErr w:type="spellEnd"/>
      <w:r w:rsidR="00BC1085" w:rsidRPr="00A548C4">
        <w:rPr>
          <w:rFonts w:eastAsia="Times New Roman" w:cstheme="minorHAnsi"/>
          <w:sz w:val="24"/>
          <w:szCs w:val="24"/>
        </w:rPr>
        <w:t xml:space="preserve">. </w:t>
      </w:r>
      <w:r w:rsidR="000336CA" w:rsidRPr="00A548C4">
        <w:rPr>
          <w:rFonts w:eastAsia="Times New Roman" w:cstheme="minorHAnsi"/>
          <w:sz w:val="24"/>
          <w:szCs w:val="24"/>
        </w:rPr>
        <w:t xml:space="preserve">I have joined it with the </w:t>
      </w:r>
      <w:proofErr w:type="spellStart"/>
      <w:r w:rsidR="000336CA" w:rsidRPr="00A548C4">
        <w:rPr>
          <w:rFonts w:eastAsia="Times New Roman" w:cstheme="minorHAnsi"/>
          <w:sz w:val="24"/>
          <w:szCs w:val="24"/>
        </w:rPr>
        <w:t>Youtube</w:t>
      </w:r>
      <w:proofErr w:type="spellEnd"/>
      <w:r w:rsidR="000336CA" w:rsidRPr="00A548C4">
        <w:rPr>
          <w:rFonts w:eastAsia="Times New Roman" w:cstheme="minorHAnsi"/>
          <w:sz w:val="24"/>
          <w:szCs w:val="24"/>
        </w:rPr>
        <w:t xml:space="preserve"> scraped dataset by joining </w:t>
      </w:r>
      <w:r w:rsidR="00A22065" w:rsidRPr="00A548C4">
        <w:rPr>
          <w:rFonts w:eastAsia="Times New Roman" w:cstheme="minorHAnsi"/>
          <w:sz w:val="24"/>
          <w:szCs w:val="24"/>
        </w:rPr>
        <w:t xml:space="preserve">the fields containing Superbowl </w:t>
      </w:r>
      <w:proofErr w:type="spellStart"/>
      <w:r w:rsidR="00A22065" w:rsidRPr="00A548C4">
        <w:rPr>
          <w:rFonts w:eastAsia="Times New Roman" w:cstheme="minorHAnsi"/>
          <w:sz w:val="24"/>
          <w:szCs w:val="24"/>
        </w:rPr>
        <w:t>Urls</w:t>
      </w:r>
      <w:proofErr w:type="spellEnd"/>
      <w:r w:rsidR="00A22065" w:rsidRPr="00A548C4">
        <w:rPr>
          <w:rFonts w:eastAsia="Times New Roman" w:cstheme="minorHAnsi"/>
          <w:sz w:val="24"/>
          <w:szCs w:val="24"/>
        </w:rPr>
        <w:t xml:space="preserve">. The youtube.csv consists of category ids </w:t>
      </w:r>
      <w:r w:rsidR="00827D71" w:rsidRPr="00A548C4">
        <w:rPr>
          <w:rFonts w:eastAsia="Times New Roman" w:cstheme="minorHAnsi"/>
          <w:sz w:val="24"/>
          <w:szCs w:val="24"/>
        </w:rPr>
        <w:t xml:space="preserve">column which I have joined with the third dataset to get the category names. The superbowl_commercials.csv file has been </w:t>
      </w:r>
      <w:r w:rsidR="00316E37" w:rsidRPr="00A548C4">
        <w:rPr>
          <w:rFonts w:eastAsia="Times New Roman" w:cstheme="minorHAnsi"/>
          <w:sz w:val="24"/>
          <w:szCs w:val="24"/>
        </w:rPr>
        <w:t xml:space="preserve">inner joined to </w:t>
      </w:r>
      <w:proofErr w:type="spellStart"/>
      <w:r w:rsidR="00316E37" w:rsidRPr="00A548C4">
        <w:rPr>
          <w:rFonts w:eastAsia="Times New Roman" w:cstheme="minorHAnsi"/>
          <w:sz w:val="24"/>
          <w:szCs w:val="24"/>
        </w:rPr>
        <w:t>superbowl_locations</w:t>
      </w:r>
      <w:proofErr w:type="spellEnd"/>
      <w:r w:rsidR="00316E37" w:rsidRPr="00A548C4">
        <w:rPr>
          <w:rFonts w:eastAsia="Times New Roman" w:cstheme="minorHAnsi"/>
          <w:sz w:val="24"/>
          <w:szCs w:val="24"/>
        </w:rPr>
        <w:t xml:space="preserve"> by connecting them through the Year field. </w:t>
      </w:r>
    </w:p>
    <w:p w14:paraId="62B92935" w14:textId="3DBB5636" w:rsidR="004E603B" w:rsidRPr="00A548C4" w:rsidRDefault="004E603B" w:rsidP="004E603B">
      <w:pPr>
        <w:jc w:val="both"/>
        <w:rPr>
          <w:rFonts w:eastAsia="Times New Roman" w:cstheme="minorHAnsi"/>
          <w:sz w:val="24"/>
          <w:szCs w:val="24"/>
        </w:rPr>
      </w:pPr>
      <w:r w:rsidRPr="00A548C4">
        <w:rPr>
          <w:rFonts w:eastAsia="Times New Roman" w:cstheme="minorHAnsi"/>
          <w:sz w:val="24"/>
          <w:szCs w:val="24"/>
        </w:rPr>
        <w:t>Tableau</w:t>
      </w:r>
      <w:r w:rsidRPr="00A548C4">
        <w:rPr>
          <w:rFonts w:eastAsia="Times New Roman" w:cstheme="minorHAnsi"/>
          <w:sz w:val="24"/>
          <w:szCs w:val="24"/>
        </w:rPr>
        <w:t xml:space="preserve"> has been </w:t>
      </w:r>
      <w:r w:rsidR="00226062">
        <w:rPr>
          <w:rFonts w:eastAsia="Times New Roman" w:cstheme="minorHAnsi"/>
          <w:sz w:val="24"/>
          <w:szCs w:val="24"/>
        </w:rPr>
        <w:t xml:space="preserve">used </w:t>
      </w:r>
      <w:r w:rsidRPr="00A548C4">
        <w:rPr>
          <w:rFonts w:eastAsia="Times New Roman" w:cstheme="minorHAnsi"/>
          <w:sz w:val="24"/>
          <w:szCs w:val="24"/>
        </w:rPr>
        <w:t xml:space="preserve">as the visualization tool for creating charts and dashboards of this project. </w:t>
      </w:r>
    </w:p>
    <w:p w14:paraId="54C9B289" w14:textId="2AA189EE" w:rsidR="0098323D" w:rsidRPr="00226062" w:rsidRDefault="00B65AEE" w:rsidP="004E603B">
      <w:pPr>
        <w:jc w:val="both"/>
        <w:rPr>
          <w:rFonts w:cstheme="minorHAnsi"/>
          <w:b/>
          <w:bCs/>
          <w:sz w:val="40"/>
          <w:szCs w:val="40"/>
          <w:shd w:val="clear" w:color="auto" w:fill="FFFFFF"/>
        </w:rPr>
      </w:pPr>
      <w:r w:rsidRPr="00226062">
        <w:rPr>
          <w:rFonts w:cstheme="minorHAnsi"/>
          <w:b/>
          <w:bCs/>
          <w:sz w:val="40"/>
          <w:szCs w:val="40"/>
          <w:shd w:val="clear" w:color="auto" w:fill="FFFFFF"/>
        </w:rPr>
        <w:lastRenderedPageBreak/>
        <w:t xml:space="preserve">Visualizations and </w:t>
      </w:r>
      <w:r w:rsidRPr="00226062">
        <w:rPr>
          <w:rFonts w:cstheme="minorHAnsi"/>
          <w:b/>
          <w:bCs/>
          <w:sz w:val="40"/>
          <w:szCs w:val="40"/>
          <w:shd w:val="clear" w:color="auto" w:fill="FFFFFF"/>
        </w:rPr>
        <w:t>Analysis</w:t>
      </w:r>
    </w:p>
    <w:p w14:paraId="43A4C9FC" w14:textId="08EA6A8A" w:rsidR="009D6CED" w:rsidRPr="00226062" w:rsidRDefault="00D502F4" w:rsidP="004E603B">
      <w:pPr>
        <w:jc w:val="both"/>
        <w:rPr>
          <w:rFonts w:cstheme="minorHAnsi"/>
          <w:sz w:val="28"/>
          <w:szCs w:val="28"/>
          <w:shd w:val="clear" w:color="auto" w:fill="FFFFFF"/>
        </w:rPr>
      </w:pPr>
      <w:r w:rsidRPr="00226062">
        <w:rPr>
          <w:rFonts w:cstheme="minorHAnsi"/>
          <w:sz w:val="28"/>
          <w:szCs w:val="28"/>
          <w:shd w:val="clear" w:color="auto" w:fill="FFFFFF"/>
        </w:rPr>
        <w:t>Number of Ads and TV Viewers trends</w:t>
      </w:r>
    </w:p>
    <w:p w14:paraId="17B381C3" w14:textId="5083C726" w:rsidR="00106B14" w:rsidRDefault="009D6CED" w:rsidP="00106B14">
      <w:pPr>
        <w:jc w:val="both"/>
        <w:rPr>
          <w:rFonts w:cstheme="minorHAnsi"/>
          <w:sz w:val="24"/>
          <w:szCs w:val="24"/>
        </w:rPr>
      </w:pPr>
      <w:r w:rsidRPr="00342219">
        <w:rPr>
          <w:rFonts w:eastAsia="Times New Roman" w:cstheme="minorHAnsi"/>
          <w:color w:val="2D3B45"/>
          <w:sz w:val="28"/>
          <w:szCs w:val="28"/>
        </w:rPr>
        <w:drawing>
          <wp:anchor distT="0" distB="0" distL="114300" distR="114300" simplePos="0" relativeHeight="251659264" behindDoc="1" locked="0" layoutInCell="1" allowOverlap="1" wp14:anchorId="61EB4A93" wp14:editId="0780A08D">
            <wp:simplePos x="0" y="0"/>
            <wp:positionH relativeFrom="margin">
              <wp:align>center</wp:align>
            </wp:positionH>
            <wp:positionV relativeFrom="paragraph">
              <wp:posOffset>248920</wp:posOffset>
            </wp:positionV>
            <wp:extent cx="4752975" cy="2887980"/>
            <wp:effectExtent l="0" t="0" r="9525" b="7620"/>
            <wp:wrapTight wrapText="bothSides">
              <wp:wrapPolygon edited="0">
                <wp:start x="0" y="0"/>
                <wp:lineTo x="0" y="21515"/>
                <wp:lineTo x="21557" y="21515"/>
                <wp:lineTo x="21557" y="0"/>
                <wp:lineTo x="0" y="0"/>
              </wp:wrapPolygon>
            </wp:wrapTight>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975" cy="2887980"/>
                    </a:xfrm>
                    <a:prstGeom prst="rect">
                      <a:avLst/>
                    </a:prstGeom>
                  </pic:spPr>
                </pic:pic>
              </a:graphicData>
            </a:graphic>
            <wp14:sizeRelH relativeFrom="margin">
              <wp14:pctWidth>0</wp14:pctWidth>
            </wp14:sizeRelH>
            <wp14:sizeRelV relativeFrom="margin">
              <wp14:pctHeight>0</wp14:pctHeight>
            </wp14:sizeRelV>
          </wp:anchor>
        </w:drawing>
      </w:r>
    </w:p>
    <w:p w14:paraId="17884C0F" w14:textId="77777777" w:rsidR="00106B14" w:rsidRDefault="00106B14" w:rsidP="00106B14">
      <w:pPr>
        <w:jc w:val="both"/>
        <w:rPr>
          <w:rFonts w:cstheme="minorHAnsi"/>
          <w:sz w:val="24"/>
          <w:szCs w:val="24"/>
        </w:rPr>
      </w:pPr>
    </w:p>
    <w:p w14:paraId="79F3FA5D" w14:textId="77777777" w:rsidR="00106B14" w:rsidRDefault="00106B14" w:rsidP="00106B14">
      <w:pPr>
        <w:jc w:val="both"/>
        <w:rPr>
          <w:rFonts w:cstheme="minorHAnsi"/>
          <w:sz w:val="24"/>
          <w:szCs w:val="24"/>
        </w:rPr>
      </w:pPr>
    </w:p>
    <w:p w14:paraId="5951DBC2" w14:textId="77777777" w:rsidR="00106B14" w:rsidRDefault="00106B14" w:rsidP="00106B14">
      <w:pPr>
        <w:jc w:val="both"/>
        <w:rPr>
          <w:rFonts w:cstheme="minorHAnsi"/>
          <w:sz w:val="24"/>
          <w:szCs w:val="24"/>
        </w:rPr>
      </w:pPr>
    </w:p>
    <w:p w14:paraId="2B9C9291" w14:textId="77777777" w:rsidR="00106B14" w:rsidRDefault="00106B14" w:rsidP="00106B14">
      <w:pPr>
        <w:jc w:val="both"/>
        <w:rPr>
          <w:rFonts w:cstheme="minorHAnsi"/>
          <w:sz w:val="24"/>
          <w:szCs w:val="24"/>
        </w:rPr>
      </w:pPr>
    </w:p>
    <w:p w14:paraId="5B7DE9D7" w14:textId="77777777" w:rsidR="00106B14" w:rsidRDefault="00106B14" w:rsidP="00106B14">
      <w:pPr>
        <w:jc w:val="both"/>
        <w:rPr>
          <w:rFonts w:cstheme="minorHAnsi"/>
          <w:sz w:val="24"/>
          <w:szCs w:val="24"/>
        </w:rPr>
      </w:pPr>
    </w:p>
    <w:p w14:paraId="4FB1B429" w14:textId="77777777" w:rsidR="00106B14" w:rsidRDefault="00106B14" w:rsidP="00106B14">
      <w:pPr>
        <w:jc w:val="both"/>
        <w:rPr>
          <w:rFonts w:cstheme="minorHAnsi"/>
          <w:sz w:val="24"/>
          <w:szCs w:val="24"/>
        </w:rPr>
      </w:pPr>
    </w:p>
    <w:p w14:paraId="5283FF99" w14:textId="77777777" w:rsidR="00106B14" w:rsidRDefault="00106B14" w:rsidP="00106B14">
      <w:pPr>
        <w:jc w:val="both"/>
        <w:rPr>
          <w:rFonts w:cstheme="minorHAnsi"/>
          <w:sz w:val="24"/>
          <w:szCs w:val="24"/>
        </w:rPr>
      </w:pPr>
    </w:p>
    <w:p w14:paraId="466F6D2E" w14:textId="77777777" w:rsidR="00106B14" w:rsidRDefault="00106B14" w:rsidP="00106B14">
      <w:pPr>
        <w:jc w:val="both"/>
        <w:rPr>
          <w:rFonts w:cstheme="minorHAnsi"/>
          <w:sz w:val="24"/>
          <w:szCs w:val="24"/>
        </w:rPr>
      </w:pPr>
    </w:p>
    <w:p w14:paraId="432151C6" w14:textId="77777777" w:rsidR="00106B14" w:rsidRDefault="00106B14" w:rsidP="00106B14">
      <w:pPr>
        <w:jc w:val="both"/>
        <w:rPr>
          <w:rFonts w:cstheme="minorHAnsi"/>
          <w:sz w:val="24"/>
          <w:szCs w:val="24"/>
        </w:rPr>
      </w:pPr>
    </w:p>
    <w:p w14:paraId="709B0F68" w14:textId="77777777" w:rsidR="009D6CED" w:rsidRDefault="009D6CED" w:rsidP="00106B14">
      <w:pPr>
        <w:jc w:val="both"/>
        <w:rPr>
          <w:rFonts w:cstheme="minorHAnsi"/>
          <w:sz w:val="24"/>
          <w:szCs w:val="24"/>
        </w:rPr>
      </w:pPr>
    </w:p>
    <w:p w14:paraId="44AD976A" w14:textId="2600326C" w:rsidR="00990687" w:rsidRPr="00106B14" w:rsidRDefault="001F2DE6" w:rsidP="00106B14">
      <w:pPr>
        <w:jc w:val="both"/>
        <w:rPr>
          <w:rFonts w:eastAsia="Times New Roman" w:cstheme="minorHAnsi"/>
          <w:color w:val="2D3B45"/>
          <w:sz w:val="28"/>
          <w:szCs w:val="28"/>
        </w:rPr>
      </w:pPr>
      <w:r>
        <w:rPr>
          <w:rFonts w:cstheme="minorHAnsi"/>
          <w:sz w:val="24"/>
          <w:szCs w:val="24"/>
        </w:rPr>
        <w:t xml:space="preserve">This visualization is a </w:t>
      </w:r>
      <w:r w:rsidR="0041603C">
        <w:rPr>
          <w:rFonts w:cstheme="minorHAnsi"/>
          <w:sz w:val="24"/>
          <w:szCs w:val="24"/>
        </w:rPr>
        <w:t xml:space="preserve">display of the number of commercials from the top 10 brands </w:t>
      </w:r>
      <w:r w:rsidR="00541563">
        <w:rPr>
          <w:rFonts w:cstheme="minorHAnsi"/>
          <w:sz w:val="24"/>
          <w:szCs w:val="24"/>
        </w:rPr>
        <w:t xml:space="preserve">per year. </w:t>
      </w:r>
      <w:r w:rsidR="002A67D4">
        <w:rPr>
          <w:rFonts w:cstheme="minorHAnsi"/>
          <w:sz w:val="24"/>
          <w:szCs w:val="24"/>
        </w:rPr>
        <w:t xml:space="preserve">We can see here that the average number of ads per year is 12. I have used the Forecast option here from Tableau to predict the </w:t>
      </w:r>
      <w:r w:rsidR="00341BF6">
        <w:rPr>
          <w:rFonts w:cstheme="minorHAnsi"/>
          <w:sz w:val="24"/>
          <w:szCs w:val="24"/>
        </w:rPr>
        <w:t xml:space="preserve">values for the next four years based on the historical data and a 95% confidence interval. </w:t>
      </w:r>
      <w:r w:rsidR="001178D0">
        <w:rPr>
          <w:rFonts w:cstheme="minorHAnsi"/>
          <w:sz w:val="24"/>
          <w:szCs w:val="24"/>
        </w:rPr>
        <w:t xml:space="preserve">It’s interesting to see that there is an upward </w:t>
      </w:r>
      <w:r w:rsidR="00DB7E21">
        <w:rPr>
          <w:rFonts w:cstheme="minorHAnsi"/>
          <w:sz w:val="24"/>
          <w:szCs w:val="24"/>
        </w:rPr>
        <w:t xml:space="preserve">trend in the forecast which may be true for the current year 2022 due to </w:t>
      </w:r>
      <w:r w:rsidR="003334AF">
        <w:rPr>
          <w:rFonts w:cstheme="minorHAnsi"/>
          <w:sz w:val="24"/>
          <w:szCs w:val="24"/>
        </w:rPr>
        <w:t>post-Covid</w:t>
      </w:r>
      <w:r w:rsidR="00DB7E21">
        <w:rPr>
          <w:rFonts w:cstheme="minorHAnsi"/>
          <w:sz w:val="24"/>
          <w:szCs w:val="24"/>
        </w:rPr>
        <w:t xml:space="preserve"> recovery. </w:t>
      </w:r>
    </w:p>
    <w:p w14:paraId="67CD75D4" w14:textId="626D7974" w:rsidR="00106B14" w:rsidRDefault="00E948DD" w:rsidP="00990687">
      <w:pPr>
        <w:rPr>
          <w:rFonts w:cstheme="minorHAnsi"/>
          <w:sz w:val="24"/>
          <w:szCs w:val="24"/>
        </w:rPr>
      </w:pPr>
      <w:r w:rsidRPr="00A73136">
        <w:rPr>
          <w:rFonts w:cstheme="minorHAnsi"/>
          <w:sz w:val="24"/>
          <w:szCs w:val="24"/>
        </w:rPr>
        <w:drawing>
          <wp:anchor distT="0" distB="0" distL="114300" distR="114300" simplePos="0" relativeHeight="251658240" behindDoc="1" locked="0" layoutInCell="1" allowOverlap="1" wp14:anchorId="374D1446" wp14:editId="0C0422B6">
            <wp:simplePos x="0" y="0"/>
            <wp:positionH relativeFrom="margin">
              <wp:align>left</wp:align>
            </wp:positionH>
            <wp:positionV relativeFrom="paragraph">
              <wp:posOffset>295910</wp:posOffset>
            </wp:positionV>
            <wp:extent cx="3520440" cy="2491740"/>
            <wp:effectExtent l="0" t="0" r="3810" b="3810"/>
            <wp:wrapTight wrapText="bothSides">
              <wp:wrapPolygon edited="0">
                <wp:start x="0" y="0"/>
                <wp:lineTo x="0" y="21468"/>
                <wp:lineTo x="21506" y="21468"/>
                <wp:lineTo x="21506" y="0"/>
                <wp:lineTo x="0" y="0"/>
              </wp:wrapPolygon>
            </wp:wrapTight>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1602" cy="2499209"/>
                    </a:xfrm>
                    <a:prstGeom prst="rect">
                      <a:avLst/>
                    </a:prstGeom>
                  </pic:spPr>
                </pic:pic>
              </a:graphicData>
            </a:graphic>
            <wp14:sizeRelH relativeFrom="margin">
              <wp14:pctWidth>0</wp14:pctWidth>
            </wp14:sizeRelH>
            <wp14:sizeRelV relativeFrom="margin">
              <wp14:pctHeight>0</wp14:pctHeight>
            </wp14:sizeRelV>
          </wp:anchor>
        </w:drawing>
      </w:r>
    </w:p>
    <w:p w14:paraId="34079FB8" w14:textId="61EDC5D9" w:rsidR="009D6CED" w:rsidRDefault="001A3E56" w:rsidP="00E948DD">
      <w:pPr>
        <w:jc w:val="both"/>
        <w:rPr>
          <w:rFonts w:cstheme="minorHAnsi"/>
          <w:sz w:val="24"/>
          <w:szCs w:val="24"/>
        </w:rPr>
      </w:pPr>
      <w:r>
        <w:rPr>
          <w:rFonts w:cstheme="minorHAnsi"/>
          <w:sz w:val="24"/>
          <w:szCs w:val="24"/>
        </w:rPr>
        <w:t xml:space="preserve">We can see a rapid decline in TV viewing trends as one would have expected. TV streaming will possibly decline even further as online streaming services gain more and more popularity. </w:t>
      </w:r>
      <w:r w:rsidR="00E948DD">
        <w:rPr>
          <w:rFonts w:cstheme="minorHAnsi"/>
          <w:sz w:val="24"/>
          <w:szCs w:val="24"/>
        </w:rPr>
        <w:t xml:space="preserve">This should be an important factor for brands as they will not only target the Super Bowl audience but also online platform audiences after the game stops airing. YouTube is a strong online platform for advertisements. Considering its   analytics is also vital. </w:t>
      </w:r>
    </w:p>
    <w:p w14:paraId="79CBEE65" w14:textId="6FF71533" w:rsidR="00DF5B82" w:rsidRDefault="00422087" w:rsidP="00E948DD">
      <w:pPr>
        <w:jc w:val="both"/>
        <w:rPr>
          <w:rFonts w:cstheme="minorHAnsi"/>
          <w:b/>
          <w:bCs/>
          <w:sz w:val="28"/>
          <w:szCs w:val="28"/>
        </w:rPr>
      </w:pPr>
      <w:r w:rsidRPr="00422087">
        <w:rPr>
          <w:rFonts w:cstheme="minorHAnsi"/>
          <w:b/>
          <w:bCs/>
          <w:sz w:val="28"/>
          <w:szCs w:val="28"/>
        </w:rPr>
        <w:lastRenderedPageBreak/>
        <w:t>Top Brands</w:t>
      </w:r>
    </w:p>
    <w:p w14:paraId="74F53145" w14:textId="27D3F282" w:rsidR="00422087" w:rsidRPr="00422087" w:rsidRDefault="0028068F" w:rsidP="00E948DD">
      <w:pPr>
        <w:jc w:val="both"/>
        <w:rPr>
          <w:rFonts w:cstheme="minorHAnsi"/>
          <w:sz w:val="24"/>
          <w:szCs w:val="24"/>
        </w:rPr>
      </w:pPr>
      <w:r w:rsidRPr="0028068F">
        <w:rPr>
          <w:rFonts w:cstheme="minorHAnsi"/>
          <w:sz w:val="24"/>
          <w:szCs w:val="24"/>
        </w:rPr>
        <w:drawing>
          <wp:inline distT="0" distB="0" distL="0" distR="0" wp14:anchorId="090B2EF6" wp14:editId="6F31BCB0">
            <wp:extent cx="4390994" cy="2583180"/>
            <wp:effectExtent l="0" t="0" r="0" b="762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stretch>
                      <a:fillRect/>
                    </a:stretch>
                  </pic:blipFill>
                  <pic:spPr>
                    <a:xfrm>
                      <a:off x="0" y="0"/>
                      <a:ext cx="4406303" cy="2592186"/>
                    </a:xfrm>
                    <a:prstGeom prst="rect">
                      <a:avLst/>
                    </a:prstGeom>
                  </pic:spPr>
                </pic:pic>
              </a:graphicData>
            </a:graphic>
          </wp:inline>
        </w:drawing>
      </w:r>
    </w:p>
    <w:p w14:paraId="74BC9E03" w14:textId="53D5C4D7" w:rsidR="003334AF" w:rsidRDefault="0028068F" w:rsidP="000E1B10">
      <w:pPr>
        <w:jc w:val="both"/>
        <w:rPr>
          <w:rFonts w:cstheme="minorHAnsi"/>
          <w:sz w:val="24"/>
          <w:szCs w:val="24"/>
        </w:rPr>
      </w:pPr>
      <w:r>
        <w:rPr>
          <w:rFonts w:cstheme="minorHAnsi"/>
          <w:sz w:val="24"/>
          <w:szCs w:val="24"/>
        </w:rPr>
        <w:t xml:space="preserve">The top brands according to the number of commercials are as per the </w:t>
      </w:r>
      <w:r w:rsidR="000E5430">
        <w:rPr>
          <w:rFonts w:cstheme="minorHAnsi"/>
          <w:sz w:val="24"/>
          <w:szCs w:val="24"/>
        </w:rPr>
        <w:t>visualization above. Bud</w:t>
      </w:r>
      <w:r w:rsidR="00B01889">
        <w:rPr>
          <w:rFonts w:cstheme="minorHAnsi"/>
          <w:sz w:val="24"/>
          <w:szCs w:val="24"/>
        </w:rPr>
        <w:t xml:space="preserve"> Light (62) </w:t>
      </w:r>
      <w:r w:rsidR="000E5430">
        <w:rPr>
          <w:rFonts w:cstheme="minorHAnsi"/>
          <w:sz w:val="24"/>
          <w:szCs w:val="24"/>
        </w:rPr>
        <w:t>and Budweiser</w:t>
      </w:r>
      <w:r w:rsidR="00B01889">
        <w:rPr>
          <w:rFonts w:cstheme="minorHAnsi"/>
          <w:sz w:val="24"/>
          <w:szCs w:val="24"/>
        </w:rPr>
        <w:t xml:space="preserve"> (11)</w:t>
      </w:r>
      <w:r w:rsidR="000E5430">
        <w:rPr>
          <w:rFonts w:cstheme="minorHAnsi"/>
          <w:sz w:val="24"/>
          <w:szCs w:val="24"/>
        </w:rPr>
        <w:t xml:space="preserve"> seem to have the </w:t>
      </w:r>
      <w:r w:rsidR="005078E9">
        <w:rPr>
          <w:rFonts w:cstheme="minorHAnsi"/>
          <w:sz w:val="24"/>
          <w:szCs w:val="24"/>
        </w:rPr>
        <w:t>greatest number of commercials</w:t>
      </w:r>
      <w:r w:rsidR="00A05B05">
        <w:rPr>
          <w:rFonts w:cstheme="minorHAnsi"/>
          <w:sz w:val="24"/>
          <w:szCs w:val="24"/>
        </w:rPr>
        <w:t xml:space="preserve"> by a bid margin. </w:t>
      </w:r>
      <w:r w:rsidR="00FA080E">
        <w:rPr>
          <w:rFonts w:cstheme="minorHAnsi"/>
          <w:sz w:val="24"/>
          <w:szCs w:val="24"/>
        </w:rPr>
        <w:t xml:space="preserve">The rest of the brands have commercials almost less than half of the top two giant brands. </w:t>
      </w:r>
      <w:r w:rsidR="00FE0858">
        <w:rPr>
          <w:rFonts w:cstheme="minorHAnsi"/>
          <w:sz w:val="24"/>
          <w:szCs w:val="24"/>
        </w:rPr>
        <w:t xml:space="preserve">Among the top six brands, four belong to drinking products, a common complementary when </w:t>
      </w:r>
      <w:r w:rsidR="00710D1C">
        <w:rPr>
          <w:rFonts w:cstheme="minorHAnsi"/>
          <w:sz w:val="24"/>
          <w:szCs w:val="24"/>
        </w:rPr>
        <w:t xml:space="preserve">audiences watch the game. </w:t>
      </w:r>
    </w:p>
    <w:p w14:paraId="4AED4F63" w14:textId="53AF9E9F" w:rsidR="00710D1C" w:rsidRPr="004E603B" w:rsidRDefault="00F8008A" w:rsidP="00990687">
      <w:pPr>
        <w:rPr>
          <w:rFonts w:cstheme="minorHAnsi"/>
          <w:sz w:val="24"/>
          <w:szCs w:val="24"/>
        </w:rPr>
      </w:pPr>
      <w:r w:rsidRPr="00F8008A">
        <w:rPr>
          <w:rFonts w:cstheme="minorHAnsi"/>
          <w:sz w:val="24"/>
          <w:szCs w:val="24"/>
        </w:rPr>
        <w:drawing>
          <wp:inline distT="0" distB="0" distL="0" distR="0" wp14:anchorId="1365116F" wp14:editId="149EFE9D">
            <wp:extent cx="4343802" cy="2621280"/>
            <wp:effectExtent l="0" t="0" r="0" b="762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stretch>
                      <a:fillRect/>
                    </a:stretch>
                  </pic:blipFill>
                  <pic:spPr>
                    <a:xfrm>
                      <a:off x="0" y="0"/>
                      <a:ext cx="4373827" cy="2639399"/>
                    </a:xfrm>
                    <a:prstGeom prst="rect">
                      <a:avLst/>
                    </a:prstGeom>
                  </pic:spPr>
                </pic:pic>
              </a:graphicData>
            </a:graphic>
          </wp:inline>
        </w:drawing>
      </w:r>
    </w:p>
    <w:p w14:paraId="1AB2303E" w14:textId="071BD3D6" w:rsidR="000E1B10" w:rsidRDefault="00F8008A" w:rsidP="000E1B10">
      <w:pPr>
        <w:jc w:val="both"/>
        <w:rPr>
          <w:rFonts w:cstheme="minorHAnsi"/>
          <w:sz w:val="24"/>
          <w:szCs w:val="24"/>
        </w:rPr>
      </w:pPr>
      <w:r>
        <w:rPr>
          <w:rFonts w:cstheme="minorHAnsi"/>
          <w:sz w:val="24"/>
          <w:szCs w:val="24"/>
        </w:rPr>
        <w:t xml:space="preserve">The next visual is the estimated cost expenditure from brands for commercials. Here the color legend plays a crucial role as it is immediately easy for us to identify that the brands have been shuffled. This means just because a brand has </w:t>
      </w:r>
      <w:proofErr w:type="gramStart"/>
      <w:r>
        <w:rPr>
          <w:rFonts w:cstheme="minorHAnsi"/>
          <w:sz w:val="24"/>
          <w:szCs w:val="24"/>
        </w:rPr>
        <w:t>the most</w:t>
      </w:r>
      <w:proofErr w:type="gramEnd"/>
      <w:r>
        <w:rPr>
          <w:rFonts w:cstheme="minorHAnsi"/>
          <w:sz w:val="24"/>
          <w:szCs w:val="24"/>
        </w:rPr>
        <w:t xml:space="preserve"> </w:t>
      </w:r>
      <w:r w:rsidR="00B44321">
        <w:rPr>
          <w:rFonts w:cstheme="minorHAnsi"/>
          <w:sz w:val="24"/>
          <w:szCs w:val="24"/>
        </w:rPr>
        <w:t>number</w:t>
      </w:r>
      <w:r>
        <w:rPr>
          <w:rFonts w:cstheme="minorHAnsi"/>
          <w:sz w:val="24"/>
          <w:szCs w:val="24"/>
        </w:rPr>
        <w:t xml:space="preserve"> of commercials, doesn’t mean it </w:t>
      </w:r>
      <w:r w:rsidR="00B44321">
        <w:rPr>
          <w:rFonts w:cstheme="minorHAnsi"/>
          <w:sz w:val="24"/>
          <w:szCs w:val="24"/>
        </w:rPr>
        <w:t xml:space="preserve">made the greatest investment. </w:t>
      </w:r>
      <w:r w:rsidR="00CB2092">
        <w:rPr>
          <w:rFonts w:cstheme="minorHAnsi"/>
          <w:sz w:val="24"/>
          <w:szCs w:val="24"/>
        </w:rPr>
        <w:t xml:space="preserve">Brands like Coca-Cola and NFL have spent more </w:t>
      </w:r>
      <w:r w:rsidR="00574FBF">
        <w:rPr>
          <w:rFonts w:cstheme="minorHAnsi"/>
          <w:sz w:val="24"/>
          <w:szCs w:val="24"/>
        </w:rPr>
        <w:t xml:space="preserve">with respect to the number of ads. Brands like Pepsi, Doritos and E-trade have spent less </w:t>
      </w:r>
      <w:r w:rsidR="000E1B10">
        <w:rPr>
          <w:rFonts w:cstheme="minorHAnsi"/>
          <w:sz w:val="24"/>
          <w:szCs w:val="24"/>
        </w:rPr>
        <w:t xml:space="preserve">with respect to the number of commercials they have released. </w:t>
      </w:r>
    </w:p>
    <w:p w14:paraId="519A5DC2" w14:textId="7A305B46" w:rsidR="000E1B10" w:rsidRDefault="002E14E6" w:rsidP="000E1B10">
      <w:pPr>
        <w:jc w:val="both"/>
        <w:rPr>
          <w:rFonts w:cstheme="minorHAnsi"/>
          <w:b/>
          <w:bCs/>
          <w:sz w:val="28"/>
          <w:szCs w:val="28"/>
        </w:rPr>
      </w:pPr>
      <w:r>
        <w:rPr>
          <w:rFonts w:cstheme="minorHAnsi"/>
          <w:b/>
          <w:bCs/>
          <w:sz w:val="28"/>
          <w:szCs w:val="28"/>
        </w:rPr>
        <w:lastRenderedPageBreak/>
        <w:t>Average Cost per Brands</w:t>
      </w:r>
    </w:p>
    <w:p w14:paraId="2C2A8990" w14:textId="40DB771A" w:rsidR="002E14E6" w:rsidRDefault="002B546E" w:rsidP="000E1B10">
      <w:pPr>
        <w:jc w:val="both"/>
        <w:rPr>
          <w:rFonts w:cstheme="minorHAnsi"/>
          <w:sz w:val="24"/>
          <w:szCs w:val="24"/>
        </w:rPr>
      </w:pPr>
      <w:r>
        <w:rPr>
          <w:rFonts w:cstheme="minorHAnsi"/>
          <w:sz w:val="24"/>
          <w:szCs w:val="24"/>
        </w:rPr>
        <w:t xml:space="preserve">The average cost </w:t>
      </w:r>
      <w:r w:rsidR="00D250CA">
        <w:rPr>
          <w:rFonts w:cstheme="minorHAnsi"/>
          <w:sz w:val="24"/>
          <w:szCs w:val="24"/>
        </w:rPr>
        <w:t xml:space="preserve">spent by brands on commercials have </w:t>
      </w:r>
      <w:r w:rsidR="00A248A9">
        <w:rPr>
          <w:rFonts w:cstheme="minorHAnsi"/>
          <w:sz w:val="24"/>
          <w:szCs w:val="24"/>
        </w:rPr>
        <w:t>an</w:t>
      </w:r>
      <w:r w:rsidR="00D250CA">
        <w:rPr>
          <w:rFonts w:cstheme="minorHAnsi"/>
          <w:sz w:val="24"/>
          <w:szCs w:val="24"/>
        </w:rPr>
        <w:t xml:space="preserve"> </w:t>
      </w:r>
      <w:proofErr w:type="gramStart"/>
      <w:r w:rsidR="00D250CA">
        <w:rPr>
          <w:rFonts w:cstheme="minorHAnsi"/>
          <w:sz w:val="24"/>
          <w:szCs w:val="24"/>
        </w:rPr>
        <w:t>expectedly upwards trends</w:t>
      </w:r>
      <w:proofErr w:type="gramEnd"/>
      <w:r w:rsidR="00D250CA">
        <w:rPr>
          <w:rFonts w:cstheme="minorHAnsi"/>
          <w:sz w:val="24"/>
          <w:szCs w:val="24"/>
        </w:rPr>
        <w:t xml:space="preserve">. Here, I have tried to study the different trends by brand groups. </w:t>
      </w:r>
    </w:p>
    <w:p w14:paraId="506D9420" w14:textId="6BBDF251" w:rsidR="003E6F15" w:rsidRDefault="000533F3" w:rsidP="000E1B10">
      <w:pPr>
        <w:jc w:val="both"/>
        <w:rPr>
          <w:rFonts w:cstheme="minorHAnsi"/>
          <w:sz w:val="24"/>
          <w:szCs w:val="24"/>
        </w:rPr>
      </w:pPr>
      <w:r w:rsidRPr="00EC1887">
        <w:rPr>
          <w:rFonts w:cstheme="minorHAnsi"/>
          <w:sz w:val="24"/>
          <w:szCs w:val="24"/>
        </w:rPr>
        <w:drawing>
          <wp:anchor distT="0" distB="0" distL="114300" distR="114300" simplePos="0" relativeHeight="251660288" behindDoc="1" locked="0" layoutInCell="1" allowOverlap="1" wp14:anchorId="26687B3F" wp14:editId="37214F90">
            <wp:simplePos x="0" y="0"/>
            <wp:positionH relativeFrom="margin">
              <wp:align>left</wp:align>
            </wp:positionH>
            <wp:positionV relativeFrom="paragraph">
              <wp:posOffset>304165</wp:posOffset>
            </wp:positionV>
            <wp:extent cx="3841115" cy="2727960"/>
            <wp:effectExtent l="0" t="0" r="6985" b="0"/>
            <wp:wrapTight wrapText="bothSides">
              <wp:wrapPolygon edited="0">
                <wp:start x="0" y="0"/>
                <wp:lineTo x="0" y="21419"/>
                <wp:lineTo x="21532" y="21419"/>
                <wp:lineTo x="21532" y="0"/>
                <wp:lineTo x="0" y="0"/>
              </wp:wrapPolygon>
            </wp:wrapTight>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561" cy="2732878"/>
                    </a:xfrm>
                    <a:prstGeom prst="rect">
                      <a:avLst/>
                    </a:prstGeom>
                  </pic:spPr>
                </pic:pic>
              </a:graphicData>
            </a:graphic>
            <wp14:sizeRelH relativeFrom="margin">
              <wp14:pctWidth>0</wp14:pctWidth>
            </wp14:sizeRelH>
            <wp14:sizeRelV relativeFrom="margin">
              <wp14:pctHeight>0</wp14:pctHeight>
            </wp14:sizeRelV>
          </wp:anchor>
        </w:drawing>
      </w:r>
    </w:p>
    <w:p w14:paraId="6045593D" w14:textId="5C05F612" w:rsidR="00D250CA" w:rsidRPr="002E14E6" w:rsidRDefault="00D250CA" w:rsidP="000E1B10">
      <w:pPr>
        <w:jc w:val="both"/>
        <w:rPr>
          <w:rFonts w:cstheme="minorHAnsi"/>
          <w:sz w:val="24"/>
          <w:szCs w:val="24"/>
        </w:rPr>
      </w:pPr>
    </w:p>
    <w:p w14:paraId="74A4CFCD" w14:textId="2BCEEAD1" w:rsidR="00990687" w:rsidRDefault="00EC1887" w:rsidP="003E6F15">
      <w:pPr>
        <w:jc w:val="both"/>
        <w:rPr>
          <w:rFonts w:cstheme="minorHAnsi"/>
          <w:sz w:val="24"/>
          <w:szCs w:val="24"/>
        </w:rPr>
      </w:pPr>
      <w:r>
        <w:rPr>
          <w:rFonts w:cstheme="minorHAnsi"/>
          <w:sz w:val="24"/>
          <w:szCs w:val="24"/>
        </w:rPr>
        <w:t xml:space="preserve">This line chart shows the upward </w:t>
      </w:r>
      <w:r w:rsidR="00FA47FD">
        <w:rPr>
          <w:rFonts w:cstheme="minorHAnsi"/>
          <w:sz w:val="24"/>
          <w:szCs w:val="24"/>
        </w:rPr>
        <w:t xml:space="preserve">trend of amount of capital invested in these commercials for drinking brands (Bud Light, Budweiser, </w:t>
      </w:r>
      <w:proofErr w:type="gramStart"/>
      <w:r w:rsidR="00FA47FD">
        <w:rPr>
          <w:rFonts w:cstheme="minorHAnsi"/>
          <w:sz w:val="24"/>
          <w:szCs w:val="24"/>
        </w:rPr>
        <w:t>Coca-Cola</w:t>
      </w:r>
      <w:proofErr w:type="gramEnd"/>
      <w:r w:rsidR="00FA47FD">
        <w:rPr>
          <w:rFonts w:cstheme="minorHAnsi"/>
          <w:sz w:val="24"/>
          <w:szCs w:val="24"/>
        </w:rPr>
        <w:t xml:space="preserve"> and Pepsi). There is a steep rise </w:t>
      </w:r>
      <w:r w:rsidR="00765409">
        <w:rPr>
          <w:rFonts w:cstheme="minorHAnsi"/>
          <w:sz w:val="24"/>
          <w:szCs w:val="24"/>
        </w:rPr>
        <w:t xml:space="preserve">from 2014 and </w:t>
      </w:r>
      <w:r w:rsidR="003F2CAD">
        <w:rPr>
          <w:rFonts w:cstheme="minorHAnsi"/>
          <w:sz w:val="24"/>
          <w:szCs w:val="24"/>
        </w:rPr>
        <w:t xml:space="preserve">then a gradual fall till 2019. There </w:t>
      </w:r>
      <w:r w:rsidR="00FB5A73">
        <w:rPr>
          <w:rFonts w:cstheme="minorHAnsi"/>
          <w:sz w:val="24"/>
          <w:szCs w:val="24"/>
        </w:rPr>
        <w:t xml:space="preserve">is a rise again from that year till the present. </w:t>
      </w:r>
    </w:p>
    <w:p w14:paraId="3E4BA96B" w14:textId="77AF3799" w:rsidR="003E6F15" w:rsidRDefault="003E6F15" w:rsidP="00990687">
      <w:pPr>
        <w:rPr>
          <w:rFonts w:cstheme="minorHAnsi"/>
          <w:sz w:val="24"/>
          <w:szCs w:val="24"/>
        </w:rPr>
      </w:pPr>
    </w:p>
    <w:p w14:paraId="17F4DE99" w14:textId="46BBFEEC" w:rsidR="003E6F15" w:rsidRDefault="003E6F15" w:rsidP="00990687">
      <w:pPr>
        <w:rPr>
          <w:rFonts w:cstheme="minorHAnsi"/>
          <w:sz w:val="24"/>
          <w:szCs w:val="24"/>
        </w:rPr>
      </w:pPr>
    </w:p>
    <w:p w14:paraId="6B7160D7" w14:textId="7716AC30" w:rsidR="00D57A88" w:rsidRDefault="003E6F15" w:rsidP="00990687">
      <w:pPr>
        <w:rPr>
          <w:rFonts w:cstheme="minorHAnsi"/>
          <w:sz w:val="24"/>
          <w:szCs w:val="24"/>
        </w:rPr>
      </w:pPr>
      <w:r w:rsidRPr="003E6F15">
        <w:rPr>
          <w:rFonts w:cstheme="minorHAnsi"/>
          <w:sz w:val="24"/>
          <w:szCs w:val="24"/>
        </w:rPr>
        <w:drawing>
          <wp:anchor distT="0" distB="0" distL="114300" distR="114300" simplePos="0" relativeHeight="251661312" behindDoc="1" locked="0" layoutInCell="1" allowOverlap="1" wp14:anchorId="64CFE7B0" wp14:editId="1B5183A9">
            <wp:simplePos x="0" y="0"/>
            <wp:positionH relativeFrom="margin">
              <wp:align>left</wp:align>
            </wp:positionH>
            <wp:positionV relativeFrom="paragraph">
              <wp:posOffset>300355</wp:posOffset>
            </wp:positionV>
            <wp:extent cx="3832860" cy="2673985"/>
            <wp:effectExtent l="0" t="0" r="0" b="0"/>
            <wp:wrapTight wrapText="bothSides">
              <wp:wrapPolygon edited="0">
                <wp:start x="0" y="0"/>
                <wp:lineTo x="0" y="21390"/>
                <wp:lineTo x="21471" y="21390"/>
                <wp:lineTo x="21471"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2184" cy="2694589"/>
                    </a:xfrm>
                    <a:prstGeom prst="rect">
                      <a:avLst/>
                    </a:prstGeom>
                  </pic:spPr>
                </pic:pic>
              </a:graphicData>
            </a:graphic>
            <wp14:sizeRelH relativeFrom="margin">
              <wp14:pctWidth>0</wp14:pctWidth>
            </wp14:sizeRelH>
            <wp14:sizeRelV relativeFrom="margin">
              <wp14:pctHeight>0</wp14:pctHeight>
            </wp14:sizeRelV>
          </wp:anchor>
        </w:drawing>
      </w:r>
    </w:p>
    <w:p w14:paraId="2F6C15BF" w14:textId="107B9715" w:rsidR="003E6F15" w:rsidRPr="004E603B" w:rsidRDefault="003E6F15" w:rsidP="00A248A9">
      <w:pPr>
        <w:jc w:val="both"/>
        <w:rPr>
          <w:rFonts w:cstheme="minorHAnsi"/>
          <w:sz w:val="24"/>
          <w:szCs w:val="24"/>
        </w:rPr>
      </w:pPr>
      <w:r>
        <w:rPr>
          <w:rFonts w:cstheme="minorHAnsi"/>
          <w:sz w:val="24"/>
          <w:szCs w:val="24"/>
        </w:rPr>
        <w:t xml:space="preserve">This line chart shows the </w:t>
      </w:r>
      <w:r w:rsidR="00904C84">
        <w:rPr>
          <w:rFonts w:cstheme="minorHAnsi"/>
          <w:sz w:val="24"/>
          <w:szCs w:val="24"/>
        </w:rPr>
        <w:t>general upward trend of average cost of capital invested in advertisements</w:t>
      </w:r>
      <w:r w:rsidR="004703CB">
        <w:rPr>
          <w:rFonts w:cstheme="minorHAnsi"/>
          <w:sz w:val="24"/>
          <w:szCs w:val="24"/>
        </w:rPr>
        <w:t xml:space="preserve"> from motor brands like Hyundai, </w:t>
      </w:r>
      <w:proofErr w:type="gramStart"/>
      <w:r w:rsidR="004703CB">
        <w:rPr>
          <w:rFonts w:cstheme="minorHAnsi"/>
          <w:sz w:val="24"/>
          <w:szCs w:val="24"/>
        </w:rPr>
        <w:t>Kia</w:t>
      </w:r>
      <w:proofErr w:type="gramEnd"/>
      <w:r w:rsidR="004703CB">
        <w:rPr>
          <w:rFonts w:cstheme="minorHAnsi"/>
          <w:sz w:val="24"/>
          <w:szCs w:val="24"/>
        </w:rPr>
        <w:t xml:space="preserve"> and Toyota.</w:t>
      </w:r>
      <w:r w:rsidR="00CC6B73">
        <w:rPr>
          <w:rFonts w:cstheme="minorHAnsi"/>
          <w:sz w:val="24"/>
          <w:szCs w:val="24"/>
        </w:rPr>
        <w:t xml:space="preserve"> </w:t>
      </w:r>
      <w:r w:rsidR="00C034CA">
        <w:rPr>
          <w:rFonts w:cstheme="minorHAnsi"/>
          <w:sz w:val="24"/>
          <w:szCs w:val="24"/>
        </w:rPr>
        <w:t>The trend is visib</w:t>
      </w:r>
      <w:r w:rsidR="000533F3">
        <w:rPr>
          <w:rFonts w:cstheme="minorHAnsi"/>
          <w:sz w:val="24"/>
          <w:szCs w:val="24"/>
        </w:rPr>
        <w:t xml:space="preserve">ly different from that of the drinking brands. </w:t>
      </w:r>
      <w:r w:rsidR="00CC6B73">
        <w:rPr>
          <w:rFonts w:cstheme="minorHAnsi"/>
          <w:sz w:val="24"/>
          <w:szCs w:val="24"/>
        </w:rPr>
        <w:t xml:space="preserve">There is a peak at </w:t>
      </w:r>
      <w:r w:rsidR="004703CB">
        <w:rPr>
          <w:rFonts w:cstheme="minorHAnsi"/>
          <w:sz w:val="24"/>
          <w:szCs w:val="24"/>
        </w:rPr>
        <w:t>201</w:t>
      </w:r>
      <w:r w:rsidR="00AB0943">
        <w:rPr>
          <w:rFonts w:cstheme="minorHAnsi"/>
          <w:sz w:val="24"/>
          <w:szCs w:val="24"/>
        </w:rPr>
        <w:t xml:space="preserve">7 and then a decline </w:t>
      </w:r>
      <w:proofErr w:type="gramStart"/>
      <w:r w:rsidR="00AB0943">
        <w:rPr>
          <w:rFonts w:cstheme="minorHAnsi"/>
          <w:sz w:val="24"/>
          <w:szCs w:val="24"/>
        </w:rPr>
        <w:t xml:space="preserve">right </w:t>
      </w:r>
      <w:r w:rsidR="004703CB">
        <w:rPr>
          <w:rFonts w:cstheme="minorHAnsi"/>
          <w:sz w:val="24"/>
          <w:szCs w:val="24"/>
        </w:rPr>
        <w:t xml:space="preserve"> </w:t>
      </w:r>
      <w:r w:rsidR="000F6D9C">
        <w:rPr>
          <w:rFonts w:cstheme="minorHAnsi"/>
          <w:sz w:val="24"/>
          <w:szCs w:val="24"/>
        </w:rPr>
        <w:t>after</w:t>
      </w:r>
      <w:proofErr w:type="gramEnd"/>
      <w:r w:rsidR="000F6D9C">
        <w:rPr>
          <w:rFonts w:cstheme="minorHAnsi"/>
          <w:sz w:val="24"/>
          <w:szCs w:val="24"/>
        </w:rPr>
        <w:t xml:space="preserve"> and then a stagnant trail thereafter. Unlike the drinking brands, motor brands haven’t invested </w:t>
      </w:r>
      <w:r w:rsidR="00CE1156">
        <w:rPr>
          <w:rFonts w:cstheme="minorHAnsi"/>
          <w:sz w:val="24"/>
          <w:szCs w:val="24"/>
        </w:rPr>
        <w:t xml:space="preserve">more after the steep fall. </w:t>
      </w:r>
    </w:p>
    <w:p w14:paraId="2913CEDF" w14:textId="73EEA63D" w:rsidR="00990687" w:rsidRPr="004E603B" w:rsidRDefault="00CE1156" w:rsidP="00990687">
      <w:pPr>
        <w:rPr>
          <w:rFonts w:cstheme="minorHAnsi"/>
          <w:sz w:val="24"/>
          <w:szCs w:val="24"/>
        </w:rPr>
      </w:pPr>
      <w:r>
        <w:rPr>
          <w:rFonts w:cstheme="minorHAnsi"/>
          <w:sz w:val="24"/>
          <w:szCs w:val="24"/>
        </w:rPr>
        <w:t xml:space="preserve">This is an interesting insight about reluctance from motor industry to invest in </w:t>
      </w:r>
      <w:r w:rsidR="00C034CA">
        <w:rPr>
          <w:rFonts w:cstheme="minorHAnsi"/>
          <w:sz w:val="24"/>
          <w:szCs w:val="24"/>
        </w:rPr>
        <w:t xml:space="preserve">marketing possibly a result of Covid effects on the motor industry. </w:t>
      </w:r>
    </w:p>
    <w:p w14:paraId="68A606A9" w14:textId="445A784E" w:rsidR="00990687" w:rsidRPr="004E603B" w:rsidRDefault="00990687" w:rsidP="00990687">
      <w:pPr>
        <w:rPr>
          <w:rFonts w:cstheme="minorHAnsi"/>
          <w:sz w:val="24"/>
          <w:szCs w:val="24"/>
        </w:rPr>
      </w:pPr>
    </w:p>
    <w:p w14:paraId="56780B68" w14:textId="5ED1F4F2" w:rsidR="000533F3" w:rsidRDefault="000533F3" w:rsidP="00990687">
      <w:pPr>
        <w:rPr>
          <w:rFonts w:cstheme="minorHAnsi"/>
          <w:sz w:val="24"/>
          <w:szCs w:val="24"/>
        </w:rPr>
      </w:pPr>
    </w:p>
    <w:p w14:paraId="37AECB32" w14:textId="6EFDE558" w:rsidR="00BF5C6B" w:rsidRDefault="00BF5C6B" w:rsidP="00990687">
      <w:pPr>
        <w:rPr>
          <w:rFonts w:cstheme="minorHAnsi"/>
          <w:sz w:val="24"/>
          <w:szCs w:val="24"/>
        </w:rPr>
      </w:pPr>
      <w:r>
        <w:rPr>
          <w:rFonts w:cstheme="minorHAnsi"/>
          <w:sz w:val="24"/>
          <w:szCs w:val="24"/>
        </w:rPr>
        <w:lastRenderedPageBreak/>
        <w:t>YouTube</w:t>
      </w:r>
      <w:r w:rsidR="009976D9">
        <w:rPr>
          <w:rFonts w:cstheme="minorHAnsi"/>
          <w:sz w:val="24"/>
          <w:szCs w:val="24"/>
        </w:rPr>
        <w:t xml:space="preserve"> Analytics</w:t>
      </w:r>
      <w:r>
        <w:rPr>
          <w:rFonts w:cstheme="minorHAnsi"/>
          <w:sz w:val="24"/>
          <w:szCs w:val="24"/>
        </w:rPr>
        <w:t xml:space="preserve"> </w:t>
      </w:r>
    </w:p>
    <w:p w14:paraId="4C8EDD77" w14:textId="469E5A76" w:rsidR="00BF5C6B" w:rsidRPr="004E603B" w:rsidRDefault="009976D9" w:rsidP="00990687">
      <w:pPr>
        <w:rPr>
          <w:rFonts w:cstheme="minorHAnsi"/>
          <w:sz w:val="24"/>
          <w:szCs w:val="24"/>
        </w:rPr>
      </w:pPr>
      <w:r w:rsidRPr="009976D9">
        <w:rPr>
          <w:rFonts w:cstheme="minorHAnsi"/>
          <w:sz w:val="24"/>
          <w:szCs w:val="24"/>
        </w:rPr>
        <w:drawing>
          <wp:inline distT="0" distB="0" distL="0" distR="0" wp14:anchorId="4401377C" wp14:editId="3015A26B">
            <wp:extent cx="5943600" cy="45878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7"/>
                    <a:stretch>
                      <a:fillRect/>
                    </a:stretch>
                  </pic:blipFill>
                  <pic:spPr>
                    <a:xfrm>
                      <a:off x="0" y="0"/>
                      <a:ext cx="5943600" cy="4587875"/>
                    </a:xfrm>
                    <a:prstGeom prst="rect">
                      <a:avLst/>
                    </a:prstGeom>
                  </pic:spPr>
                </pic:pic>
              </a:graphicData>
            </a:graphic>
          </wp:inline>
        </w:drawing>
      </w:r>
    </w:p>
    <w:p w14:paraId="0EA72EDE" w14:textId="592539E3" w:rsidR="0013779D" w:rsidRDefault="00673C21" w:rsidP="00990687">
      <w:pPr>
        <w:rPr>
          <w:rFonts w:cstheme="minorHAnsi"/>
          <w:sz w:val="24"/>
          <w:szCs w:val="24"/>
        </w:rPr>
      </w:pPr>
      <w:r>
        <w:rPr>
          <w:rFonts w:cstheme="minorHAnsi"/>
          <w:sz w:val="24"/>
          <w:szCs w:val="24"/>
        </w:rPr>
        <w:t>This chart is in exclusion of the most viewed commercial by Doritos (</w:t>
      </w:r>
      <w:r w:rsidR="004F413C">
        <w:rPr>
          <w:rFonts w:cstheme="minorHAnsi"/>
          <w:sz w:val="24"/>
          <w:szCs w:val="24"/>
        </w:rPr>
        <w:t xml:space="preserve">which has approximately 180M) to have a better view of the rest next </w:t>
      </w:r>
      <w:r w:rsidR="007658B0">
        <w:rPr>
          <w:rFonts w:cstheme="minorHAnsi"/>
          <w:sz w:val="24"/>
          <w:szCs w:val="24"/>
        </w:rPr>
        <w:t xml:space="preserve">ten commercials in the top eleven watched commercials on YouTube. Almost all brands are food and drink commercials. </w:t>
      </w:r>
      <w:r w:rsidR="009976D9">
        <w:rPr>
          <w:rFonts w:cstheme="minorHAnsi"/>
          <w:sz w:val="24"/>
          <w:szCs w:val="24"/>
        </w:rPr>
        <w:t xml:space="preserve">I have added the Like Counts for each commercial as well. I didn’t want to do an extensive </w:t>
      </w:r>
      <w:r w:rsidR="00BF5A58">
        <w:rPr>
          <w:rFonts w:cstheme="minorHAnsi"/>
          <w:sz w:val="24"/>
          <w:szCs w:val="24"/>
        </w:rPr>
        <w:t xml:space="preserve">analysis on the likes as every YouTube viewer doesn’t necessarily </w:t>
      </w:r>
      <w:r w:rsidR="00F410B3">
        <w:rPr>
          <w:rFonts w:cstheme="minorHAnsi"/>
          <w:sz w:val="24"/>
          <w:szCs w:val="24"/>
        </w:rPr>
        <w:t>press the like or dislike button on the YouTube</w:t>
      </w:r>
      <w:r w:rsidR="008639D5">
        <w:rPr>
          <w:rFonts w:cstheme="minorHAnsi"/>
          <w:sz w:val="24"/>
          <w:szCs w:val="24"/>
        </w:rPr>
        <w:t xml:space="preserve"> video</w:t>
      </w:r>
      <w:r w:rsidR="00F410B3">
        <w:rPr>
          <w:rFonts w:cstheme="minorHAnsi"/>
          <w:sz w:val="24"/>
          <w:szCs w:val="24"/>
        </w:rPr>
        <w:t xml:space="preserve">. It may be a faulty parameter as to determine whether </w:t>
      </w:r>
      <w:r w:rsidR="008E4754">
        <w:rPr>
          <w:rFonts w:cstheme="minorHAnsi"/>
          <w:sz w:val="24"/>
          <w:szCs w:val="24"/>
        </w:rPr>
        <w:t xml:space="preserve">the video was actually “liked” or how much it was liked. However, view count is </w:t>
      </w:r>
      <w:r w:rsidR="00957CDA">
        <w:rPr>
          <w:rFonts w:cstheme="minorHAnsi"/>
          <w:sz w:val="24"/>
          <w:szCs w:val="24"/>
        </w:rPr>
        <w:t>a</w:t>
      </w:r>
      <w:r w:rsidR="008E4754">
        <w:rPr>
          <w:rFonts w:cstheme="minorHAnsi"/>
          <w:sz w:val="24"/>
          <w:szCs w:val="24"/>
        </w:rPr>
        <w:t xml:space="preserve"> parameter </w:t>
      </w:r>
      <w:r w:rsidR="008B4665">
        <w:rPr>
          <w:rFonts w:cstheme="minorHAnsi"/>
          <w:sz w:val="24"/>
          <w:szCs w:val="24"/>
        </w:rPr>
        <w:t xml:space="preserve">about the reach of the commercial and </w:t>
      </w:r>
      <w:r w:rsidR="008639D5">
        <w:rPr>
          <w:rFonts w:cstheme="minorHAnsi"/>
          <w:sz w:val="24"/>
          <w:szCs w:val="24"/>
        </w:rPr>
        <w:t>whether</w:t>
      </w:r>
      <w:r w:rsidR="008B4665">
        <w:rPr>
          <w:rFonts w:cstheme="minorHAnsi"/>
          <w:sz w:val="24"/>
          <w:szCs w:val="24"/>
        </w:rPr>
        <w:t xml:space="preserve"> it has become a talking point among individuals</w:t>
      </w:r>
      <w:r w:rsidR="008639D5">
        <w:rPr>
          <w:rFonts w:cstheme="minorHAnsi"/>
          <w:sz w:val="24"/>
          <w:szCs w:val="24"/>
        </w:rPr>
        <w:t xml:space="preserve"> and should be taken under strong consideration. </w:t>
      </w:r>
    </w:p>
    <w:p w14:paraId="1037D77F" w14:textId="7B13219C" w:rsidR="0013779D" w:rsidRDefault="0013779D" w:rsidP="00990687">
      <w:pPr>
        <w:rPr>
          <w:rFonts w:cstheme="minorHAnsi"/>
          <w:sz w:val="24"/>
          <w:szCs w:val="24"/>
        </w:rPr>
      </w:pPr>
      <w:r>
        <w:rPr>
          <w:rFonts w:cstheme="minorHAnsi"/>
          <w:sz w:val="24"/>
          <w:szCs w:val="24"/>
        </w:rPr>
        <w:t xml:space="preserve">For the next analysis I created a new parameter called “LikeDislikeRatio”. This is to support my theory that only a certain population of YouTube viewers engage with the </w:t>
      </w:r>
      <w:r w:rsidR="00D56AFC">
        <w:rPr>
          <w:rFonts w:cstheme="minorHAnsi"/>
          <w:sz w:val="24"/>
          <w:szCs w:val="24"/>
        </w:rPr>
        <w:t xml:space="preserve">“Like” and “Dislike” buttons. </w:t>
      </w:r>
      <w:r w:rsidR="006C5BAC">
        <w:rPr>
          <w:rFonts w:cstheme="minorHAnsi"/>
          <w:sz w:val="24"/>
          <w:szCs w:val="24"/>
        </w:rPr>
        <w:t xml:space="preserve">This parameter can be considered to </w:t>
      </w:r>
      <w:r w:rsidR="007100D6">
        <w:rPr>
          <w:rFonts w:cstheme="minorHAnsi"/>
          <w:sz w:val="24"/>
          <w:szCs w:val="24"/>
        </w:rPr>
        <w:t xml:space="preserve">determine the most well perceived advertisements </w:t>
      </w:r>
      <w:r w:rsidR="00114BF0">
        <w:rPr>
          <w:rFonts w:cstheme="minorHAnsi"/>
          <w:sz w:val="24"/>
          <w:szCs w:val="24"/>
        </w:rPr>
        <w:t>and those</w:t>
      </w:r>
      <w:r w:rsidR="007100D6">
        <w:rPr>
          <w:rFonts w:cstheme="minorHAnsi"/>
          <w:sz w:val="24"/>
          <w:szCs w:val="24"/>
        </w:rPr>
        <w:t xml:space="preserve"> can be assumed to have less criticism. </w:t>
      </w:r>
    </w:p>
    <w:p w14:paraId="2E11D5E8" w14:textId="2CCE6E47" w:rsidR="008E6B1B" w:rsidRDefault="008E6B1B" w:rsidP="00990687">
      <w:pPr>
        <w:rPr>
          <w:rFonts w:cstheme="minorHAnsi"/>
          <w:sz w:val="24"/>
          <w:szCs w:val="24"/>
        </w:rPr>
      </w:pPr>
      <w:r w:rsidRPr="008E6B1B">
        <w:rPr>
          <w:rFonts w:cstheme="minorHAnsi"/>
          <w:sz w:val="24"/>
          <w:szCs w:val="24"/>
        </w:rPr>
        <w:lastRenderedPageBreak/>
        <w:drawing>
          <wp:inline distT="0" distB="0" distL="0" distR="0" wp14:anchorId="06696C85" wp14:editId="2557D1EB">
            <wp:extent cx="4625340" cy="3547576"/>
            <wp:effectExtent l="0" t="0" r="381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8"/>
                    <a:stretch>
                      <a:fillRect/>
                    </a:stretch>
                  </pic:blipFill>
                  <pic:spPr>
                    <a:xfrm>
                      <a:off x="0" y="0"/>
                      <a:ext cx="4629959" cy="3551118"/>
                    </a:xfrm>
                    <a:prstGeom prst="rect">
                      <a:avLst/>
                    </a:prstGeom>
                  </pic:spPr>
                </pic:pic>
              </a:graphicData>
            </a:graphic>
          </wp:inline>
        </w:drawing>
      </w:r>
    </w:p>
    <w:p w14:paraId="1C4C0190" w14:textId="7DB43485" w:rsidR="007658B0" w:rsidRDefault="00CA0806" w:rsidP="00990687">
      <w:pPr>
        <w:rPr>
          <w:rFonts w:cstheme="minorHAnsi"/>
          <w:sz w:val="24"/>
          <w:szCs w:val="24"/>
        </w:rPr>
      </w:pPr>
      <w:r>
        <w:rPr>
          <w:rFonts w:cstheme="minorHAnsi"/>
          <w:sz w:val="24"/>
          <w:szCs w:val="24"/>
        </w:rPr>
        <w:t xml:space="preserve">Interestingly, the motor brands Kia, Hyundai and </w:t>
      </w:r>
      <w:r w:rsidR="00B07B3D">
        <w:rPr>
          <w:rFonts w:cstheme="minorHAnsi"/>
          <w:sz w:val="24"/>
          <w:szCs w:val="24"/>
        </w:rPr>
        <w:t xml:space="preserve">Toyota have more well perceived advertisements than the drinking brands who otherwise have been topping in most of </w:t>
      </w:r>
      <w:r w:rsidR="00AE5D1B">
        <w:rPr>
          <w:rFonts w:cstheme="minorHAnsi"/>
          <w:sz w:val="24"/>
          <w:szCs w:val="24"/>
        </w:rPr>
        <w:t>the</w:t>
      </w:r>
      <w:r w:rsidR="00B07B3D">
        <w:rPr>
          <w:rFonts w:cstheme="minorHAnsi"/>
          <w:sz w:val="24"/>
          <w:szCs w:val="24"/>
        </w:rPr>
        <w:t xml:space="preserve"> </w:t>
      </w:r>
      <w:r w:rsidR="00AE5D1B">
        <w:rPr>
          <w:rFonts w:cstheme="minorHAnsi"/>
          <w:sz w:val="24"/>
          <w:szCs w:val="24"/>
        </w:rPr>
        <w:t>visualizations.</w:t>
      </w:r>
      <w:r w:rsidR="00B07B3D">
        <w:rPr>
          <w:rFonts w:cstheme="minorHAnsi"/>
          <w:sz w:val="24"/>
          <w:szCs w:val="24"/>
        </w:rPr>
        <w:t xml:space="preserve"> </w:t>
      </w:r>
    </w:p>
    <w:p w14:paraId="7211159B" w14:textId="3B7AA1BB" w:rsidR="00B07B3D" w:rsidRDefault="00B41F8C" w:rsidP="00990687">
      <w:pPr>
        <w:rPr>
          <w:rFonts w:cstheme="minorHAnsi"/>
          <w:sz w:val="24"/>
          <w:szCs w:val="24"/>
        </w:rPr>
      </w:pPr>
      <w:r w:rsidRPr="00B41F8C">
        <w:rPr>
          <w:rFonts w:cstheme="minorHAnsi"/>
          <w:sz w:val="24"/>
          <w:szCs w:val="24"/>
        </w:rPr>
        <w:drawing>
          <wp:inline distT="0" distB="0" distL="0" distR="0" wp14:anchorId="4FF579F1" wp14:editId="7C17E35F">
            <wp:extent cx="3909272" cy="2834640"/>
            <wp:effectExtent l="0" t="0" r="0" b="3810"/>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ubble chart&#10;&#10;Description automatically generated"/>
                    <pic:cNvPicPr/>
                  </pic:nvPicPr>
                  <pic:blipFill>
                    <a:blip r:embed="rId19"/>
                    <a:stretch>
                      <a:fillRect/>
                    </a:stretch>
                  </pic:blipFill>
                  <pic:spPr>
                    <a:xfrm>
                      <a:off x="0" y="0"/>
                      <a:ext cx="3912479" cy="2836966"/>
                    </a:xfrm>
                    <a:prstGeom prst="rect">
                      <a:avLst/>
                    </a:prstGeom>
                  </pic:spPr>
                </pic:pic>
              </a:graphicData>
            </a:graphic>
          </wp:inline>
        </w:drawing>
      </w:r>
    </w:p>
    <w:p w14:paraId="6A9B6443" w14:textId="72E2C26D" w:rsidR="00B41F8C" w:rsidRDefault="00B41F8C" w:rsidP="00990687">
      <w:pPr>
        <w:rPr>
          <w:rFonts w:cstheme="minorHAnsi"/>
          <w:sz w:val="24"/>
          <w:szCs w:val="24"/>
        </w:rPr>
      </w:pPr>
      <w:r>
        <w:rPr>
          <w:rFonts w:cstheme="minorHAnsi"/>
          <w:sz w:val="24"/>
          <w:szCs w:val="24"/>
        </w:rPr>
        <w:t xml:space="preserve">This visual is </w:t>
      </w:r>
      <w:r w:rsidR="00213384">
        <w:rPr>
          <w:rFonts w:cstheme="minorHAnsi"/>
          <w:sz w:val="24"/>
          <w:szCs w:val="24"/>
        </w:rPr>
        <w:t xml:space="preserve">a bubble chart for the category ids of all the YouTube videos. This shows the number of commercials per </w:t>
      </w:r>
      <w:r w:rsidR="004E736D">
        <w:rPr>
          <w:rFonts w:cstheme="minorHAnsi"/>
          <w:sz w:val="24"/>
          <w:szCs w:val="24"/>
        </w:rPr>
        <w:t xml:space="preserve">category. Entertainments, Comedy and People seem to be the top three categories. </w:t>
      </w:r>
    </w:p>
    <w:p w14:paraId="0049CBAF" w14:textId="2A17A442" w:rsidR="00962EBB" w:rsidRDefault="00962EBB" w:rsidP="00990687">
      <w:pPr>
        <w:rPr>
          <w:rFonts w:cstheme="minorHAnsi"/>
          <w:sz w:val="24"/>
          <w:szCs w:val="24"/>
        </w:rPr>
      </w:pPr>
    </w:p>
    <w:p w14:paraId="472CDC55" w14:textId="5C8D6029" w:rsidR="004E736D" w:rsidRPr="00962EBB" w:rsidRDefault="00962EBB" w:rsidP="00990687">
      <w:pPr>
        <w:rPr>
          <w:rFonts w:cstheme="minorHAnsi"/>
          <w:b/>
          <w:bCs/>
          <w:sz w:val="28"/>
          <w:szCs w:val="28"/>
        </w:rPr>
      </w:pPr>
      <w:r>
        <w:rPr>
          <w:rFonts w:cstheme="minorHAnsi"/>
          <w:b/>
          <w:bCs/>
          <w:sz w:val="28"/>
          <w:szCs w:val="28"/>
        </w:rPr>
        <w:lastRenderedPageBreak/>
        <w:t xml:space="preserve">Map Visualization </w:t>
      </w:r>
    </w:p>
    <w:p w14:paraId="34004F87" w14:textId="323D7ED4" w:rsidR="00962EBB" w:rsidRPr="004E603B" w:rsidRDefault="00EF4E97" w:rsidP="00990687">
      <w:pPr>
        <w:rPr>
          <w:rFonts w:cstheme="minorHAnsi"/>
          <w:sz w:val="24"/>
          <w:szCs w:val="24"/>
        </w:rPr>
      </w:pPr>
      <w:r w:rsidRPr="00EF4E97">
        <w:rPr>
          <w:rFonts w:cstheme="minorHAnsi"/>
          <w:sz w:val="24"/>
          <w:szCs w:val="24"/>
        </w:rPr>
        <w:drawing>
          <wp:inline distT="0" distB="0" distL="0" distR="0" wp14:anchorId="7C3751D2" wp14:editId="12E1BD33">
            <wp:extent cx="4107180" cy="2916712"/>
            <wp:effectExtent l="0" t="0" r="762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20"/>
                    <a:stretch>
                      <a:fillRect/>
                    </a:stretch>
                  </pic:blipFill>
                  <pic:spPr>
                    <a:xfrm>
                      <a:off x="0" y="0"/>
                      <a:ext cx="4121623" cy="2926969"/>
                    </a:xfrm>
                    <a:prstGeom prst="rect">
                      <a:avLst/>
                    </a:prstGeom>
                  </pic:spPr>
                </pic:pic>
              </a:graphicData>
            </a:graphic>
          </wp:inline>
        </w:drawing>
      </w:r>
    </w:p>
    <w:p w14:paraId="36FD73BB" w14:textId="51272DEF" w:rsidR="00990687" w:rsidRDefault="00EF4E97" w:rsidP="00990687">
      <w:pPr>
        <w:rPr>
          <w:rFonts w:cstheme="minorHAnsi"/>
          <w:sz w:val="24"/>
          <w:szCs w:val="24"/>
        </w:rPr>
      </w:pPr>
      <w:r>
        <w:rPr>
          <w:rFonts w:cstheme="minorHAnsi"/>
          <w:sz w:val="24"/>
          <w:szCs w:val="24"/>
        </w:rPr>
        <w:t xml:space="preserve">This visualization shows us </w:t>
      </w:r>
      <w:r w:rsidR="00D145D4">
        <w:rPr>
          <w:rFonts w:cstheme="minorHAnsi"/>
          <w:sz w:val="24"/>
          <w:szCs w:val="24"/>
        </w:rPr>
        <w:t xml:space="preserve">the </w:t>
      </w:r>
      <w:r w:rsidR="00AE2051">
        <w:rPr>
          <w:rFonts w:cstheme="minorHAnsi"/>
          <w:sz w:val="24"/>
          <w:szCs w:val="24"/>
        </w:rPr>
        <w:t xml:space="preserve">number of commercials each brand has </w:t>
      </w:r>
      <w:r w:rsidR="00FC0080">
        <w:rPr>
          <w:rFonts w:cstheme="minorHAnsi"/>
          <w:sz w:val="24"/>
          <w:szCs w:val="24"/>
        </w:rPr>
        <w:t xml:space="preserve">when the Super Bowl takes place </w:t>
      </w:r>
      <w:r w:rsidR="000F1352">
        <w:rPr>
          <w:rFonts w:cstheme="minorHAnsi"/>
          <w:sz w:val="24"/>
          <w:szCs w:val="24"/>
        </w:rPr>
        <w:t>in each</w:t>
      </w:r>
      <w:r w:rsidR="00FC0080">
        <w:rPr>
          <w:rFonts w:cstheme="minorHAnsi"/>
          <w:sz w:val="24"/>
          <w:szCs w:val="24"/>
        </w:rPr>
        <w:t xml:space="preserve"> region. </w:t>
      </w:r>
    </w:p>
    <w:p w14:paraId="671A0F0D" w14:textId="404641CF" w:rsidR="000F1352" w:rsidRDefault="008B230C" w:rsidP="00990687">
      <w:pPr>
        <w:rPr>
          <w:rFonts w:cstheme="minorHAnsi"/>
          <w:sz w:val="24"/>
          <w:szCs w:val="24"/>
        </w:rPr>
      </w:pPr>
      <w:r w:rsidRPr="008B230C">
        <w:rPr>
          <w:rFonts w:cstheme="minorHAnsi"/>
          <w:sz w:val="24"/>
          <w:szCs w:val="24"/>
        </w:rPr>
        <w:drawing>
          <wp:anchor distT="0" distB="0" distL="114300" distR="114300" simplePos="0" relativeHeight="251662336" behindDoc="1" locked="0" layoutInCell="1" allowOverlap="1" wp14:anchorId="2CB840C6" wp14:editId="0385E035">
            <wp:simplePos x="0" y="0"/>
            <wp:positionH relativeFrom="margin">
              <wp:align>left</wp:align>
            </wp:positionH>
            <wp:positionV relativeFrom="paragraph">
              <wp:posOffset>-2540</wp:posOffset>
            </wp:positionV>
            <wp:extent cx="3015615" cy="1767840"/>
            <wp:effectExtent l="0" t="0" r="0" b="3810"/>
            <wp:wrapTight wrapText="bothSides">
              <wp:wrapPolygon edited="0">
                <wp:start x="0" y="0"/>
                <wp:lineTo x="0" y="21414"/>
                <wp:lineTo x="21423" y="21414"/>
                <wp:lineTo x="21423" y="0"/>
                <wp:lineTo x="0" y="0"/>
              </wp:wrapPolygon>
            </wp:wrapTight>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8164" cy="17689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Interestingly, E-trade commercials only aired when the </w:t>
      </w:r>
      <w:r w:rsidR="00433813">
        <w:rPr>
          <w:rFonts w:cstheme="minorHAnsi"/>
          <w:sz w:val="24"/>
          <w:szCs w:val="24"/>
        </w:rPr>
        <w:t xml:space="preserve">Super Bowl took place in the slight eastern region. </w:t>
      </w:r>
    </w:p>
    <w:p w14:paraId="6257730C" w14:textId="4FE56CD3" w:rsidR="00433813" w:rsidRDefault="00433813" w:rsidP="00990687">
      <w:pPr>
        <w:rPr>
          <w:rFonts w:cstheme="minorHAnsi"/>
          <w:sz w:val="24"/>
          <w:szCs w:val="24"/>
        </w:rPr>
      </w:pPr>
    </w:p>
    <w:p w14:paraId="2F8CAFD9" w14:textId="4342DF77" w:rsidR="00433813" w:rsidRDefault="00433813" w:rsidP="00990687">
      <w:pPr>
        <w:rPr>
          <w:rFonts w:cstheme="minorHAnsi"/>
          <w:sz w:val="24"/>
          <w:szCs w:val="24"/>
        </w:rPr>
      </w:pPr>
    </w:p>
    <w:p w14:paraId="7783A494" w14:textId="104DC57E" w:rsidR="00433813" w:rsidRDefault="00433813" w:rsidP="00990687">
      <w:pPr>
        <w:rPr>
          <w:rFonts w:cstheme="minorHAnsi"/>
          <w:sz w:val="24"/>
          <w:szCs w:val="24"/>
        </w:rPr>
      </w:pPr>
    </w:p>
    <w:p w14:paraId="129E32D7" w14:textId="35845F31" w:rsidR="00433813" w:rsidRDefault="00433813" w:rsidP="00990687">
      <w:pPr>
        <w:rPr>
          <w:rFonts w:cstheme="minorHAnsi"/>
          <w:sz w:val="24"/>
          <w:szCs w:val="24"/>
        </w:rPr>
      </w:pPr>
    </w:p>
    <w:p w14:paraId="5EE7CED0" w14:textId="2DDDFBA1" w:rsidR="00214491" w:rsidRDefault="002A613C" w:rsidP="00990687">
      <w:pPr>
        <w:rPr>
          <w:rFonts w:cstheme="minorHAnsi"/>
          <w:sz w:val="24"/>
          <w:szCs w:val="24"/>
        </w:rPr>
      </w:pPr>
      <w:r w:rsidRPr="002A613C">
        <w:rPr>
          <w:rFonts w:cstheme="minorHAnsi"/>
          <w:sz w:val="24"/>
          <w:szCs w:val="24"/>
        </w:rPr>
        <w:drawing>
          <wp:anchor distT="0" distB="0" distL="114300" distR="114300" simplePos="0" relativeHeight="251663360" behindDoc="1" locked="0" layoutInCell="1" allowOverlap="1" wp14:anchorId="46F4E2E8" wp14:editId="1A271287">
            <wp:simplePos x="0" y="0"/>
            <wp:positionH relativeFrom="column">
              <wp:posOffset>0</wp:posOffset>
            </wp:positionH>
            <wp:positionV relativeFrom="paragraph">
              <wp:posOffset>-1905</wp:posOffset>
            </wp:positionV>
            <wp:extent cx="2966958" cy="2141220"/>
            <wp:effectExtent l="0" t="0" r="5080" b="0"/>
            <wp:wrapTight wrapText="bothSides">
              <wp:wrapPolygon edited="0">
                <wp:start x="0" y="0"/>
                <wp:lineTo x="0" y="21331"/>
                <wp:lineTo x="21498" y="21331"/>
                <wp:lineTo x="21498" y="0"/>
                <wp:lineTo x="0" y="0"/>
              </wp:wrapPolygon>
            </wp:wrapTight>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6958" cy="2141220"/>
                    </a:xfrm>
                    <a:prstGeom prst="rect">
                      <a:avLst/>
                    </a:prstGeom>
                  </pic:spPr>
                </pic:pic>
              </a:graphicData>
            </a:graphic>
          </wp:anchor>
        </w:drawing>
      </w:r>
      <w:r w:rsidR="00214491">
        <w:rPr>
          <w:rFonts w:cstheme="minorHAnsi"/>
          <w:sz w:val="24"/>
          <w:szCs w:val="24"/>
        </w:rPr>
        <w:t xml:space="preserve">The motor brands </w:t>
      </w:r>
      <w:proofErr w:type="spellStart"/>
      <w:r w:rsidR="00214491">
        <w:rPr>
          <w:rFonts w:cstheme="minorHAnsi"/>
          <w:sz w:val="24"/>
          <w:szCs w:val="24"/>
        </w:rPr>
        <w:t>i</w:t>
      </w:r>
      <w:r w:rsidR="000A18A3">
        <w:rPr>
          <w:rFonts w:cstheme="minorHAnsi"/>
          <w:sz w:val="24"/>
          <w:szCs w:val="24"/>
        </w:rPr>
        <w:t>.</w:t>
      </w:r>
      <w:r w:rsidR="00214491">
        <w:rPr>
          <w:rFonts w:cstheme="minorHAnsi"/>
          <w:sz w:val="24"/>
          <w:szCs w:val="24"/>
        </w:rPr>
        <w:t>e</w:t>
      </w:r>
      <w:proofErr w:type="spellEnd"/>
      <w:r w:rsidR="00214491">
        <w:rPr>
          <w:rFonts w:cstheme="minorHAnsi"/>
          <w:sz w:val="24"/>
          <w:szCs w:val="24"/>
        </w:rPr>
        <w:t xml:space="preserve"> Hyundai, Kia and Toyota have </w:t>
      </w:r>
      <w:r w:rsidR="000A18A3">
        <w:rPr>
          <w:rFonts w:cstheme="minorHAnsi"/>
          <w:sz w:val="24"/>
          <w:szCs w:val="24"/>
        </w:rPr>
        <w:t>a greater</w:t>
      </w:r>
      <w:r w:rsidR="00214491">
        <w:rPr>
          <w:rFonts w:cstheme="minorHAnsi"/>
          <w:sz w:val="24"/>
          <w:szCs w:val="24"/>
        </w:rPr>
        <w:t xml:space="preserve"> number of commercials playing when the games take place in the Southern States. </w:t>
      </w:r>
    </w:p>
    <w:p w14:paraId="23CA9B7B" w14:textId="7D8550F7" w:rsidR="00214491" w:rsidRDefault="00214491" w:rsidP="00990687">
      <w:pPr>
        <w:rPr>
          <w:rFonts w:cstheme="minorHAnsi"/>
          <w:sz w:val="24"/>
          <w:szCs w:val="24"/>
        </w:rPr>
      </w:pPr>
      <w:r>
        <w:rPr>
          <w:rFonts w:cstheme="minorHAnsi"/>
          <w:sz w:val="24"/>
          <w:szCs w:val="24"/>
        </w:rPr>
        <w:t xml:space="preserve">This may not be a very strong insight or prejudgment for </w:t>
      </w:r>
      <w:r w:rsidR="00314A37">
        <w:rPr>
          <w:rFonts w:cstheme="minorHAnsi"/>
          <w:sz w:val="24"/>
          <w:szCs w:val="24"/>
        </w:rPr>
        <w:t xml:space="preserve">forecasting a successful commercial. However, there is a slight trend and would be interesting to </w:t>
      </w:r>
      <w:r w:rsidR="000A18A3">
        <w:rPr>
          <w:rFonts w:cstheme="minorHAnsi"/>
          <w:sz w:val="24"/>
          <w:szCs w:val="24"/>
        </w:rPr>
        <w:t xml:space="preserve">gain more insight if there were more data about other brands. </w:t>
      </w:r>
    </w:p>
    <w:p w14:paraId="5E3352C1" w14:textId="77777777" w:rsidR="00433813" w:rsidRDefault="00433813" w:rsidP="00990687">
      <w:pPr>
        <w:rPr>
          <w:rFonts w:cstheme="minorHAnsi"/>
          <w:sz w:val="24"/>
          <w:szCs w:val="24"/>
        </w:rPr>
      </w:pPr>
    </w:p>
    <w:p w14:paraId="386936E0" w14:textId="2103A2F2" w:rsidR="000F1352" w:rsidRDefault="00391E7B" w:rsidP="00990687">
      <w:pPr>
        <w:rPr>
          <w:rFonts w:cstheme="minorHAnsi"/>
          <w:sz w:val="24"/>
          <w:szCs w:val="24"/>
        </w:rPr>
      </w:pPr>
      <w:r>
        <w:rPr>
          <w:rFonts w:cstheme="minorHAnsi"/>
          <w:sz w:val="24"/>
          <w:szCs w:val="24"/>
        </w:rPr>
        <w:lastRenderedPageBreak/>
        <w:t xml:space="preserve">Dashboard: </w:t>
      </w:r>
      <w:r w:rsidR="00E85C69">
        <w:rPr>
          <w:rFonts w:cstheme="minorHAnsi"/>
          <w:sz w:val="24"/>
          <w:szCs w:val="24"/>
        </w:rPr>
        <w:t>Characteristics that make a Commercial</w:t>
      </w:r>
    </w:p>
    <w:p w14:paraId="238EE10D" w14:textId="6A32AE34" w:rsidR="00E85C69" w:rsidRDefault="00E73827" w:rsidP="00990687">
      <w:pPr>
        <w:rPr>
          <w:rFonts w:cstheme="minorHAnsi"/>
          <w:sz w:val="24"/>
          <w:szCs w:val="24"/>
        </w:rPr>
      </w:pPr>
      <w:r w:rsidRPr="00E73827">
        <w:rPr>
          <w:rFonts w:cstheme="minorHAnsi"/>
          <w:sz w:val="24"/>
          <w:szCs w:val="24"/>
        </w:rPr>
        <w:drawing>
          <wp:inline distT="0" distB="0" distL="0" distR="0" wp14:anchorId="3551EBAA" wp14:editId="63E224A1">
            <wp:extent cx="4480560" cy="2962148"/>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pic:nvPicPr>
                  <pic:blipFill>
                    <a:blip r:embed="rId23"/>
                    <a:stretch>
                      <a:fillRect/>
                    </a:stretch>
                  </pic:blipFill>
                  <pic:spPr>
                    <a:xfrm>
                      <a:off x="0" y="0"/>
                      <a:ext cx="4486472" cy="2966057"/>
                    </a:xfrm>
                    <a:prstGeom prst="rect">
                      <a:avLst/>
                    </a:prstGeom>
                  </pic:spPr>
                </pic:pic>
              </a:graphicData>
            </a:graphic>
          </wp:inline>
        </w:drawing>
      </w:r>
    </w:p>
    <w:p w14:paraId="348C6F56" w14:textId="65CB7BBA" w:rsidR="00FC0080" w:rsidRDefault="00E73827" w:rsidP="00990687">
      <w:pPr>
        <w:rPr>
          <w:rFonts w:cstheme="minorHAnsi"/>
          <w:sz w:val="24"/>
          <w:szCs w:val="24"/>
        </w:rPr>
      </w:pPr>
      <w:r>
        <w:rPr>
          <w:rFonts w:cstheme="minorHAnsi"/>
          <w:sz w:val="24"/>
          <w:szCs w:val="24"/>
        </w:rPr>
        <w:t xml:space="preserve">This </w:t>
      </w:r>
      <w:r w:rsidR="005776AF">
        <w:rPr>
          <w:rFonts w:cstheme="minorHAnsi"/>
          <w:sz w:val="24"/>
          <w:szCs w:val="24"/>
        </w:rPr>
        <w:t xml:space="preserve">dashboard includes filters </w:t>
      </w:r>
      <w:r w:rsidR="008600B7">
        <w:rPr>
          <w:rFonts w:cstheme="minorHAnsi"/>
          <w:sz w:val="24"/>
          <w:szCs w:val="24"/>
        </w:rPr>
        <w:t>for</w:t>
      </w:r>
      <w:r w:rsidR="005776AF">
        <w:rPr>
          <w:rFonts w:cstheme="minorHAnsi"/>
          <w:sz w:val="24"/>
          <w:szCs w:val="24"/>
        </w:rPr>
        <w:t xml:space="preserve"> Brand and Year.</w:t>
      </w:r>
      <w:r w:rsidR="008600B7">
        <w:rPr>
          <w:rFonts w:cstheme="minorHAnsi"/>
          <w:sz w:val="24"/>
          <w:szCs w:val="24"/>
        </w:rPr>
        <w:t xml:space="preserve"> By selecting the brands and years we can get insights about the kind of </w:t>
      </w:r>
      <w:r w:rsidR="00CF4F3E">
        <w:rPr>
          <w:rFonts w:cstheme="minorHAnsi"/>
          <w:sz w:val="24"/>
          <w:szCs w:val="24"/>
        </w:rPr>
        <w:t xml:space="preserve">commercial it is. </w:t>
      </w:r>
      <w:r w:rsidR="003D7F6D">
        <w:rPr>
          <w:rFonts w:cstheme="minorHAnsi"/>
          <w:sz w:val="24"/>
          <w:szCs w:val="24"/>
        </w:rPr>
        <w:t>Humor and showing the product quickly seem to be top contenders in characteristics.</w:t>
      </w:r>
    </w:p>
    <w:p w14:paraId="7F027EEC" w14:textId="2E8A1FE7" w:rsidR="00CF4F3E" w:rsidRDefault="00212C51" w:rsidP="00990687">
      <w:pPr>
        <w:rPr>
          <w:rFonts w:cstheme="minorHAnsi"/>
          <w:sz w:val="24"/>
          <w:szCs w:val="24"/>
        </w:rPr>
      </w:pPr>
      <w:r w:rsidRPr="00212C51">
        <w:rPr>
          <w:rFonts w:cstheme="minorHAnsi"/>
          <w:sz w:val="24"/>
          <w:szCs w:val="24"/>
        </w:rPr>
        <w:drawing>
          <wp:inline distT="0" distB="0" distL="0" distR="0" wp14:anchorId="0D21DF17" wp14:editId="040E2ABC">
            <wp:extent cx="4927616" cy="3246120"/>
            <wp:effectExtent l="0" t="0" r="635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24"/>
                    <a:stretch>
                      <a:fillRect/>
                    </a:stretch>
                  </pic:blipFill>
                  <pic:spPr>
                    <a:xfrm>
                      <a:off x="0" y="0"/>
                      <a:ext cx="4930049" cy="3247723"/>
                    </a:xfrm>
                    <a:prstGeom prst="rect">
                      <a:avLst/>
                    </a:prstGeom>
                  </pic:spPr>
                </pic:pic>
              </a:graphicData>
            </a:graphic>
          </wp:inline>
        </w:drawing>
      </w:r>
    </w:p>
    <w:p w14:paraId="0AC49E58" w14:textId="1794BD9B" w:rsidR="00F240C0" w:rsidRDefault="00212C51" w:rsidP="00990687">
      <w:pPr>
        <w:rPr>
          <w:rFonts w:cstheme="minorHAnsi"/>
          <w:sz w:val="24"/>
          <w:szCs w:val="24"/>
        </w:rPr>
      </w:pPr>
      <w:r>
        <w:rPr>
          <w:rFonts w:cstheme="minorHAnsi"/>
          <w:sz w:val="24"/>
          <w:szCs w:val="24"/>
        </w:rPr>
        <w:t>These are the defining characteristics</w:t>
      </w:r>
      <w:r w:rsidR="00A400CD">
        <w:rPr>
          <w:rFonts w:cstheme="minorHAnsi"/>
          <w:sz w:val="24"/>
          <w:szCs w:val="24"/>
        </w:rPr>
        <w:t xml:space="preserve"> for a commercial about a drink </w:t>
      </w:r>
      <w:r w:rsidR="00F240C0">
        <w:rPr>
          <w:rFonts w:cstheme="minorHAnsi"/>
          <w:sz w:val="24"/>
          <w:szCs w:val="24"/>
        </w:rPr>
        <w:t xml:space="preserve">and food </w:t>
      </w:r>
      <w:r w:rsidR="00A400CD">
        <w:rPr>
          <w:rFonts w:cstheme="minorHAnsi"/>
          <w:sz w:val="24"/>
          <w:szCs w:val="24"/>
        </w:rPr>
        <w:t xml:space="preserve">brand: Funny, includes animals and </w:t>
      </w:r>
      <w:r w:rsidR="00F240C0">
        <w:rPr>
          <w:rFonts w:cstheme="minorHAnsi"/>
          <w:sz w:val="24"/>
          <w:szCs w:val="24"/>
        </w:rPr>
        <w:t xml:space="preserve">shows the product within ten seconds of the commercial. Most of these commercials are not </w:t>
      </w:r>
      <w:r w:rsidR="00884BC6">
        <w:rPr>
          <w:rFonts w:cstheme="minorHAnsi"/>
          <w:sz w:val="24"/>
          <w:szCs w:val="24"/>
        </w:rPr>
        <w:t xml:space="preserve">patriotic. </w:t>
      </w:r>
    </w:p>
    <w:p w14:paraId="403AA4CC" w14:textId="24D0F682" w:rsidR="00884BC6" w:rsidRDefault="00884BC6" w:rsidP="00990687">
      <w:pPr>
        <w:rPr>
          <w:rFonts w:cstheme="minorHAnsi"/>
          <w:sz w:val="24"/>
          <w:szCs w:val="24"/>
        </w:rPr>
      </w:pPr>
    </w:p>
    <w:p w14:paraId="7F8DAF3E" w14:textId="70869C07" w:rsidR="00884BC6" w:rsidRPr="004E603B" w:rsidRDefault="005C6686" w:rsidP="00990687">
      <w:pPr>
        <w:rPr>
          <w:rFonts w:cstheme="minorHAnsi"/>
          <w:sz w:val="24"/>
          <w:szCs w:val="24"/>
        </w:rPr>
      </w:pPr>
      <w:r w:rsidRPr="005C6686">
        <w:rPr>
          <w:rFonts w:cstheme="minorHAnsi"/>
          <w:sz w:val="24"/>
          <w:szCs w:val="24"/>
        </w:rPr>
        <w:drawing>
          <wp:inline distT="0" distB="0" distL="0" distR="0" wp14:anchorId="771CB1A0" wp14:editId="554D604D">
            <wp:extent cx="4884420" cy="3291765"/>
            <wp:effectExtent l="0" t="0" r="0" b="444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stretch>
                      <a:fillRect/>
                    </a:stretch>
                  </pic:blipFill>
                  <pic:spPr>
                    <a:xfrm>
                      <a:off x="0" y="0"/>
                      <a:ext cx="4887903" cy="3294112"/>
                    </a:xfrm>
                    <a:prstGeom prst="rect">
                      <a:avLst/>
                    </a:prstGeom>
                  </pic:spPr>
                </pic:pic>
              </a:graphicData>
            </a:graphic>
          </wp:inline>
        </w:drawing>
      </w:r>
    </w:p>
    <w:p w14:paraId="1E94332D" w14:textId="2405EECC" w:rsidR="00990687" w:rsidRDefault="005C6686" w:rsidP="00990687">
      <w:pPr>
        <w:rPr>
          <w:rFonts w:cstheme="minorHAnsi"/>
          <w:sz w:val="24"/>
          <w:szCs w:val="24"/>
        </w:rPr>
      </w:pPr>
      <w:r>
        <w:rPr>
          <w:rFonts w:cstheme="minorHAnsi"/>
          <w:sz w:val="24"/>
          <w:szCs w:val="24"/>
        </w:rPr>
        <w:t xml:space="preserve">Focusing on the </w:t>
      </w:r>
      <w:r w:rsidR="002D5931">
        <w:rPr>
          <w:rFonts w:cstheme="minorHAnsi"/>
          <w:sz w:val="24"/>
          <w:szCs w:val="24"/>
        </w:rPr>
        <w:t xml:space="preserve">non- alcoholic beverages: Coca Cola and Pepsi, almost half the advertisements use </w:t>
      </w:r>
      <w:r w:rsidR="00E56E0F">
        <w:rPr>
          <w:rFonts w:cstheme="minorHAnsi"/>
          <w:sz w:val="24"/>
          <w:szCs w:val="24"/>
        </w:rPr>
        <w:t xml:space="preserve">celebrities which may be a reason why Coca Cola spends more on commercials compared to the number of commercials it has. </w:t>
      </w:r>
      <w:r w:rsidR="00CD6BF3">
        <w:rPr>
          <w:rFonts w:cstheme="minorHAnsi"/>
          <w:sz w:val="24"/>
          <w:szCs w:val="24"/>
        </w:rPr>
        <w:t>They are less funny than the alcoholic brands.</w:t>
      </w:r>
    </w:p>
    <w:p w14:paraId="0F3F09E3" w14:textId="3290B1C1" w:rsidR="00CD6BF3" w:rsidRPr="004E603B" w:rsidRDefault="00B81A07" w:rsidP="00990687">
      <w:pPr>
        <w:rPr>
          <w:rFonts w:cstheme="minorHAnsi"/>
          <w:sz w:val="24"/>
          <w:szCs w:val="24"/>
        </w:rPr>
      </w:pPr>
      <w:r w:rsidRPr="00B81A07">
        <w:rPr>
          <w:rFonts w:cstheme="minorHAnsi"/>
          <w:sz w:val="24"/>
          <w:szCs w:val="24"/>
        </w:rPr>
        <w:drawing>
          <wp:inline distT="0" distB="0" distL="0" distR="0" wp14:anchorId="73FFFA39" wp14:editId="3F23DD48">
            <wp:extent cx="4373880" cy="2889751"/>
            <wp:effectExtent l="0" t="0" r="7620" b="6350"/>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ubble chart&#10;&#10;Description automatically generated"/>
                    <pic:cNvPicPr/>
                  </pic:nvPicPr>
                  <pic:blipFill>
                    <a:blip r:embed="rId26"/>
                    <a:stretch>
                      <a:fillRect/>
                    </a:stretch>
                  </pic:blipFill>
                  <pic:spPr>
                    <a:xfrm>
                      <a:off x="0" y="0"/>
                      <a:ext cx="4377777" cy="2892325"/>
                    </a:xfrm>
                    <a:prstGeom prst="rect">
                      <a:avLst/>
                    </a:prstGeom>
                  </pic:spPr>
                </pic:pic>
              </a:graphicData>
            </a:graphic>
          </wp:inline>
        </w:drawing>
      </w:r>
    </w:p>
    <w:p w14:paraId="373C0A50" w14:textId="29F6DD48" w:rsidR="00615B02" w:rsidRPr="007230F8" w:rsidRDefault="00615B02" w:rsidP="00990687">
      <w:pPr>
        <w:rPr>
          <w:rFonts w:cstheme="minorHAnsi"/>
          <w:sz w:val="24"/>
          <w:szCs w:val="24"/>
          <w:shd w:val="clear" w:color="auto" w:fill="FFFFFF"/>
        </w:rPr>
      </w:pPr>
      <w:r w:rsidRPr="007230F8">
        <w:rPr>
          <w:rFonts w:cstheme="minorHAnsi"/>
          <w:sz w:val="24"/>
          <w:szCs w:val="24"/>
          <w:shd w:val="clear" w:color="auto" w:fill="FFFFFF"/>
        </w:rPr>
        <w:t xml:space="preserve">Most motor brands show the product relatively slower than the drink and food brands. </w:t>
      </w:r>
      <w:r w:rsidR="00B81A07" w:rsidRPr="007230F8">
        <w:rPr>
          <w:rFonts w:cstheme="minorHAnsi"/>
          <w:sz w:val="24"/>
          <w:szCs w:val="24"/>
          <w:shd w:val="clear" w:color="auto" w:fill="FFFFFF"/>
        </w:rPr>
        <w:t xml:space="preserve">Studying all the brand type groups show that they </w:t>
      </w:r>
      <w:r w:rsidRPr="007230F8">
        <w:rPr>
          <w:rFonts w:cstheme="minorHAnsi"/>
          <w:sz w:val="24"/>
          <w:szCs w:val="24"/>
          <w:shd w:val="clear" w:color="auto" w:fill="FFFFFF"/>
        </w:rPr>
        <w:t xml:space="preserve">all </w:t>
      </w:r>
      <w:r w:rsidR="00B81A07" w:rsidRPr="007230F8">
        <w:rPr>
          <w:rFonts w:cstheme="minorHAnsi"/>
          <w:sz w:val="24"/>
          <w:szCs w:val="24"/>
          <w:shd w:val="clear" w:color="auto" w:fill="FFFFFF"/>
        </w:rPr>
        <w:t xml:space="preserve">have similar characteristics. Thus, Super Bowl brand commercials do not always have </w:t>
      </w:r>
      <w:r w:rsidR="00151E8B" w:rsidRPr="007230F8">
        <w:rPr>
          <w:rFonts w:cstheme="minorHAnsi"/>
          <w:sz w:val="24"/>
          <w:szCs w:val="24"/>
          <w:shd w:val="clear" w:color="auto" w:fill="FFFFFF"/>
        </w:rPr>
        <w:t xml:space="preserve">brand specific content. </w:t>
      </w:r>
      <w:r w:rsidR="00B5779F" w:rsidRPr="007230F8">
        <w:rPr>
          <w:rFonts w:cstheme="minorHAnsi"/>
          <w:sz w:val="24"/>
          <w:szCs w:val="24"/>
          <w:shd w:val="clear" w:color="auto" w:fill="FFFFFF"/>
        </w:rPr>
        <w:t xml:space="preserve">Further insights can be drawn when filtering through </w:t>
      </w:r>
      <w:r w:rsidR="007230F8">
        <w:rPr>
          <w:rFonts w:cstheme="minorHAnsi"/>
          <w:sz w:val="24"/>
          <w:szCs w:val="24"/>
          <w:shd w:val="clear" w:color="auto" w:fill="FFFFFF"/>
        </w:rPr>
        <w:t xml:space="preserve">the </w:t>
      </w:r>
      <w:r w:rsidR="00B5779F" w:rsidRPr="007230F8">
        <w:rPr>
          <w:rFonts w:cstheme="minorHAnsi"/>
          <w:sz w:val="24"/>
          <w:szCs w:val="24"/>
          <w:shd w:val="clear" w:color="auto" w:fill="FFFFFF"/>
        </w:rPr>
        <w:t>year</w:t>
      </w:r>
      <w:r w:rsidR="007230F8">
        <w:rPr>
          <w:rFonts w:cstheme="minorHAnsi"/>
          <w:sz w:val="24"/>
          <w:szCs w:val="24"/>
          <w:shd w:val="clear" w:color="auto" w:fill="FFFFFF"/>
        </w:rPr>
        <w:t>s</w:t>
      </w:r>
      <w:r w:rsidR="00B5779F" w:rsidRPr="007230F8">
        <w:rPr>
          <w:rFonts w:cstheme="minorHAnsi"/>
          <w:sz w:val="24"/>
          <w:szCs w:val="24"/>
          <w:shd w:val="clear" w:color="auto" w:fill="FFFFFF"/>
        </w:rPr>
        <w:t>.</w:t>
      </w:r>
    </w:p>
    <w:p w14:paraId="4C11757C" w14:textId="5CCBF190" w:rsidR="00615B02" w:rsidRPr="00667246" w:rsidRDefault="00615B02" w:rsidP="00990687">
      <w:pPr>
        <w:rPr>
          <w:rFonts w:cstheme="minorHAnsi"/>
          <w:b/>
          <w:bCs/>
          <w:sz w:val="28"/>
          <w:szCs w:val="28"/>
          <w:shd w:val="clear" w:color="auto" w:fill="FFFFFF"/>
        </w:rPr>
      </w:pPr>
      <w:r w:rsidRPr="00667246">
        <w:rPr>
          <w:rFonts w:cstheme="minorHAnsi"/>
          <w:b/>
          <w:bCs/>
          <w:sz w:val="28"/>
          <w:szCs w:val="28"/>
          <w:shd w:val="clear" w:color="auto" w:fill="FFFFFF"/>
        </w:rPr>
        <w:lastRenderedPageBreak/>
        <w:t xml:space="preserve">Conclusion </w:t>
      </w:r>
    </w:p>
    <w:p w14:paraId="26535B7F" w14:textId="7F2C4A23" w:rsidR="00667246" w:rsidRPr="00667246" w:rsidRDefault="00667246" w:rsidP="00436F3F">
      <w:pPr>
        <w:jc w:val="both"/>
        <w:rPr>
          <w:rFonts w:cstheme="minorHAnsi"/>
          <w:sz w:val="24"/>
          <w:szCs w:val="24"/>
          <w:shd w:val="clear" w:color="auto" w:fill="FFFFFF"/>
        </w:rPr>
      </w:pPr>
      <w:r w:rsidRPr="00667246">
        <w:rPr>
          <w:rFonts w:cstheme="minorHAnsi"/>
          <w:sz w:val="24"/>
          <w:szCs w:val="24"/>
          <w:shd w:val="clear" w:color="auto" w:fill="FFFFFF"/>
        </w:rPr>
        <w:t>The Super Bowl is the year's most important advertising event. Companies queue up to spend millions of dollars on commercial time during the game, and they work on the advertisements for months, researching customers and experimenting with new creative concepts.</w:t>
      </w:r>
    </w:p>
    <w:p w14:paraId="157B783D" w14:textId="612529E8" w:rsidR="00990687" w:rsidRDefault="00667246" w:rsidP="00436F3F">
      <w:pPr>
        <w:jc w:val="both"/>
        <w:rPr>
          <w:rFonts w:cstheme="minorHAnsi"/>
          <w:sz w:val="24"/>
          <w:szCs w:val="24"/>
          <w:shd w:val="clear" w:color="auto" w:fill="FFFFFF"/>
        </w:rPr>
      </w:pPr>
      <w:r w:rsidRPr="00667246">
        <w:rPr>
          <w:rFonts w:cstheme="minorHAnsi"/>
          <w:sz w:val="24"/>
          <w:szCs w:val="24"/>
          <w:shd w:val="clear" w:color="auto" w:fill="FFFFFF"/>
        </w:rPr>
        <w:t>However, unlike most advertising these days, Super Bowl commercials are made to appeal to a wide range of people. With almost 100 million people expected to watch the game, this is hardly the place to send out tailored messaging to a small group of people. Super Bowl commercials must reflect broader social, cultural, and economic trends.</w:t>
      </w:r>
    </w:p>
    <w:p w14:paraId="6D7E5738" w14:textId="2E99F2B1" w:rsidR="00CA2E38" w:rsidRDefault="00667246" w:rsidP="00436F3F">
      <w:pPr>
        <w:jc w:val="both"/>
        <w:rPr>
          <w:rFonts w:cstheme="minorHAnsi"/>
          <w:sz w:val="24"/>
          <w:szCs w:val="24"/>
          <w:shd w:val="clear" w:color="auto" w:fill="FFFFFF"/>
        </w:rPr>
      </w:pPr>
      <w:r>
        <w:rPr>
          <w:rFonts w:cstheme="minorHAnsi"/>
          <w:sz w:val="24"/>
          <w:szCs w:val="24"/>
          <w:shd w:val="clear" w:color="auto" w:fill="FFFFFF"/>
        </w:rPr>
        <w:t xml:space="preserve">The analysis </w:t>
      </w:r>
      <w:r w:rsidR="00B5779F">
        <w:rPr>
          <w:rFonts w:cstheme="minorHAnsi"/>
          <w:sz w:val="24"/>
          <w:szCs w:val="24"/>
          <w:shd w:val="clear" w:color="auto" w:fill="FFFFFF"/>
        </w:rPr>
        <w:t xml:space="preserve">conducted through visualizations show </w:t>
      </w:r>
      <w:r w:rsidR="00517D26">
        <w:rPr>
          <w:rFonts w:cstheme="minorHAnsi"/>
          <w:sz w:val="24"/>
          <w:szCs w:val="24"/>
          <w:shd w:val="clear" w:color="auto" w:fill="FFFFFF"/>
        </w:rPr>
        <w:t xml:space="preserve">how the different brands have faired in terms of commercials throughout the years. The beer brands Budweiser and Bud Light </w:t>
      </w:r>
      <w:r w:rsidR="00BF4238">
        <w:rPr>
          <w:rFonts w:cstheme="minorHAnsi"/>
          <w:sz w:val="24"/>
          <w:szCs w:val="24"/>
          <w:shd w:val="clear" w:color="auto" w:fill="FFFFFF"/>
        </w:rPr>
        <w:t xml:space="preserve">seem to be giants in the Super Bowl Commercial space and because of the relevance of their product with the event of viewing the game, rightly so. </w:t>
      </w:r>
      <w:r w:rsidR="008139BB">
        <w:rPr>
          <w:rFonts w:cstheme="minorHAnsi"/>
          <w:sz w:val="24"/>
          <w:szCs w:val="24"/>
          <w:shd w:val="clear" w:color="auto" w:fill="FFFFFF"/>
        </w:rPr>
        <w:t xml:space="preserve">Commercials give a </w:t>
      </w:r>
      <w:r w:rsidR="002C381E">
        <w:rPr>
          <w:rFonts w:cstheme="minorHAnsi"/>
          <w:sz w:val="24"/>
          <w:szCs w:val="24"/>
          <w:shd w:val="clear" w:color="auto" w:fill="FFFFFF"/>
        </w:rPr>
        <w:t xml:space="preserve">good understanding </w:t>
      </w:r>
      <w:r w:rsidR="007C60C3">
        <w:rPr>
          <w:rFonts w:cstheme="minorHAnsi"/>
          <w:sz w:val="24"/>
          <w:szCs w:val="24"/>
          <w:shd w:val="clear" w:color="auto" w:fill="FFFFFF"/>
        </w:rPr>
        <w:t xml:space="preserve">about the current state of the citizens of America. </w:t>
      </w:r>
      <w:r w:rsidR="00CA2E38">
        <w:rPr>
          <w:rFonts w:cstheme="minorHAnsi"/>
          <w:sz w:val="24"/>
          <w:szCs w:val="24"/>
          <w:shd w:val="clear" w:color="auto" w:fill="FFFFFF"/>
        </w:rPr>
        <w:t xml:space="preserve">The commercials in 2021 seem to have a more positive base which may be a calculated response after </w:t>
      </w:r>
      <w:r w:rsidR="00622068">
        <w:rPr>
          <w:rFonts w:cstheme="minorHAnsi"/>
          <w:sz w:val="24"/>
          <w:szCs w:val="24"/>
          <w:shd w:val="clear" w:color="auto" w:fill="FFFFFF"/>
        </w:rPr>
        <w:t xml:space="preserve">Covid. </w:t>
      </w:r>
    </w:p>
    <w:p w14:paraId="4014BA95" w14:textId="3ACC406A" w:rsidR="00492C95" w:rsidRPr="004E603B" w:rsidRDefault="00B16F57" w:rsidP="00436F3F">
      <w:pPr>
        <w:jc w:val="both"/>
        <w:rPr>
          <w:rFonts w:cstheme="minorHAnsi"/>
          <w:sz w:val="24"/>
          <w:szCs w:val="24"/>
          <w:shd w:val="clear" w:color="auto" w:fill="FFFFFF"/>
        </w:rPr>
      </w:pPr>
      <w:r>
        <w:rPr>
          <w:rFonts w:cstheme="minorHAnsi"/>
          <w:sz w:val="24"/>
          <w:szCs w:val="24"/>
          <w:shd w:val="clear" w:color="auto" w:fill="FFFFFF"/>
        </w:rPr>
        <w:t xml:space="preserve">A limitation of this analysis </w:t>
      </w:r>
      <w:r w:rsidR="00536BA2">
        <w:rPr>
          <w:rFonts w:cstheme="minorHAnsi"/>
          <w:sz w:val="24"/>
          <w:szCs w:val="24"/>
          <w:shd w:val="clear" w:color="auto" w:fill="FFFFFF"/>
        </w:rPr>
        <w:t>was</w:t>
      </w:r>
      <w:r>
        <w:rPr>
          <w:rFonts w:cstheme="minorHAnsi"/>
          <w:sz w:val="24"/>
          <w:szCs w:val="24"/>
          <w:shd w:val="clear" w:color="auto" w:fill="FFFFFF"/>
        </w:rPr>
        <w:t xml:space="preserve"> the number of brands associated with the dataset. </w:t>
      </w:r>
      <w:r w:rsidR="00536BA2">
        <w:rPr>
          <w:rFonts w:cstheme="minorHAnsi"/>
          <w:sz w:val="24"/>
          <w:szCs w:val="24"/>
          <w:shd w:val="clear" w:color="auto" w:fill="FFFFFF"/>
        </w:rPr>
        <w:t xml:space="preserve">Cryptocurrency companies have reportedly started putting up commercials for Super Bowl but that does not reflect on the dataset. </w:t>
      </w:r>
      <w:r w:rsidR="00492C95">
        <w:rPr>
          <w:rFonts w:cstheme="minorHAnsi"/>
          <w:sz w:val="24"/>
          <w:szCs w:val="24"/>
          <w:shd w:val="clear" w:color="auto" w:fill="FFFFFF"/>
        </w:rPr>
        <w:t xml:space="preserve">A future scope for this analysis could be a </w:t>
      </w:r>
      <w:r w:rsidR="000F17D9">
        <w:rPr>
          <w:rFonts w:cstheme="minorHAnsi"/>
          <w:sz w:val="24"/>
          <w:szCs w:val="24"/>
          <w:shd w:val="clear" w:color="auto" w:fill="FFFFFF"/>
        </w:rPr>
        <w:t>study on how the stock prices o</w:t>
      </w:r>
      <w:r w:rsidR="00F307F3">
        <w:rPr>
          <w:rFonts w:cstheme="minorHAnsi"/>
          <w:sz w:val="24"/>
          <w:szCs w:val="24"/>
          <w:shd w:val="clear" w:color="auto" w:fill="FFFFFF"/>
        </w:rPr>
        <w:t xml:space="preserve">f brands increase of decrease after their Super Bowl </w:t>
      </w:r>
      <w:r w:rsidR="00436F3F">
        <w:rPr>
          <w:rFonts w:cstheme="minorHAnsi"/>
          <w:sz w:val="24"/>
          <w:szCs w:val="24"/>
          <w:shd w:val="clear" w:color="auto" w:fill="FFFFFF"/>
        </w:rPr>
        <w:t xml:space="preserve">commercial airs in the game. </w:t>
      </w:r>
    </w:p>
    <w:p w14:paraId="6A9B69F4" w14:textId="7D42673C" w:rsidR="00912AFD" w:rsidRDefault="00912AFD" w:rsidP="00912AFD">
      <w:pPr>
        <w:rPr>
          <w:rFonts w:cstheme="minorHAnsi"/>
          <w:color w:val="2D3B45"/>
          <w:sz w:val="24"/>
          <w:szCs w:val="24"/>
          <w:shd w:val="clear" w:color="auto" w:fill="FFFFFF"/>
        </w:rPr>
      </w:pPr>
    </w:p>
    <w:p w14:paraId="777F5A63" w14:textId="6BBB6FE3" w:rsidR="00996186" w:rsidRDefault="00996186" w:rsidP="00912AFD">
      <w:pPr>
        <w:rPr>
          <w:rFonts w:cstheme="minorHAnsi"/>
          <w:color w:val="2D3B45"/>
          <w:sz w:val="24"/>
          <w:szCs w:val="24"/>
          <w:shd w:val="clear" w:color="auto" w:fill="FFFFFF"/>
        </w:rPr>
      </w:pPr>
    </w:p>
    <w:p w14:paraId="10C05546" w14:textId="3D941102" w:rsidR="00996186" w:rsidRDefault="00996186" w:rsidP="00912AFD">
      <w:pPr>
        <w:rPr>
          <w:rFonts w:cstheme="minorHAnsi"/>
          <w:color w:val="2D3B45"/>
          <w:sz w:val="24"/>
          <w:szCs w:val="24"/>
          <w:shd w:val="clear" w:color="auto" w:fill="FFFFFF"/>
        </w:rPr>
      </w:pPr>
    </w:p>
    <w:p w14:paraId="745D4481" w14:textId="3919ED58" w:rsidR="00996186" w:rsidRDefault="00996186" w:rsidP="00912AFD">
      <w:pPr>
        <w:rPr>
          <w:rFonts w:cstheme="minorHAnsi"/>
          <w:color w:val="2D3B45"/>
          <w:sz w:val="24"/>
          <w:szCs w:val="24"/>
          <w:shd w:val="clear" w:color="auto" w:fill="FFFFFF"/>
        </w:rPr>
      </w:pPr>
    </w:p>
    <w:p w14:paraId="2665AAF6" w14:textId="0D0603CB" w:rsidR="00996186" w:rsidRPr="00CF5CAA" w:rsidRDefault="00996186" w:rsidP="00CF5CAA">
      <w:pPr>
        <w:rPr>
          <w:rFonts w:cstheme="minorHAnsi"/>
          <w:i/>
          <w:iCs/>
          <w:color w:val="2D3B45"/>
          <w:sz w:val="24"/>
          <w:szCs w:val="24"/>
          <w:shd w:val="clear" w:color="auto" w:fill="FFFFFF"/>
        </w:rPr>
      </w:pPr>
      <w:r w:rsidRPr="00CF5CAA">
        <w:rPr>
          <w:rFonts w:cstheme="minorHAnsi"/>
          <w:i/>
          <w:iCs/>
          <w:color w:val="2D3B45"/>
          <w:sz w:val="24"/>
          <w:szCs w:val="24"/>
          <w:shd w:val="clear" w:color="auto" w:fill="FFFFFF"/>
        </w:rPr>
        <w:t>References:</w:t>
      </w:r>
    </w:p>
    <w:p w14:paraId="255C5BB0" w14:textId="77777777" w:rsidR="00996186" w:rsidRPr="004E603B" w:rsidRDefault="00996186" w:rsidP="00996186">
      <w:pPr>
        <w:rPr>
          <w:rFonts w:cstheme="minorHAnsi"/>
          <w:sz w:val="24"/>
          <w:szCs w:val="24"/>
        </w:rPr>
      </w:pPr>
      <w:hyperlink r:id="rId27" w:history="1">
        <w:r w:rsidRPr="004E603B">
          <w:rPr>
            <w:rStyle w:val="Hyperlink"/>
            <w:rFonts w:cstheme="minorHAnsi"/>
            <w:sz w:val="24"/>
            <w:szCs w:val="24"/>
          </w:rPr>
          <w:t>https://www.youtube.com/watch?v=3xJallX4_Lk</w:t>
        </w:r>
      </w:hyperlink>
    </w:p>
    <w:p w14:paraId="63362AE1" w14:textId="77777777" w:rsidR="00996186" w:rsidRPr="004E603B" w:rsidRDefault="00996186" w:rsidP="00996186">
      <w:pPr>
        <w:rPr>
          <w:rFonts w:cstheme="minorHAnsi"/>
          <w:sz w:val="24"/>
          <w:szCs w:val="24"/>
        </w:rPr>
      </w:pPr>
      <w:hyperlink r:id="rId28" w:history="1">
        <w:r w:rsidRPr="004E603B">
          <w:rPr>
            <w:rStyle w:val="Hyperlink"/>
            <w:rFonts w:cstheme="minorHAnsi"/>
            <w:sz w:val="24"/>
            <w:szCs w:val="24"/>
          </w:rPr>
          <w:t>https://en.wikipedia.org/wiki/Super_Bowl#Entertainment</w:t>
        </w:r>
      </w:hyperlink>
    </w:p>
    <w:p w14:paraId="3017DF91" w14:textId="77777777" w:rsidR="00996186" w:rsidRPr="004E603B" w:rsidRDefault="00996186" w:rsidP="00996186">
      <w:pPr>
        <w:rPr>
          <w:rFonts w:cstheme="minorHAnsi"/>
          <w:sz w:val="24"/>
          <w:szCs w:val="24"/>
        </w:rPr>
      </w:pPr>
      <w:hyperlink r:id="rId29" w:history="1">
        <w:r w:rsidRPr="004E603B">
          <w:rPr>
            <w:rStyle w:val="Hyperlink"/>
            <w:rFonts w:cstheme="minorHAnsi"/>
            <w:sz w:val="24"/>
            <w:szCs w:val="24"/>
          </w:rPr>
          <w:t>https://en.wikipedia.org/wiki/Super_Bowl_commercials</w:t>
        </w:r>
      </w:hyperlink>
    </w:p>
    <w:p w14:paraId="1EE891BF" w14:textId="77777777" w:rsidR="00996186" w:rsidRPr="004E603B" w:rsidRDefault="00996186" w:rsidP="00996186">
      <w:pPr>
        <w:rPr>
          <w:rFonts w:cstheme="minorHAnsi"/>
          <w:sz w:val="24"/>
          <w:szCs w:val="24"/>
        </w:rPr>
      </w:pPr>
      <w:hyperlink r:id="rId30" w:history="1">
        <w:r w:rsidRPr="004E603B">
          <w:rPr>
            <w:rStyle w:val="Hyperlink"/>
            <w:rFonts w:cstheme="minorHAnsi"/>
            <w:sz w:val="24"/>
            <w:szCs w:val="24"/>
          </w:rPr>
          <w:t>https://www.edutopia.org/discussion/lets-analyze-super-bowl-commercials</w:t>
        </w:r>
      </w:hyperlink>
    </w:p>
    <w:p w14:paraId="3A89EDBB" w14:textId="77777777" w:rsidR="00CF5CAA" w:rsidRDefault="00CF5CAA" w:rsidP="00CF5CAA">
      <w:pPr>
        <w:rPr>
          <w:rFonts w:cstheme="minorHAnsi"/>
          <w:sz w:val="24"/>
          <w:szCs w:val="24"/>
        </w:rPr>
      </w:pPr>
      <w:hyperlink r:id="rId31" w:history="1">
        <w:r w:rsidRPr="00B11DA5">
          <w:rPr>
            <w:rStyle w:val="Hyperlink"/>
            <w:rFonts w:cstheme="minorHAnsi"/>
            <w:sz w:val="24"/>
            <w:szCs w:val="24"/>
          </w:rPr>
          <w:t>https://www.cnn.com/2022/02/14/perspectives/super-bowl-ads-2022/index.html</w:t>
        </w:r>
      </w:hyperlink>
    </w:p>
    <w:p w14:paraId="677CD54A" w14:textId="77777777" w:rsidR="00CF5CAA" w:rsidRDefault="00CF5CAA" w:rsidP="00CF5CAA">
      <w:hyperlink r:id="rId32" w:history="1">
        <w:r w:rsidRPr="00B11DA5">
          <w:rPr>
            <w:rStyle w:val="Hyperlink"/>
          </w:rPr>
          <w:t>https://finance.zacks.com/invest-jse-8740.html</w:t>
        </w:r>
      </w:hyperlink>
    </w:p>
    <w:p w14:paraId="3C15AB9E" w14:textId="468732E0" w:rsidR="00996186" w:rsidRPr="00CF5CAA" w:rsidRDefault="00CF5CAA" w:rsidP="00912AFD">
      <w:hyperlink r:id="rId33" w:history="1">
        <w:r w:rsidRPr="00B11DA5">
          <w:rPr>
            <w:rStyle w:val="Hyperlink"/>
          </w:rPr>
          <w:t>https://www.thestreet.com/lifestyle/sports/super-bowl-ads-stock-prices-14854700</w:t>
        </w:r>
      </w:hyperlink>
    </w:p>
    <w:sectPr w:rsidR="00996186" w:rsidRPr="00CF5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C8756F"/>
    <w:multiLevelType w:val="hybridMultilevel"/>
    <w:tmpl w:val="B68E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D77AA4"/>
    <w:multiLevelType w:val="hybridMultilevel"/>
    <w:tmpl w:val="5874C1D2"/>
    <w:lvl w:ilvl="0" w:tplc="B6AEACD0">
      <w:numFmt w:val="bullet"/>
      <w:lvlText w:val="-"/>
      <w:lvlJc w:val="left"/>
      <w:pPr>
        <w:ind w:left="720" w:hanging="360"/>
      </w:pPr>
      <w:rPr>
        <w:rFonts w:ascii="Lato" w:eastAsiaTheme="minorHAnsi" w:hAnsi="Lato" w:cstheme="minorBidi" w:hint="default"/>
        <w:color w:val="2D3B45"/>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8549217">
    <w:abstractNumId w:val="1"/>
  </w:num>
  <w:num w:numId="2" w16cid:durableId="2141655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8B7"/>
    <w:rsid w:val="000336CA"/>
    <w:rsid w:val="000533F3"/>
    <w:rsid w:val="00074C06"/>
    <w:rsid w:val="000A18A3"/>
    <w:rsid w:val="000D14A8"/>
    <w:rsid w:val="000E1B10"/>
    <w:rsid w:val="000E5430"/>
    <w:rsid w:val="000F1352"/>
    <w:rsid w:val="000F17D9"/>
    <w:rsid w:val="000F6D9C"/>
    <w:rsid w:val="00106B14"/>
    <w:rsid w:val="00114BF0"/>
    <w:rsid w:val="001178D0"/>
    <w:rsid w:val="0013779D"/>
    <w:rsid w:val="00151E8B"/>
    <w:rsid w:val="00180BE1"/>
    <w:rsid w:val="001A3E56"/>
    <w:rsid w:val="001F2DE6"/>
    <w:rsid w:val="00212C51"/>
    <w:rsid w:val="00213384"/>
    <w:rsid w:val="00214491"/>
    <w:rsid w:val="00226062"/>
    <w:rsid w:val="002706C8"/>
    <w:rsid w:val="0028068F"/>
    <w:rsid w:val="002A613C"/>
    <w:rsid w:val="002A67D4"/>
    <w:rsid w:val="002B546E"/>
    <w:rsid w:val="002C381E"/>
    <w:rsid w:val="002D5931"/>
    <w:rsid w:val="002E14E6"/>
    <w:rsid w:val="00314A37"/>
    <w:rsid w:val="00316E37"/>
    <w:rsid w:val="003178E2"/>
    <w:rsid w:val="003334AF"/>
    <w:rsid w:val="00341BF6"/>
    <w:rsid w:val="00342219"/>
    <w:rsid w:val="00391E7B"/>
    <w:rsid w:val="003B32FF"/>
    <w:rsid w:val="003D7F6D"/>
    <w:rsid w:val="003E019F"/>
    <w:rsid w:val="003E6F15"/>
    <w:rsid w:val="003F2CAD"/>
    <w:rsid w:val="003F6863"/>
    <w:rsid w:val="0041603C"/>
    <w:rsid w:val="00422087"/>
    <w:rsid w:val="00433813"/>
    <w:rsid w:val="00436F3F"/>
    <w:rsid w:val="004703CB"/>
    <w:rsid w:val="00492C95"/>
    <w:rsid w:val="004E603B"/>
    <w:rsid w:val="004E736D"/>
    <w:rsid w:val="004F413C"/>
    <w:rsid w:val="005078E9"/>
    <w:rsid w:val="00517D26"/>
    <w:rsid w:val="00536BA2"/>
    <w:rsid w:val="00541563"/>
    <w:rsid w:val="00565F69"/>
    <w:rsid w:val="00574FBF"/>
    <w:rsid w:val="005776AF"/>
    <w:rsid w:val="005B358D"/>
    <w:rsid w:val="005C6686"/>
    <w:rsid w:val="00600EB7"/>
    <w:rsid w:val="00615B02"/>
    <w:rsid w:val="00622068"/>
    <w:rsid w:val="0066003B"/>
    <w:rsid w:val="00667246"/>
    <w:rsid w:val="00673C21"/>
    <w:rsid w:val="006C5BAC"/>
    <w:rsid w:val="007100D6"/>
    <w:rsid w:val="00710D1C"/>
    <w:rsid w:val="007230F8"/>
    <w:rsid w:val="00765409"/>
    <w:rsid w:val="007658B0"/>
    <w:rsid w:val="0079747B"/>
    <w:rsid w:val="007A2C8A"/>
    <w:rsid w:val="007C60C3"/>
    <w:rsid w:val="008139BB"/>
    <w:rsid w:val="00827D71"/>
    <w:rsid w:val="008600B7"/>
    <w:rsid w:val="008639D5"/>
    <w:rsid w:val="00865D73"/>
    <w:rsid w:val="0087778F"/>
    <w:rsid w:val="00884BC6"/>
    <w:rsid w:val="00887FF5"/>
    <w:rsid w:val="008B230C"/>
    <w:rsid w:val="008B4665"/>
    <w:rsid w:val="008E4754"/>
    <w:rsid w:val="008E6B1B"/>
    <w:rsid w:val="00904C84"/>
    <w:rsid w:val="00912AFD"/>
    <w:rsid w:val="00917617"/>
    <w:rsid w:val="0092328F"/>
    <w:rsid w:val="009253CF"/>
    <w:rsid w:val="00957CDA"/>
    <w:rsid w:val="00962EBB"/>
    <w:rsid w:val="0098323D"/>
    <w:rsid w:val="00990687"/>
    <w:rsid w:val="00990CA5"/>
    <w:rsid w:val="009910D1"/>
    <w:rsid w:val="00996186"/>
    <w:rsid w:val="009976D9"/>
    <w:rsid w:val="009A28B7"/>
    <w:rsid w:val="009D6CED"/>
    <w:rsid w:val="009E67B4"/>
    <w:rsid w:val="009F5A56"/>
    <w:rsid w:val="00A00D57"/>
    <w:rsid w:val="00A05B05"/>
    <w:rsid w:val="00A22065"/>
    <w:rsid w:val="00A248A9"/>
    <w:rsid w:val="00A400CD"/>
    <w:rsid w:val="00A548C4"/>
    <w:rsid w:val="00A73136"/>
    <w:rsid w:val="00AB0943"/>
    <w:rsid w:val="00AD36BB"/>
    <w:rsid w:val="00AE2051"/>
    <w:rsid w:val="00AE5D1B"/>
    <w:rsid w:val="00B01889"/>
    <w:rsid w:val="00B07B3D"/>
    <w:rsid w:val="00B16F57"/>
    <w:rsid w:val="00B41F8C"/>
    <w:rsid w:val="00B44321"/>
    <w:rsid w:val="00B5638A"/>
    <w:rsid w:val="00B5779F"/>
    <w:rsid w:val="00B65AEE"/>
    <w:rsid w:val="00B81A07"/>
    <w:rsid w:val="00BA6388"/>
    <w:rsid w:val="00BC1085"/>
    <w:rsid w:val="00BF4238"/>
    <w:rsid w:val="00BF5A58"/>
    <w:rsid w:val="00BF5C6B"/>
    <w:rsid w:val="00C034CA"/>
    <w:rsid w:val="00C2784A"/>
    <w:rsid w:val="00C544E0"/>
    <w:rsid w:val="00CA0806"/>
    <w:rsid w:val="00CA2E38"/>
    <w:rsid w:val="00CB2092"/>
    <w:rsid w:val="00CC6B73"/>
    <w:rsid w:val="00CD6BF3"/>
    <w:rsid w:val="00CE1156"/>
    <w:rsid w:val="00CF4F3E"/>
    <w:rsid w:val="00CF5CAA"/>
    <w:rsid w:val="00D006E1"/>
    <w:rsid w:val="00D02778"/>
    <w:rsid w:val="00D145D4"/>
    <w:rsid w:val="00D250CA"/>
    <w:rsid w:val="00D46D23"/>
    <w:rsid w:val="00D502F4"/>
    <w:rsid w:val="00D56AFC"/>
    <w:rsid w:val="00D57A88"/>
    <w:rsid w:val="00D623D0"/>
    <w:rsid w:val="00DB7E21"/>
    <w:rsid w:val="00DE695B"/>
    <w:rsid w:val="00DF5B82"/>
    <w:rsid w:val="00DF6CA0"/>
    <w:rsid w:val="00E56E0F"/>
    <w:rsid w:val="00E73827"/>
    <w:rsid w:val="00E85C69"/>
    <w:rsid w:val="00E948DD"/>
    <w:rsid w:val="00EC1887"/>
    <w:rsid w:val="00EC6A09"/>
    <w:rsid w:val="00EF4E97"/>
    <w:rsid w:val="00F0497B"/>
    <w:rsid w:val="00F240C0"/>
    <w:rsid w:val="00F307F3"/>
    <w:rsid w:val="00F410B3"/>
    <w:rsid w:val="00F8008A"/>
    <w:rsid w:val="00F95A0D"/>
    <w:rsid w:val="00FA080E"/>
    <w:rsid w:val="00FA47FD"/>
    <w:rsid w:val="00FB5A73"/>
    <w:rsid w:val="00FC0080"/>
    <w:rsid w:val="00FD15FC"/>
    <w:rsid w:val="00FE0858"/>
    <w:rsid w:val="00FF2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DBC2F"/>
  <w15:chartTrackingRefBased/>
  <w15:docId w15:val="{E13E8F52-4064-4226-B7CE-090B14FE1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0D57"/>
    <w:rPr>
      <w:color w:val="0563C1" w:themeColor="hyperlink"/>
      <w:u w:val="single"/>
    </w:rPr>
  </w:style>
  <w:style w:type="character" w:styleId="UnresolvedMention">
    <w:name w:val="Unresolved Mention"/>
    <w:basedOn w:val="DefaultParagraphFont"/>
    <w:uiPriority w:val="99"/>
    <w:semiHidden/>
    <w:unhideWhenUsed/>
    <w:rsid w:val="00A00D57"/>
    <w:rPr>
      <w:color w:val="605E5C"/>
      <w:shd w:val="clear" w:color="auto" w:fill="E1DFDD"/>
    </w:rPr>
  </w:style>
  <w:style w:type="paragraph" w:styleId="ListParagraph">
    <w:name w:val="List Paragraph"/>
    <w:basedOn w:val="Normal"/>
    <w:uiPriority w:val="34"/>
    <w:qFormat/>
    <w:rsid w:val="00912AFD"/>
    <w:pPr>
      <w:ind w:left="720"/>
      <w:contextualSpacing/>
    </w:pPr>
  </w:style>
  <w:style w:type="table" w:styleId="TableGrid">
    <w:name w:val="Table Grid"/>
    <w:basedOn w:val="TableNormal"/>
    <w:uiPriority w:val="39"/>
    <w:rsid w:val="00600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273877">
      <w:bodyDiv w:val="1"/>
      <w:marLeft w:val="0"/>
      <w:marRight w:val="0"/>
      <w:marTop w:val="0"/>
      <w:marBottom w:val="0"/>
      <w:divBdr>
        <w:top w:val="none" w:sz="0" w:space="0" w:color="auto"/>
        <w:left w:val="none" w:sz="0" w:space="0" w:color="auto"/>
        <w:bottom w:val="none" w:sz="0" w:space="0" w:color="auto"/>
        <w:right w:val="none" w:sz="0" w:space="0" w:color="auto"/>
      </w:divBdr>
    </w:div>
    <w:div w:id="38221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gist.github.com/dgp/1b24bf2961521bd75d6c"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hestreet.com/lifestyle/sports/super-bowl-ads-stock-prices-1485470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Super_Bowl_commercials" TargetMode="External"/><Relationship Id="rId1" Type="http://schemas.openxmlformats.org/officeDocument/2006/relationships/numbering" Target="numbering.xml"/><Relationship Id="rId6" Type="http://schemas.openxmlformats.org/officeDocument/2006/relationships/hyperlink" Target="https://raw.githubusercontent.com/rfordatascience/tidytuesday/master/data/2021/2021-03-02/youtube.csv"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inance.zacks.com/invest-jse-8740.html" TargetMode="External"/><Relationship Id="rId5" Type="http://schemas.openxmlformats.org/officeDocument/2006/relationships/hyperlink" Target="https://github.com/fivethirtyeight/superbowl-ad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Super_Bowl#Entertainme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nn.com/2022/02/14/perspectives/super-bowl-ads-2022/index.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3xJallX4_Lk" TargetMode="External"/><Relationship Id="rId30" Type="http://schemas.openxmlformats.org/officeDocument/2006/relationships/hyperlink" Target="https://www.edutopia.org/discussion/lets-analyze-super-bowl-commercials" TargetMode="External"/><Relationship Id="rId35" Type="http://schemas.openxmlformats.org/officeDocument/2006/relationships/theme" Target="theme/theme1.xml"/><Relationship Id="rId8" Type="http://schemas.openxmlformats.org/officeDocument/2006/relationships/hyperlink" Target="https://www.pro-football-reference.com/super-bow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13</Pages>
  <Words>2554</Words>
  <Characters>14560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sujhandas@gmail.com</dc:creator>
  <cp:keywords/>
  <dc:description/>
  <cp:lastModifiedBy>sujhandas@gmail.com</cp:lastModifiedBy>
  <cp:revision>154</cp:revision>
  <dcterms:created xsi:type="dcterms:W3CDTF">2022-05-03T17:06:00Z</dcterms:created>
  <dcterms:modified xsi:type="dcterms:W3CDTF">2022-05-04T03:07:00Z</dcterms:modified>
</cp:coreProperties>
</file>