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D44DC" w14:textId="77777777" w:rsidR="00045AFB" w:rsidRPr="00FD1CCB" w:rsidRDefault="00D2046B" w:rsidP="00D2046B">
      <w:pPr>
        <w:pStyle w:val="Heading2"/>
        <w:jc w:val="center"/>
        <w:rPr>
          <w:color w:val="auto"/>
          <w:sz w:val="52"/>
          <w:szCs w:val="52"/>
          <w:lang w:val="en-US"/>
        </w:rPr>
      </w:pPr>
      <w:r w:rsidRPr="00FD1CCB">
        <w:rPr>
          <w:b/>
          <w:color w:val="auto"/>
          <w:sz w:val="52"/>
          <w:szCs w:val="52"/>
          <w:lang w:val="en-US"/>
        </w:rPr>
        <w:t>PROJECT REPORT TEMPLATE</w:t>
      </w:r>
    </w:p>
    <w:p w14:paraId="47477A99" w14:textId="77777777" w:rsidR="00D2046B" w:rsidRDefault="00D2046B" w:rsidP="00D2046B">
      <w:pPr>
        <w:rPr>
          <w:lang w:val="en-US"/>
        </w:rPr>
      </w:pPr>
    </w:p>
    <w:p w14:paraId="1C370EC9" w14:textId="77777777" w:rsidR="00D2046B" w:rsidRPr="00D2046B" w:rsidRDefault="00D2046B" w:rsidP="00D2046B">
      <w:pPr>
        <w:rPr>
          <w:sz w:val="28"/>
          <w:szCs w:val="28"/>
          <w:lang w:val="en-US"/>
        </w:rPr>
      </w:pPr>
    </w:p>
    <w:p w14:paraId="073EE846" w14:textId="77777777" w:rsidR="00D2046B" w:rsidRPr="00FD1CCB" w:rsidRDefault="00D2046B" w:rsidP="00D2046B">
      <w:pPr>
        <w:jc w:val="center"/>
        <w:rPr>
          <w:b/>
          <w:sz w:val="44"/>
          <w:szCs w:val="44"/>
          <w:lang w:val="en-US"/>
        </w:rPr>
      </w:pPr>
      <w:r w:rsidRPr="00FD1CCB">
        <w:rPr>
          <w:b/>
          <w:sz w:val="44"/>
          <w:szCs w:val="44"/>
          <w:lang w:val="en-US"/>
        </w:rPr>
        <w:t>TITLE: TRACING THE GROWTH OF GLOBAL COMMUNITY: A POPULATION FORECASTING ANALYSIS</w:t>
      </w:r>
    </w:p>
    <w:p w14:paraId="13618233" w14:textId="77777777" w:rsidR="00D2046B" w:rsidRPr="00FD1CCB" w:rsidRDefault="00D2046B" w:rsidP="00D2046B">
      <w:pPr>
        <w:rPr>
          <w:b/>
          <w:sz w:val="44"/>
          <w:szCs w:val="44"/>
          <w:lang w:val="en-US"/>
        </w:rPr>
      </w:pPr>
    </w:p>
    <w:p w14:paraId="1ECC9DEB" w14:textId="77777777" w:rsidR="00D2046B" w:rsidRPr="00FD1CCB" w:rsidRDefault="00D2046B" w:rsidP="00D2046B">
      <w:pPr>
        <w:rPr>
          <w:b/>
          <w:sz w:val="36"/>
          <w:szCs w:val="36"/>
          <w:lang w:val="en-US"/>
        </w:rPr>
      </w:pPr>
      <w:r w:rsidRPr="00FD1CCB">
        <w:rPr>
          <w:b/>
          <w:sz w:val="36"/>
          <w:szCs w:val="36"/>
          <w:lang w:val="en-US"/>
        </w:rPr>
        <w:t>1.INTRODUCTION</w:t>
      </w:r>
    </w:p>
    <w:p w14:paraId="2AD30D79" w14:textId="77777777" w:rsidR="00C64F63" w:rsidRPr="00FD1CCB" w:rsidRDefault="00C64F63" w:rsidP="00D2046B">
      <w:pPr>
        <w:rPr>
          <w:b/>
          <w:sz w:val="36"/>
          <w:szCs w:val="36"/>
          <w:lang w:val="en-US"/>
        </w:rPr>
      </w:pPr>
      <w:r w:rsidRPr="00FD1CCB">
        <w:rPr>
          <w:b/>
          <w:sz w:val="36"/>
          <w:szCs w:val="36"/>
          <w:lang w:val="en-US"/>
        </w:rPr>
        <w:t xml:space="preserve">  </w:t>
      </w:r>
      <w:r w:rsidR="00EC0D78" w:rsidRPr="00FD1CCB">
        <w:rPr>
          <w:b/>
          <w:sz w:val="36"/>
          <w:szCs w:val="36"/>
          <w:lang w:val="en-US"/>
        </w:rPr>
        <w:t xml:space="preserve">  </w:t>
      </w:r>
      <w:r w:rsidRPr="00FD1CCB">
        <w:rPr>
          <w:b/>
          <w:sz w:val="36"/>
          <w:szCs w:val="36"/>
          <w:lang w:val="en-US"/>
        </w:rPr>
        <w:t>1.1 OVERVIEW</w:t>
      </w:r>
    </w:p>
    <w:p w14:paraId="7DB8B145" w14:textId="77777777" w:rsidR="00046C34" w:rsidRDefault="00C64F63" w:rsidP="00D2046B">
      <w:pPr>
        <w:rPr>
          <w:sz w:val="32"/>
          <w:szCs w:val="32"/>
          <w:lang w:val="en-US"/>
        </w:rPr>
      </w:pPr>
      <w:r w:rsidRPr="00C64F63">
        <w:rPr>
          <w:sz w:val="32"/>
          <w:szCs w:val="32"/>
          <w:lang w:val="en-US"/>
        </w:rPr>
        <w:t xml:space="preserve">                            The world’s population is more than three times larger than it was in the mid-twentieth century. The global human population reached 8.0 billion in mid-November 2022 from an estimated 2.5 billion people in 1950, adding 1 billion people since 2010 and 2 billion since 1998. The world’s population is expected to increase by nearly 2 billion persons in the next 30 years, from the current 8 billion to 9.7 billion in 2050 and could peak at nearly 10.4 billion in the mid-2080s.</w:t>
      </w:r>
    </w:p>
    <w:p w14:paraId="3175ADDC" w14:textId="77777777" w:rsidR="00046C34" w:rsidRDefault="00046C34" w:rsidP="00D2046B">
      <w:pPr>
        <w:rPr>
          <w:sz w:val="32"/>
          <w:szCs w:val="32"/>
          <w:lang w:val="en-US"/>
        </w:rPr>
      </w:pPr>
      <w:r>
        <w:rPr>
          <w:sz w:val="32"/>
          <w:szCs w:val="32"/>
          <w:lang w:val="en-US"/>
        </w:rPr>
        <w:t>This dramatic growth has been driven largely by increasing numbers of people surviving to reproductive age, the gradual increase in human lifespan, increase in urbanization, and accelerating migration. Major changes in fertility rate have accompanied this growth. These trends will have far-reaching implications for generations to come.</w:t>
      </w:r>
    </w:p>
    <w:p w14:paraId="0A9BAC43" w14:textId="7E61739F" w:rsidR="00EC0D78" w:rsidRPr="00FD1CCB" w:rsidRDefault="00EC0D78" w:rsidP="00D2046B">
      <w:pPr>
        <w:rPr>
          <w:b/>
          <w:sz w:val="36"/>
          <w:szCs w:val="36"/>
          <w:lang w:val="en-US"/>
        </w:rPr>
      </w:pPr>
      <w:r>
        <w:rPr>
          <w:sz w:val="36"/>
          <w:szCs w:val="36"/>
          <w:lang w:val="en-US"/>
        </w:rPr>
        <w:t xml:space="preserve">  </w:t>
      </w:r>
      <w:r w:rsidR="004C3CD0">
        <w:rPr>
          <w:sz w:val="36"/>
          <w:szCs w:val="36"/>
          <w:lang w:val="en-US"/>
        </w:rPr>
        <w:t xml:space="preserve"> </w:t>
      </w:r>
      <w:r w:rsidRPr="00FD1CCB">
        <w:rPr>
          <w:b/>
          <w:sz w:val="36"/>
          <w:szCs w:val="36"/>
          <w:lang w:val="en-US"/>
        </w:rPr>
        <w:t>1.2 PURPOSE</w:t>
      </w:r>
    </w:p>
    <w:p w14:paraId="6B1CDCCA" w14:textId="734785A3" w:rsidR="00F60071" w:rsidRDefault="00EC0D78" w:rsidP="00D2046B">
      <w:pPr>
        <w:rPr>
          <w:sz w:val="32"/>
          <w:szCs w:val="32"/>
          <w:lang w:val="en-US"/>
        </w:rPr>
      </w:pPr>
      <w:r>
        <w:rPr>
          <w:sz w:val="36"/>
          <w:szCs w:val="36"/>
          <w:lang w:val="en-US"/>
        </w:rPr>
        <w:t xml:space="preserve">                           </w:t>
      </w:r>
      <w:r>
        <w:rPr>
          <w:sz w:val="32"/>
          <w:szCs w:val="32"/>
          <w:lang w:val="en-US"/>
        </w:rPr>
        <w:t>Population forecasting is very important to know the growth rate and to estimate future population of particular area. Agricultural resources development, water demand and urban facilities are managed based on population projection. A population</w:t>
      </w:r>
      <w:r w:rsidR="00FD1CCB">
        <w:rPr>
          <w:sz w:val="32"/>
          <w:szCs w:val="32"/>
          <w:lang w:val="en-US"/>
        </w:rPr>
        <w:t xml:space="preserve"> </w:t>
      </w:r>
      <w:r>
        <w:rPr>
          <w:sz w:val="32"/>
          <w:szCs w:val="32"/>
          <w:lang w:val="en-US"/>
        </w:rPr>
        <w:lastRenderedPageBreak/>
        <w:t>projection gives a picture of what the future size and structure of the population by sex and age might look like. It is based on knowledge of the past trends, and , for the future, on assumptions made of three components: fertility, mortality and migration. Understanding population growth is important for predicting, managing, monitoring, and eradi</w:t>
      </w:r>
      <w:r w:rsidR="00F60071">
        <w:rPr>
          <w:sz w:val="32"/>
          <w:szCs w:val="32"/>
          <w:lang w:val="en-US"/>
        </w:rPr>
        <w:t>cating pest and disease outbreaks.</w:t>
      </w:r>
    </w:p>
    <w:p w14:paraId="4D4F2D77" w14:textId="77777777" w:rsidR="00F60071" w:rsidRPr="00FD1CCB" w:rsidRDefault="00F60071" w:rsidP="00D2046B">
      <w:pPr>
        <w:rPr>
          <w:b/>
          <w:sz w:val="36"/>
          <w:szCs w:val="36"/>
          <w:lang w:val="en-US"/>
        </w:rPr>
      </w:pPr>
      <w:r w:rsidRPr="00FD1CCB">
        <w:rPr>
          <w:b/>
          <w:sz w:val="36"/>
          <w:szCs w:val="36"/>
          <w:lang w:val="en-US"/>
        </w:rPr>
        <w:t>2.PROBLEM DEFINITION AND DESIGN THINKING</w:t>
      </w:r>
    </w:p>
    <w:p w14:paraId="71900046" w14:textId="7B9D9591" w:rsidR="00F60071" w:rsidRPr="00FD1CCB" w:rsidRDefault="00F60071" w:rsidP="00D2046B">
      <w:pPr>
        <w:rPr>
          <w:b/>
          <w:sz w:val="36"/>
          <w:szCs w:val="36"/>
          <w:lang w:val="en-US"/>
        </w:rPr>
      </w:pPr>
      <w:r w:rsidRPr="00FD1CCB">
        <w:rPr>
          <w:b/>
          <w:sz w:val="36"/>
          <w:szCs w:val="36"/>
          <w:lang w:val="en-US"/>
        </w:rPr>
        <w:t xml:space="preserve">  </w:t>
      </w:r>
      <w:r w:rsidR="004C3CD0">
        <w:rPr>
          <w:b/>
          <w:sz w:val="36"/>
          <w:szCs w:val="36"/>
          <w:lang w:val="en-US"/>
        </w:rPr>
        <w:t xml:space="preserve"> </w:t>
      </w:r>
      <w:r w:rsidRPr="00FD1CCB">
        <w:rPr>
          <w:b/>
          <w:sz w:val="36"/>
          <w:szCs w:val="36"/>
          <w:lang w:val="en-US"/>
        </w:rPr>
        <w:t>2.1 EMPATHY MAP</w:t>
      </w:r>
    </w:p>
    <w:p w14:paraId="3C6779A9" w14:textId="3E7CFC56" w:rsidR="00F60071" w:rsidRDefault="00C608B6" w:rsidP="00F60071">
      <w:pPr>
        <w:rPr>
          <w:lang w:val="en-US"/>
        </w:rPr>
      </w:pPr>
      <w:r>
        <w:rPr>
          <w:noProof/>
          <w:lang w:val="en-US"/>
        </w:rPr>
        <w:drawing>
          <wp:inline distT="0" distB="0" distL="0" distR="0" wp14:anchorId="5BE948EE" wp14:editId="1F9FBC90">
            <wp:extent cx="5163271" cy="572532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163271" cy="5725324"/>
                    </a:xfrm>
                    <a:prstGeom prst="rect">
                      <a:avLst/>
                    </a:prstGeom>
                  </pic:spPr>
                </pic:pic>
              </a:graphicData>
            </a:graphic>
          </wp:inline>
        </w:drawing>
      </w:r>
      <w:r w:rsidR="00F60071">
        <w:rPr>
          <w:lang w:val="en-US"/>
        </w:rPr>
        <w:br w:type="page"/>
      </w:r>
    </w:p>
    <w:p w14:paraId="68B32886" w14:textId="7D4738EB" w:rsidR="00F60071" w:rsidRPr="00FD1CCB" w:rsidRDefault="004C3CD0" w:rsidP="00D2046B">
      <w:pPr>
        <w:rPr>
          <w:b/>
          <w:sz w:val="36"/>
          <w:szCs w:val="36"/>
          <w:lang w:val="en-US"/>
        </w:rPr>
      </w:pPr>
      <w:r>
        <w:rPr>
          <w:sz w:val="36"/>
          <w:szCs w:val="36"/>
          <w:lang w:val="en-US"/>
        </w:rPr>
        <w:lastRenderedPageBreak/>
        <w:t xml:space="preserve">  </w:t>
      </w:r>
      <w:r w:rsidR="00F60071">
        <w:rPr>
          <w:sz w:val="36"/>
          <w:szCs w:val="36"/>
          <w:lang w:val="en-US"/>
        </w:rPr>
        <w:t xml:space="preserve"> </w:t>
      </w:r>
      <w:r w:rsidR="00F60071" w:rsidRPr="00FD1CCB">
        <w:rPr>
          <w:b/>
          <w:sz w:val="36"/>
          <w:szCs w:val="36"/>
          <w:lang w:val="en-US"/>
        </w:rPr>
        <w:t>2.2 IDEATION AND BRAINSTORMING MAP</w:t>
      </w:r>
    </w:p>
    <w:p w14:paraId="7DF0BBA3" w14:textId="77777777" w:rsidR="004C3CD0" w:rsidRDefault="00C608B6" w:rsidP="00D2046B">
      <w:pPr>
        <w:rPr>
          <w:lang w:val="en-US"/>
        </w:rPr>
      </w:pPr>
      <w:r>
        <w:rPr>
          <w:noProof/>
          <w:lang w:val="en-US"/>
        </w:rPr>
        <w:drawing>
          <wp:inline distT="0" distB="0" distL="0" distR="0" wp14:anchorId="6188615C" wp14:editId="10DCB80F">
            <wp:extent cx="5617210" cy="5457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png"/>
                    <pic:cNvPicPr/>
                  </pic:nvPicPr>
                  <pic:blipFill>
                    <a:blip r:embed="rId6">
                      <a:extLst>
                        <a:ext uri="{28A0092B-C50C-407E-A947-70E740481C1C}">
                          <a14:useLocalDpi xmlns:a14="http://schemas.microsoft.com/office/drawing/2010/main" val="0"/>
                        </a:ext>
                      </a:extLst>
                    </a:blip>
                    <a:stretch>
                      <a:fillRect/>
                    </a:stretch>
                  </pic:blipFill>
                  <pic:spPr>
                    <a:xfrm>
                      <a:off x="0" y="0"/>
                      <a:ext cx="5617210" cy="5457825"/>
                    </a:xfrm>
                    <a:prstGeom prst="rect">
                      <a:avLst/>
                    </a:prstGeom>
                  </pic:spPr>
                </pic:pic>
              </a:graphicData>
            </a:graphic>
          </wp:inline>
        </w:drawing>
      </w:r>
    </w:p>
    <w:p w14:paraId="282E9873" w14:textId="77777777" w:rsidR="004C3CD0" w:rsidRDefault="004C3CD0" w:rsidP="00D2046B">
      <w:pPr>
        <w:rPr>
          <w:lang w:val="en-US"/>
        </w:rPr>
      </w:pPr>
    </w:p>
    <w:p w14:paraId="309F78CD" w14:textId="5F59764A" w:rsidR="00F60071" w:rsidRPr="004C3CD0" w:rsidRDefault="00757080" w:rsidP="00D2046B">
      <w:pPr>
        <w:rPr>
          <w:b/>
          <w:lang w:val="en-US"/>
        </w:rPr>
      </w:pPr>
      <w:r w:rsidRPr="004C3CD0">
        <w:rPr>
          <w:b/>
          <w:sz w:val="36"/>
          <w:szCs w:val="36"/>
          <w:lang w:val="en-US"/>
        </w:rPr>
        <w:t>3.RESULT</w:t>
      </w:r>
      <w:r w:rsidR="004C3CD0">
        <w:rPr>
          <w:b/>
          <w:sz w:val="36"/>
          <w:szCs w:val="36"/>
          <w:lang w:val="en-US"/>
        </w:rPr>
        <w:t xml:space="preserve"> </w:t>
      </w:r>
    </w:p>
    <w:p w14:paraId="70EA17CD" w14:textId="1982AD66" w:rsidR="00757080" w:rsidRPr="0060385E" w:rsidRDefault="0060385E" w:rsidP="00D2046B">
      <w:pPr>
        <w:rPr>
          <w:sz w:val="32"/>
          <w:szCs w:val="32"/>
          <w:lang w:val="en-US"/>
        </w:rPr>
      </w:pPr>
      <w:r w:rsidRPr="0060385E">
        <w:rPr>
          <w:sz w:val="32"/>
          <w:szCs w:val="32"/>
          <w:lang w:val="en-US"/>
        </w:rPr>
        <w:t xml:space="preserve">         We have </w:t>
      </w:r>
      <w:r>
        <w:rPr>
          <w:sz w:val="32"/>
          <w:szCs w:val="32"/>
          <w:lang w:val="en-US"/>
        </w:rPr>
        <w:t xml:space="preserve">used the dataset to create visualization. Then we have organized the data into </w:t>
      </w:r>
      <w:r w:rsidR="00F224FA">
        <w:rPr>
          <w:sz w:val="32"/>
          <w:szCs w:val="32"/>
          <w:lang w:val="en-US"/>
        </w:rPr>
        <w:t>dashboard and story which is data in an organized easy-to-read format.</w:t>
      </w:r>
    </w:p>
    <w:p w14:paraId="2D7B055A" w14:textId="3B1593F4" w:rsidR="00F224FA" w:rsidRPr="004C3CD0" w:rsidRDefault="00F224FA" w:rsidP="00757080">
      <w:pPr>
        <w:rPr>
          <w:b/>
          <w:sz w:val="36"/>
          <w:szCs w:val="36"/>
          <w:lang w:val="en-US"/>
        </w:rPr>
      </w:pPr>
      <w:r w:rsidRPr="004C3CD0">
        <w:rPr>
          <w:b/>
          <w:lang w:val="en-US"/>
        </w:rPr>
        <w:t xml:space="preserve">   </w:t>
      </w:r>
      <w:r w:rsidR="004C3CD0">
        <w:rPr>
          <w:b/>
          <w:lang w:val="en-US"/>
        </w:rPr>
        <w:t xml:space="preserve">     </w:t>
      </w:r>
      <w:r w:rsidRPr="004C3CD0">
        <w:rPr>
          <w:b/>
          <w:lang w:val="en-US"/>
        </w:rPr>
        <w:t xml:space="preserve"> </w:t>
      </w:r>
      <w:r w:rsidRPr="004C3CD0">
        <w:rPr>
          <w:b/>
          <w:sz w:val="36"/>
          <w:szCs w:val="36"/>
          <w:lang w:val="en-US"/>
        </w:rPr>
        <w:t>3.1. DASHBOARD</w:t>
      </w:r>
    </w:p>
    <w:p w14:paraId="02FA0401" w14:textId="0B6B55F3" w:rsidR="00F224FA" w:rsidRDefault="00F224FA" w:rsidP="00757080">
      <w:pPr>
        <w:rPr>
          <w:noProof/>
          <w:lang w:val="en-US"/>
        </w:rPr>
      </w:pPr>
      <w:r>
        <w:rPr>
          <w:noProof/>
          <w:lang w:val="en-US"/>
        </w:rPr>
        <w:lastRenderedPageBreak/>
        <w:drawing>
          <wp:inline distT="0" distB="0" distL="0" distR="0" wp14:anchorId="403A5749" wp14:editId="04334094">
            <wp:extent cx="5731510" cy="5050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boar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050155"/>
                    </a:xfrm>
                    <a:prstGeom prst="rect">
                      <a:avLst/>
                    </a:prstGeom>
                  </pic:spPr>
                </pic:pic>
              </a:graphicData>
            </a:graphic>
          </wp:inline>
        </w:drawing>
      </w:r>
    </w:p>
    <w:p w14:paraId="64CF155F" w14:textId="77777777" w:rsidR="00F224FA" w:rsidRDefault="00F224FA" w:rsidP="00757080">
      <w:pPr>
        <w:rPr>
          <w:noProof/>
          <w:lang w:val="en-US"/>
        </w:rPr>
      </w:pPr>
    </w:p>
    <w:p w14:paraId="30BD61CB" w14:textId="77777777" w:rsidR="00F224FA" w:rsidRDefault="00F224FA" w:rsidP="00757080">
      <w:pPr>
        <w:rPr>
          <w:noProof/>
          <w:lang w:val="en-US"/>
        </w:rPr>
      </w:pPr>
    </w:p>
    <w:p w14:paraId="5B13FE67" w14:textId="77777777" w:rsidR="00F224FA" w:rsidRDefault="00F224FA" w:rsidP="00757080">
      <w:pPr>
        <w:rPr>
          <w:noProof/>
          <w:lang w:val="en-US"/>
        </w:rPr>
      </w:pPr>
    </w:p>
    <w:p w14:paraId="7190846F" w14:textId="77777777" w:rsidR="00F224FA" w:rsidRDefault="00F224FA" w:rsidP="00757080">
      <w:pPr>
        <w:rPr>
          <w:noProof/>
          <w:lang w:val="en-US"/>
        </w:rPr>
      </w:pPr>
    </w:p>
    <w:p w14:paraId="411C92D1" w14:textId="7C71C949" w:rsidR="00F224FA" w:rsidRPr="004C3CD0" w:rsidRDefault="004C3CD0" w:rsidP="00757080">
      <w:pPr>
        <w:rPr>
          <w:b/>
          <w:noProof/>
          <w:sz w:val="36"/>
          <w:szCs w:val="36"/>
          <w:lang w:val="en-US"/>
        </w:rPr>
      </w:pPr>
      <w:r>
        <w:rPr>
          <w:b/>
          <w:noProof/>
          <w:lang w:val="en-US"/>
        </w:rPr>
        <w:t xml:space="preserve">        </w:t>
      </w:r>
      <w:r w:rsidR="00F224FA" w:rsidRPr="004C3CD0">
        <w:rPr>
          <w:b/>
          <w:noProof/>
          <w:lang w:val="en-US"/>
        </w:rPr>
        <w:t xml:space="preserve"> </w:t>
      </w:r>
      <w:r w:rsidR="00F224FA" w:rsidRPr="004C3CD0">
        <w:rPr>
          <w:b/>
          <w:noProof/>
          <w:sz w:val="36"/>
          <w:szCs w:val="36"/>
          <w:lang w:val="en-US"/>
        </w:rPr>
        <w:t>3.2. STORY</w:t>
      </w:r>
    </w:p>
    <w:p w14:paraId="00A7A4CE" w14:textId="77777777" w:rsidR="00F224FA" w:rsidRDefault="00F224FA" w:rsidP="00D2046B">
      <w:pPr>
        <w:rPr>
          <w:lang w:val="en-US"/>
        </w:rPr>
      </w:pPr>
      <w:r>
        <w:rPr>
          <w:noProof/>
          <w:lang w:val="en-US"/>
        </w:rPr>
        <w:lastRenderedPageBreak/>
        <w:drawing>
          <wp:inline distT="0" distB="0" distL="0" distR="0" wp14:anchorId="42C46532" wp14:editId="3ADEABA3">
            <wp:extent cx="5731510" cy="64103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y.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410325"/>
                    </a:xfrm>
                    <a:prstGeom prst="rect">
                      <a:avLst/>
                    </a:prstGeom>
                  </pic:spPr>
                </pic:pic>
              </a:graphicData>
            </a:graphic>
          </wp:inline>
        </w:drawing>
      </w:r>
    </w:p>
    <w:p w14:paraId="14865129" w14:textId="77777777" w:rsidR="00F224FA" w:rsidRDefault="00F224FA" w:rsidP="00D2046B">
      <w:pPr>
        <w:rPr>
          <w:lang w:val="en-US"/>
        </w:rPr>
      </w:pPr>
    </w:p>
    <w:p w14:paraId="1AACAAC5" w14:textId="7FE44C69" w:rsidR="00757080" w:rsidRPr="004C3CD0" w:rsidRDefault="00757080" w:rsidP="00D2046B">
      <w:pPr>
        <w:rPr>
          <w:b/>
          <w:lang w:val="en-US"/>
        </w:rPr>
      </w:pPr>
      <w:r w:rsidRPr="004C3CD0">
        <w:rPr>
          <w:b/>
          <w:sz w:val="36"/>
          <w:szCs w:val="36"/>
          <w:lang w:val="en-US"/>
        </w:rPr>
        <w:t>4.ADVANTAGES AND DISADVANTAGES</w:t>
      </w:r>
    </w:p>
    <w:p w14:paraId="5BCFCF60" w14:textId="5AFF7876" w:rsidR="004C3CD0" w:rsidRPr="004C3CD0" w:rsidRDefault="00757080" w:rsidP="004C3CD0">
      <w:pPr>
        <w:pStyle w:val="ListParagraph"/>
        <w:numPr>
          <w:ilvl w:val="0"/>
          <w:numId w:val="2"/>
        </w:numPr>
        <w:rPr>
          <w:sz w:val="32"/>
          <w:szCs w:val="32"/>
          <w:lang w:val="en-US"/>
        </w:rPr>
      </w:pPr>
      <w:r w:rsidRPr="004C3CD0">
        <w:rPr>
          <w:sz w:val="32"/>
          <w:szCs w:val="32"/>
          <w:lang w:val="en-US"/>
        </w:rPr>
        <w:t xml:space="preserve">Advanced </w:t>
      </w:r>
      <w:r w:rsidR="00BB3A04" w:rsidRPr="004C3CD0">
        <w:rPr>
          <w:sz w:val="32"/>
          <w:szCs w:val="32"/>
          <w:lang w:val="en-US"/>
        </w:rPr>
        <w:t>medical facilities help to decrease death rates but it is not accessible to every people in the country and it is impossible to provide healthcare to everyone at the right time</w:t>
      </w:r>
      <w:r w:rsidR="004C3CD0" w:rsidRPr="004C3CD0">
        <w:rPr>
          <w:sz w:val="32"/>
          <w:szCs w:val="32"/>
          <w:lang w:val="en-US"/>
        </w:rPr>
        <w:t>.</w:t>
      </w:r>
    </w:p>
    <w:p w14:paraId="019DA7C3" w14:textId="0B13CCD7" w:rsidR="00BB3A04" w:rsidRPr="004C3CD0" w:rsidRDefault="00BB3A04" w:rsidP="004C3CD0">
      <w:pPr>
        <w:pStyle w:val="ListParagraph"/>
        <w:numPr>
          <w:ilvl w:val="0"/>
          <w:numId w:val="2"/>
        </w:numPr>
        <w:rPr>
          <w:sz w:val="32"/>
          <w:szCs w:val="32"/>
          <w:lang w:val="en-US"/>
        </w:rPr>
      </w:pPr>
      <w:r w:rsidRPr="004C3CD0">
        <w:rPr>
          <w:sz w:val="32"/>
          <w:szCs w:val="32"/>
          <w:lang w:val="en-US"/>
        </w:rPr>
        <w:lastRenderedPageBreak/>
        <w:t>Population varies due to migration of people. So, it causes increase in population density in one place and decrease in another place.</w:t>
      </w:r>
    </w:p>
    <w:p w14:paraId="1839A375" w14:textId="48CA2EEF" w:rsidR="00BB3A04" w:rsidRPr="004C3CD0" w:rsidRDefault="009B23A3" w:rsidP="004C3CD0">
      <w:pPr>
        <w:pStyle w:val="ListParagraph"/>
        <w:numPr>
          <w:ilvl w:val="0"/>
          <w:numId w:val="2"/>
        </w:numPr>
        <w:rPr>
          <w:sz w:val="32"/>
          <w:szCs w:val="32"/>
          <w:lang w:val="en-US"/>
        </w:rPr>
      </w:pPr>
      <w:r w:rsidRPr="004C3CD0">
        <w:rPr>
          <w:sz w:val="32"/>
          <w:szCs w:val="32"/>
          <w:lang w:val="en-US"/>
        </w:rPr>
        <w:t>It is difficult to control disasters, infections or pandemic if the population is high.</w:t>
      </w:r>
    </w:p>
    <w:p w14:paraId="76407B25" w14:textId="38B81430" w:rsidR="009B23A3" w:rsidRPr="004C3CD0" w:rsidRDefault="00FC7CC2" w:rsidP="004C3CD0">
      <w:pPr>
        <w:pStyle w:val="ListParagraph"/>
        <w:numPr>
          <w:ilvl w:val="0"/>
          <w:numId w:val="2"/>
        </w:numPr>
        <w:rPr>
          <w:sz w:val="32"/>
          <w:szCs w:val="32"/>
          <w:lang w:val="en-US"/>
        </w:rPr>
      </w:pPr>
      <w:r w:rsidRPr="004C3CD0">
        <w:rPr>
          <w:sz w:val="32"/>
          <w:szCs w:val="32"/>
          <w:lang w:val="en-US"/>
        </w:rPr>
        <w:t xml:space="preserve">Increase in population leads to increase in job opportunities but may also lead to unemployment. </w:t>
      </w:r>
    </w:p>
    <w:p w14:paraId="22C13643" w14:textId="67B89669" w:rsidR="00FC7CC2" w:rsidRPr="004C3CD0" w:rsidRDefault="00FC7CC2" w:rsidP="004C3CD0">
      <w:pPr>
        <w:pStyle w:val="ListParagraph"/>
        <w:numPr>
          <w:ilvl w:val="0"/>
          <w:numId w:val="2"/>
        </w:numPr>
        <w:rPr>
          <w:sz w:val="32"/>
          <w:szCs w:val="32"/>
          <w:lang w:val="en-US"/>
        </w:rPr>
      </w:pPr>
      <w:r w:rsidRPr="004C3CD0">
        <w:rPr>
          <w:sz w:val="32"/>
          <w:szCs w:val="32"/>
          <w:lang w:val="en-US"/>
        </w:rPr>
        <w:t>Population increase may lead to overexploitation of resources.</w:t>
      </w:r>
    </w:p>
    <w:p w14:paraId="694B754A" w14:textId="77777777" w:rsidR="00FC7CC2" w:rsidRDefault="00FC7CC2" w:rsidP="00D2046B">
      <w:pPr>
        <w:rPr>
          <w:sz w:val="32"/>
          <w:szCs w:val="32"/>
          <w:lang w:val="en-US"/>
        </w:rPr>
      </w:pPr>
    </w:p>
    <w:p w14:paraId="0EDF86A1" w14:textId="77777777" w:rsidR="00FC7CC2" w:rsidRPr="004C3CD0" w:rsidRDefault="00FC7CC2" w:rsidP="00D2046B">
      <w:pPr>
        <w:rPr>
          <w:b/>
          <w:sz w:val="36"/>
          <w:szCs w:val="36"/>
          <w:lang w:val="en-US"/>
        </w:rPr>
      </w:pPr>
      <w:r w:rsidRPr="004C3CD0">
        <w:rPr>
          <w:b/>
          <w:sz w:val="36"/>
          <w:szCs w:val="36"/>
          <w:lang w:val="en-US"/>
        </w:rPr>
        <w:t>5.APPLICATIONS</w:t>
      </w:r>
    </w:p>
    <w:p w14:paraId="1EFED3A0" w14:textId="6FC6E6DF" w:rsidR="001D39DE" w:rsidRDefault="00C608B6" w:rsidP="00D2046B">
      <w:pPr>
        <w:rPr>
          <w:sz w:val="32"/>
          <w:szCs w:val="32"/>
          <w:lang w:val="en-US"/>
        </w:rPr>
      </w:pPr>
      <w:r>
        <w:rPr>
          <w:sz w:val="36"/>
          <w:szCs w:val="36"/>
          <w:lang w:val="en-US"/>
        </w:rPr>
        <w:t xml:space="preserve">  </w:t>
      </w:r>
      <w:r w:rsidR="004C3CD0">
        <w:rPr>
          <w:sz w:val="36"/>
          <w:szCs w:val="36"/>
          <w:lang w:val="en-US"/>
        </w:rPr>
        <w:t xml:space="preserve">  </w:t>
      </w:r>
      <w:bookmarkStart w:id="0" w:name="_GoBack"/>
      <w:bookmarkEnd w:id="0"/>
      <w:r>
        <w:rPr>
          <w:sz w:val="36"/>
          <w:szCs w:val="36"/>
          <w:lang w:val="en-US"/>
        </w:rPr>
        <w:t xml:space="preserve"> </w:t>
      </w:r>
      <w:r w:rsidR="00FC7CC2">
        <w:rPr>
          <w:sz w:val="36"/>
          <w:szCs w:val="36"/>
          <w:lang w:val="en-US"/>
        </w:rPr>
        <w:t xml:space="preserve"> </w:t>
      </w:r>
      <w:r w:rsidR="00B52A9E">
        <w:rPr>
          <w:sz w:val="32"/>
          <w:szCs w:val="32"/>
          <w:lang w:val="en-US"/>
        </w:rPr>
        <w:t>Population projections can be used as a tool to provide</w:t>
      </w:r>
      <w:r w:rsidR="00AA1CB4">
        <w:rPr>
          <w:sz w:val="32"/>
          <w:szCs w:val="32"/>
          <w:lang w:val="en-US"/>
        </w:rPr>
        <w:t xml:space="preserve"> information on possible scenarios of future population and, namely, to support decision-making processes in diverse socio-economic areas, such as, higher education institutional network planning, both in public and private sectors. Population density data can be used to quantify demographic information and to assess relationships </w:t>
      </w:r>
      <w:r w:rsidR="00150AD1">
        <w:rPr>
          <w:sz w:val="32"/>
          <w:szCs w:val="32"/>
          <w:lang w:val="en-US"/>
        </w:rPr>
        <w:t>with ecosystems, human health, and infrastructure.</w:t>
      </w:r>
    </w:p>
    <w:p w14:paraId="310964C9" w14:textId="0CD47003" w:rsidR="001D39DE" w:rsidRPr="004C3CD0" w:rsidRDefault="00C608B6" w:rsidP="00C608B6">
      <w:pPr>
        <w:rPr>
          <w:b/>
          <w:sz w:val="36"/>
          <w:szCs w:val="36"/>
          <w:lang w:val="en-US"/>
        </w:rPr>
      </w:pPr>
      <w:r w:rsidRPr="004C3CD0">
        <w:rPr>
          <w:b/>
          <w:sz w:val="36"/>
          <w:szCs w:val="36"/>
          <w:lang w:val="en-US"/>
        </w:rPr>
        <w:t>6.CONCLUSION</w:t>
      </w:r>
    </w:p>
    <w:p w14:paraId="03274198" w14:textId="77777777" w:rsidR="00F224FA" w:rsidRDefault="00C608B6" w:rsidP="00C608B6">
      <w:pPr>
        <w:rPr>
          <w:sz w:val="32"/>
          <w:szCs w:val="32"/>
          <w:lang w:val="en-US"/>
        </w:rPr>
      </w:pPr>
      <w:r>
        <w:rPr>
          <w:sz w:val="36"/>
          <w:szCs w:val="36"/>
          <w:lang w:val="en-US"/>
        </w:rPr>
        <w:t xml:space="preserve">      </w:t>
      </w:r>
      <w:r w:rsidR="00275A37">
        <w:rPr>
          <w:sz w:val="32"/>
          <w:szCs w:val="32"/>
          <w:lang w:val="en-US"/>
        </w:rPr>
        <w:t>Population growth has been driven largely by major changes in fertility rate, increasing urbanization and accelerating migration. These trends will have far-reaching implications for generations to come. They effect economic development, employment, income distribution, poverty and social</w:t>
      </w:r>
      <w:r w:rsidR="00951CAC">
        <w:rPr>
          <w:sz w:val="32"/>
          <w:szCs w:val="32"/>
          <w:lang w:val="en-US"/>
        </w:rPr>
        <w:t xml:space="preserve"> protection.</w:t>
      </w:r>
    </w:p>
    <w:p w14:paraId="3006ED0E" w14:textId="77777777" w:rsidR="00F224FA" w:rsidRDefault="00F224FA" w:rsidP="00C608B6">
      <w:pPr>
        <w:rPr>
          <w:sz w:val="32"/>
          <w:szCs w:val="32"/>
          <w:lang w:val="en-US"/>
        </w:rPr>
      </w:pPr>
    </w:p>
    <w:p w14:paraId="4966FDA3" w14:textId="714ED5A8" w:rsidR="00F224FA" w:rsidRPr="004C3CD0" w:rsidRDefault="00FD1CCB" w:rsidP="00C608B6">
      <w:pPr>
        <w:rPr>
          <w:b/>
          <w:sz w:val="36"/>
          <w:szCs w:val="36"/>
          <w:lang w:val="en-US"/>
        </w:rPr>
      </w:pPr>
      <w:r w:rsidRPr="004C3CD0">
        <w:rPr>
          <w:b/>
          <w:sz w:val="36"/>
          <w:szCs w:val="36"/>
          <w:lang w:val="en-US"/>
        </w:rPr>
        <w:t xml:space="preserve">7.FUTURE SCOPE </w:t>
      </w:r>
    </w:p>
    <w:p w14:paraId="4CD9D8E3" w14:textId="0EE12EA3" w:rsidR="00C608B6" w:rsidRPr="00C608B6" w:rsidRDefault="00FD1CCB" w:rsidP="00C608B6">
      <w:pPr>
        <w:rPr>
          <w:sz w:val="36"/>
          <w:szCs w:val="36"/>
          <w:lang w:val="en-US"/>
        </w:rPr>
      </w:pPr>
      <w:r w:rsidRPr="00FD1CCB">
        <w:rPr>
          <w:sz w:val="32"/>
          <w:szCs w:val="32"/>
          <w:lang w:val="en-US"/>
        </w:rPr>
        <w:t xml:space="preserve">      </w:t>
      </w:r>
      <w:r w:rsidR="004C3CD0">
        <w:rPr>
          <w:sz w:val="32"/>
          <w:szCs w:val="32"/>
          <w:lang w:val="en-US"/>
        </w:rPr>
        <w:t xml:space="preserve"> </w:t>
      </w:r>
      <w:r w:rsidRPr="00FD1CCB">
        <w:rPr>
          <w:sz w:val="32"/>
          <w:szCs w:val="32"/>
          <w:lang w:val="en-US"/>
        </w:rPr>
        <w:t xml:space="preserve"> Population analysis is need to identify problems and community needs</w:t>
      </w:r>
      <w:r>
        <w:rPr>
          <w:sz w:val="36"/>
          <w:szCs w:val="36"/>
          <w:lang w:val="en-US"/>
        </w:rPr>
        <w:t xml:space="preserve">, </w:t>
      </w:r>
      <w:r w:rsidRPr="00FD1CCB">
        <w:rPr>
          <w:sz w:val="32"/>
          <w:szCs w:val="32"/>
          <w:lang w:val="en-US"/>
        </w:rPr>
        <w:t xml:space="preserve">establish goals and objectives, </w:t>
      </w:r>
      <w:proofErr w:type="gramStart"/>
      <w:r w:rsidRPr="00FD1CCB">
        <w:rPr>
          <w:sz w:val="32"/>
          <w:szCs w:val="32"/>
          <w:lang w:val="en-US"/>
        </w:rPr>
        <w:t>asses</w:t>
      </w:r>
      <w:proofErr w:type="gramEnd"/>
      <w:r w:rsidRPr="00FD1CCB">
        <w:rPr>
          <w:sz w:val="32"/>
          <w:szCs w:val="32"/>
          <w:lang w:val="en-US"/>
        </w:rPr>
        <w:t xml:space="preserve"> alternative courses of action, allocate resources for plan implementation, and evaluate the </w:t>
      </w:r>
      <w:r w:rsidRPr="00FD1CCB">
        <w:rPr>
          <w:sz w:val="32"/>
          <w:szCs w:val="32"/>
          <w:lang w:val="en-US"/>
        </w:rPr>
        <w:lastRenderedPageBreak/>
        <w:t>ability to achieve goals and</w:t>
      </w:r>
      <w:r>
        <w:rPr>
          <w:sz w:val="36"/>
          <w:szCs w:val="36"/>
          <w:lang w:val="en-US"/>
        </w:rPr>
        <w:t xml:space="preserve"> </w:t>
      </w:r>
      <w:r w:rsidRPr="00FD1CCB">
        <w:rPr>
          <w:sz w:val="32"/>
          <w:szCs w:val="32"/>
          <w:lang w:val="en-US"/>
        </w:rPr>
        <w:t>objectives.</w:t>
      </w:r>
      <w:r w:rsidR="00951CAC">
        <w:rPr>
          <w:sz w:val="32"/>
          <w:szCs w:val="32"/>
          <w:lang w:val="en-US"/>
        </w:rPr>
        <w:t xml:space="preserve"> In2011, the global population reached the 7billion mark, it stands at almost 7.9 billion in 2021, and it’s expected to grow to around 8.5 billion in 2030, 9.7 billion in 2050, and 10.9 billion in 2100.</w:t>
      </w:r>
    </w:p>
    <w:p w14:paraId="506C4DAF" w14:textId="77777777" w:rsidR="00BB3A04" w:rsidRDefault="00BB3A04" w:rsidP="00D2046B">
      <w:pPr>
        <w:rPr>
          <w:sz w:val="32"/>
          <w:szCs w:val="32"/>
          <w:lang w:val="en-US"/>
        </w:rPr>
      </w:pPr>
    </w:p>
    <w:p w14:paraId="65ED042B" w14:textId="77777777" w:rsidR="00BB3A04" w:rsidRPr="00BB3A04" w:rsidRDefault="00BB3A04" w:rsidP="00D2046B">
      <w:pPr>
        <w:rPr>
          <w:sz w:val="32"/>
          <w:szCs w:val="32"/>
          <w:lang w:val="en-US"/>
        </w:rPr>
      </w:pPr>
      <w:r>
        <w:rPr>
          <w:sz w:val="32"/>
          <w:szCs w:val="32"/>
          <w:lang w:val="en-US"/>
        </w:rPr>
        <w:t xml:space="preserve">   </w:t>
      </w:r>
    </w:p>
    <w:p w14:paraId="50C5DE68" w14:textId="77777777" w:rsidR="00757080" w:rsidRPr="00F60071" w:rsidRDefault="00757080" w:rsidP="00D2046B">
      <w:pPr>
        <w:rPr>
          <w:sz w:val="36"/>
          <w:szCs w:val="36"/>
          <w:lang w:val="en-US"/>
        </w:rPr>
      </w:pPr>
    </w:p>
    <w:sectPr w:rsidR="00757080" w:rsidRPr="00F60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17D59"/>
    <w:multiLevelType w:val="hybridMultilevel"/>
    <w:tmpl w:val="26143F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2CE0016"/>
    <w:multiLevelType w:val="hybridMultilevel"/>
    <w:tmpl w:val="A3BC0040"/>
    <w:lvl w:ilvl="0" w:tplc="4009000B">
      <w:start w:val="1"/>
      <w:numFmt w:val="bullet"/>
      <w:lvlText w:val=""/>
      <w:lvlJc w:val="left"/>
      <w:pPr>
        <w:ind w:left="1305" w:hanging="360"/>
      </w:pPr>
      <w:rPr>
        <w:rFonts w:ascii="Wingdings" w:hAnsi="Wingdings"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6B"/>
    <w:rsid w:val="00045AFB"/>
    <w:rsid w:val="00046C34"/>
    <w:rsid w:val="00150AD1"/>
    <w:rsid w:val="001D39DE"/>
    <w:rsid w:val="00275A37"/>
    <w:rsid w:val="004C3CD0"/>
    <w:rsid w:val="0060385E"/>
    <w:rsid w:val="00757080"/>
    <w:rsid w:val="00951CAC"/>
    <w:rsid w:val="009B23A3"/>
    <w:rsid w:val="00AA1CB4"/>
    <w:rsid w:val="00B52A9E"/>
    <w:rsid w:val="00B76CD6"/>
    <w:rsid w:val="00BB3A04"/>
    <w:rsid w:val="00C147A2"/>
    <w:rsid w:val="00C608B6"/>
    <w:rsid w:val="00C64F63"/>
    <w:rsid w:val="00D2046B"/>
    <w:rsid w:val="00EC0D78"/>
    <w:rsid w:val="00F224FA"/>
    <w:rsid w:val="00F60071"/>
    <w:rsid w:val="00FC7CC2"/>
    <w:rsid w:val="00FD1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D35E"/>
  <w15:chartTrackingRefBased/>
  <w15:docId w15:val="{807B7E6F-CA6C-4D57-B49E-D84A61A7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4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04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04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4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0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46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04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04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2046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608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8B6"/>
    <w:rPr>
      <w:rFonts w:ascii="Segoe UI" w:hAnsi="Segoe UI" w:cs="Segoe UI"/>
      <w:sz w:val="18"/>
      <w:szCs w:val="18"/>
    </w:rPr>
  </w:style>
  <w:style w:type="paragraph" w:styleId="NoSpacing">
    <w:name w:val="No Spacing"/>
    <w:uiPriority w:val="1"/>
    <w:qFormat/>
    <w:rsid w:val="00C608B6"/>
    <w:pPr>
      <w:spacing w:after="0" w:line="240" w:lineRule="auto"/>
    </w:pPr>
  </w:style>
  <w:style w:type="paragraph" w:styleId="ListParagraph">
    <w:name w:val="List Paragraph"/>
    <w:basedOn w:val="Normal"/>
    <w:uiPriority w:val="34"/>
    <w:qFormat/>
    <w:rsid w:val="004C3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2023-04-13T17:51:00Z</dcterms:created>
  <dcterms:modified xsi:type="dcterms:W3CDTF">2023-04-13T17:51:00Z</dcterms:modified>
</cp:coreProperties>
</file>