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AC75A" w14:textId="77777777" w:rsidR="00182F09" w:rsidRDefault="00182F09" w:rsidP="00182F09">
      <w:pPr>
        <w:rPr>
          <w:b/>
          <w:sz w:val="40"/>
        </w:rPr>
      </w:pPr>
      <w:r w:rsidRPr="00182F09">
        <w:rPr>
          <w:b/>
          <w:sz w:val="40"/>
        </w:rPr>
        <w:t>SARATHY SIVASHANKARAN</w:t>
      </w:r>
    </w:p>
    <w:p w14:paraId="15BE813E" w14:textId="77777777" w:rsidR="00182F09" w:rsidRDefault="00182F09" w:rsidP="00182F09">
      <w:pPr>
        <w:rPr>
          <w:rStyle w:val="Hyperlink"/>
        </w:rPr>
      </w:pPr>
      <w:r>
        <w:rPr>
          <w:szCs w:val="20"/>
        </w:rPr>
        <w:t xml:space="preserve">M: +91 </w:t>
      </w:r>
      <w:r w:rsidRPr="00182F09">
        <w:rPr>
          <w:szCs w:val="20"/>
        </w:rPr>
        <w:t>9790400368|</w:t>
      </w:r>
      <w:hyperlink r:id="rId5" w:history="1">
        <w:r w:rsidRPr="00182F09">
          <w:rPr>
            <w:rStyle w:val="Hyperlink"/>
          </w:rPr>
          <w:t>snv2sarathy@gmail.com</w:t>
        </w:r>
      </w:hyperlink>
    </w:p>
    <w:p w14:paraId="4870EE2E" w14:textId="77777777" w:rsidR="00182F09" w:rsidRDefault="00182F09" w:rsidP="00211CEC">
      <w:pPr>
        <w:rPr>
          <w:color w:val="0000FF"/>
          <w:u w:val="single"/>
        </w:rPr>
      </w:pPr>
    </w:p>
    <w:p w14:paraId="2F6E3F91" w14:textId="77777777" w:rsidR="00182F09" w:rsidRPr="00182F09" w:rsidRDefault="00182F09" w:rsidP="00211CEC">
      <w:pPr>
        <w:pBdr>
          <w:bottom w:val="single" w:sz="4" w:space="1" w:color="auto"/>
        </w:pBdr>
        <w:tabs>
          <w:tab w:val="left" w:pos="360"/>
          <w:tab w:val="left" w:pos="540"/>
        </w:tabs>
        <w:spacing w:after="0" w:line="240" w:lineRule="auto"/>
        <w:ind w:left="450"/>
        <w:rPr>
          <w:b/>
          <w:sz w:val="28"/>
          <w:szCs w:val="28"/>
        </w:rPr>
      </w:pPr>
      <w:r w:rsidRPr="00182F09">
        <w:rPr>
          <w:b/>
          <w:sz w:val="28"/>
          <w:szCs w:val="28"/>
        </w:rPr>
        <w:t>CARRER OBJECTIVE</w:t>
      </w:r>
    </w:p>
    <w:p w14:paraId="338963E2" w14:textId="77777777" w:rsidR="00182F09" w:rsidRPr="00505CA9" w:rsidRDefault="00182F09" w:rsidP="00182F09">
      <w:pPr>
        <w:tabs>
          <w:tab w:val="left" w:pos="360"/>
          <w:tab w:val="left" w:pos="540"/>
        </w:tabs>
        <w:spacing w:after="0" w:line="240" w:lineRule="auto"/>
        <w:ind w:left="450" w:right="-198"/>
        <w:rPr>
          <w:b/>
          <w:sz w:val="28"/>
          <w:szCs w:val="28"/>
        </w:rPr>
      </w:pPr>
    </w:p>
    <w:p w14:paraId="38C9B682" w14:textId="77777777" w:rsidR="00182F09" w:rsidRDefault="00182F09" w:rsidP="00182F09">
      <w:pPr>
        <w:tabs>
          <w:tab w:val="left" w:pos="360"/>
          <w:tab w:val="left" w:pos="540"/>
        </w:tabs>
        <w:ind w:left="450"/>
        <w:jc w:val="both"/>
        <w:rPr>
          <w:szCs w:val="20"/>
        </w:rPr>
      </w:pPr>
      <w:r w:rsidRPr="00FD3993">
        <w:t>To work in a challenging work environment with opportunities for profes</w:t>
      </w:r>
      <w:r>
        <w:t xml:space="preserve">sional growth and excel in work and to </w:t>
      </w:r>
      <w:r w:rsidRPr="00505CA9">
        <w:rPr>
          <w:szCs w:val="20"/>
        </w:rPr>
        <w:t>obtain a</w:t>
      </w:r>
      <w:r>
        <w:rPr>
          <w:szCs w:val="20"/>
        </w:rPr>
        <w:t xml:space="preserve"> good</w:t>
      </w:r>
      <w:r w:rsidRPr="00505CA9">
        <w:rPr>
          <w:szCs w:val="20"/>
        </w:rPr>
        <w:t xml:space="preserve"> position</w:t>
      </w:r>
      <w:r>
        <w:rPr>
          <w:szCs w:val="20"/>
        </w:rPr>
        <w:t xml:space="preserve"> in Software Testing domain, utilize the knowledge in s</w:t>
      </w:r>
      <w:r w:rsidRPr="00505CA9">
        <w:rPr>
          <w:szCs w:val="20"/>
        </w:rPr>
        <w:t>uccess</w:t>
      </w:r>
      <w:r>
        <w:rPr>
          <w:szCs w:val="20"/>
        </w:rPr>
        <w:t>ful completion of challenging so</w:t>
      </w:r>
      <w:r w:rsidRPr="00505CA9">
        <w:rPr>
          <w:szCs w:val="20"/>
        </w:rPr>
        <w:t>ftware</w:t>
      </w:r>
      <w:r>
        <w:rPr>
          <w:szCs w:val="20"/>
        </w:rPr>
        <w:t>-testing projects to improve my IT industry skills and knowledge.</w:t>
      </w:r>
    </w:p>
    <w:p w14:paraId="4CEE6457" w14:textId="77777777" w:rsidR="00730920" w:rsidRDefault="00730920" w:rsidP="00211CEC">
      <w:pPr>
        <w:pBdr>
          <w:bottom w:val="single" w:sz="4" w:space="1" w:color="auto"/>
        </w:pBdr>
        <w:tabs>
          <w:tab w:val="left" w:pos="360"/>
          <w:tab w:val="left" w:pos="540"/>
        </w:tabs>
        <w:spacing w:after="0" w:line="240" w:lineRule="auto"/>
        <w:ind w:left="450"/>
        <w:rPr>
          <w:b/>
          <w:sz w:val="28"/>
          <w:szCs w:val="28"/>
        </w:rPr>
      </w:pPr>
    </w:p>
    <w:p w14:paraId="0EED9C0F" w14:textId="3F702954" w:rsidR="00182F09" w:rsidRPr="00505CA9" w:rsidRDefault="00182F09" w:rsidP="00211CEC">
      <w:pPr>
        <w:pBdr>
          <w:bottom w:val="single" w:sz="4" w:space="1" w:color="auto"/>
        </w:pBdr>
        <w:tabs>
          <w:tab w:val="left" w:pos="360"/>
          <w:tab w:val="left" w:pos="540"/>
        </w:tabs>
        <w:spacing w:after="0" w:line="240" w:lineRule="auto"/>
        <w:ind w:left="450"/>
        <w:rPr>
          <w:b/>
          <w:sz w:val="28"/>
          <w:szCs w:val="28"/>
        </w:rPr>
      </w:pPr>
      <w:r w:rsidRPr="00505CA9">
        <w:rPr>
          <w:b/>
          <w:sz w:val="28"/>
          <w:szCs w:val="28"/>
        </w:rPr>
        <w:t>SYNOPSIS</w:t>
      </w:r>
    </w:p>
    <w:p w14:paraId="6A5259DF" w14:textId="17EB7C57" w:rsidR="00F378A3" w:rsidRDefault="00F378A3" w:rsidP="00C742FB">
      <w:pPr>
        <w:pStyle w:val="ResumeBodyChar"/>
        <w:tabs>
          <w:tab w:val="left" w:pos="360"/>
          <w:tab w:val="left" w:pos="540"/>
        </w:tabs>
        <w:rPr>
          <w:rFonts w:ascii="Calibri" w:hAnsi="Calibri"/>
          <w:sz w:val="22"/>
          <w:szCs w:val="20"/>
        </w:rPr>
      </w:pPr>
    </w:p>
    <w:p w14:paraId="6575CCBC" w14:textId="647325B8" w:rsidR="008B779C" w:rsidRDefault="00C742FB" w:rsidP="00C742FB">
      <w:pPr>
        <w:pStyle w:val="ResumeBodyChar"/>
        <w:numPr>
          <w:ilvl w:val="0"/>
          <w:numId w:val="5"/>
        </w:numPr>
        <w:tabs>
          <w:tab w:val="left" w:pos="360"/>
          <w:tab w:val="left" w:pos="540"/>
        </w:tabs>
        <w:rPr>
          <w:rFonts w:ascii="Calibri" w:hAnsi="Calibri"/>
          <w:sz w:val="22"/>
          <w:szCs w:val="20"/>
        </w:rPr>
      </w:pPr>
      <w:r>
        <w:rPr>
          <w:rFonts w:ascii="Calibri" w:hAnsi="Calibri"/>
          <w:sz w:val="22"/>
          <w:szCs w:val="22"/>
        </w:rPr>
        <w:t xml:space="preserve"> </w:t>
      </w:r>
      <w:r w:rsidR="008B779C" w:rsidRPr="00C742FB">
        <w:rPr>
          <w:rFonts w:ascii="Calibri" w:hAnsi="Calibri"/>
          <w:b/>
          <w:bCs/>
          <w:sz w:val="22"/>
          <w:szCs w:val="22"/>
        </w:rPr>
        <w:t>ISTQB certified Tester</w:t>
      </w:r>
      <w:r w:rsidR="008B779C">
        <w:rPr>
          <w:rFonts w:ascii="Calibri" w:hAnsi="Calibri"/>
          <w:sz w:val="22"/>
          <w:szCs w:val="22"/>
        </w:rPr>
        <w:t xml:space="preserve"> with </w:t>
      </w:r>
      <w:r w:rsidR="00301073">
        <w:rPr>
          <w:rFonts w:ascii="Calibri" w:hAnsi="Calibri"/>
          <w:sz w:val="22"/>
          <w:szCs w:val="22"/>
        </w:rPr>
        <w:t>8</w:t>
      </w:r>
      <w:r w:rsidR="008B779C">
        <w:rPr>
          <w:rFonts w:ascii="Calibri" w:hAnsi="Calibri"/>
          <w:sz w:val="22"/>
          <w:szCs w:val="22"/>
        </w:rPr>
        <w:t xml:space="preserve"> Years and </w:t>
      </w:r>
      <w:r w:rsidR="00301073">
        <w:rPr>
          <w:rFonts w:ascii="Calibri" w:hAnsi="Calibri"/>
          <w:sz w:val="22"/>
          <w:szCs w:val="22"/>
        </w:rPr>
        <w:t>3</w:t>
      </w:r>
      <w:r w:rsidR="008B779C">
        <w:rPr>
          <w:rFonts w:ascii="Calibri" w:hAnsi="Calibri"/>
          <w:sz w:val="22"/>
          <w:szCs w:val="22"/>
        </w:rPr>
        <w:t xml:space="preserve"> </w:t>
      </w:r>
      <w:r w:rsidR="008B779C" w:rsidRPr="00582D97">
        <w:rPr>
          <w:rFonts w:ascii="Calibri" w:hAnsi="Calibri"/>
          <w:sz w:val="22"/>
          <w:szCs w:val="22"/>
        </w:rPr>
        <w:t>months of Experience</w:t>
      </w:r>
      <w:r w:rsidR="006162B0">
        <w:rPr>
          <w:rFonts w:ascii="Calibri" w:hAnsi="Calibri"/>
          <w:sz w:val="22"/>
          <w:szCs w:val="22"/>
        </w:rPr>
        <w:t xml:space="preserve"> (Including Onsite experience of 6 months)</w:t>
      </w:r>
      <w:r w:rsidR="008B779C" w:rsidRPr="00582D97">
        <w:rPr>
          <w:rFonts w:ascii="Calibri" w:hAnsi="Calibri"/>
          <w:sz w:val="22"/>
          <w:szCs w:val="22"/>
        </w:rPr>
        <w:t xml:space="preserve"> in Functional Testing specialized in </w:t>
      </w:r>
      <w:r w:rsidR="008B779C" w:rsidRPr="00C742FB">
        <w:rPr>
          <w:rFonts w:ascii="Calibri" w:hAnsi="Calibri"/>
          <w:b/>
          <w:bCs/>
          <w:sz w:val="22"/>
          <w:szCs w:val="22"/>
        </w:rPr>
        <w:t>Credit Cards and payments domain</w:t>
      </w:r>
      <w:r w:rsidR="008B779C">
        <w:rPr>
          <w:rFonts w:ascii="Calibri" w:hAnsi="Calibri"/>
          <w:sz w:val="22"/>
          <w:szCs w:val="22"/>
        </w:rPr>
        <w:t xml:space="preserve"> </w:t>
      </w:r>
      <w:r w:rsidR="008B779C" w:rsidRPr="00F378A3">
        <w:rPr>
          <w:rFonts w:ascii="Calibri" w:hAnsi="Calibri"/>
          <w:sz w:val="22"/>
          <w:szCs w:val="20"/>
        </w:rPr>
        <w:t xml:space="preserve">in diversified fields of </w:t>
      </w:r>
      <w:r w:rsidR="008B779C" w:rsidRPr="00C742FB">
        <w:rPr>
          <w:rFonts w:ascii="Calibri" w:hAnsi="Calibri"/>
          <w:sz w:val="22"/>
          <w:szCs w:val="20"/>
        </w:rPr>
        <w:t>Business Analysis, Requirement gathering, Testing, Migration &amp; De-migration, Regression Projects</w:t>
      </w:r>
      <w:r w:rsidRPr="00C742FB">
        <w:rPr>
          <w:rFonts w:ascii="Calibri" w:hAnsi="Calibri"/>
          <w:sz w:val="22"/>
          <w:szCs w:val="20"/>
        </w:rPr>
        <w:t xml:space="preserve"> Compliance projects</w:t>
      </w:r>
      <w:r w:rsidR="008B779C" w:rsidRPr="00F378A3">
        <w:rPr>
          <w:rFonts w:ascii="Calibri" w:hAnsi="Calibri"/>
          <w:sz w:val="22"/>
          <w:szCs w:val="20"/>
        </w:rPr>
        <w:t>.</w:t>
      </w:r>
    </w:p>
    <w:p w14:paraId="4115E596" w14:textId="307AE241" w:rsidR="00C742FB" w:rsidRPr="00C742FB" w:rsidRDefault="00C742FB" w:rsidP="00C742FB">
      <w:pPr>
        <w:pStyle w:val="ResumeBodyChar"/>
        <w:numPr>
          <w:ilvl w:val="0"/>
          <w:numId w:val="5"/>
        </w:numPr>
        <w:tabs>
          <w:tab w:val="left" w:pos="360"/>
          <w:tab w:val="left" w:pos="540"/>
        </w:tabs>
        <w:rPr>
          <w:rFonts w:ascii="Calibri" w:hAnsi="Calibri"/>
          <w:sz w:val="22"/>
          <w:szCs w:val="22"/>
        </w:rPr>
      </w:pPr>
      <w:r>
        <w:rPr>
          <w:rFonts w:ascii="Calibri" w:hAnsi="Calibri"/>
          <w:sz w:val="22"/>
          <w:szCs w:val="22"/>
        </w:rPr>
        <w:t xml:space="preserve"> </w:t>
      </w:r>
      <w:r w:rsidRPr="00F60090">
        <w:rPr>
          <w:rFonts w:ascii="Calibri" w:hAnsi="Calibri"/>
          <w:sz w:val="22"/>
          <w:szCs w:val="22"/>
        </w:rPr>
        <w:t xml:space="preserve">Involved in </w:t>
      </w:r>
      <w:r w:rsidRPr="00C742FB">
        <w:rPr>
          <w:rFonts w:ascii="Calibri" w:hAnsi="Calibri"/>
          <w:b/>
          <w:bCs/>
          <w:sz w:val="22"/>
          <w:szCs w:val="22"/>
        </w:rPr>
        <w:t>Agile methodology of testing</w:t>
      </w:r>
      <w:r w:rsidRPr="00F60090">
        <w:rPr>
          <w:rFonts w:ascii="Calibri" w:hAnsi="Calibri"/>
          <w:sz w:val="22"/>
          <w:szCs w:val="22"/>
        </w:rPr>
        <w:t xml:space="preserve"> as a sprint tester in way4 technology for various credit card issuing functionality with </w:t>
      </w:r>
      <w:r>
        <w:rPr>
          <w:rFonts w:ascii="Calibri" w:hAnsi="Calibri"/>
          <w:sz w:val="22"/>
          <w:szCs w:val="22"/>
        </w:rPr>
        <w:t>go</w:t>
      </w:r>
      <w:r w:rsidRPr="00F60090">
        <w:rPr>
          <w:rFonts w:ascii="Calibri" w:hAnsi="Calibri"/>
          <w:sz w:val="22"/>
          <w:szCs w:val="22"/>
        </w:rPr>
        <w:t xml:space="preserve">od knowledge in </w:t>
      </w:r>
      <w:r w:rsidRPr="00C742FB">
        <w:rPr>
          <w:rFonts w:ascii="Calibri" w:hAnsi="Calibri"/>
          <w:b/>
          <w:bCs/>
          <w:sz w:val="22"/>
          <w:szCs w:val="22"/>
        </w:rPr>
        <w:t>way4 application</w:t>
      </w:r>
      <w:r w:rsidRPr="00F60090">
        <w:rPr>
          <w:rFonts w:ascii="Calibri" w:hAnsi="Calibri"/>
          <w:sz w:val="22"/>
          <w:szCs w:val="22"/>
        </w:rPr>
        <w:t xml:space="preserve"> (Way4, Datamart and Talend)</w:t>
      </w:r>
      <w:r w:rsidR="00301073">
        <w:rPr>
          <w:rFonts w:ascii="Calibri" w:hAnsi="Calibri"/>
          <w:sz w:val="22"/>
          <w:szCs w:val="22"/>
        </w:rPr>
        <w:t xml:space="preserve">, </w:t>
      </w:r>
      <w:r w:rsidR="00301073" w:rsidRPr="00301073">
        <w:rPr>
          <w:rFonts w:ascii="Calibri" w:hAnsi="Calibri"/>
          <w:b/>
          <w:bCs/>
          <w:sz w:val="22"/>
          <w:szCs w:val="22"/>
        </w:rPr>
        <w:t>Authorization testing</w:t>
      </w:r>
      <w:r w:rsidR="00301073">
        <w:rPr>
          <w:rFonts w:ascii="Calibri" w:hAnsi="Calibri"/>
          <w:sz w:val="22"/>
          <w:szCs w:val="22"/>
        </w:rPr>
        <w:t xml:space="preserve"> using </w:t>
      </w:r>
      <w:r w:rsidR="00301073" w:rsidRPr="00301073">
        <w:rPr>
          <w:rFonts w:ascii="Calibri" w:hAnsi="Calibri"/>
          <w:b/>
          <w:bCs/>
          <w:sz w:val="22"/>
          <w:szCs w:val="22"/>
        </w:rPr>
        <w:t>Simulators</w:t>
      </w:r>
      <w:r w:rsidRPr="00F60090">
        <w:rPr>
          <w:rFonts w:ascii="Calibri" w:hAnsi="Calibri"/>
          <w:sz w:val="22"/>
          <w:szCs w:val="22"/>
        </w:rPr>
        <w:t xml:space="preserve"> </w:t>
      </w:r>
      <w:r w:rsidR="00E97169">
        <w:rPr>
          <w:rFonts w:ascii="Calibri" w:hAnsi="Calibri"/>
          <w:sz w:val="22"/>
          <w:szCs w:val="22"/>
        </w:rPr>
        <w:t xml:space="preserve">and </w:t>
      </w:r>
      <w:r w:rsidR="00E97169" w:rsidRPr="00E97169">
        <w:rPr>
          <w:rFonts w:ascii="Calibri" w:hAnsi="Calibri"/>
          <w:b/>
          <w:bCs/>
          <w:sz w:val="22"/>
          <w:szCs w:val="22"/>
        </w:rPr>
        <w:t xml:space="preserve">TIBCO API testing </w:t>
      </w:r>
      <w:r w:rsidR="00E97169" w:rsidRPr="00301073">
        <w:rPr>
          <w:rFonts w:ascii="Calibri" w:hAnsi="Calibri"/>
          <w:sz w:val="22"/>
          <w:szCs w:val="22"/>
        </w:rPr>
        <w:t>using</w:t>
      </w:r>
      <w:r w:rsidR="00E97169" w:rsidRPr="00E97169">
        <w:rPr>
          <w:rFonts w:ascii="Calibri" w:hAnsi="Calibri"/>
          <w:b/>
          <w:bCs/>
          <w:sz w:val="22"/>
          <w:szCs w:val="22"/>
        </w:rPr>
        <w:t xml:space="preserve"> SOAP UI </w:t>
      </w:r>
      <w:r w:rsidRPr="00F60090">
        <w:rPr>
          <w:rFonts w:ascii="Calibri" w:hAnsi="Calibri"/>
          <w:sz w:val="22"/>
          <w:szCs w:val="22"/>
        </w:rPr>
        <w:t xml:space="preserve">for issuing functionality and have hands on experience of more than </w:t>
      </w:r>
      <w:r w:rsidR="00B44247">
        <w:rPr>
          <w:rFonts w:ascii="Calibri" w:hAnsi="Calibri"/>
          <w:sz w:val="22"/>
          <w:szCs w:val="22"/>
        </w:rPr>
        <w:t>2</w:t>
      </w:r>
      <w:r w:rsidRPr="00F60090">
        <w:rPr>
          <w:rFonts w:ascii="Calibri" w:hAnsi="Calibri"/>
          <w:sz w:val="22"/>
          <w:szCs w:val="22"/>
        </w:rPr>
        <w:t xml:space="preserve"> year</w:t>
      </w:r>
      <w:r w:rsidR="004D5768">
        <w:rPr>
          <w:rFonts w:ascii="Calibri" w:hAnsi="Calibri"/>
          <w:sz w:val="22"/>
          <w:szCs w:val="22"/>
        </w:rPr>
        <w:t>s</w:t>
      </w:r>
      <w:r w:rsidRPr="00F60090">
        <w:rPr>
          <w:rFonts w:ascii="Calibri" w:hAnsi="Calibri"/>
          <w:sz w:val="22"/>
          <w:szCs w:val="22"/>
        </w:rPr>
        <w:t>.</w:t>
      </w:r>
    </w:p>
    <w:p w14:paraId="682E2A23" w14:textId="7AE883DA" w:rsidR="00C742FB" w:rsidRDefault="00C742FB" w:rsidP="00C742FB">
      <w:pPr>
        <w:pStyle w:val="ResumeBodyChar"/>
        <w:numPr>
          <w:ilvl w:val="0"/>
          <w:numId w:val="5"/>
        </w:numPr>
        <w:tabs>
          <w:tab w:val="left" w:pos="360"/>
          <w:tab w:val="left" w:pos="540"/>
        </w:tabs>
        <w:rPr>
          <w:rFonts w:ascii="Calibri" w:hAnsi="Calibri"/>
          <w:sz w:val="22"/>
          <w:szCs w:val="22"/>
        </w:rPr>
      </w:pPr>
      <w:r>
        <w:rPr>
          <w:rFonts w:ascii="Calibri" w:hAnsi="Calibri"/>
          <w:sz w:val="22"/>
          <w:szCs w:val="22"/>
        </w:rPr>
        <w:t xml:space="preserve"> </w:t>
      </w:r>
      <w:r w:rsidRPr="00582D97">
        <w:rPr>
          <w:rFonts w:ascii="Calibri" w:hAnsi="Calibri"/>
          <w:sz w:val="22"/>
          <w:szCs w:val="22"/>
        </w:rPr>
        <w:t xml:space="preserve">Excellent knowledge in </w:t>
      </w:r>
      <w:r w:rsidRPr="00C742FB">
        <w:rPr>
          <w:rFonts w:ascii="Calibri" w:hAnsi="Calibri"/>
          <w:b/>
          <w:bCs/>
          <w:sz w:val="22"/>
          <w:szCs w:val="22"/>
        </w:rPr>
        <w:t>VISION PLUS</w:t>
      </w:r>
      <w:r w:rsidRPr="00582D97">
        <w:rPr>
          <w:rFonts w:ascii="Calibri" w:hAnsi="Calibri"/>
          <w:sz w:val="22"/>
          <w:szCs w:val="22"/>
        </w:rPr>
        <w:t xml:space="preserve"> (CICS and TSO) - Mainframe Batch and Online application</w:t>
      </w:r>
      <w:r>
        <w:rPr>
          <w:rFonts w:ascii="Calibri" w:hAnsi="Calibri"/>
          <w:sz w:val="22"/>
          <w:szCs w:val="22"/>
        </w:rPr>
        <w:t xml:space="preserve"> and AS 400 for 5+ years</w:t>
      </w:r>
    </w:p>
    <w:p w14:paraId="7F2BD98A" w14:textId="3A66D22C" w:rsidR="00C742FB" w:rsidRPr="00C742FB" w:rsidRDefault="00C742FB" w:rsidP="00C742FB">
      <w:pPr>
        <w:pStyle w:val="ResumeBodyChar"/>
        <w:numPr>
          <w:ilvl w:val="0"/>
          <w:numId w:val="5"/>
        </w:numPr>
        <w:tabs>
          <w:tab w:val="left" w:pos="360"/>
          <w:tab w:val="left" w:pos="540"/>
        </w:tabs>
        <w:rPr>
          <w:rFonts w:ascii="Calibri" w:hAnsi="Calibri"/>
          <w:sz w:val="22"/>
          <w:szCs w:val="22"/>
        </w:rPr>
      </w:pPr>
      <w:r>
        <w:rPr>
          <w:rFonts w:ascii="Calibri" w:hAnsi="Calibri"/>
          <w:sz w:val="22"/>
          <w:szCs w:val="22"/>
        </w:rPr>
        <w:t xml:space="preserve"> Comprehensive knowledge in </w:t>
      </w:r>
      <w:r w:rsidRPr="00C742FB">
        <w:rPr>
          <w:rFonts w:ascii="Calibri" w:hAnsi="Calibri"/>
          <w:b/>
          <w:bCs/>
          <w:sz w:val="22"/>
          <w:szCs w:val="22"/>
        </w:rPr>
        <w:t>Token lifecycle Management for Visa and Master Card Schemes</w:t>
      </w:r>
      <w:r>
        <w:rPr>
          <w:rFonts w:ascii="Calibri" w:hAnsi="Calibri"/>
          <w:sz w:val="22"/>
          <w:szCs w:val="22"/>
        </w:rPr>
        <w:t xml:space="preserve"> in both Vision Plus and in Way 4 Applications.</w:t>
      </w:r>
    </w:p>
    <w:p w14:paraId="69A509E6" w14:textId="2744416C" w:rsidR="00C742FB" w:rsidRPr="00582D97" w:rsidRDefault="00C742FB" w:rsidP="00C742FB">
      <w:pPr>
        <w:pStyle w:val="ResumeBodyChar"/>
        <w:numPr>
          <w:ilvl w:val="0"/>
          <w:numId w:val="5"/>
        </w:numPr>
        <w:tabs>
          <w:tab w:val="left" w:pos="360"/>
          <w:tab w:val="left" w:pos="540"/>
        </w:tabs>
        <w:rPr>
          <w:rFonts w:ascii="Calibri" w:hAnsi="Calibri"/>
          <w:sz w:val="22"/>
          <w:szCs w:val="22"/>
        </w:rPr>
      </w:pPr>
      <w:r>
        <w:rPr>
          <w:rFonts w:ascii="Calibri" w:hAnsi="Calibri"/>
          <w:sz w:val="22"/>
          <w:szCs w:val="22"/>
        </w:rPr>
        <w:t xml:space="preserve"> </w:t>
      </w:r>
      <w:r w:rsidRPr="00582D97">
        <w:rPr>
          <w:rFonts w:ascii="Calibri" w:hAnsi="Calibri"/>
          <w:sz w:val="22"/>
          <w:szCs w:val="22"/>
        </w:rPr>
        <w:t>Good Communication and Interpersonal skills.</w:t>
      </w:r>
    </w:p>
    <w:p w14:paraId="304A845F" w14:textId="7A35A7B4" w:rsidR="00211CEC" w:rsidRPr="00C742FB" w:rsidRDefault="00C742FB" w:rsidP="00C742FB">
      <w:pPr>
        <w:pStyle w:val="ResumeBodyChar"/>
        <w:numPr>
          <w:ilvl w:val="0"/>
          <w:numId w:val="5"/>
        </w:numPr>
        <w:tabs>
          <w:tab w:val="left" w:pos="360"/>
          <w:tab w:val="left" w:pos="540"/>
        </w:tabs>
        <w:rPr>
          <w:rFonts w:ascii="Calibri" w:hAnsi="Calibri"/>
          <w:szCs w:val="20"/>
        </w:rPr>
      </w:pPr>
      <w:r>
        <w:rPr>
          <w:rFonts w:ascii="Calibri" w:hAnsi="Calibri"/>
          <w:sz w:val="22"/>
          <w:szCs w:val="20"/>
        </w:rPr>
        <w:t xml:space="preserve"> </w:t>
      </w:r>
      <w:r w:rsidR="00182F09" w:rsidRPr="00211CEC">
        <w:rPr>
          <w:rFonts w:ascii="Calibri" w:hAnsi="Calibri"/>
          <w:sz w:val="22"/>
          <w:szCs w:val="20"/>
        </w:rPr>
        <w:t xml:space="preserve">Very good knowledge in </w:t>
      </w:r>
      <w:r w:rsidR="00FD787E">
        <w:rPr>
          <w:rFonts w:ascii="Calibri" w:hAnsi="Calibri"/>
          <w:sz w:val="22"/>
          <w:szCs w:val="20"/>
        </w:rPr>
        <w:t>Microsoft products.</w:t>
      </w:r>
    </w:p>
    <w:p w14:paraId="6F59B533" w14:textId="008E9D50" w:rsidR="00C742FB" w:rsidRPr="00C742FB" w:rsidRDefault="00C742FB" w:rsidP="00C742FB">
      <w:pPr>
        <w:pStyle w:val="ResumeBodyChar"/>
        <w:numPr>
          <w:ilvl w:val="0"/>
          <w:numId w:val="5"/>
        </w:numPr>
        <w:tabs>
          <w:tab w:val="left" w:pos="360"/>
          <w:tab w:val="left" w:pos="540"/>
        </w:tabs>
        <w:rPr>
          <w:rFonts w:ascii="Calibri" w:hAnsi="Calibri"/>
          <w:sz w:val="22"/>
          <w:szCs w:val="22"/>
        </w:rPr>
      </w:pPr>
      <w:r>
        <w:rPr>
          <w:rFonts w:ascii="Calibri" w:hAnsi="Calibri"/>
          <w:sz w:val="22"/>
          <w:szCs w:val="22"/>
        </w:rPr>
        <w:t xml:space="preserve"> L</w:t>
      </w:r>
      <w:r w:rsidRPr="00582D97">
        <w:rPr>
          <w:rFonts w:ascii="Calibri" w:hAnsi="Calibri"/>
          <w:sz w:val="22"/>
          <w:szCs w:val="22"/>
        </w:rPr>
        <w:t>oyal to my work.</w:t>
      </w:r>
    </w:p>
    <w:p w14:paraId="5EAD2419" w14:textId="77777777" w:rsidR="00211CEC" w:rsidRDefault="00211CEC" w:rsidP="00211CEC">
      <w:pPr>
        <w:pBdr>
          <w:bottom w:val="single" w:sz="4" w:space="1" w:color="auto"/>
        </w:pBdr>
        <w:tabs>
          <w:tab w:val="left" w:pos="360"/>
          <w:tab w:val="left" w:pos="540"/>
        </w:tabs>
        <w:spacing w:after="0" w:line="240" w:lineRule="auto"/>
        <w:ind w:left="450"/>
        <w:rPr>
          <w:b/>
          <w:sz w:val="28"/>
          <w:szCs w:val="28"/>
        </w:rPr>
      </w:pPr>
    </w:p>
    <w:p w14:paraId="334EAB46" w14:textId="77777777" w:rsidR="00182F09" w:rsidRPr="00267F03" w:rsidRDefault="00182F09" w:rsidP="00211CEC">
      <w:pPr>
        <w:pBdr>
          <w:bottom w:val="single" w:sz="4" w:space="1" w:color="auto"/>
        </w:pBdr>
        <w:tabs>
          <w:tab w:val="left" w:pos="360"/>
          <w:tab w:val="left" w:pos="540"/>
        </w:tabs>
        <w:spacing w:after="0" w:line="240" w:lineRule="auto"/>
        <w:ind w:left="450"/>
        <w:rPr>
          <w:b/>
          <w:sz w:val="28"/>
          <w:szCs w:val="28"/>
        </w:rPr>
      </w:pPr>
      <w:r w:rsidRPr="00267F03">
        <w:rPr>
          <w:b/>
          <w:sz w:val="28"/>
          <w:szCs w:val="28"/>
        </w:rPr>
        <w:t>EDUCATION</w:t>
      </w:r>
    </w:p>
    <w:p w14:paraId="6C0D6E40" w14:textId="77777777" w:rsidR="00182F09" w:rsidRPr="00402244" w:rsidRDefault="00182F09" w:rsidP="00182F09">
      <w:pPr>
        <w:pStyle w:val="ListParagraph"/>
        <w:tabs>
          <w:tab w:val="left" w:pos="360"/>
          <w:tab w:val="left" w:pos="540"/>
        </w:tabs>
        <w:spacing w:after="0" w:line="240" w:lineRule="auto"/>
        <w:jc w:val="both"/>
      </w:pPr>
    </w:p>
    <w:p w14:paraId="5A4B7493" w14:textId="77777777" w:rsidR="001F252A" w:rsidRDefault="001F252A" w:rsidP="001F252A">
      <w:pPr>
        <w:spacing w:after="0"/>
        <w:rPr>
          <w:b/>
        </w:rPr>
      </w:pPr>
    </w:p>
    <w:tbl>
      <w:tblPr>
        <w:tblW w:w="10573" w:type="dxa"/>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3098"/>
        <w:gridCol w:w="1990"/>
        <w:gridCol w:w="1663"/>
        <w:gridCol w:w="1440"/>
      </w:tblGrid>
      <w:tr w:rsidR="001F252A" w14:paraId="76E32846" w14:textId="77777777" w:rsidTr="00352402">
        <w:tc>
          <w:tcPr>
            <w:tcW w:w="2382" w:type="dxa"/>
            <w:shd w:val="clear" w:color="auto" w:fill="D9D9D9"/>
          </w:tcPr>
          <w:p w14:paraId="1BC417D3" w14:textId="77777777" w:rsidR="001F252A" w:rsidRPr="000D18A0" w:rsidRDefault="001F252A" w:rsidP="00352402">
            <w:pPr>
              <w:spacing w:after="0"/>
              <w:jc w:val="center"/>
              <w:rPr>
                <w:rFonts w:ascii="Calibri" w:hAnsi="Calibri"/>
                <w:b/>
              </w:rPr>
            </w:pPr>
            <w:r w:rsidRPr="000D18A0">
              <w:rPr>
                <w:rFonts w:ascii="Calibri" w:eastAsia="Times New Roman" w:hAnsi="Calibri" w:cs="Times New Roman"/>
                <w:b/>
              </w:rPr>
              <w:t>Qualification</w:t>
            </w:r>
          </w:p>
        </w:tc>
        <w:tc>
          <w:tcPr>
            <w:tcW w:w="3098" w:type="dxa"/>
            <w:shd w:val="clear" w:color="auto" w:fill="D9D9D9"/>
          </w:tcPr>
          <w:p w14:paraId="4CD2CD1F" w14:textId="77777777" w:rsidR="001F252A" w:rsidRPr="000D18A0" w:rsidRDefault="001F252A" w:rsidP="00352402">
            <w:pPr>
              <w:spacing w:after="0"/>
              <w:jc w:val="center"/>
              <w:rPr>
                <w:rFonts w:ascii="Calibri" w:hAnsi="Calibri"/>
                <w:b/>
              </w:rPr>
            </w:pPr>
            <w:r w:rsidRPr="000D18A0">
              <w:rPr>
                <w:rFonts w:ascii="Calibri" w:eastAsia="Times New Roman" w:hAnsi="Calibri" w:cs="Times New Roman"/>
                <w:b/>
              </w:rPr>
              <w:t>Institute/University</w:t>
            </w:r>
          </w:p>
        </w:tc>
        <w:tc>
          <w:tcPr>
            <w:tcW w:w="1990" w:type="dxa"/>
            <w:shd w:val="clear" w:color="auto" w:fill="D9D9D9"/>
          </w:tcPr>
          <w:p w14:paraId="4E140570" w14:textId="77777777" w:rsidR="001F252A" w:rsidRPr="000D18A0" w:rsidRDefault="001F252A" w:rsidP="00352402">
            <w:pPr>
              <w:spacing w:after="0"/>
              <w:jc w:val="center"/>
              <w:rPr>
                <w:rFonts w:ascii="Calibri" w:hAnsi="Calibri"/>
                <w:b/>
              </w:rPr>
            </w:pPr>
            <w:r w:rsidRPr="000D18A0">
              <w:rPr>
                <w:rFonts w:ascii="Calibri" w:eastAsia="Times New Roman" w:hAnsi="Calibri" w:cs="Times New Roman"/>
                <w:b/>
              </w:rPr>
              <w:t>University/Board</w:t>
            </w:r>
          </w:p>
        </w:tc>
        <w:tc>
          <w:tcPr>
            <w:tcW w:w="1663" w:type="dxa"/>
            <w:shd w:val="clear" w:color="auto" w:fill="D9D9D9"/>
          </w:tcPr>
          <w:p w14:paraId="71217818" w14:textId="77777777" w:rsidR="001F252A" w:rsidRPr="000D18A0" w:rsidRDefault="001F252A" w:rsidP="00352402">
            <w:pPr>
              <w:spacing w:after="0"/>
              <w:jc w:val="center"/>
              <w:rPr>
                <w:rFonts w:ascii="Calibri" w:hAnsi="Calibri"/>
                <w:b/>
              </w:rPr>
            </w:pPr>
            <w:r w:rsidRPr="000D18A0">
              <w:rPr>
                <w:rFonts w:ascii="Calibri" w:eastAsia="Times New Roman" w:hAnsi="Calibri" w:cs="Times New Roman"/>
                <w:b/>
              </w:rPr>
              <w:t>Graduation Year</w:t>
            </w:r>
          </w:p>
        </w:tc>
        <w:tc>
          <w:tcPr>
            <w:tcW w:w="1440" w:type="dxa"/>
            <w:shd w:val="clear" w:color="auto" w:fill="D9D9D9"/>
          </w:tcPr>
          <w:p w14:paraId="2C092BD4" w14:textId="77777777" w:rsidR="001F252A" w:rsidRPr="000D18A0" w:rsidRDefault="001F252A" w:rsidP="00352402">
            <w:pPr>
              <w:spacing w:after="0"/>
              <w:jc w:val="center"/>
              <w:rPr>
                <w:rFonts w:ascii="Calibri" w:hAnsi="Calibri"/>
                <w:b/>
              </w:rPr>
            </w:pPr>
            <w:r w:rsidRPr="000D18A0">
              <w:rPr>
                <w:rFonts w:ascii="Calibri" w:eastAsia="Times New Roman" w:hAnsi="Calibri" w:cs="Times New Roman"/>
                <w:b/>
              </w:rPr>
              <w:t>Aggregate</w:t>
            </w:r>
          </w:p>
        </w:tc>
      </w:tr>
      <w:tr w:rsidR="001F252A" w14:paraId="26F684E3" w14:textId="77777777" w:rsidTr="00352402">
        <w:tc>
          <w:tcPr>
            <w:tcW w:w="2382" w:type="dxa"/>
          </w:tcPr>
          <w:p w14:paraId="038CF17B" w14:textId="77777777" w:rsidR="001F252A" w:rsidRPr="000D18A0" w:rsidRDefault="001F252A" w:rsidP="001F252A">
            <w:pPr>
              <w:spacing w:after="0"/>
              <w:rPr>
                <w:rFonts w:ascii="Calibri" w:hAnsi="Calibri"/>
              </w:rPr>
            </w:pPr>
            <w:r w:rsidRPr="000D18A0">
              <w:rPr>
                <w:rFonts w:ascii="Calibri" w:eastAsia="Times New Roman" w:hAnsi="Calibri" w:cs="Times New Roman"/>
              </w:rPr>
              <w:t>B.E (Mechanical Engineering)</w:t>
            </w:r>
          </w:p>
        </w:tc>
        <w:tc>
          <w:tcPr>
            <w:tcW w:w="3098" w:type="dxa"/>
          </w:tcPr>
          <w:p w14:paraId="5118AC76" w14:textId="77777777" w:rsidR="001F252A" w:rsidRPr="000D18A0" w:rsidRDefault="001F252A" w:rsidP="00352402">
            <w:pPr>
              <w:spacing w:after="0"/>
              <w:rPr>
                <w:rFonts w:ascii="Calibri" w:hAnsi="Calibri"/>
                <w:b/>
              </w:rPr>
            </w:pPr>
            <w:r w:rsidRPr="000D18A0">
              <w:rPr>
                <w:rFonts w:ascii="Calibri" w:eastAsia="Times New Roman" w:hAnsi="Calibri" w:cs="Times New Roman"/>
              </w:rPr>
              <w:t>Sona College of Technology</w:t>
            </w:r>
          </w:p>
        </w:tc>
        <w:tc>
          <w:tcPr>
            <w:tcW w:w="1990" w:type="dxa"/>
          </w:tcPr>
          <w:p w14:paraId="3A9D0E39" w14:textId="77777777" w:rsidR="001F252A" w:rsidRPr="000D18A0" w:rsidRDefault="001F252A" w:rsidP="00352402">
            <w:pPr>
              <w:spacing w:after="0"/>
              <w:rPr>
                <w:rFonts w:ascii="Calibri" w:hAnsi="Calibri"/>
              </w:rPr>
            </w:pPr>
            <w:r w:rsidRPr="000D18A0">
              <w:rPr>
                <w:rFonts w:ascii="Calibri" w:eastAsia="Times New Roman" w:hAnsi="Calibri" w:cs="Times New Roman"/>
              </w:rPr>
              <w:t>Anna University</w:t>
            </w:r>
          </w:p>
        </w:tc>
        <w:tc>
          <w:tcPr>
            <w:tcW w:w="1663" w:type="dxa"/>
          </w:tcPr>
          <w:p w14:paraId="36377501" w14:textId="77777777" w:rsidR="001F252A" w:rsidRPr="000D18A0" w:rsidRDefault="001F252A" w:rsidP="00352402">
            <w:pPr>
              <w:spacing w:after="0"/>
              <w:rPr>
                <w:rFonts w:ascii="Calibri" w:hAnsi="Calibri"/>
                <w:b/>
              </w:rPr>
            </w:pPr>
            <w:r w:rsidRPr="000D18A0">
              <w:rPr>
                <w:rFonts w:ascii="Calibri" w:eastAsia="Times New Roman" w:hAnsi="Calibri" w:cs="Times New Roman"/>
              </w:rPr>
              <w:t>2012</w:t>
            </w:r>
          </w:p>
        </w:tc>
        <w:tc>
          <w:tcPr>
            <w:tcW w:w="1440" w:type="dxa"/>
          </w:tcPr>
          <w:p w14:paraId="0890681B" w14:textId="77777777" w:rsidR="001F252A" w:rsidRPr="000D18A0" w:rsidRDefault="001F252A" w:rsidP="00352402">
            <w:pPr>
              <w:spacing w:after="0"/>
              <w:rPr>
                <w:rFonts w:ascii="Calibri" w:hAnsi="Calibri"/>
                <w:b/>
              </w:rPr>
            </w:pPr>
            <w:r w:rsidRPr="000D18A0">
              <w:rPr>
                <w:rFonts w:ascii="Calibri" w:eastAsia="Times New Roman" w:hAnsi="Calibri" w:cs="Times New Roman"/>
              </w:rPr>
              <w:t>7.96 CGPA</w:t>
            </w:r>
          </w:p>
        </w:tc>
      </w:tr>
      <w:tr w:rsidR="001F252A" w14:paraId="5D9901BA" w14:textId="77777777" w:rsidTr="00352402">
        <w:tc>
          <w:tcPr>
            <w:tcW w:w="2382" w:type="dxa"/>
          </w:tcPr>
          <w:p w14:paraId="5A54D154" w14:textId="093FDE31" w:rsidR="001F252A" w:rsidRPr="000D18A0" w:rsidRDefault="002A5D54" w:rsidP="00352402">
            <w:pPr>
              <w:spacing w:after="0"/>
              <w:rPr>
                <w:rFonts w:ascii="Calibri" w:hAnsi="Calibri"/>
              </w:rPr>
            </w:pPr>
            <w:r w:rsidRPr="000D18A0">
              <w:rPr>
                <w:rFonts w:ascii="Calibri" w:eastAsia="Times New Roman" w:hAnsi="Calibri" w:cs="Times New Roman"/>
              </w:rPr>
              <w:t>Higher Secondary</w:t>
            </w:r>
            <w:r w:rsidR="001F252A" w:rsidRPr="000D18A0">
              <w:rPr>
                <w:rFonts w:ascii="Calibri" w:eastAsia="Times New Roman" w:hAnsi="Calibri" w:cs="Times New Roman"/>
              </w:rPr>
              <w:t xml:space="preserve"> Certificate</w:t>
            </w:r>
          </w:p>
        </w:tc>
        <w:tc>
          <w:tcPr>
            <w:tcW w:w="3098" w:type="dxa"/>
          </w:tcPr>
          <w:p w14:paraId="02EF6DB1" w14:textId="77777777" w:rsidR="001F252A" w:rsidRPr="000D18A0" w:rsidRDefault="001F252A" w:rsidP="00352402">
            <w:pPr>
              <w:spacing w:after="0"/>
              <w:rPr>
                <w:rFonts w:ascii="Calibri" w:hAnsi="Calibri"/>
                <w:b/>
              </w:rPr>
            </w:pPr>
            <w:r w:rsidRPr="000D18A0">
              <w:rPr>
                <w:rFonts w:ascii="Calibri" w:eastAsia="Times New Roman" w:hAnsi="Calibri" w:cs="Times New Roman"/>
              </w:rPr>
              <w:t>Sri Vidya Mandir Higher Secondary School, Salem</w:t>
            </w:r>
          </w:p>
        </w:tc>
        <w:tc>
          <w:tcPr>
            <w:tcW w:w="1990" w:type="dxa"/>
          </w:tcPr>
          <w:p w14:paraId="364FE18A" w14:textId="77777777" w:rsidR="001F252A" w:rsidRPr="000D18A0" w:rsidRDefault="001F252A" w:rsidP="00352402">
            <w:pPr>
              <w:spacing w:after="0"/>
              <w:rPr>
                <w:rFonts w:ascii="Calibri" w:hAnsi="Calibri"/>
              </w:rPr>
            </w:pPr>
            <w:r w:rsidRPr="000D18A0">
              <w:rPr>
                <w:rFonts w:ascii="Calibri" w:eastAsia="Times New Roman" w:hAnsi="Calibri" w:cs="Times New Roman"/>
              </w:rPr>
              <w:t>State Board</w:t>
            </w:r>
          </w:p>
        </w:tc>
        <w:tc>
          <w:tcPr>
            <w:tcW w:w="1663" w:type="dxa"/>
          </w:tcPr>
          <w:p w14:paraId="318C347E" w14:textId="77777777" w:rsidR="001F252A" w:rsidRPr="000D18A0" w:rsidRDefault="001F252A" w:rsidP="00352402">
            <w:pPr>
              <w:spacing w:after="0"/>
              <w:rPr>
                <w:rFonts w:ascii="Calibri" w:hAnsi="Calibri"/>
                <w:b/>
              </w:rPr>
            </w:pPr>
            <w:r w:rsidRPr="000D18A0">
              <w:rPr>
                <w:rFonts w:ascii="Calibri" w:eastAsia="Times New Roman" w:hAnsi="Calibri" w:cs="Times New Roman"/>
              </w:rPr>
              <w:t>2010</w:t>
            </w:r>
          </w:p>
        </w:tc>
        <w:tc>
          <w:tcPr>
            <w:tcW w:w="1440" w:type="dxa"/>
          </w:tcPr>
          <w:p w14:paraId="6AC68995" w14:textId="77777777" w:rsidR="001F252A" w:rsidRPr="000D18A0" w:rsidRDefault="001F252A" w:rsidP="00352402">
            <w:pPr>
              <w:spacing w:after="0"/>
              <w:rPr>
                <w:rFonts w:ascii="Calibri" w:hAnsi="Calibri"/>
                <w:b/>
              </w:rPr>
            </w:pPr>
            <w:r w:rsidRPr="000D18A0">
              <w:rPr>
                <w:rFonts w:ascii="Calibri" w:eastAsia="Times New Roman" w:hAnsi="Calibri" w:cs="Times New Roman"/>
              </w:rPr>
              <w:t>80.4%</w:t>
            </w:r>
          </w:p>
        </w:tc>
      </w:tr>
      <w:tr w:rsidR="001F252A" w14:paraId="26FC20E5" w14:textId="77777777" w:rsidTr="00352402">
        <w:tc>
          <w:tcPr>
            <w:tcW w:w="2382" w:type="dxa"/>
          </w:tcPr>
          <w:p w14:paraId="51E42C4A" w14:textId="77777777" w:rsidR="001F252A" w:rsidRPr="000D18A0" w:rsidRDefault="001F252A" w:rsidP="00352402">
            <w:pPr>
              <w:spacing w:after="0"/>
              <w:rPr>
                <w:rFonts w:ascii="Calibri" w:hAnsi="Calibri"/>
              </w:rPr>
            </w:pPr>
            <w:r w:rsidRPr="000D18A0">
              <w:rPr>
                <w:rFonts w:ascii="Calibri" w:eastAsia="Times New Roman" w:hAnsi="Calibri" w:cs="Times New Roman"/>
              </w:rPr>
              <w:t>Secondary School Leaving Certificate</w:t>
            </w:r>
          </w:p>
        </w:tc>
        <w:tc>
          <w:tcPr>
            <w:tcW w:w="3098" w:type="dxa"/>
          </w:tcPr>
          <w:p w14:paraId="3983E60E" w14:textId="77777777" w:rsidR="001F252A" w:rsidRPr="000D18A0" w:rsidRDefault="001F252A" w:rsidP="00352402">
            <w:pPr>
              <w:spacing w:after="0"/>
              <w:rPr>
                <w:rFonts w:ascii="Calibri" w:hAnsi="Calibri"/>
                <w:b/>
              </w:rPr>
            </w:pPr>
            <w:r w:rsidRPr="000D18A0">
              <w:rPr>
                <w:rFonts w:ascii="Calibri" w:eastAsia="Times New Roman" w:hAnsi="Calibri" w:cs="Times New Roman"/>
              </w:rPr>
              <w:t>Sri Vidya Mandir Higher Secondary School, Salem</w:t>
            </w:r>
          </w:p>
        </w:tc>
        <w:tc>
          <w:tcPr>
            <w:tcW w:w="1990" w:type="dxa"/>
          </w:tcPr>
          <w:p w14:paraId="141D7264" w14:textId="77777777" w:rsidR="001F252A" w:rsidRPr="000D18A0" w:rsidRDefault="001F252A" w:rsidP="00352402">
            <w:pPr>
              <w:spacing w:after="0"/>
              <w:rPr>
                <w:rFonts w:ascii="Calibri" w:hAnsi="Calibri"/>
              </w:rPr>
            </w:pPr>
            <w:r w:rsidRPr="000D18A0">
              <w:rPr>
                <w:rFonts w:ascii="Calibri" w:eastAsia="Times New Roman" w:hAnsi="Calibri" w:cs="Times New Roman"/>
              </w:rPr>
              <w:t>CBSE</w:t>
            </w:r>
          </w:p>
        </w:tc>
        <w:tc>
          <w:tcPr>
            <w:tcW w:w="1663" w:type="dxa"/>
          </w:tcPr>
          <w:p w14:paraId="48BA2EDC" w14:textId="77777777" w:rsidR="001F252A" w:rsidRPr="000D18A0" w:rsidRDefault="001F252A" w:rsidP="00352402">
            <w:pPr>
              <w:spacing w:after="0"/>
              <w:rPr>
                <w:rFonts w:ascii="Calibri" w:hAnsi="Calibri"/>
                <w:b/>
              </w:rPr>
            </w:pPr>
            <w:r w:rsidRPr="000D18A0">
              <w:rPr>
                <w:rFonts w:ascii="Calibri" w:eastAsia="Times New Roman" w:hAnsi="Calibri" w:cs="Times New Roman"/>
              </w:rPr>
              <w:t>2008</w:t>
            </w:r>
          </w:p>
        </w:tc>
        <w:tc>
          <w:tcPr>
            <w:tcW w:w="1440" w:type="dxa"/>
          </w:tcPr>
          <w:p w14:paraId="29A4812B" w14:textId="77777777" w:rsidR="001F252A" w:rsidRPr="000D18A0" w:rsidRDefault="001F252A" w:rsidP="00352402">
            <w:pPr>
              <w:spacing w:after="0"/>
              <w:rPr>
                <w:rFonts w:ascii="Calibri" w:hAnsi="Calibri"/>
                <w:b/>
              </w:rPr>
            </w:pPr>
            <w:r w:rsidRPr="000D18A0">
              <w:rPr>
                <w:rFonts w:ascii="Calibri" w:eastAsia="Times New Roman" w:hAnsi="Calibri" w:cs="Times New Roman"/>
              </w:rPr>
              <w:t>82%</w:t>
            </w:r>
          </w:p>
        </w:tc>
      </w:tr>
    </w:tbl>
    <w:p w14:paraId="3186B59A" w14:textId="77777777" w:rsidR="001F252A" w:rsidRDefault="001F252A" w:rsidP="001F252A">
      <w:pPr>
        <w:spacing w:after="0"/>
        <w:ind w:right="-43"/>
        <w:jc w:val="both"/>
        <w:rPr>
          <w:b/>
        </w:rPr>
      </w:pPr>
    </w:p>
    <w:p w14:paraId="17F1A891" w14:textId="77777777" w:rsidR="00182F09" w:rsidRDefault="00182F09" w:rsidP="00182F09">
      <w:pPr>
        <w:rPr>
          <w:color w:val="0000FF"/>
          <w:u w:val="single"/>
        </w:rPr>
      </w:pPr>
    </w:p>
    <w:p w14:paraId="24C3D8C4" w14:textId="77777777" w:rsidR="00211CEC" w:rsidRPr="00505CA9" w:rsidRDefault="00211CEC" w:rsidP="00211CEC">
      <w:pPr>
        <w:pBdr>
          <w:bottom w:val="single" w:sz="4" w:space="1" w:color="auto"/>
        </w:pBdr>
        <w:tabs>
          <w:tab w:val="left" w:pos="360"/>
          <w:tab w:val="left" w:pos="540"/>
        </w:tabs>
        <w:spacing w:after="0" w:line="240" w:lineRule="auto"/>
        <w:ind w:left="450"/>
        <w:rPr>
          <w:b/>
          <w:sz w:val="28"/>
          <w:szCs w:val="28"/>
        </w:rPr>
      </w:pPr>
      <w:r>
        <w:rPr>
          <w:b/>
          <w:sz w:val="28"/>
          <w:szCs w:val="28"/>
        </w:rPr>
        <w:t>Technical Skills</w:t>
      </w:r>
    </w:p>
    <w:p w14:paraId="085FACB3" w14:textId="77777777" w:rsidR="00211CEC" w:rsidRDefault="00211CEC" w:rsidP="00211CEC">
      <w:pPr>
        <w:tabs>
          <w:tab w:val="left" w:pos="360"/>
          <w:tab w:val="left" w:pos="540"/>
        </w:tabs>
        <w:spacing w:after="0" w:line="240" w:lineRule="auto"/>
        <w:ind w:left="450"/>
        <w:rPr>
          <w:b/>
          <w:sz w:val="28"/>
          <w:szCs w:val="28"/>
        </w:rPr>
      </w:pPr>
    </w:p>
    <w:p w14:paraId="314780FE" w14:textId="1D91CFB7" w:rsidR="00C742FB" w:rsidRDefault="00C742FB" w:rsidP="00211CEC">
      <w:pPr>
        <w:pStyle w:val="ResumeBodyChar"/>
        <w:numPr>
          <w:ilvl w:val="0"/>
          <w:numId w:val="1"/>
        </w:numPr>
        <w:tabs>
          <w:tab w:val="left" w:pos="360"/>
          <w:tab w:val="left" w:pos="540"/>
        </w:tabs>
        <w:ind w:left="450" w:firstLine="0"/>
        <w:rPr>
          <w:rFonts w:ascii="Calibri" w:hAnsi="Calibri"/>
          <w:sz w:val="22"/>
          <w:szCs w:val="20"/>
        </w:rPr>
      </w:pPr>
      <w:r>
        <w:rPr>
          <w:rFonts w:ascii="Calibri" w:hAnsi="Calibri"/>
          <w:sz w:val="22"/>
          <w:szCs w:val="20"/>
        </w:rPr>
        <w:t xml:space="preserve">I have worked in Way Application </w:t>
      </w:r>
      <w:r w:rsidR="00B44247">
        <w:rPr>
          <w:rFonts w:ascii="Calibri" w:hAnsi="Calibri"/>
          <w:sz w:val="22"/>
          <w:szCs w:val="20"/>
        </w:rPr>
        <w:t>covering</w:t>
      </w:r>
      <w:r w:rsidR="00E97169">
        <w:rPr>
          <w:rFonts w:ascii="Calibri" w:hAnsi="Calibri"/>
          <w:sz w:val="22"/>
          <w:szCs w:val="20"/>
        </w:rPr>
        <w:t xml:space="preserve"> issuing stream for</w:t>
      </w:r>
      <w:r w:rsidR="00B44247">
        <w:rPr>
          <w:rFonts w:ascii="Calibri" w:hAnsi="Calibri"/>
          <w:sz w:val="22"/>
          <w:szCs w:val="20"/>
        </w:rPr>
        <w:t xml:space="preserve"> Credit card functionalities with overall experience of 2 plus years in Way4 Application testing.</w:t>
      </w:r>
    </w:p>
    <w:p w14:paraId="3CB64705" w14:textId="60D7BB70" w:rsidR="00B44247" w:rsidRDefault="00B44247" w:rsidP="00211CEC">
      <w:pPr>
        <w:pStyle w:val="ResumeBodyChar"/>
        <w:numPr>
          <w:ilvl w:val="0"/>
          <w:numId w:val="1"/>
        </w:numPr>
        <w:tabs>
          <w:tab w:val="left" w:pos="360"/>
          <w:tab w:val="left" w:pos="540"/>
        </w:tabs>
        <w:ind w:left="450" w:firstLine="0"/>
        <w:rPr>
          <w:rFonts w:ascii="Calibri" w:hAnsi="Calibri"/>
          <w:sz w:val="22"/>
          <w:szCs w:val="20"/>
        </w:rPr>
      </w:pPr>
      <w:r w:rsidRPr="00D06816">
        <w:rPr>
          <w:rFonts w:ascii="Calibri" w:hAnsi="Calibri"/>
          <w:sz w:val="22"/>
          <w:szCs w:val="20"/>
        </w:rPr>
        <w:t xml:space="preserve">Experienced in </w:t>
      </w:r>
      <w:r w:rsidRPr="005A79D5">
        <w:rPr>
          <w:rFonts w:ascii="Calibri" w:hAnsi="Calibri"/>
          <w:b/>
          <w:bCs/>
          <w:sz w:val="22"/>
          <w:szCs w:val="20"/>
        </w:rPr>
        <w:t xml:space="preserve">Payments, Interest Calculation, Delinquency and Re-aging, Fee processing, Insurance Processing, DD Processing, Transaction Posting, Statements, Offers, Product Transfer, </w:t>
      </w:r>
      <w:r w:rsidR="004D5768">
        <w:rPr>
          <w:rFonts w:ascii="Calibri" w:hAnsi="Calibri"/>
          <w:b/>
          <w:bCs/>
          <w:sz w:val="22"/>
          <w:szCs w:val="20"/>
        </w:rPr>
        <w:t xml:space="preserve">TIBCO Services, Authorization using Simulators, </w:t>
      </w:r>
      <w:r w:rsidRPr="005A79D5">
        <w:rPr>
          <w:rFonts w:ascii="Calibri" w:hAnsi="Calibri"/>
          <w:b/>
          <w:bCs/>
          <w:sz w:val="22"/>
          <w:szCs w:val="20"/>
        </w:rPr>
        <w:t>Clearing and Settlement file preparation</w:t>
      </w:r>
      <w:r w:rsidRPr="00D06816">
        <w:rPr>
          <w:rFonts w:ascii="Calibri" w:hAnsi="Calibri"/>
          <w:sz w:val="22"/>
          <w:szCs w:val="20"/>
        </w:rPr>
        <w:t xml:space="preserve"> across the Schemes.</w:t>
      </w:r>
    </w:p>
    <w:p w14:paraId="0C42FF25" w14:textId="646F7B31" w:rsidR="005A79D5" w:rsidRDefault="005A79D5" w:rsidP="00211CEC">
      <w:pPr>
        <w:pStyle w:val="ResumeBodyChar"/>
        <w:numPr>
          <w:ilvl w:val="0"/>
          <w:numId w:val="1"/>
        </w:numPr>
        <w:tabs>
          <w:tab w:val="left" w:pos="360"/>
          <w:tab w:val="left" w:pos="540"/>
        </w:tabs>
        <w:ind w:left="450" w:firstLine="0"/>
        <w:rPr>
          <w:rFonts w:ascii="Calibri" w:hAnsi="Calibri"/>
          <w:sz w:val="22"/>
          <w:szCs w:val="20"/>
        </w:rPr>
      </w:pPr>
      <w:r>
        <w:rPr>
          <w:rFonts w:ascii="Calibri" w:hAnsi="Calibri"/>
          <w:sz w:val="22"/>
          <w:szCs w:val="20"/>
        </w:rPr>
        <w:t xml:space="preserve">Good knowledge and hands on in </w:t>
      </w:r>
      <w:r w:rsidRPr="005A79D5">
        <w:rPr>
          <w:rFonts w:ascii="Calibri" w:hAnsi="Calibri"/>
          <w:b/>
          <w:bCs/>
          <w:sz w:val="22"/>
          <w:szCs w:val="20"/>
        </w:rPr>
        <w:t>TIBCO API testing using Soap UI</w:t>
      </w:r>
      <w:r>
        <w:rPr>
          <w:rFonts w:ascii="Calibri" w:hAnsi="Calibri"/>
          <w:sz w:val="22"/>
          <w:szCs w:val="20"/>
        </w:rPr>
        <w:t xml:space="preserve"> application for various services.</w:t>
      </w:r>
    </w:p>
    <w:p w14:paraId="23D5EFC7" w14:textId="109D9125" w:rsidR="005A79D5" w:rsidRDefault="005A79D5" w:rsidP="00211CEC">
      <w:pPr>
        <w:pStyle w:val="ResumeBodyChar"/>
        <w:numPr>
          <w:ilvl w:val="0"/>
          <w:numId w:val="1"/>
        </w:numPr>
        <w:tabs>
          <w:tab w:val="left" w:pos="360"/>
          <w:tab w:val="left" w:pos="540"/>
        </w:tabs>
        <w:ind w:left="450" w:firstLine="0"/>
        <w:rPr>
          <w:rFonts w:ascii="Calibri" w:hAnsi="Calibri"/>
          <w:sz w:val="22"/>
          <w:szCs w:val="20"/>
        </w:rPr>
      </w:pPr>
      <w:r>
        <w:rPr>
          <w:rFonts w:ascii="Calibri" w:hAnsi="Calibri"/>
          <w:sz w:val="22"/>
          <w:szCs w:val="20"/>
        </w:rPr>
        <w:t>Worked in Authorization testing using ‘Fin SIM’ and ‘ILIAD’.</w:t>
      </w:r>
    </w:p>
    <w:p w14:paraId="5F1A0A76" w14:textId="33EAEC89" w:rsidR="00B44247" w:rsidRDefault="00B44247" w:rsidP="00211CEC">
      <w:pPr>
        <w:pStyle w:val="ResumeBodyChar"/>
        <w:numPr>
          <w:ilvl w:val="0"/>
          <w:numId w:val="1"/>
        </w:numPr>
        <w:tabs>
          <w:tab w:val="left" w:pos="360"/>
          <w:tab w:val="left" w:pos="540"/>
        </w:tabs>
        <w:ind w:left="450" w:firstLine="0"/>
        <w:rPr>
          <w:rFonts w:ascii="Calibri" w:hAnsi="Calibri"/>
          <w:sz w:val="22"/>
          <w:szCs w:val="20"/>
        </w:rPr>
      </w:pPr>
      <w:r>
        <w:rPr>
          <w:rFonts w:ascii="Calibri" w:hAnsi="Calibri"/>
          <w:sz w:val="22"/>
          <w:szCs w:val="20"/>
        </w:rPr>
        <w:t xml:space="preserve">Worked in various test management tools like </w:t>
      </w:r>
      <w:r w:rsidRPr="00B44247">
        <w:rPr>
          <w:rFonts w:ascii="Calibri" w:hAnsi="Calibri"/>
          <w:b/>
          <w:bCs/>
          <w:sz w:val="22"/>
          <w:szCs w:val="20"/>
        </w:rPr>
        <w:t>Jira, RQM</w:t>
      </w:r>
      <w:r>
        <w:rPr>
          <w:rFonts w:ascii="Calibri" w:hAnsi="Calibri"/>
          <w:b/>
          <w:bCs/>
          <w:sz w:val="22"/>
          <w:szCs w:val="20"/>
        </w:rPr>
        <w:t xml:space="preserve"> </w:t>
      </w:r>
      <w:r w:rsidRPr="00267F03">
        <w:rPr>
          <w:rFonts w:ascii="Calibri" w:hAnsi="Calibri"/>
          <w:sz w:val="22"/>
          <w:szCs w:val="20"/>
        </w:rPr>
        <w:t>which is efficient in tracking the project deliverables</w:t>
      </w:r>
    </w:p>
    <w:p w14:paraId="59710C2B" w14:textId="7DDA5952" w:rsidR="00211CEC" w:rsidRDefault="00C742FB" w:rsidP="00211CEC">
      <w:pPr>
        <w:pStyle w:val="ResumeBodyChar"/>
        <w:numPr>
          <w:ilvl w:val="0"/>
          <w:numId w:val="1"/>
        </w:numPr>
        <w:tabs>
          <w:tab w:val="left" w:pos="360"/>
          <w:tab w:val="left" w:pos="540"/>
        </w:tabs>
        <w:ind w:left="450" w:firstLine="0"/>
        <w:rPr>
          <w:rFonts w:ascii="Calibri" w:hAnsi="Calibri"/>
          <w:sz w:val="22"/>
          <w:szCs w:val="20"/>
        </w:rPr>
      </w:pPr>
      <w:r>
        <w:rPr>
          <w:rFonts w:ascii="Calibri" w:hAnsi="Calibri"/>
          <w:sz w:val="22"/>
          <w:szCs w:val="20"/>
        </w:rPr>
        <w:t>5</w:t>
      </w:r>
      <w:r w:rsidR="00E97169">
        <w:rPr>
          <w:rFonts w:ascii="Calibri" w:hAnsi="Calibri"/>
          <w:sz w:val="22"/>
          <w:szCs w:val="20"/>
        </w:rPr>
        <w:t>+</w:t>
      </w:r>
      <w:r w:rsidR="00211CEC" w:rsidRPr="00D06816">
        <w:rPr>
          <w:rFonts w:ascii="Calibri" w:hAnsi="Calibri"/>
          <w:sz w:val="22"/>
          <w:szCs w:val="20"/>
        </w:rPr>
        <w:t xml:space="preserve"> years of experience in </w:t>
      </w:r>
      <w:r w:rsidR="00211CEC" w:rsidRPr="00267F03">
        <w:rPr>
          <w:rFonts w:ascii="Calibri" w:hAnsi="Calibri"/>
          <w:sz w:val="22"/>
          <w:szCs w:val="20"/>
        </w:rPr>
        <w:t>VISION PLUS testing</w:t>
      </w:r>
      <w:r w:rsidR="00211CEC" w:rsidRPr="00D06816">
        <w:rPr>
          <w:rFonts w:ascii="Calibri" w:hAnsi="Calibri"/>
          <w:sz w:val="22"/>
          <w:szCs w:val="20"/>
        </w:rPr>
        <w:t xml:space="preserve"> with </w:t>
      </w:r>
      <w:r w:rsidR="00D243D7">
        <w:rPr>
          <w:rFonts w:ascii="Calibri" w:hAnsi="Calibri"/>
          <w:sz w:val="22"/>
          <w:szCs w:val="20"/>
        </w:rPr>
        <w:t>very good</w:t>
      </w:r>
      <w:r w:rsidR="00211CEC" w:rsidRPr="00D06816">
        <w:rPr>
          <w:rFonts w:ascii="Calibri" w:hAnsi="Calibri"/>
          <w:sz w:val="22"/>
          <w:szCs w:val="20"/>
        </w:rPr>
        <w:t xml:space="preserve"> learning in </w:t>
      </w:r>
      <w:r w:rsidR="00211CEC" w:rsidRPr="00267F03">
        <w:rPr>
          <w:rFonts w:ascii="Calibri" w:hAnsi="Calibri"/>
          <w:sz w:val="22"/>
          <w:szCs w:val="20"/>
        </w:rPr>
        <w:t>Payments &amp; Cards industry</w:t>
      </w:r>
      <w:r w:rsidR="00211CEC" w:rsidRPr="00D06816">
        <w:rPr>
          <w:rFonts w:ascii="Calibri" w:hAnsi="Calibri"/>
          <w:sz w:val="22"/>
          <w:szCs w:val="20"/>
        </w:rPr>
        <w:t xml:space="preserve"> and </w:t>
      </w:r>
      <w:r w:rsidR="00211CEC" w:rsidRPr="00267F03">
        <w:rPr>
          <w:rFonts w:ascii="Calibri" w:hAnsi="Calibri"/>
          <w:sz w:val="22"/>
          <w:szCs w:val="20"/>
        </w:rPr>
        <w:t>Banking &amp; Financial Services</w:t>
      </w:r>
      <w:r w:rsidR="00211CEC" w:rsidRPr="00D06816">
        <w:rPr>
          <w:rFonts w:ascii="Calibri" w:hAnsi="Calibri"/>
          <w:sz w:val="22"/>
          <w:szCs w:val="20"/>
        </w:rPr>
        <w:t>.</w:t>
      </w:r>
    </w:p>
    <w:p w14:paraId="60ECAFDA" w14:textId="77777777" w:rsidR="00211CEC" w:rsidRPr="00D06816" w:rsidRDefault="00211CEC" w:rsidP="00211CEC">
      <w:pPr>
        <w:pStyle w:val="ResumeBodyChar"/>
        <w:numPr>
          <w:ilvl w:val="0"/>
          <w:numId w:val="1"/>
        </w:numPr>
        <w:tabs>
          <w:tab w:val="left" w:pos="360"/>
          <w:tab w:val="left" w:pos="540"/>
        </w:tabs>
        <w:ind w:left="450" w:firstLine="0"/>
        <w:rPr>
          <w:rFonts w:ascii="Calibri" w:hAnsi="Calibri"/>
          <w:sz w:val="22"/>
          <w:szCs w:val="20"/>
        </w:rPr>
      </w:pPr>
      <w:r>
        <w:rPr>
          <w:rFonts w:ascii="Calibri" w:hAnsi="Calibri"/>
          <w:sz w:val="22"/>
          <w:szCs w:val="20"/>
        </w:rPr>
        <w:t xml:space="preserve"> </w:t>
      </w:r>
      <w:r w:rsidRPr="00D06816">
        <w:rPr>
          <w:rFonts w:ascii="Calibri" w:hAnsi="Calibri"/>
          <w:sz w:val="22"/>
          <w:szCs w:val="20"/>
        </w:rPr>
        <w:t xml:space="preserve">Working Exposure in </w:t>
      </w:r>
      <w:r w:rsidRPr="00267F03">
        <w:rPr>
          <w:rFonts w:ascii="Calibri" w:hAnsi="Calibri"/>
          <w:sz w:val="22"/>
          <w:szCs w:val="20"/>
        </w:rPr>
        <w:t>Mainframe Technology (CICS &amp; TSO)</w:t>
      </w:r>
      <w:r w:rsidRPr="00D06816">
        <w:rPr>
          <w:rFonts w:ascii="Calibri" w:hAnsi="Calibri"/>
          <w:sz w:val="22"/>
          <w:szCs w:val="20"/>
        </w:rPr>
        <w:t>.</w:t>
      </w:r>
    </w:p>
    <w:p w14:paraId="251E7A47" w14:textId="04FF0ACE" w:rsidR="00211CEC" w:rsidRPr="004D5768" w:rsidRDefault="00211CEC" w:rsidP="00211CEC">
      <w:pPr>
        <w:pStyle w:val="ResumeBodyChar"/>
        <w:numPr>
          <w:ilvl w:val="0"/>
          <w:numId w:val="1"/>
        </w:numPr>
        <w:tabs>
          <w:tab w:val="left" w:pos="360"/>
          <w:tab w:val="left" w:pos="540"/>
        </w:tabs>
        <w:ind w:left="450" w:firstLine="0"/>
        <w:rPr>
          <w:rFonts w:ascii="Calibri" w:hAnsi="Calibri"/>
          <w:sz w:val="22"/>
          <w:szCs w:val="20"/>
        </w:rPr>
      </w:pPr>
      <w:r w:rsidRPr="004D5768">
        <w:rPr>
          <w:rFonts w:ascii="Calibri" w:hAnsi="Calibri"/>
          <w:sz w:val="22"/>
          <w:szCs w:val="20"/>
        </w:rPr>
        <w:t xml:space="preserve">  Have experience in both issuer and acquirer side testing</w:t>
      </w:r>
      <w:r w:rsidR="00E97169" w:rsidRPr="004D5768">
        <w:rPr>
          <w:rFonts w:ascii="Calibri" w:hAnsi="Calibri"/>
          <w:sz w:val="22"/>
          <w:szCs w:val="20"/>
        </w:rPr>
        <w:t xml:space="preserve"> in vision plus application.</w:t>
      </w:r>
    </w:p>
    <w:p w14:paraId="4FADA445" w14:textId="2E23CBD8" w:rsidR="00211CEC" w:rsidRDefault="00211CEC" w:rsidP="00B44247">
      <w:pPr>
        <w:pStyle w:val="ResumeBodyChar"/>
        <w:tabs>
          <w:tab w:val="left" w:pos="360"/>
          <w:tab w:val="left" w:pos="540"/>
        </w:tabs>
        <w:ind w:left="450"/>
      </w:pPr>
    </w:p>
    <w:p w14:paraId="5383D2D7" w14:textId="77777777" w:rsidR="00211CEC" w:rsidRDefault="00211CEC" w:rsidP="00211CEC">
      <w:pPr>
        <w:pBdr>
          <w:bottom w:val="single" w:sz="4" w:space="1" w:color="auto"/>
        </w:pBdr>
        <w:tabs>
          <w:tab w:val="left" w:pos="360"/>
          <w:tab w:val="left" w:pos="540"/>
        </w:tabs>
        <w:spacing w:after="0" w:line="240" w:lineRule="auto"/>
        <w:ind w:left="450"/>
        <w:rPr>
          <w:b/>
          <w:sz w:val="28"/>
          <w:szCs w:val="28"/>
        </w:rPr>
      </w:pPr>
      <w:r>
        <w:rPr>
          <w:b/>
          <w:sz w:val="28"/>
          <w:szCs w:val="28"/>
        </w:rPr>
        <w:t>Software Testing</w:t>
      </w:r>
    </w:p>
    <w:p w14:paraId="033C71E7" w14:textId="77777777" w:rsidR="00211CEC" w:rsidRDefault="00211CEC" w:rsidP="00211CEC">
      <w:pPr>
        <w:tabs>
          <w:tab w:val="left" w:pos="2760"/>
        </w:tabs>
        <w:spacing w:after="0" w:line="240" w:lineRule="auto"/>
        <w:rPr>
          <w:b/>
          <w:sz w:val="28"/>
          <w:szCs w:val="28"/>
        </w:rPr>
      </w:pPr>
    </w:p>
    <w:p w14:paraId="40EA5EB2" w14:textId="77777777" w:rsidR="00F63B16" w:rsidRDefault="00F63B16" w:rsidP="00211CEC">
      <w:pPr>
        <w:tabs>
          <w:tab w:val="left" w:pos="360"/>
          <w:tab w:val="left" w:pos="540"/>
        </w:tabs>
        <w:spacing w:after="0" w:line="240" w:lineRule="auto"/>
        <w:ind w:left="450"/>
        <w:rPr>
          <w:b/>
          <w:sz w:val="24"/>
          <w:szCs w:val="28"/>
        </w:rPr>
      </w:pPr>
      <w:r>
        <w:rPr>
          <w:b/>
          <w:sz w:val="24"/>
          <w:szCs w:val="28"/>
        </w:rPr>
        <w:t>Organization</w:t>
      </w:r>
      <w:r w:rsidR="00FD787E">
        <w:rPr>
          <w:b/>
          <w:sz w:val="24"/>
          <w:szCs w:val="28"/>
        </w:rPr>
        <w:t xml:space="preserve">: </w:t>
      </w:r>
      <w:r w:rsidR="00211CEC" w:rsidRPr="00661830">
        <w:rPr>
          <w:b/>
          <w:sz w:val="24"/>
          <w:szCs w:val="28"/>
        </w:rPr>
        <w:t>A</w:t>
      </w:r>
      <w:r w:rsidR="00211CEC">
        <w:rPr>
          <w:b/>
          <w:sz w:val="24"/>
          <w:szCs w:val="28"/>
        </w:rPr>
        <w:t>ttra Info Tech</w:t>
      </w:r>
      <w:r w:rsidR="00211CEC" w:rsidRPr="00661830">
        <w:rPr>
          <w:b/>
          <w:sz w:val="24"/>
          <w:szCs w:val="28"/>
        </w:rPr>
        <w:t xml:space="preserve">, </w:t>
      </w:r>
      <w:r w:rsidR="00211CEC">
        <w:rPr>
          <w:b/>
          <w:sz w:val="24"/>
          <w:szCs w:val="28"/>
        </w:rPr>
        <w:t>Bangalore</w:t>
      </w:r>
      <w:r w:rsidR="00211CEC" w:rsidRPr="00661830">
        <w:rPr>
          <w:b/>
          <w:sz w:val="24"/>
          <w:szCs w:val="28"/>
        </w:rPr>
        <w:t>.</w:t>
      </w:r>
    </w:p>
    <w:p w14:paraId="7A3F99D8" w14:textId="77777777" w:rsidR="00211CEC" w:rsidRDefault="00F63B16" w:rsidP="00211CEC">
      <w:pPr>
        <w:tabs>
          <w:tab w:val="left" w:pos="360"/>
          <w:tab w:val="left" w:pos="540"/>
        </w:tabs>
        <w:spacing w:after="0" w:line="240" w:lineRule="auto"/>
        <w:ind w:left="450"/>
        <w:rPr>
          <w:szCs w:val="28"/>
        </w:rPr>
      </w:pPr>
      <w:r>
        <w:rPr>
          <w:szCs w:val="28"/>
        </w:rPr>
        <w:t xml:space="preserve"> </w:t>
      </w:r>
    </w:p>
    <w:p w14:paraId="74FDF9BD" w14:textId="77777777" w:rsidR="00211CEC" w:rsidRDefault="00211CEC" w:rsidP="00FD787E">
      <w:pPr>
        <w:tabs>
          <w:tab w:val="left" w:pos="360"/>
          <w:tab w:val="left" w:pos="540"/>
        </w:tabs>
        <w:spacing w:after="0" w:line="240" w:lineRule="auto"/>
        <w:ind w:left="450"/>
        <w:rPr>
          <w:b/>
          <w:sz w:val="24"/>
        </w:rPr>
      </w:pPr>
      <w:r>
        <w:rPr>
          <w:b/>
          <w:sz w:val="24"/>
        </w:rPr>
        <w:t>Project</w:t>
      </w:r>
      <w:r w:rsidR="00FD787E">
        <w:rPr>
          <w:b/>
          <w:sz w:val="24"/>
        </w:rPr>
        <w:t>/Role</w:t>
      </w:r>
      <w:r>
        <w:rPr>
          <w:b/>
          <w:sz w:val="24"/>
        </w:rPr>
        <w:t>:</w:t>
      </w:r>
      <w:r w:rsidRPr="00505CA9">
        <w:rPr>
          <w:b/>
          <w:sz w:val="24"/>
        </w:rPr>
        <w:t xml:space="preserve"> </w:t>
      </w:r>
      <w:r>
        <w:rPr>
          <w:b/>
          <w:sz w:val="24"/>
        </w:rPr>
        <w:t>Network International</w:t>
      </w:r>
      <w:r w:rsidR="00FD787E">
        <w:rPr>
          <w:b/>
          <w:sz w:val="24"/>
        </w:rPr>
        <w:t>/Test Lead (</w:t>
      </w:r>
      <w:r w:rsidR="00FD787E" w:rsidRPr="00FD787E">
        <w:rPr>
          <w:b/>
          <w:sz w:val="24"/>
        </w:rPr>
        <w:t>February 2017 –Present)</w:t>
      </w:r>
      <w:r>
        <w:rPr>
          <w:b/>
          <w:sz w:val="24"/>
        </w:rPr>
        <w:t>.</w:t>
      </w:r>
    </w:p>
    <w:p w14:paraId="4E62B4AE" w14:textId="77777777" w:rsidR="00211CEC" w:rsidRDefault="00211CEC" w:rsidP="00211CEC">
      <w:pPr>
        <w:tabs>
          <w:tab w:val="left" w:pos="360"/>
          <w:tab w:val="left" w:pos="540"/>
        </w:tabs>
        <w:spacing w:after="0" w:line="240" w:lineRule="auto"/>
        <w:rPr>
          <w:b/>
          <w:sz w:val="28"/>
          <w:szCs w:val="28"/>
        </w:rPr>
      </w:pPr>
    </w:p>
    <w:p w14:paraId="3BBA5C24" w14:textId="77777777" w:rsidR="00FD787E" w:rsidRDefault="00211CEC" w:rsidP="00211CEC">
      <w:pPr>
        <w:tabs>
          <w:tab w:val="left" w:pos="360"/>
          <w:tab w:val="left" w:pos="540"/>
        </w:tabs>
        <w:spacing w:after="0" w:line="240" w:lineRule="auto"/>
        <w:ind w:left="450"/>
      </w:pPr>
      <w:r w:rsidRPr="00505CA9">
        <w:rPr>
          <w:b/>
          <w:sz w:val="24"/>
        </w:rPr>
        <w:t>Project Synopsis:</w:t>
      </w:r>
      <w:r>
        <w:rPr>
          <w:b/>
          <w:sz w:val="24"/>
        </w:rPr>
        <w:t xml:space="preserve"> </w:t>
      </w:r>
      <w:r w:rsidRPr="00D27260">
        <w:t>Network International is a leading provider of payment solutions in the Middle East and Africa. Network International is well equipped to meet the growing needs of its customers, making payment transactions secure, fast and easy for banks, financial institutions, retailers and their customers. </w:t>
      </w:r>
    </w:p>
    <w:p w14:paraId="776D9E40" w14:textId="77777777" w:rsidR="00211CEC" w:rsidRPr="00D27260" w:rsidRDefault="00FD787E" w:rsidP="00211CEC">
      <w:pPr>
        <w:tabs>
          <w:tab w:val="left" w:pos="360"/>
          <w:tab w:val="left" w:pos="540"/>
        </w:tabs>
        <w:spacing w:after="0" w:line="240" w:lineRule="auto"/>
        <w:ind w:left="450"/>
        <w:rPr>
          <w:b/>
        </w:rPr>
      </w:pPr>
      <w:r w:rsidRPr="00D27260">
        <w:rPr>
          <w:b/>
        </w:rPr>
        <w:t xml:space="preserve"> </w:t>
      </w:r>
    </w:p>
    <w:p w14:paraId="4FD3187D" w14:textId="1CCEB6CE" w:rsidR="00E97169" w:rsidRDefault="00E97169" w:rsidP="00211CEC">
      <w:pPr>
        <w:pStyle w:val="ListParagraph"/>
        <w:numPr>
          <w:ilvl w:val="0"/>
          <w:numId w:val="2"/>
        </w:numPr>
        <w:tabs>
          <w:tab w:val="left" w:pos="360"/>
          <w:tab w:val="left" w:pos="540"/>
        </w:tabs>
        <w:spacing w:after="0" w:line="240" w:lineRule="auto"/>
      </w:pPr>
      <w:r>
        <w:t xml:space="preserve">Have been single point of contact handling all the issue functionality for </w:t>
      </w:r>
      <w:r w:rsidR="004D5768">
        <w:t>a</w:t>
      </w:r>
      <w:r>
        <w:t xml:space="preserve"> bank which had been a great learning in direct exposure with the </w:t>
      </w:r>
      <w:r w:rsidR="004D5768">
        <w:t>Financial Institution.</w:t>
      </w:r>
    </w:p>
    <w:p w14:paraId="528E4C25" w14:textId="62EE88E6" w:rsidR="00E97169" w:rsidRDefault="00E97169" w:rsidP="00211CEC">
      <w:pPr>
        <w:pStyle w:val="ListParagraph"/>
        <w:numPr>
          <w:ilvl w:val="0"/>
          <w:numId w:val="2"/>
        </w:numPr>
        <w:tabs>
          <w:tab w:val="left" w:pos="360"/>
          <w:tab w:val="left" w:pos="540"/>
        </w:tabs>
        <w:spacing w:after="0" w:line="240" w:lineRule="auto"/>
      </w:pPr>
      <w:r>
        <w:t>Have been involved in SOW preparation from the requirement</w:t>
      </w:r>
      <w:r w:rsidR="0051189B">
        <w:t xml:space="preserve"> document which helps is acquiring knowledge of scoping the test part.</w:t>
      </w:r>
    </w:p>
    <w:p w14:paraId="06E6A380" w14:textId="77777777" w:rsidR="00B139E8" w:rsidRDefault="00B139E8" w:rsidP="00B139E8">
      <w:pPr>
        <w:pStyle w:val="ListParagraph"/>
        <w:numPr>
          <w:ilvl w:val="0"/>
          <w:numId w:val="2"/>
        </w:numPr>
        <w:tabs>
          <w:tab w:val="left" w:pos="360"/>
          <w:tab w:val="left" w:pos="540"/>
        </w:tabs>
        <w:spacing w:after="0" w:line="240" w:lineRule="auto"/>
      </w:pPr>
      <w:r>
        <w:t>Building up and leading the Testing Team to the success of project</w:t>
      </w:r>
    </w:p>
    <w:p w14:paraId="6785CD2B" w14:textId="77777777" w:rsidR="00B139E8" w:rsidRDefault="00B139E8" w:rsidP="00B139E8">
      <w:pPr>
        <w:pStyle w:val="ListParagraph"/>
        <w:numPr>
          <w:ilvl w:val="0"/>
          <w:numId w:val="2"/>
        </w:numPr>
        <w:tabs>
          <w:tab w:val="left" w:pos="360"/>
          <w:tab w:val="left" w:pos="540"/>
        </w:tabs>
        <w:spacing w:after="0" w:line="240" w:lineRule="auto"/>
      </w:pPr>
      <w:r>
        <w:t>Applying the appropriate test measurements and metrics in the product and the Testing Team</w:t>
      </w:r>
    </w:p>
    <w:p w14:paraId="59E99728" w14:textId="77777777" w:rsidR="00B139E8" w:rsidRDefault="00B139E8" w:rsidP="00B139E8">
      <w:pPr>
        <w:pStyle w:val="ListParagraph"/>
        <w:numPr>
          <w:ilvl w:val="0"/>
          <w:numId w:val="2"/>
        </w:numPr>
        <w:tabs>
          <w:tab w:val="left" w:pos="360"/>
          <w:tab w:val="left" w:pos="540"/>
        </w:tabs>
        <w:spacing w:after="0" w:line="240" w:lineRule="auto"/>
      </w:pPr>
      <w:r>
        <w:t>Analyzing the BRD and FS documents for medium to high complexity functionalities,</w:t>
      </w:r>
    </w:p>
    <w:p w14:paraId="7158B6AA" w14:textId="77777777" w:rsidR="00B139E8" w:rsidRDefault="00B139E8" w:rsidP="00B139E8">
      <w:pPr>
        <w:pStyle w:val="ListParagraph"/>
        <w:numPr>
          <w:ilvl w:val="0"/>
          <w:numId w:val="2"/>
        </w:numPr>
        <w:tabs>
          <w:tab w:val="left" w:pos="360"/>
          <w:tab w:val="left" w:pos="540"/>
        </w:tabs>
        <w:spacing w:after="0" w:line="240" w:lineRule="auto"/>
      </w:pPr>
      <w:r>
        <w:t>Preparing Detailed Test Plan documents independently based on given BRD and FS.</w:t>
      </w:r>
    </w:p>
    <w:p w14:paraId="05EBE995" w14:textId="68A6070A" w:rsidR="00211CEC" w:rsidRDefault="00916AF8" w:rsidP="00211CEC">
      <w:pPr>
        <w:pStyle w:val="ListParagraph"/>
        <w:numPr>
          <w:ilvl w:val="0"/>
          <w:numId w:val="2"/>
        </w:numPr>
        <w:tabs>
          <w:tab w:val="left" w:pos="360"/>
          <w:tab w:val="left" w:pos="540"/>
        </w:tabs>
        <w:spacing w:after="0" w:line="240" w:lineRule="auto"/>
      </w:pPr>
      <w:r>
        <w:t>As lead handled Major projects like VAT, Tokenization for many banks, New product launches for multiple banks.</w:t>
      </w:r>
    </w:p>
    <w:p w14:paraId="14F98C91" w14:textId="77777777" w:rsidR="00092720" w:rsidRPr="00D27260" w:rsidRDefault="00092720" w:rsidP="00092720">
      <w:pPr>
        <w:tabs>
          <w:tab w:val="left" w:pos="360"/>
          <w:tab w:val="left" w:pos="540"/>
        </w:tabs>
        <w:spacing w:after="0" w:line="240" w:lineRule="auto"/>
      </w:pPr>
    </w:p>
    <w:p w14:paraId="76F036F9" w14:textId="77777777" w:rsidR="004D5768" w:rsidRDefault="004D5768" w:rsidP="00F63B16">
      <w:pPr>
        <w:tabs>
          <w:tab w:val="left" w:pos="360"/>
          <w:tab w:val="left" w:pos="540"/>
        </w:tabs>
        <w:spacing w:after="0" w:line="240" w:lineRule="auto"/>
        <w:ind w:left="450"/>
        <w:rPr>
          <w:b/>
          <w:sz w:val="24"/>
          <w:szCs w:val="28"/>
        </w:rPr>
      </w:pPr>
    </w:p>
    <w:p w14:paraId="16750201" w14:textId="4147B4CF" w:rsidR="00211CEC" w:rsidRDefault="00F63B16" w:rsidP="00F63B16">
      <w:pPr>
        <w:tabs>
          <w:tab w:val="left" w:pos="360"/>
          <w:tab w:val="left" w:pos="540"/>
        </w:tabs>
        <w:spacing w:after="0" w:line="240" w:lineRule="auto"/>
        <w:ind w:left="450"/>
        <w:rPr>
          <w:b/>
          <w:sz w:val="24"/>
          <w:szCs w:val="28"/>
        </w:rPr>
      </w:pPr>
      <w:r>
        <w:rPr>
          <w:b/>
          <w:sz w:val="24"/>
          <w:szCs w:val="28"/>
        </w:rPr>
        <w:lastRenderedPageBreak/>
        <w:t xml:space="preserve">Organization: </w:t>
      </w:r>
      <w:r w:rsidR="00211CEC" w:rsidRPr="00661830">
        <w:rPr>
          <w:b/>
          <w:sz w:val="24"/>
          <w:szCs w:val="28"/>
        </w:rPr>
        <w:t xml:space="preserve">Accenture service Private Ltd, Chennai.                                       </w:t>
      </w:r>
      <w:r w:rsidR="00211CEC">
        <w:rPr>
          <w:b/>
          <w:sz w:val="24"/>
          <w:szCs w:val="28"/>
        </w:rPr>
        <w:t xml:space="preserve">   </w:t>
      </w:r>
    </w:p>
    <w:p w14:paraId="21DA99FC" w14:textId="77777777" w:rsidR="00F63B16" w:rsidRDefault="00F63B16" w:rsidP="00F63B16">
      <w:pPr>
        <w:tabs>
          <w:tab w:val="left" w:pos="360"/>
          <w:tab w:val="left" w:pos="540"/>
        </w:tabs>
        <w:spacing w:after="0" w:line="240" w:lineRule="auto"/>
        <w:ind w:left="450"/>
        <w:rPr>
          <w:szCs w:val="28"/>
        </w:rPr>
      </w:pPr>
    </w:p>
    <w:p w14:paraId="5A52262C" w14:textId="77777777" w:rsidR="00211CEC" w:rsidRDefault="00211CEC" w:rsidP="00211CEC">
      <w:pPr>
        <w:tabs>
          <w:tab w:val="left" w:pos="360"/>
          <w:tab w:val="left" w:pos="540"/>
        </w:tabs>
        <w:spacing w:after="0" w:line="240" w:lineRule="auto"/>
        <w:ind w:left="450"/>
        <w:rPr>
          <w:b/>
          <w:sz w:val="24"/>
        </w:rPr>
      </w:pPr>
      <w:r>
        <w:rPr>
          <w:b/>
          <w:sz w:val="24"/>
        </w:rPr>
        <w:t>Project</w:t>
      </w:r>
      <w:r w:rsidR="00F63B16">
        <w:rPr>
          <w:b/>
          <w:sz w:val="24"/>
        </w:rPr>
        <w:t>/Role</w:t>
      </w:r>
      <w:r>
        <w:rPr>
          <w:b/>
          <w:sz w:val="24"/>
        </w:rPr>
        <w:t>:</w:t>
      </w:r>
      <w:r w:rsidRPr="00505CA9">
        <w:rPr>
          <w:b/>
          <w:sz w:val="24"/>
        </w:rPr>
        <w:t xml:space="preserve"> </w:t>
      </w:r>
      <w:r>
        <w:rPr>
          <w:b/>
          <w:sz w:val="24"/>
        </w:rPr>
        <w:t>First Data</w:t>
      </w:r>
      <w:r w:rsidR="00F63B16">
        <w:rPr>
          <w:b/>
          <w:sz w:val="24"/>
        </w:rPr>
        <w:t>/Senior Software Engineer (July</w:t>
      </w:r>
      <w:r w:rsidR="00F63B16" w:rsidRPr="00F63B16">
        <w:rPr>
          <w:b/>
          <w:sz w:val="24"/>
        </w:rPr>
        <w:t xml:space="preserve"> 2012 – February 2017)</w:t>
      </w:r>
    </w:p>
    <w:p w14:paraId="1C8F46B8" w14:textId="77777777" w:rsidR="00211CEC" w:rsidRDefault="00211CEC" w:rsidP="00211CEC">
      <w:pPr>
        <w:tabs>
          <w:tab w:val="left" w:pos="360"/>
          <w:tab w:val="left" w:pos="540"/>
        </w:tabs>
        <w:spacing w:after="0" w:line="240" w:lineRule="auto"/>
        <w:ind w:left="450"/>
        <w:rPr>
          <w:b/>
          <w:sz w:val="24"/>
        </w:rPr>
      </w:pPr>
    </w:p>
    <w:p w14:paraId="3F98C76D" w14:textId="77777777" w:rsidR="00211CEC" w:rsidRDefault="00211CEC" w:rsidP="00211CEC">
      <w:pPr>
        <w:tabs>
          <w:tab w:val="left" w:pos="360"/>
          <w:tab w:val="left" w:pos="540"/>
        </w:tabs>
        <w:spacing w:after="0" w:line="240" w:lineRule="auto"/>
        <w:ind w:left="450"/>
        <w:rPr>
          <w:sz w:val="24"/>
        </w:rPr>
      </w:pPr>
      <w:r w:rsidRPr="00505CA9">
        <w:rPr>
          <w:b/>
          <w:sz w:val="24"/>
        </w:rPr>
        <w:t>Project Synopsis:</w:t>
      </w:r>
      <w:r>
        <w:rPr>
          <w:b/>
          <w:sz w:val="24"/>
        </w:rPr>
        <w:t xml:space="preserve"> </w:t>
      </w:r>
      <w:r w:rsidRPr="00D27260">
        <w:t>First data provides service to the banks with various products and I have worked in a product called VISION PLUS, which is a mainframe testing method, using CICS and TSO to test various payment methodologies.</w:t>
      </w:r>
    </w:p>
    <w:p w14:paraId="63277E7B" w14:textId="77777777" w:rsidR="00211CEC" w:rsidRDefault="00211CEC" w:rsidP="00211CEC"/>
    <w:p w14:paraId="7D2C255F" w14:textId="6ED38D24" w:rsidR="001F252A" w:rsidRDefault="001F252A" w:rsidP="00211CEC">
      <w:pPr>
        <w:pStyle w:val="ListParagraph"/>
        <w:numPr>
          <w:ilvl w:val="0"/>
          <w:numId w:val="2"/>
        </w:numPr>
        <w:tabs>
          <w:tab w:val="left" w:pos="360"/>
          <w:tab w:val="left" w:pos="540"/>
        </w:tabs>
        <w:spacing w:after="0" w:line="240" w:lineRule="auto"/>
      </w:pPr>
      <w:r w:rsidRPr="001F252A">
        <w:t xml:space="preserve">Worked as Test Analyst for the project </w:t>
      </w:r>
      <w:r>
        <w:t>“</w:t>
      </w:r>
      <w:r w:rsidRPr="001F252A">
        <w:t>LBG – OMS Retention Offers &amp; Statement Suppression</w:t>
      </w:r>
      <w:r>
        <w:t>”</w:t>
      </w:r>
      <w:r w:rsidRPr="00D27260">
        <w:t xml:space="preserve"> </w:t>
      </w:r>
      <w:r>
        <w:t xml:space="preserve">which deals with </w:t>
      </w:r>
      <w:r w:rsidRPr="001F252A">
        <w:t xml:space="preserve">LBG client enhanced the suppression of statements to the customer dependency based on statement frequency </w:t>
      </w:r>
      <w:r w:rsidR="005A79D5" w:rsidRPr="001F252A">
        <w:t>and</w:t>
      </w:r>
      <w:r w:rsidRPr="001F252A">
        <w:t xml:space="preserve"> introduced retention offers like Forex Fee, Membership fee etc.</w:t>
      </w:r>
    </w:p>
    <w:p w14:paraId="21A2B4E9" w14:textId="77777777" w:rsidR="00211CEC" w:rsidRDefault="00211CEC" w:rsidP="00211CEC">
      <w:pPr>
        <w:pStyle w:val="ListParagraph"/>
        <w:numPr>
          <w:ilvl w:val="0"/>
          <w:numId w:val="2"/>
        </w:numPr>
        <w:tabs>
          <w:tab w:val="left" w:pos="360"/>
          <w:tab w:val="left" w:pos="540"/>
        </w:tabs>
        <w:spacing w:after="0" w:line="240" w:lineRule="auto"/>
      </w:pPr>
      <w:r w:rsidRPr="00D27260">
        <w:t>In my next release I have executed functionalities like EPP and Multi scheme, card replacement, card re issue and various other functionalities thereby acquiring good knowledge in various modules.</w:t>
      </w:r>
    </w:p>
    <w:p w14:paraId="7A030ACF" w14:textId="33C8938E" w:rsidR="000D18A0" w:rsidRPr="00D27260" w:rsidRDefault="000D18A0" w:rsidP="00211CEC">
      <w:pPr>
        <w:pStyle w:val="ListParagraph"/>
        <w:numPr>
          <w:ilvl w:val="0"/>
          <w:numId w:val="2"/>
        </w:numPr>
        <w:tabs>
          <w:tab w:val="left" w:pos="360"/>
          <w:tab w:val="left" w:pos="540"/>
        </w:tabs>
        <w:spacing w:after="0" w:line="240" w:lineRule="auto"/>
      </w:pPr>
      <w:r w:rsidRPr="000D18A0">
        <w:t xml:space="preserve">Played an individual role, </w:t>
      </w:r>
      <w:r w:rsidR="005A79D5" w:rsidRPr="000D18A0">
        <w:t>worked</w:t>
      </w:r>
      <w:r w:rsidRPr="000D18A0">
        <w:t xml:space="preserve"> as an Off-shore counterpart to support in UAT and Certification Testing by directly coordinating with client.</w:t>
      </w:r>
    </w:p>
    <w:p w14:paraId="61C2A1EE" w14:textId="77777777" w:rsidR="00211CEC" w:rsidRPr="00D27260" w:rsidRDefault="00211CEC" w:rsidP="00211CEC">
      <w:pPr>
        <w:pStyle w:val="ListParagraph"/>
        <w:numPr>
          <w:ilvl w:val="0"/>
          <w:numId w:val="2"/>
        </w:numPr>
        <w:tabs>
          <w:tab w:val="left" w:pos="360"/>
          <w:tab w:val="left" w:pos="540"/>
        </w:tabs>
        <w:spacing w:after="0" w:line="240" w:lineRule="auto"/>
      </w:pPr>
      <w:r w:rsidRPr="00D27260">
        <w:t>I have worked in 3 Regression releases and was involved in automation testing using tool RFT and was able to complete the execution on time. Learnt automation in short span of time and took the responsibility of training two resources and made them to prepare automation script individually and execute them. Along with my team members I have also automated regression scripts and was able to reduce the efforts spent on automation.</w:t>
      </w:r>
    </w:p>
    <w:p w14:paraId="02CB15AF" w14:textId="77777777" w:rsidR="00211CEC" w:rsidRPr="00D27260" w:rsidRDefault="00211CEC" w:rsidP="00211CEC">
      <w:pPr>
        <w:pStyle w:val="ListParagraph"/>
        <w:numPr>
          <w:ilvl w:val="0"/>
          <w:numId w:val="2"/>
        </w:numPr>
        <w:tabs>
          <w:tab w:val="left" w:pos="360"/>
          <w:tab w:val="left" w:pos="540"/>
        </w:tabs>
        <w:spacing w:after="0" w:line="240" w:lineRule="auto"/>
      </w:pPr>
      <w:r w:rsidRPr="00D27260">
        <w:t>I was handling 3 core modules in a release individually and was able to complete the deliverables on time for the client.</w:t>
      </w:r>
    </w:p>
    <w:p w14:paraId="440B9578" w14:textId="77777777" w:rsidR="00211CEC" w:rsidRDefault="00211CEC" w:rsidP="00211CEC"/>
    <w:p w14:paraId="0B71ED99" w14:textId="77777777" w:rsidR="00211CEC" w:rsidRPr="00505CA9" w:rsidRDefault="00211CEC" w:rsidP="00211CEC">
      <w:pPr>
        <w:pBdr>
          <w:bottom w:val="single" w:sz="4" w:space="1" w:color="auto"/>
        </w:pBdr>
        <w:tabs>
          <w:tab w:val="left" w:pos="360"/>
          <w:tab w:val="left" w:pos="540"/>
        </w:tabs>
        <w:spacing w:after="0" w:line="240" w:lineRule="auto"/>
        <w:ind w:left="450"/>
        <w:rPr>
          <w:b/>
          <w:sz w:val="28"/>
          <w:szCs w:val="28"/>
        </w:rPr>
      </w:pPr>
      <w:r>
        <w:rPr>
          <w:b/>
          <w:sz w:val="28"/>
          <w:szCs w:val="28"/>
        </w:rPr>
        <w:t xml:space="preserve">ROLES AND </w:t>
      </w:r>
      <w:r w:rsidRPr="00505CA9">
        <w:rPr>
          <w:b/>
          <w:sz w:val="28"/>
          <w:szCs w:val="28"/>
        </w:rPr>
        <w:t>RE</w:t>
      </w:r>
      <w:r>
        <w:rPr>
          <w:b/>
          <w:sz w:val="28"/>
          <w:szCs w:val="28"/>
        </w:rPr>
        <w:t>SPONSIBILITIES</w:t>
      </w:r>
    </w:p>
    <w:p w14:paraId="2CB4B843" w14:textId="77777777" w:rsidR="00211CEC" w:rsidRDefault="00211CEC" w:rsidP="00211CEC">
      <w:pPr>
        <w:tabs>
          <w:tab w:val="left" w:pos="360"/>
          <w:tab w:val="left" w:pos="540"/>
        </w:tabs>
        <w:spacing w:after="0" w:line="240" w:lineRule="auto"/>
        <w:jc w:val="both"/>
      </w:pPr>
    </w:p>
    <w:p w14:paraId="506AB824" w14:textId="30710F27" w:rsidR="00D57934" w:rsidRDefault="00D57934" w:rsidP="00211CEC">
      <w:pPr>
        <w:pStyle w:val="ResumeBodyChar"/>
        <w:numPr>
          <w:ilvl w:val="0"/>
          <w:numId w:val="1"/>
        </w:numPr>
        <w:tabs>
          <w:tab w:val="left" w:pos="360"/>
          <w:tab w:val="left" w:pos="540"/>
        </w:tabs>
        <w:ind w:left="450" w:firstLine="0"/>
        <w:rPr>
          <w:rFonts w:ascii="Calibri" w:hAnsi="Calibri"/>
          <w:sz w:val="22"/>
          <w:szCs w:val="20"/>
        </w:rPr>
      </w:pPr>
      <w:r>
        <w:rPr>
          <w:rFonts w:ascii="Calibri" w:hAnsi="Calibri"/>
          <w:sz w:val="22"/>
          <w:szCs w:val="20"/>
        </w:rPr>
        <w:t xml:space="preserve">Lading a team of </w:t>
      </w:r>
      <w:r w:rsidR="00B139E8">
        <w:rPr>
          <w:rFonts w:ascii="Calibri" w:hAnsi="Calibri"/>
          <w:sz w:val="22"/>
          <w:szCs w:val="20"/>
        </w:rPr>
        <w:t>6</w:t>
      </w:r>
      <w:r>
        <w:rPr>
          <w:rFonts w:ascii="Calibri" w:hAnsi="Calibri"/>
          <w:sz w:val="22"/>
          <w:szCs w:val="20"/>
        </w:rPr>
        <w:t xml:space="preserve"> members for </w:t>
      </w:r>
      <w:r w:rsidR="00730920">
        <w:rPr>
          <w:rFonts w:ascii="Calibri" w:hAnsi="Calibri"/>
          <w:sz w:val="22"/>
          <w:szCs w:val="20"/>
        </w:rPr>
        <w:t xml:space="preserve">the </w:t>
      </w:r>
      <w:r>
        <w:rPr>
          <w:rFonts w:ascii="Calibri" w:hAnsi="Calibri"/>
          <w:sz w:val="22"/>
          <w:szCs w:val="20"/>
        </w:rPr>
        <w:t>projects under various modules.</w:t>
      </w:r>
      <w:r w:rsidR="00211CEC" w:rsidRPr="00D27260">
        <w:rPr>
          <w:rFonts w:ascii="Calibri" w:hAnsi="Calibri"/>
          <w:sz w:val="22"/>
          <w:szCs w:val="20"/>
        </w:rPr>
        <w:t xml:space="preserve"> </w:t>
      </w:r>
    </w:p>
    <w:p w14:paraId="2C0DA63A" w14:textId="45AE727B" w:rsidR="00211CEC" w:rsidRPr="00D27260" w:rsidRDefault="00211CEC" w:rsidP="00211CEC">
      <w:pPr>
        <w:pStyle w:val="ResumeBodyChar"/>
        <w:numPr>
          <w:ilvl w:val="0"/>
          <w:numId w:val="1"/>
        </w:numPr>
        <w:tabs>
          <w:tab w:val="left" w:pos="360"/>
          <w:tab w:val="left" w:pos="540"/>
        </w:tabs>
        <w:ind w:left="450" w:firstLine="0"/>
        <w:rPr>
          <w:rFonts w:ascii="Calibri" w:hAnsi="Calibri"/>
          <w:sz w:val="22"/>
          <w:szCs w:val="20"/>
        </w:rPr>
      </w:pPr>
      <w:r w:rsidRPr="00D27260">
        <w:rPr>
          <w:rFonts w:ascii="Calibri" w:hAnsi="Calibri"/>
          <w:sz w:val="22"/>
          <w:szCs w:val="20"/>
        </w:rPr>
        <w:t xml:space="preserve">Used </w:t>
      </w:r>
      <w:r w:rsidR="00D57934">
        <w:rPr>
          <w:rFonts w:ascii="Calibri" w:hAnsi="Calibri"/>
          <w:sz w:val="22"/>
          <w:szCs w:val="20"/>
        </w:rPr>
        <w:t>Attra</w:t>
      </w:r>
      <w:r w:rsidRPr="00D27260">
        <w:rPr>
          <w:rFonts w:ascii="Calibri" w:hAnsi="Calibri"/>
          <w:sz w:val="22"/>
          <w:szCs w:val="20"/>
        </w:rPr>
        <w:t xml:space="preserve"> Delivery methodology for testing.</w:t>
      </w:r>
    </w:p>
    <w:p w14:paraId="22AEC847" w14:textId="6DFCFCF8" w:rsidR="00211CEC" w:rsidRDefault="00211CEC" w:rsidP="00211CEC">
      <w:pPr>
        <w:pStyle w:val="ResumeBodyChar"/>
        <w:numPr>
          <w:ilvl w:val="0"/>
          <w:numId w:val="1"/>
        </w:numPr>
        <w:tabs>
          <w:tab w:val="left" w:pos="360"/>
          <w:tab w:val="left" w:pos="540"/>
        </w:tabs>
        <w:ind w:left="450" w:firstLine="0"/>
        <w:rPr>
          <w:rFonts w:ascii="Calibri" w:hAnsi="Calibri"/>
          <w:sz w:val="22"/>
          <w:szCs w:val="20"/>
        </w:rPr>
      </w:pPr>
      <w:r w:rsidRPr="00D27260">
        <w:rPr>
          <w:rFonts w:ascii="Calibri" w:hAnsi="Calibri"/>
          <w:sz w:val="22"/>
          <w:szCs w:val="20"/>
        </w:rPr>
        <w:t xml:space="preserve"> Involved in </w:t>
      </w:r>
      <w:r w:rsidR="00730920">
        <w:rPr>
          <w:rFonts w:ascii="Calibri" w:hAnsi="Calibri"/>
          <w:sz w:val="22"/>
          <w:szCs w:val="20"/>
        </w:rPr>
        <w:t xml:space="preserve">Scoping </w:t>
      </w:r>
      <w:r w:rsidRPr="00D27260">
        <w:rPr>
          <w:rFonts w:ascii="Calibri" w:hAnsi="Calibri"/>
          <w:sz w:val="22"/>
          <w:szCs w:val="20"/>
        </w:rPr>
        <w:t>discussions and documenting the outcomes.</w:t>
      </w:r>
    </w:p>
    <w:p w14:paraId="1D81A6F0" w14:textId="2652D48A" w:rsidR="00730920" w:rsidRDefault="00730920" w:rsidP="00211CEC">
      <w:pPr>
        <w:pStyle w:val="ResumeBodyChar"/>
        <w:numPr>
          <w:ilvl w:val="0"/>
          <w:numId w:val="1"/>
        </w:numPr>
        <w:tabs>
          <w:tab w:val="left" w:pos="360"/>
          <w:tab w:val="left" w:pos="540"/>
        </w:tabs>
        <w:ind w:left="450" w:firstLine="0"/>
        <w:rPr>
          <w:rFonts w:ascii="Calibri" w:hAnsi="Calibri"/>
          <w:sz w:val="22"/>
          <w:szCs w:val="20"/>
        </w:rPr>
      </w:pPr>
      <w:r>
        <w:rPr>
          <w:rFonts w:ascii="Calibri" w:hAnsi="Calibri"/>
          <w:sz w:val="22"/>
          <w:szCs w:val="20"/>
        </w:rPr>
        <w:t xml:space="preserve">Preparation of </w:t>
      </w:r>
      <w:r w:rsidR="00B139E8">
        <w:rPr>
          <w:rFonts w:ascii="Calibri" w:hAnsi="Calibri"/>
          <w:sz w:val="22"/>
          <w:szCs w:val="20"/>
        </w:rPr>
        <w:t xml:space="preserve">Test scope and </w:t>
      </w:r>
      <w:r>
        <w:rPr>
          <w:rFonts w:ascii="Calibri" w:hAnsi="Calibri"/>
          <w:sz w:val="22"/>
          <w:szCs w:val="20"/>
        </w:rPr>
        <w:t>SOW for the project and providing estimation.</w:t>
      </w:r>
    </w:p>
    <w:p w14:paraId="7C857CF6" w14:textId="1133592D" w:rsidR="00730920" w:rsidRPr="00D27260" w:rsidRDefault="00730920" w:rsidP="00211CEC">
      <w:pPr>
        <w:pStyle w:val="ResumeBodyChar"/>
        <w:numPr>
          <w:ilvl w:val="0"/>
          <w:numId w:val="1"/>
        </w:numPr>
        <w:tabs>
          <w:tab w:val="left" w:pos="360"/>
          <w:tab w:val="left" w:pos="540"/>
        </w:tabs>
        <w:ind w:left="450" w:firstLine="0"/>
        <w:rPr>
          <w:rFonts w:ascii="Calibri" w:hAnsi="Calibri"/>
          <w:sz w:val="22"/>
          <w:szCs w:val="20"/>
        </w:rPr>
      </w:pPr>
      <w:r>
        <w:rPr>
          <w:rFonts w:ascii="Calibri" w:hAnsi="Calibri"/>
          <w:sz w:val="22"/>
          <w:szCs w:val="20"/>
        </w:rPr>
        <w:t>Preparation of Detail test plan for project execution.</w:t>
      </w:r>
    </w:p>
    <w:p w14:paraId="26461107" w14:textId="77777777" w:rsidR="00211CEC" w:rsidRPr="00D27260" w:rsidRDefault="00211CEC" w:rsidP="00211CEC">
      <w:pPr>
        <w:pStyle w:val="ResumeBodyChar"/>
        <w:numPr>
          <w:ilvl w:val="0"/>
          <w:numId w:val="1"/>
        </w:numPr>
        <w:tabs>
          <w:tab w:val="left" w:pos="360"/>
          <w:tab w:val="left" w:pos="540"/>
        </w:tabs>
        <w:ind w:left="450" w:firstLine="0"/>
        <w:rPr>
          <w:rFonts w:ascii="Calibri" w:hAnsi="Calibri"/>
          <w:sz w:val="22"/>
          <w:szCs w:val="20"/>
        </w:rPr>
      </w:pPr>
      <w:r w:rsidRPr="00D27260">
        <w:rPr>
          <w:rFonts w:ascii="Calibri" w:hAnsi="Calibri"/>
          <w:sz w:val="22"/>
          <w:szCs w:val="20"/>
        </w:rPr>
        <w:t xml:space="preserve"> Test Case &amp; Script Preparation and Execution in System Testing, Regression Testing and UAT testing.</w:t>
      </w:r>
    </w:p>
    <w:p w14:paraId="74EAF322" w14:textId="624EBBC5" w:rsidR="00211CEC" w:rsidRPr="00D27260" w:rsidRDefault="00211CEC" w:rsidP="00211CEC">
      <w:pPr>
        <w:pStyle w:val="ResumeBodyChar"/>
        <w:numPr>
          <w:ilvl w:val="0"/>
          <w:numId w:val="1"/>
        </w:numPr>
        <w:tabs>
          <w:tab w:val="left" w:pos="360"/>
          <w:tab w:val="left" w:pos="540"/>
        </w:tabs>
        <w:ind w:left="450" w:firstLine="0"/>
        <w:rPr>
          <w:rFonts w:ascii="Calibri" w:hAnsi="Calibri"/>
          <w:sz w:val="22"/>
          <w:szCs w:val="20"/>
        </w:rPr>
      </w:pPr>
      <w:r w:rsidRPr="00D27260">
        <w:rPr>
          <w:rFonts w:ascii="Calibri" w:hAnsi="Calibri"/>
          <w:sz w:val="22"/>
          <w:szCs w:val="20"/>
        </w:rPr>
        <w:t>Coordinating with UAT testers on the test case execution &amp; tracking it till completion.</w:t>
      </w:r>
    </w:p>
    <w:p w14:paraId="2F35DB8F" w14:textId="2C519C68" w:rsidR="00211CEC" w:rsidRPr="00D27260" w:rsidRDefault="00211CEC" w:rsidP="00211CEC">
      <w:pPr>
        <w:pStyle w:val="ResumeBodyChar"/>
        <w:numPr>
          <w:ilvl w:val="0"/>
          <w:numId w:val="1"/>
        </w:numPr>
        <w:tabs>
          <w:tab w:val="left" w:pos="360"/>
          <w:tab w:val="left" w:pos="540"/>
        </w:tabs>
        <w:ind w:left="450" w:firstLine="0"/>
        <w:rPr>
          <w:rFonts w:ascii="Calibri" w:hAnsi="Calibri"/>
          <w:sz w:val="22"/>
          <w:szCs w:val="20"/>
        </w:rPr>
      </w:pPr>
      <w:r w:rsidRPr="00D27260">
        <w:rPr>
          <w:rFonts w:ascii="Calibri" w:hAnsi="Calibri"/>
          <w:sz w:val="22"/>
          <w:szCs w:val="20"/>
        </w:rPr>
        <w:t xml:space="preserve"> </w:t>
      </w:r>
      <w:r w:rsidR="00730920">
        <w:rPr>
          <w:rFonts w:ascii="Calibri" w:hAnsi="Calibri"/>
          <w:sz w:val="22"/>
          <w:szCs w:val="20"/>
        </w:rPr>
        <w:t xml:space="preserve">Monitoring and reviewing of </w:t>
      </w:r>
      <w:r w:rsidRPr="00D27260">
        <w:rPr>
          <w:rFonts w:ascii="Calibri" w:hAnsi="Calibri"/>
          <w:sz w:val="22"/>
          <w:szCs w:val="20"/>
        </w:rPr>
        <w:t>Bug reporting, tracking and fix verification and bug closure.</w:t>
      </w:r>
    </w:p>
    <w:p w14:paraId="4034C4A8" w14:textId="77777777" w:rsidR="00211CEC" w:rsidRPr="00D27260" w:rsidRDefault="00211CEC" w:rsidP="00211CEC">
      <w:pPr>
        <w:pStyle w:val="ResumeBodyChar"/>
        <w:numPr>
          <w:ilvl w:val="0"/>
          <w:numId w:val="1"/>
        </w:numPr>
        <w:tabs>
          <w:tab w:val="left" w:pos="360"/>
          <w:tab w:val="left" w:pos="540"/>
        </w:tabs>
        <w:ind w:left="450" w:firstLine="0"/>
        <w:rPr>
          <w:rFonts w:ascii="Calibri" w:hAnsi="Calibri"/>
          <w:sz w:val="22"/>
          <w:szCs w:val="20"/>
        </w:rPr>
      </w:pPr>
      <w:r w:rsidRPr="00D27260">
        <w:rPr>
          <w:rFonts w:ascii="Calibri" w:hAnsi="Calibri"/>
          <w:sz w:val="22"/>
          <w:szCs w:val="20"/>
        </w:rPr>
        <w:t xml:space="preserve"> Active participation in Team building activities and junior peer mentoring.</w:t>
      </w:r>
    </w:p>
    <w:p w14:paraId="4369345A" w14:textId="77777777" w:rsidR="00211CEC" w:rsidRPr="00D27260" w:rsidRDefault="00211CEC" w:rsidP="00211CEC">
      <w:pPr>
        <w:pStyle w:val="ResumeBodyChar"/>
        <w:numPr>
          <w:ilvl w:val="0"/>
          <w:numId w:val="1"/>
        </w:numPr>
        <w:tabs>
          <w:tab w:val="left" w:pos="360"/>
          <w:tab w:val="left" w:pos="540"/>
        </w:tabs>
        <w:ind w:left="450" w:firstLine="0"/>
        <w:rPr>
          <w:rFonts w:ascii="Calibri" w:hAnsi="Calibri"/>
          <w:sz w:val="22"/>
          <w:szCs w:val="20"/>
        </w:rPr>
      </w:pPr>
      <w:r w:rsidRPr="00D27260">
        <w:rPr>
          <w:rFonts w:ascii="Calibri" w:hAnsi="Calibri"/>
          <w:sz w:val="22"/>
          <w:szCs w:val="20"/>
        </w:rPr>
        <w:t xml:space="preserve"> Conducting Training to the juniors.</w:t>
      </w:r>
    </w:p>
    <w:p w14:paraId="360A39F0" w14:textId="77777777" w:rsidR="00211CEC" w:rsidRPr="00D27260" w:rsidRDefault="00211CEC" w:rsidP="00211CEC">
      <w:pPr>
        <w:pStyle w:val="ResumeBodyChar"/>
        <w:numPr>
          <w:ilvl w:val="0"/>
          <w:numId w:val="1"/>
        </w:numPr>
        <w:tabs>
          <w:tab w:val="left" w:pos="360"/>
          <w:tab w:val="left" w:pos="540"/>
        </w:tabs>
        <w:ind w:left="450" w:firstLine="0"/>
        <w:rPr>
          <w:rFonts w:ascii="Calibri" w:hAnsi="Calibri"/>
          <w:sz w:val="22"/>
          <w:szCs w:val="20"/>
        </w:rPr>
      </w:pPr>
      <w:r w:rsidRPr="00D27260">
        <w:rPr>
          <w:rFonts w:ascii="Calibri" w:hAnsi="Calibri"/>
          <w:sz w:val="22"/>
          <w:szCs w:val="20"/>
        </w:rPr>
        <w:t xml:space="preserve"> Handling client calls individually.</w:t>
      </w:r>
    </w:p>
    <w:p w14:paraId="415D6C7A" w14:textId="77777777" w:rsidR="00211CEC" w:rsidRDefault="00211CEC" w:rsidP="00211CEC"/>
    <w:p w14:paraId="38175851" w14:textId="77777777" w:rsidR="00211CEC" w:rsidRDefault="00211CEC" w:rsidP="00211CEC">
      <w:pPr>
        <w:rPr>
          <w:b/>
          <w:sz w:val="28"/>
          <w:szCs w:val="28"/>
        </w:rPr>
      </w:pPr>
      <w:r>
        <w:rPr>
          <w:b/>
          <w:sz w:val="28"/>
          <w:szCs w:val="28"/>
        </w:rPr>
        <w:br w:type="page"/>
      </w:r>
    </w:p>
    <w:p w14:paraId="72A3E6A7" w14:textId="77777777" w:rsidR="00211CEC" w:rsidRPr="00AF2827" w:rsidRDefault="00211CEC" w:rsidP="00211CEC">
      <w:pPr>
        <w:pBdr>
          <w:bottom w:val="single" w:sz="4" w:space="1" w:color="auto"/>
        </w:pBdr>
        <w:tabs>
          <w:tab w:val="left" w:pos="360"/>
          <w:tab w:val="left" w:pos="540"/>
        </w:tabs>
        <w:spacing w:after="0" w:line="240" w:lineRule="auto"/>
        <w:ind w:left="450"/>
        <w:rPr>
          <w:b/>
          <w:sz w:val="28"/>
          <w:szCs w:val="28"/>
        </w:rPr>
      </w:pPr>
      <w:r>
        <w:rPr>
          <w:b/>
          <w:sz w:val="28"/>
          <w:szCs w:val="28"/>
        </w:rPr>
        <w:lastRenderedPageBreak/>
        <w:t>ACCOMPLISHMENTS</w:t>
      </w:r>
    </w:p>
    <w:p w14:paraId="14D47C99" w14:textId="77777777" w:rsidR="00211CEC" w:rsidRDefault="00211CEC" w:rsidP="00211CEC">
      <w:pPr>
        <w:spacing w:after="0"/>
        <w:ind w:right="-43"/>
        <w:jc w:val="both"/>
        <w:rPr>
          <w:b/>
        </w:rPr>
      </w:pPr>
    </w:p>
    <w:p w14:paraId="569608CD" w14:textId="23E332C5" w:rsidR="00916AF8" w:rsidRPr="00916AF8" w:rsidRDefault="00916AF8" w:rsidP="00211CEC">
      <w:pPr>
        <w:pStyle w:val="ResumeBodyChar"/>
        <w:numPr>
          <w:ilvl w:val="0"/>
          <w:numId w:val="1"/>
        </w:numPr>
        <w:tabs>
          <w:tab w:val="left" w:pos="360"/>
          <w:tab w:val="left" w:pos="540"/>
        </w:tabs>
        <w:ind w:left="450" w:firstLine="0"/>
        <w:rPr>
          <w:rFonts w:ascii="Calibri" w:hAnsi="Calibri"/>
          <w:sz w:val="22"/>
          <w:szCs w:val="20"/>
        </w:rPr>
      </w:pPr>
      <w:r w:rsidRPr="00916AF8">
        <w:rPr>
          <w:rFonts w:ascii="Calibri" w:hAnsi="Calibri"/>
          <w:sz w:val="22"/>
          <w:szCs w:val="20"/>
        </w:rPr>
        <w:t>Received Best Contributor award for</w:t>
      </w:r>
      <w:r>
        <w:rPr>
          <w:rFonts w:ascii="Calibri" w:hAnsi="Calibri"/>
          <w:sz w:val="22"/>
          <w:szCs w:val="20"/>
        </w:rPr>
        <w:t xml:space="preserve"> handling multiple critical projects at a time and the same was delivered successfully.</w:t>
      </w:r>
    </w:p>
    <w:p w14:paraId="36BCAAA9" w14:textId="71C7D35B" w:rsidR="00211CEC" w:rsidRPr="00D27260" w:rsidRDefault="00211CEC" w:rsidP="00211CEC">
      <w:pPr>
        <w:pStyle w:val="ResumeBodyChar"/>
        <w:numPr>
          <w:ilvl w:val="0"/>
          <w:numId w:val="1"/>
        </w:numPr>
        <w:tabs>
          <w:tab w:val="left" w:pos="360"/>
          <w:tab w:val="left" w:pos="540"/>
        </w:tabs>
        <w:ind w:left="450" w:firstLine="0"/>
        <w:rPr>
          <w:rFonts w:ascii="Calibri" w:hAnsi="Calibri"/>
          <w:sz w:val="22"/>
          <w:szCs w:val="20"/>
        </w:rPr>
      </w:pPr>
      <w:r w:rsidRPr="00D27260">
        <w:rPr>
          <w:rFonts w:ascii="Calibri" w:hAnsi="Calibri"/>
          <w:sz w:val="22"/>
          <w:szCs w:val="20"/>
        </w:rPr>
        <w:t xml:space="preserve">Received SPOT AWARD </w:t>
      </w:r>
      <w:r w:rsidR="004D5768">
        <w:rPr>
          <w:rFonts w:ascii="Calibri" w:hAnsi="Calibri"/>
          <w:sz w:val="22"/>
          <w:szCs w:val="20"/>
        </w:rPr>
        <w:t>several times for Successful project implementation, assisting in automation the TIBCO API Services for regression pack.</w:t>
      </w:r>
    </w:p>
    <w:p w14:paraId="7EEBEE42" w14:textId="2FC5BABC" w:rsidR="00211CEC" w:rsidRPr="00D27260" w:rsidRDefault="00211CEC" w:rsidP="00211CEC">
      <w:pPr>
        <w:pStyle w:val="ResumeBodyChar"/>
        <w:numPr>
          <w:ilvl w:val="0"/>
          <w:numId w:val="1"/>
        </w:numPr>
        <w:tabs>
          <w:tab w:val="left" w:pos="360"/>
          <w:tab w:val="left" w:pos="540"/>
        </w:tabs>
        <w:ind w:left="450" w:firstLine="0"/>
        <w:rPr>
          <w:rFonts w:ascii="Calibri" w:hAnsi="Calibri"/>
          <w:sz w:val="22"/>
          <w:szCs w:val="20"/>
        </w:rPr>
      </w:pPr>
      <w:r w:rsidRPr="00D27260">
        <w:rPr>
          <w:rFonts w:ascii="Calibri" w:hAnsi="Calibri"/>
          <w:sz w:val="22"/>
          <w:szCs w:val="20"/>
        </w:rPr>
        <w:t xml:space="preserve">Received Catalyst- Path Finder Award </w:t>
      </w:r>
      <w:r w:rsidR="004D5768">
        <w:rPr>
          <w:rFonts w:ascii="Calibri" w:hAnsi="Calibri"/>
          <w:sz w:val="22"/>
          <w:szCs w:val="20"/>
        </w:rPr>
        <w:t>for successful execution in the new module without any leakage.</w:t>
      </w:r>
    </w:p>
    <w:p w14:paraId="77469501" w14:textId="329A4264" w:rsidR="00211CEC" w:rsidRPr="00916AF8" w:rsidRDefault="00211CEC" w:rsidP="00211CEC">
      <w:pPr>
        <w:pStyle w:val="ResumeBodyChar"/>
        <w:numPr>
          <w:ilvl w:val="0"/>
          <w:numId w:val="1"/>
        </w:numPr>
        <w:tabs>
          <w:tab w:val="left" w:pos="360"/>
          <w:tab w:val="left" w:pos="540"/>
        </w:tabs>
        <w:ind w:left="450" w:firstLine="0"/>
        <w:rPr>
          <w:rFonts w:ascii="Calibri" w:hAnsi="Calibri"/>
          <w:sz w:val="22"/>
          <w:szCs w:val="20"/>
        </w:rPr>
      </w:pPr>
      <w:r w:rsidRPr="00916AF8">
        <w:rPr>
          <w:rFonts w:ascii="Calibri" w:hAnsi="Calibri"/>
          <w:sz w:val="22"/>
          <w:szCs w:val="20"/>
        </w:rPr>
        <w:t xml:space="preserve">Appreciated </w:t>
      </w:r>
      <w:r w:rsidR="00916AF8">
        <w:rPr>
          <w:rFonts w:ascii="Calibri" w:hAnsi="Calibri"/>
          <w:sz w:val="22"/>
          <w:szCs w:val="20"/>
        </w:rPr>
        <w:t xml:space="preserve">by client for </w:t>
      </w:r>
      <w:r w:rsidR="00F331E8">
        <w:rPr>
          <w:rFonts w:ascii="Calibri" w:hAnsi="Calibri"/>
          <w:sz w:val="22"/>
          <w:szCs w:val="20"/>
        </w:rPr>
        <w:t xml:space="preserve">the successful implementation of </w:t>
      </w:r>
      <w:r w:rsidR="00CF10EE">
        <w:rPr>
          <w:rFonts w:ascii="Calibri" w:hAnsi="Calibri"/>
          <w:sz w:val="22"/>
          <w:szCs w:val="20"/>
        </w:rPr>
        <w:t>various new functionalities.</w:t>
      </w:r>
    </w:p>
    <w:p w14:paraId="69CF3CC6" w14:textId="77777777" w:rsidR="00211CEC" w:rsidRDefault="00211CEC" w:rsidP="00211CEC"/>
    <w:p w14:paraId="4E5B6A0C" w14:textId="77777777" w:rsidR="00211CEC" w:rsidRPr="00505CA9" w:rsidRDefault="00211CEC" w:rsidP="00211CEC">
      <w:pPr>
        <w:pBdr>
          <w:bottom w:val="single" w:sz="4" w:space="1" w:color="auto"/>
        </w:pBdr>
        <w:tabs>
          <w:tab w:val="left" w:pos="360"/>
          <w:tab w:val="left" w:pos="540"/>
        </w:tabs>
        <w:spacing w:after="0" w:line="240" w:lineRule="auto"/>
        <w:ind w:left="450"/>
        <w:rPr>
          <w:b/>
          <w:sz w:val="28"/>
          <w:szCs w:val="28"/>
        </w:rPr>
      </w:pPr>
      <w:r w:rsidRPr="00505CA9">
        <w:rPr>
          <w:b/>
          <w:sz w:val="28"/>
          <w:szCs w:val="28"/>
        </w:rPr>
        <w:t>TRAININGS AND SEMINARS</w:t>
      </w:r>
    </w:p>
    <w:p w14:paraId="24001A57" w14:textId="77777777" w:rsidR="00211CEC" w:rsidRDefault="00211CEC" w:rsidP="00211CEC">
      <w:pPr>
        <w:tabs>
          <w:tab w:val="left" w:pos="540"/>
        </w:tabs>
        <w:spacing w:after="0" w:line="240" w:lineRule="auto"/>
        <w:ind w:left="450"/>
        <w:jc w:val="both"/>
      </w:pPr>
    </w:p>
    <w:p w14:paraId="32FF3620" w14:textId="77777777" w:rsidR="00211CEC" w:rsidRPr="00D27260" w:rsidRDefault="00211CEC" w:rsidP="00211CEC">
      <w:pPr>
        <w:pStyle w:val="ResumeBodyChar"/>
        <w:numPr>
          <w:ilvl w:val="0"/>
          <w:numId w:val="1"/>
        </w:numPr>
        <w:tabs>
          <w:tab w:val="left" w:pos="360"/>
          <w:tab w:val="left" w:pos="540"/>
        </w:tabs>
        <w:ind w:left="450" w:firstLine="0"/>
        <w:rPr>
          <w:rFonts w:ascii="Calibri" w:hAnsi="Calibri"/>
          <w:sz w:val="22"/>
          <w:szCs w:val="20"/>
        </w:rPr>
      </w:pPr>
      <w:r w:rsidRPr="00D27260">
        <w:rPr>
          <w:rFonts w:ascii="Calibri" w:hAnsi="Calibri"/>
          <w:sz w:val="22"/>
          <w:szCs w:val="20"/>
        </w:rPr>
        <w:t>Undergone Software Testing training.</w:t>
      </w:r>
    </w:p>
    <w:p w14:paraId="03CC3E26" w14:textId="3D27FDFA" w:rsidR="00211CEC" w:rsidRDefault="00211CEC" w:rsidP="00211CEC">
      <w:pPr>
        <w:pStyle w:val="ResumeBodyChar"/>
        <w:numPr>
          <w:ilvl w:val="0"/>
          <w:numId w:val="1"/>
        </w:numPr>
        <w:tabs>
          <w:tab w:val="left" w:pos="360"/>
          <w:tab w:val="left" w:pos="540"/>
        </w:tabs>
        <w:ind w:left="450" w:firstLine="0"/>
        <w:rPr>
          <w:rFonts w:ascii="Calibri" w:hAnsi="Calibri"/>
          <w:sz w:val="22"/>
          <w:szCs w:val="20"/>
        </w:rPr>
      </w:pPr>
      <w:r w:rsidRPr="00D27260">
        <w:rPr>
          <w:rFonts w:ascii="Calibri" w:hAnsi="Calibri"/>
          <w:sz w:val="22"/>
          <w:szCs w:val="20"/>
        </w:rPr>
        <w:t>Attended classroom training for QC.</w:t>
      </w:r>
    </w:p>
    <w:p w14:paraId="424743C6" w14:textId="5CC9C7A6" w:rsidR="00F331E8" w:rsidRPr="00D27260" w:rsidRDefault="00F331E8" w:rsidP="00211CEC">
      <w:pPr>
        <w:pStyle w:val="ResumeBodyChar"/>
        <w:numPr>
          <w:ilvl w:val="0"/>
          <w:numId w:val="1"/>
        </w:numPr>
        <w:tabs>
          <w:tab w:val="left" w:pos="360"/>
          <w:tab w:val="left" w:pos="540"/>
        </w:tabs>
        <w:ind w:left="450" w:firstLine="0"/>
        <w:rPr>
          <w:rFonts w:ascii="Calibri" w:hAnsi="Calibri"/>
          <w:sz w:val="22"/>
          <w:szCs w:val="20"/>
        </w:rPr>
      </w:pPr>
      <w:r>
        <w:rPr>
          <w:rFonts w:ascii="Calibri" w:hAnsi="Calibri"/>
          <w:sz w:val="22"/>
          <w:szCs w:val="20"/>
        </w:rPr>
        <w:t>Attended many classroom trainings on developing interpersonal skills.</w:t>
      </w:r>
    </w:p>
    <w:p w14:paraId="4D78E715" w14:textId="77777777" w:rsidR="00211CEC" w:rsidRDefault="00211CEC" w:rsidP="00211CEC"/>
    <w:p w14:paraId="32460212" w14:textId="77777777" w:rsidR="00211CEC" w:rsidRPr="00505CA9" w:rsidRDefault="00211CEC" w:rsidP="00211CEC">
      <w:pPr>
        <w:pBdr>
          <w:bottom w:val="single" w:sz="4" w:space="1" w:color="auto"/>
        </w:pBdr>
        <w:tabs>
          <w:tab w:val="left" w:pos="360"/>
          <w:tab w:val="left" w:pos="540"/>
        </w:tabs>
        <w:spacing w:after="0" w:line="240" w:lineRule="auto"/>
        <w:ind w:left="450"/>
        <w:rPr>
          <w:b/>
          <w:sz w:val="28"/>
          <w:szCs w:val="28"/>
        </w:rPr>
      </w:pPr>
      <w:r>
        <w:rPr>
          <w:b/>
          <w:sz w:val="28"/>
          <w:szCs w:val="28"/>
        </w:rPr>
        <w:t>EXTRA CURRICILAR ACTIVITIES</w:t>
      </w:r>
    </w:p>
    <w:p w14:paraId="42CA4687" w14:textId="77777777" w:rsidR="00211CEC" w:rsidRDefault="00211CEC" w:rsidP="00211CEC">
      <w:pPr>
        <w:tabs>
          <w:tab w:val="left" w:pos="360"/>
          <w:tab w:val="left" w:pos="540"/>
        </w:tabs>
        <w:spacing w:after="0" w:line="240" w:lineRule="auto"/>
        <w:jc w:val="both"/>
      </w:pPr>
    </w:p>
    <w:p w14:paraId="650088A6" w14:textId="77777777" w:rsidR="00211CEC" w:rsidRPr="00D27260" w:rsidRDefault="00211CEC" w:rsidP="00211CEC">
      <w:pPr>
        <w:pStyle w:val="ResumeBodyChar"/>
        <w:numPr>
          <w:ilvl w:val="0"/>
          <w:numId w:val="1"/>
        </w:numPr>
        <w:tabs>
          <w:tab w:val="left" w:pos="360"/>
          <w:tab w:val="left" w:pos="540"/>
        </w:tabs>
        <w:ind w:left="450" w:firstLine="0"/>
        <w:rPr>
          <w:rFonts w:ascii="Calibri" w:hAnsi="Calibri"/>
          <w:sz w:val="22"/>
          <w:szCs w:val="20"/>
        </w:rPr>
      </w:pPr>
      <w:r w:rsidRPr="00D27260">
        <w:rPr>
          <w:rFonts w:ascii="Calibri" w:hAnsi="Calibri"/>
          <w:sz w:val="22"/>
          <w:szCs w:val="20"/>
        </w:rPr>
        <w:t>Member of NSS and TREMORS during college days and have participated and organized various events and camps.</w:t>
      </w:r>
    </w:p>
    <w:p w14:paraId="60873FD0" w14:textId="391805E7" w:rsidR="00211CEC" w:rsidRPr="00D27260" w:rsidRDefault="00211CEC" w:rsidP="00211CEC">
      <w:pPr>
        <w:pStyle w:val="ResumeBodyChar"/>
        <w:numPr>
          <w:ilvl w:val="0"/>
          <w:numId w:val="1"/>
        </w:numPr>
        <w:tabs>
          <w:tab w:val="left" w:pos="360"/>
          <w:tab w:val="left" w:pos="540"/>
        </w:tabs>
        <w:ind w:left="450" w:firstLine="0"/>
        <w:rPr>
          <w:rFonts w:ascii="Calibri" w:hAnsi="Calibri"/>
          <w:sz w:val="22"/>
          <w:szCs w:val="20"/>
        </w:rPr>
      </w:pPr>
      <w:r w:rsidRPr="00D27260">
        <w:rPr>
          <w:rFonts w:ascii="Calibri" w:hAnsi="Calibri"/>
          <w:sz w:val="22"/>
          <w:szCs w:val="20"/>
        </w:rPr>
        <w:t xml:space="preserve">Have </w:t>
      </w:r>
      <w:r w:rsidR="002C5415">
        <w:rPr>
          <w:rFonts w:ascii="Calibri" w:hAnsi="Calibri"/>
          <w:sz w:val="22"/>
          <w:szCs w:val="20"/>
        </w:rPr>
        <w:t xml:space="preserve">been a good organizer by </w:t>
      </w:r>
      <w:r w:rsidRPr="00D27260">
        <w:rPr>
          <w:rFonts w:ascii="Calibri" w:hAnsi="Calibri"/>
          <w:sz w:val="22"/>
          <w:szCs w:val="20"/>
        </w:rPr>
        <w:t>organiz</w:t>
      </w:r>
      <w:r w:rsidR="002C5415">
        <w:rPr>
          <w:rFonts w:ascii="Calibri" w:hAnsi="Calibri"/>
          <w:sz w:val="22"/>
          <w:szCs w:val="20"/>
        </w:rPr>
        <w:t>ing</w:t>
      </w:r>
      <w:r w:rsidRPr="00D27260">
        <w:rPr>
          <w:rFonts w:ascii="Calibri" w:hAnsi="Calibri"/>
          <w:sz w:val="22"/>
          <w:szCs w:val="20"/>
        </w:rPr>
        <w:t xml:space="preserve"> Town Halls, team outings and cultural events.</w:t>
      </w:r>
    </w:p>
    <w:p w14:paraId="3FA803E7" w14:textId="77777777" w:rsidR="00211CEC" w:rsidRPr="00D27260" w:rsidRDefault="00211CEC" w:rsidP="00211CEC">
      <w:pPr>
        <w:pStyle w:val="ResumeBodyChar"/>
        <w:numPr>
          <w:ilvl w:val="0"/>
          <w:numId w:val="1"/>
        </w:numPr>
        <w:tabs>
          <w:tab w:val="left" w:pos="360"/>
          <w:tab w:val="left" w:pos="540"/>
        </w:tabs>
        <w:ind w:left="450" w:firstLine="0"/>
        <w:rPr>
          <w:rFonts w:ascii="Calibri" w:hAnsi="Calibri"/>
          <w:sz w:val="22"/>
          <w:szCs w:val="20"/>
        </w:rPr>
      </w:pPr>
      <w:r w:rsidRPr="00D27260">
        <w:rPr>
          <w:rFonts w:ascii="Calibri" w:hAnsi="Calibri"/>
          <w:sz w:val="22"/>
          <w:szCs w:val="20"/>
        </w:rPr>
        <w:t>Active Badminton Player.</w:t>
      </w:r>
    </w:p>
    <w:p w14:paraId="2BAA79A1" w14:textId="77777777" w:rsidR="00211CEC" w:rsidRDefault="00211CEC" w:rsidP="00211CEC"/>
    <w:p w14:paraId="4608DE9E" w14:textId="77777777" w:rsidR="00211CEC" w:rsidRPr="00505CA9" w:rsidRDefault="00211CEC" w:rsidP="00211CEC">
      <w:pPr>
        <w:pBdr>
          <w:bottom w:val="single" w:sz="4" w:space="1" w:color="auto"/>
        </w:pBdr>
        <w:tabs>
          <w:tab w:val="left" w:pos="360"/>
          <w:tab w:val="left" w:pos="540"/>
        </w:tabs>
        <w:spacing w:after="0" w:line="240" w:lineRule="auto"/>
        <w:ind w:left="450"/>
        <w:rPr>
          <w:b/>
          <w:sz w:val="28"/>
          <w:szCs w:val="28"/>
        </w:rPr>
      </w:pPr>
      <w:r>
        <w:rPr>
          <w:b/>
          <w:sz w:val="28"/>
          <w:szCs w:val="28"/>
        </w:rPr>
        <w:t>DECLARATION</w:t>
      </w:r>
    </w:p>
    <w:p w14:paraId="5D513807" w14:textId="77777777" w:rsidR="00211CEC" w:rsidRPr="00D27260" w:rsidRDefault="00211CEC" w:rsidP="00211CEC">
      <w:pPr>
        <w:tabs>
          <w:tab w:val="left" w:pos="360"/>
          <w:tab w:val="left" w:pos="540"/>
        </w:tabs>
        <w:spacing w:after="0" w:line="240" w:lineRule="auto"/>
        <w:ind w:left="450"/>
        <w:jc w:val="both"/>
        <w:rPr>
          <w:rFonts w:ascii="Calibri" w:hAnsi="Calibri"/>
        </w:rPr>
      </w:pPr>
    </w:p>
    <w:p w14:paraId="0FDF3C36" w14:textId="77777777" w:rsidR="00211CEC" w:rsidRPr="00D27260" w:rsidRDefault="00211CEC" w:rsidP="00211CEC">
      <w:pPr>
        <w:tabs>
          <w:tab w:val="left" w:pos="360"/>
          <w:tab w:val="left" w:pos="540"/>
        </w:tabs>
        <w:spacing w:after="0" w:line="240" w:lineRule="auto"/>
        <w:ind w:left="450"/>
        <w:jc w:val="both"/>
        <w:rPr>
          <w:rFonts w:ascii="Calibri" w:hAnsi="Calibri"/>
        </w:rPr>
      </w:pPr>
      <w:r w:rsidRPr="00D27260">
        <w:rPr>
          <w:rFonts w:ascii="Calibri" w:hAnsi="Calibri"/>
        </w:rPr>
        <w:t>I hereby declare that the information furnished above is true to the best of my knowledge.</w:t>
      </w:r>
    </w:p>
    <w:p w14:paraId="0215AB07" w14:textId="77777777" w:rsidR="00211CEC" w:rsidRDefault="00211CEC" w:rsidP="00211CEC">
      <w:pPr>
        <w:rPr>
          <w:rFonts w:ascii="Calibri" w:hAnsi="Calibri"/>
        </w:rPr>
      </w:pPr>
    </w:p>
    <w:p w14:paraId="144EE2FE" w14:textId="77777777" w:rsidR="00211CEC" w:rsidRDefault="00211CEC" w:rsidP="00211CEC">
      <w:pPr>
        <w:rPr>
          <w:rFonts w:ascii="Calibri" w:hAnsi="Calibri"/>
        </w:rPr>
      </w:pPr>
    </w:p>
    <w:p w14:paraId="3166EDA3" w14:textId="77777777" w:rsidR="00211CEC" w:rsidRDefault="00211CEC" w:rsidP="00211CEC">
      <w:pPr>
        <w:rPr>
          <w:rFonts w:ascii="Calibri" w:hAnsi="Calibri"/>
        </w:rPr>
      </w:pPr>
    </w:p>
    <w:p w14:paraId="54B75C02" w14:textId="77777777" w:rsidR="00211CEC" w:rsidRDefault="00211CEC" w:rsidP="00211CEC">
      <w:pPr>
        <w:rPr>
          <w:rFonts w:ascii="Calibri" w:hAnsi="Calibri"/>
        </w:rPr>
      </w:pPr>
    </w:p>
    <w:p w14:paraId="195191BE" w14:textId="77777777" w:rsidR="00211CEC" w:rsidRDefault="00211CEC" w:rsidP="00211CEC">
      <w:pPr>
        <w:rPr>
          <w:rFonts w:ascii="Calibri" w:hAnsi="Calibri"/>
        </w:rPr>
      </w:pPr>
    </w:p>
    <w:p w14:paraId="6950F7C5" w14:textId="77777777" w:rsidR="00211CEC" w:rsidRDefault="00211CEC" w:rsidP="00211CEC">
      <w:pPr>
        <w:rPr>
          <w:rFonts w:ascii="Calibri" w:hAnsi="Calibri"/>
        </w:rPr>
      </w:pPr>
    </w:p>
    <w:p w14:paraId="623E20EC" w14:textId="77777777" w:rsidR="00211CEC" w:rsidRPr="00D27260" w:rsidRDefault="00211CEC" w:rsidP="00211CEC">
      <w:pPr>
        <w:rPr>
          <w:rFonts w:ascii="Calibri" w:hAnsi="Calibri"/>
        </w:rPr>
      </w:pPr>
    </w:p>
    <w:p w14:paraId="0481EE35" w14:textId="77777777" w:rsidR="00211CEC" w:rsidRPr="00D27260" w:rsidRDefault="00211CEC" w:rsidP="00211CEC">
      <w:pPr>
        <w:rPr>
          <w:rFonts w:ascii="Calibri" w:hAnsi="Calibri"/>
        </w:rPr>
      </w:pPr>
    </w:p>
    <w:p w14:paraId="079C0D06" w14:textId="77777777" w:rsidR="00211CEC" w:rsidRPr="00D27260" w:rsidRDefault="00211CEC" w:rsidP="00211CEC">
      <w:pPr>
        <w:tabs>
          <w:tab w:val="left" w:pos="360"/>
          <w:tab w:val="left" w:pos="540"/>
        </w:tabs>
        <w:spacing w:after="0" w:line="240" w:lineRule="auto"/>
        <w:jc w:val="both"/>
        <w:rPr>
          <w:rFonts w:ascii="Calibri" w:hAnsi="Calibri"/>
        </w:rPr>
      </w:pPr>
      <w:r w:rsidRPr="00D27260">
        <w:rPr>
          <w:rFonts w:ascii="Calibri" w:hAnsi="Calibri"/>
        </w:rPr>
        <w:t>Date:</w:t>
      </w:r>
    </w:p>
    <w:p w14:paraId="5350E6B5" w14:textId="746B43DC" w:rsidR="00211CEC" w:rsidRPr="002C5415" w:rsidRDefault="00211CEC" w:rsidP="00182F09">
      <w:r w:rsidRPr="00D27260">
        <w:rPr>
          <w:rFonts w:ascii="Calibri" w:hAnsi="Calibri"/>
        </w:rPr>
        <w:t xml:space="preserve">Place: </w:t>
      </w:r>
      <w:r w:rsidRPr="00D27260">
        <w:rPr>
          <w:rFonts w:ascii="Calibri" w:hAnsi="Calibri"/>
        </w:rPr>
        <w:tab/>
      </w:r>
      <w:r w:rsidRPr="00D27260">
        <w:rPr>
          <w:rFonts w:ascii="Calibri" w:hAnsi="Calibri"/>
        </w:rPr>
        <w:tab/>
      </w:r>
      <w:r w:rsidRPr="00D27260">
        <w:rPr>
          <w:rFonts w:ascii="Calibri" w:hAnsi="Calibri"/>
        </w:rPr>
        <w:tab/>
      </w:r>
      <w:r w:rsidRPr="00D27260">
        <w:rPr>
          <w:rFonts w:ascii="Calibri" w:hAnsi="Calibri"/>
        </w:rPr>
        <w:tab/>
      </w:r>
      <w:r w:rsidRPr="00D27260">
        <w:rPr>
          <w:rFonts w:ascii="Calibri" w:hAnsi="Calibri"/>
        </w:rPr>
        <w:tab/>
      </w:r>
      <w:r w:rsidRPr="00D27260">
        <w:rPr>
          <w:rFonts w:ascii="Calibri" w:hAnsi="Calibri"/>
        </w:rPr>
        <w:tab/>
      </w:r>
      <w:r w:rsidRPr="00D27260">
        <w:rPr>
          <w:rFonts w:ascii="Calibri" w:hAnsi="Calibri"/>
        </w:rPr>
        <w:tab/>
      </w:r>
      <w:r w:rsidRPr="00D27260">
        <w:rPr>
          <w:rFonts w:ascii="Calibri" w:hAnsi="Calibri"/>
        </w:rPr>
        <w:tab/>
      </w:r>
      <w:r w:rsidRPr="00D27260">
        <w:rPr>
          <w:rFonts w:ascii="Calibri" w:hAnsi="Calibri"/>
        </w:rPr>
        <w:tab/>
      </w:r>
      <w:r w:rsidRPr="00D27260">
        <w:rPr>
          <w:rFonts w:ascii="Calibri" w:hAnsi="Calibri"/>
        </w:rPr>
        <w:tab/>
        <w:t>Sarathy Sivashankaran</w:t>
      </w:r>
    </w:p>
    <w:sectPr w:rsidR="00211CEC" w:rsidRPr="002C5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9pt;height:9pt" o:bullet="t">
        <v:imagedata r:id="rId1" o:title="1st-bullet"/>
      </v:shape>
    </w:pict>
  </w:numPicBullet>
  <w:numPicBullet w:numPicBulletId="1">
    <w:pict>
      <v:shape id="_x0000_i1079" type="#_x0000_t75" style="width:9pt;height:9pt" o:bullet="t">
        <v:imagedata r:id="rId2" o:title="2nd-bullet"/>
      </v:shape>
    </w:pict>
  </w:numPicBullet>
  <w:numPicBullet w:numPicBulletId="2">
    <w:pict>
      <v:shape id="_x0000_i1080" type="#_x0000_t75" style="width:9pt;height:9pt" o:bullet="t">
        <v:imagedata r:id="rId3" o:title="3rd-bullet"/>
      </v:shape>
    </w:pict>
  </w:numPicBullet>
  <w:numPicBullet w:numPicBulletId="3">
    <w:pict>
      <v:shape id="_x0000_i1081" type="#_x0000_t75" style="width:9pt;height:9pt" o:bullet="t">
        <v:imagedata r:id="rId4" o:title="4th-bullet"/>
      </v:shape>
    </w:pict>
  </w:numPicBullet>
  <w:abstractNum w:abstractNumId="0" w15:restartNumberingAfterBreak="0">
    <w:nsid w:val="12CF3252"/>
    <w:multiLevelType w:val="multilevel"/>
    <w:tmpl w:val="7890C922"/>
    <w:lvl w:ilvl="0">
      <w:start w:val="1"/>
      <w:numFmt w:val="bullet"/>
      <w:pStyle w:val="Attrabullet"/>
      <w:lvlText w:val=""/>
      <w:lvlPicBulletId w:val="0"/>
      <w:lvlJc w:val="left"/>
      <w:pPr>
        <w:ind w:left="360" w:hanging="360"/>
      </w:pPr>
      <w:rPr>
        <w:rFonts w:ascii="Symbol" w:hAnsi="Symbol" w:hint="default"/>
        <w:color w:val="auto"/>
        <w:sz w:val="16"/>
      </w:rPr>
    </w:lvl>
    <w:lvl w:ilvl="1">
      <w:start w:val="1"/>
      <w:numFmt w:val="bullet"/>
      <w:lvlText w:val=""/>
      <w:lvlPicBulletId w:val="1"/>
      <w:lvlJc w:val="left"/>
      <w:pPr>
        <w:ind w:left="720" w:hanging="360"/>
      </w:pPr>
      <w:rPr>
        <w:rFonts w:ascii="Symbol" w:hAnsi="Symbol" w:hint="default"/>
        <w:color w:val="auto"/>
        <w:sz w:val="16"/>
      </w:rPr>
    </w:lvl>
    <w:lvl w:ilvl="2">
      <w:start w:val="1"/>
      <w:numFmt w:val="bullet"/>
      <w:lvlText w:val=""/>
      <w:lvlPicBulletId w:val="2"/>
      <w:lvlJc w:val="left"/>
      <w:pPr>
        <w:ind w:left="1080" w:hanging="360"/>
      </w:pPr>
      <w:rPr>
        <w:rFonts w:ascii="Symbol" w:hAnsi="Symbol" w:hint="default"/>
        <w:color w:val="auto"/>
        <w:sz w:val="16"/>
      </w:rPr>
    </w:lvl>
    <w:lvl w:ilvl="3">
      <w:start w:val="1"/>
      <w:numFmt w:val="bullet"/>
      <w:lvlText w:val=""/>
      <w:lvlPicBulletId w:val="3"/>
      <w:lvlJc w:val="left"/>
      <w:pPr>
        <w:ind w:left="1440" w:hanging="360"/>
      </w:pPr>
      <w:rPr>
        <w:rFonts w:ascii="Symbol" w:hAnsi="Symbol" w:hint="default"/>
        <w:color w:val="auto"/>
        <w:sz w:val="1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EB8543A"/>
    <w:multiLevelType w:val="hybridMultilevel"/>
    <w:tmpl w:val="A9CC9B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444A1"/>
    <w:multiLevelType w:val="hybridMultilevel"/>
    <w:tmpl w:val="2C0E9D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30CF4"/>
    <w:multiLevelType w:val="hybridMultilevel"/>
    <w:tmpl w:val="1A104EEC"/>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758E178A"/>
    <w:multiLevelType w:val="hybridMultilevel"/>
    <w:tmpl w:val="844001DE"/>
    <w:lvl w:ilvl="0" w:tplc="58D0AA62">
      <w:start w:val="1"/>
      <w:numFmt w:val="bullet"/>
      <w:lvlText w:val="§"/>
      <w:lvlJc w:val="left"/>
      <w:pPr>
        <w:ind w:left="1170" w:hanging="360"/>
      </w:pPr>
      <w:rPr>
        <w:rFonts w:ascii="Wingdings" w:eastAsia="Wingdings" w:hAnsi="Wingdings" w:cs="Wingdings" w:hint="default"/>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F09"/>
    <w:rsid w:val="00052635"/>
    <w:rsid w:val="00092720"/>
    <w:rsid w:val="000D18A0"/>
    <w:rsid w:val="000F56ED"/>
    <w:rsid w:val="00182F09"/>
    <w:rsid w:val="001F252A"/>
    <w:rsid w:val="00211CEC"/>
    <w:rsid w:val="00214835"/>
    <w:rsid w:val="00277939"/>
    <w:rsid w:val="00286015"/>
    <w:rsid w:val="002A5D54"/>
    <w:rsid w:val="002B1784"/>
    <w:rsid w:val="002C5415"/>
    <w:rsid w:val="00301073"/>
    <w:rsid w:val="00324D67"/>
    <w:rsid w:val="003B5100"/>
    <w:rsid w:val="003B61BA"/>
    <w:rsid w:val="003F057E"/>
    <w:rsid w:val="003F1249"/>
    <w:rsid w:val="003F725E"/>
    <w:rsid w:val="00402797"/>
    <w:rsid w:val="0044779B"/>
    <w:rsid w:val="004D5768"/>
    <w:rsid w:val="0051189B"/>
    <w:rsid w:val="00565389"/>
    <w:rsid w:val="00565A82"/>
    <w:rsid w:val="00573636"/>
    <w:rsid w:val="00577F84"/>
    <w:rsid w:val="005868F5"/>
    <w:rsid w:val="00592D51"/>
    <w:rsid w:val="005A79D5"/>
    <w:rsid w:val="005C66F5"/>
    <w:rsid w:val="005D4397"/>
    <w:rsid w:val="005E5E25"/>
    <w:rsid w:val="005F30F2"/>
    <w:rsid w:val="006162B0"/>
    <w:rsid w:val="00682B72"/>
    <w:rsid w:val="00690444"/>
    <w:rsid w:val="0069323C"/>
    <w:rsid w:val="00730920"/>
    <w:rsid w:val="007730FD"/>
    <w:rsid w:val="007E03A0"/>
    <w:rsid w:val="008B779C"/>
    <w:rsid w:val="008C5A64"/>
    <w:rsid w:val="008F782A"/>
    <w:rsid w:val="0090102A"/>
    <w:rsid w:val="00912AD7"/>
    <w:rsid w:val="00916AF8"/>
    <w:rsid w:val="00920A28"/>
    <w:rsid w:val="00990C6E"/>
    <w:rsid w:val="00A00C83"/>
    <w:rsid w:val="00A07C29"/>
    <w:rsid w:val="00A7180D"/>
    <w:rsid w:val="00A90BCA"/>
    <w:rsid w:val="00AD3E3B"/>
    <w:rsid w:val="00B00D01"/>
    <w:rsid w:val="00B139E8"/>
    <w:rsid w:val="00B44247"/>
    <w:rsid w:val="00C32ED4"/>
    <w:rsid w:val="00C46346"/>
    <w:rsid w:val="00C742FB"/>
    <w:rsid w:val="00CB5F6A"/>
    <w:rsid w:val="00CC070B"/>
    <w:rsid w:val="00CF10EE"/>
    <w:rsid w:val="00D243D7"/>
    <w:rsid w:val="00D507CA"/>
    <w:rsid w:val="00D57934"/>
    <w:rsid w:val="00D94BAF"/>
    <w:rsid w:val="00DA4CC5"/>
    <w:rsid w:val="00DB1012"/>
    <w:rsid w:val="00DE397E"/>
    <w:rsid w:val="00E37FD5"/>
    <w:rsid w:val="00E97169"/>
    <w:rsid w:val="00F01810"/>
    <w:rsid w:val="00F22F0C"/>
    <w:rsid w:val="00F331E8"/>
    <w:rsid w:val="00F378A3"/>
    <w:rsid w:val="00F63B16"/>
    <w:rsid w:val="00FC5A79"/>
    <w:rsid w:val="00FD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69D7"/>
  <w15:chartTrackingRefBased/>
  <w15:docId w15:val="{A1020969-DAD2-4E20-AFC6-6A5E2C0C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82F09"/>
    <w:rPr>
      <w:color w:val="0000FF"/>
      <w:u w:val="single"/>
    </w:rPr>
  </w:style>
  <w:style w:type="paragraph" w:customStyle="1" w:styleId="ResumeBodyChar">
    <w:name w:val="Resume Body Char"/>
    <w:basedOn w:val="Normal"/>
    <w:link w:val="ResumeBodyCharChar"/>
    <w:rsid w:val="00182F09"/>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182F09"/>
    <w:rPr>
      <w:rFonts w:ascii="Times New Roman" w:eastAsia="Times New Roman" w:hAnsi="Times New Roman" w:cs="Times New Roman"/>
      <w:sz w:val="20"/>
      <w:szCs w:val="24"/>
    </w:rPr>
  </w:style>
  <w:style w:type="paragraph" w:styleId="ListParagraph">
    <w:name w:val="List Paragraph"/>
    <w:basedOn w:val="Normal"/>
    <w:uiPriority w:val="34"/>
    <w:qFormat/>
    <w:rsid w:val="00182F09"/>
    <w:pPr>
      <w:spacing w:after="200" w:line="276" w:lineRule="auto"/>
      <w:ind w:left="720"/>
      <w:contextualSpacing/>
    </w:pPr>
    <w:rPr>
      <w:rFonts w:ascii="Calibri" w:eastAsia="Calibri" w:hAnsi="Calibri" w:cs="Times New Roman"/>
    </w:rPr>
  </w:style>
  <w:style w:type="paragraph" w:customStyle="1" w:styleId="Attrabullet">
    <w:name w:val="Attra bullet"/>
    <w:basedOn w:val="Normal"/>
    <w:autoRedefine/>
    <w:rsid w:val="00F378A3"/>
    <w:pPr>
      <w:widowControl w:val="0"/>
      <w:numPr>
        <w:numId w:val="3"/>
      </w:numPr>
      <w:spacing w:after="0" w:line="240" w:lineRule="auto"/>
      <w:contextualSpacing/>
    </w:pPr>
    <w:rPr>
      <w:rFonts w:ascii="Segoe UI" w:eastAsia="Times New Roman" w:hAnsi="Segoe UI" w:cs="Segoe UI"/>
      <w:color w:val="4C5A52"/>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nv2sarathy@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4</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sarathy siva</dc:creator>
  <cp:keywords/>
  <dc:description/>
  <cp:lastModifiedBy>Sarathy Sivashankaran (Attra)</cp:lastModifiedBy>
  <cp:revision>21</cp:revision>
  <dcterms:created xsi:type="dcterms:W3CDTF">2017-12-26T16:37:00Z</dcterms:created>
  <dcterms:modified xsi:type="dcterms:W3CDTF">2020-11-10T08:07:00Z</dcterms:modified>
</cp:coreProperties>
</file>