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6E978" w14:textId="77777777" w:rsidR="001278EE" w:rsidRDefault="001278EE" w:rsidP="001278EE">
      <w:pPr>
        <w:jc w:val="center"/>
        <w:rPr>
          <w:rFonts w:ascii="黑体" w:eastAsia="黑体" w:hAnsi="黑体" w:hint="eastAsia"/>
          <w:b/>
          <w:sz w:val="44"/>
          <w:szCs w:val="44"/>
        </w:rPr>
      </w:pPr>
      <w:r w:rsidRPr="00216CFF">
        <w:rPr>
          <w:rFonts w:ascii="黑体" w:eastAsia="黑体" w:hAnsi="黑体"/>
          <w:b/>
          <w:sz w:val="44"/>
          <w:szCs w:val="44"/>
        </w:rPr>
        <w:t>滑动窗口协议</w:t>
      </w:r>
      <w:r>
        <w:rPr>
          <w:rFonts w:ascii="黑体" w:eastAsia="黑体" w:hAnsi="黑体"/>
          <w:b/>
          <w:sz w:val="44"/>
          <w:szCs w:val="44"/>
        </w:rPr>
        <w:t>实验报告</w:t>
      </w:r>
    </w:p>
    <w:p w14:paraId="6FB849FE" w14:textId="6F700D94" w:rsidR="008E441B" w:rsidRDefault="008E441B" w:rsidP="008E441B">
      <w:pPr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学号        姓名</w:t>
      </w:r>
    </w:p>
    <w:p w14:paraId="1A078ED1" w14:textId="38C5CA32" w:rsidR="001278EE" w:rsidRPr="00CB2707" w:rsidRDefault="00F56CB1" w:rsidP="00F56CB1">
      <w:pPr>
        <w:pStyle w:val="1"/>
      </w:pPr>
      <w:r>
        <w:rPr>
          <w:rFonts w:hint="eastAsia"/>
        </w:rPr>
        <w:t>1.</w:t>
      </w:r>
      <w:r w:rsidR="008E441B">
        <w:rPr>
          <w:rFonts w:hint="eastAsia"/>
        </w:rPr>
        <w:t xml:space="preserve"> </w:t>
      </w:r>
      <w:r w:rsidR="001278EE" w:rsidRPr="00CB2707">
        <w:rPr>
          <w:rFonts w:hint="eastAsia"/>
        </w:rPr>
        <w:t>实验目的</w:t>
      </w:r>
      <w:r w:rsidR="00B80C74">
        <w:rPr>
          <w:rFonts w:hint="eastAsia"/>
        </w:rPr>
        <w:t>及要求</w:t>
      </w:r>
    </w:p>
    <w:p w14:paraId="474AE851" w14:textId="77777777" w:rsidR="007D5DF6" w:rsidRPr="007D5DF6" w:rsidRDefault="00F56CB1" w:rsidP="00F56CB1">
      <w:pPr>
        <w:pStyle w:val="1"/>
      </w:pPr>
      <w:r>
        <w:rPr>
          <w:rFonts w:hint="eastAsia"/>
        </w:rPr>
        <w:t>2．</w:t>
      </w:r>
      <w:r w:rsidR="001278EE" w:rsidRPr="00CB2707">
        <w:rPr>
          <w:rFonts w:hint="eastAsia"/>
        </w:rPr>
        <w:t>实验环境</w:t>
      </w:r>
    </w:p>
    <w:p w14:paraId="0057953F" w14:textId="4EB9072A" w:rsidR="007D5DF6" w:rsidRPr="007D5DF6" w:rsidRDefault="00F56CB1" w:rsidP="00F56CB1">
      <w:pPr>
        <w:pStyle w:val="1"/>
      </w:pPr>
      <w:r>
        <w:rPr>
          <w:rFonts w:hint="eastAsia"/>
        </w:rPr>
        <w:t>3.</w:t>
      </w:r>
      <w:r w:rsidR="002733C5">
        <w:rPr>
          <w:rFonts w:hint="eastAsia"/>
        </w:rPr>
        <w:t xml:space="preserve"> </w:t>
      </w:r>
      <w:r w:rsidR="008E441B">
        <w:rPr>
          <w:rFonts w:hint="eastAsia"/>
        </w:rPr>
        <w:t>实验内容与步骤</w:t>
      </w:r>
    </w:p>
    <w:p w14:paraId="78C3375B" w14:textId="2B54C022" w:rsidR="001278EE" w:rsidRDefault="00F56CB1" w:rsidP="00F56CB1">
      <w:pPr>
        <w:pStyle w:val="1"/>
      </w:pPr>
      <w:r>
        <w:rPr>
          <w:rFonts w:hint="eastAsia"/>
        </w:rPr>
        <w:t>4.</w:t>
      </w:r>
      <w:r w:rsidR="002733C5">
        <w:rPr>
          <w:rFonts w:hint="eastAsia"/>
        </w:rPr>
        <w:t xml:space="preserve"> </w:t>
      </w:r>
      <w:r w:rsidR="001278EE" w:rsidRPr="00CB2707">
        <w:rPr>
          <w:rFonts w:hint="eastAsia"/>
        </w:rPr>
        <w:t>实验</w:t>
      </w:r>
      <w:r w:rsidR="008E441B">
        <w:rPr>
          <w:rFonts w:hint="eastAsia"/>
        </w:rPr>
        <w:t>结果与数据处理</w:t>
      </w:r>
    </w:p>
    <w:p w14:paraId="553046B1" w14:textId="6D5BA513" w:rsidR="001278EE" w:rsidRPr="00CB2707" w:rsidRDefault="00A31667" w:rsidP="00A31667">
      <w:pPr>
        <w:pStyle w:val="1"/>
      </w:pPr>
      <w:r>
        <w:rPr>
          <w:rFonts w:hint="eastAsia"/>
        </w:rPr>
        <w:t>5.</w:t>
      </w:r>
      <w:r w:rsidR="002733C5">
        <w:rPr>
          <w:rFonts w:hint="eastAsia"/>
        </w:rPr>
        <w:t xml:space="preserve"> </w:t>
      </w:r>
      <w:bookmarkStart w:id="0" w:name="_GoBack"/>
      <w:bookmarkEnd w:id="0"/>
      <w:r w:rsidR="008E441B">
        <w:rPr>
          <w:rFonts w:hint="eastAsia"/>
        </w:rPr>
        <w:t>分析与讨论</w:t>
      </w:r>
    </w:p>
    <w:p w14:paraId="10A83317" w14:textId="77777777" w:rsidR="00853206" w:rsidRPr="001278EE" w:rsidRDefault="00853206"/>
    <w:sectPr w:rsidR="00853206" w:rsidRPr="00127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script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script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F65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23A74CB"/>
    <w:multiLevelType w:val="hybridMultilevel"/>
    <w:tmpl w:val="96A0FB3C"/>
    <w:lvl w:ilvl="0" w:tplc="233AEA4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6CD212F6"/>
    <w:multiLevelType w:val="hybridMultilevel"/>
    <w:tmpl w:val="EA24EF8E"/>
    <w:lvl w:ilvl="0" w:tplc="F9223A6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F52"/>
    <w:rsid w:val="001278EE"/>
    <w:rsid w:val="00130A20"/>
    <w:rsid w:val="001C1569"/>
    <w:rsid w:val="00250E73"/>
    <w:rsid w:val="002733C5"/>
    <w:rsid w:val="002E13C2"/>
    <w:rsid w:val="004E79B7"/>
    <w:rsid w:val="00507E42"/>
    <w:rsid w:val="005C618F"/>
    <w:rsid w:val="006A30DF"/>
    <w:rsid w:val="00723215"/>
    <w:rsid w:val="007D5DF6"/>
    <w:rsid w:val="00853206"/>
    <w:rsid w:val="00874F0C"/>
    <w:rsid w:val="008D509C"/>
    <w:rsid w:val="008E441B"/>
    <w:rsid w:val="009E614C"/>
    <w:rsid w:val="00A21FDE"/>
    <w:rsid w:val="00A31667"/>
    <w:rsid w:val="00AE0F52"/>
    <w:rsid w:val="00B673EF"/>
    <w:rsid w:val="00B80C74"/>
    <w:rsid w:val="00CD4DB7"/>
    <w:rsid w:val="00CE182B"/>
    <w:rsid w:val="00D7502E"/>
    <w:rsid w:val="00DC0070"/>
    <w:rsid w:val="00F0487F"/>
    <w:rsid w:val="00F5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6FA2C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CB1"/>
    <w:pPr>
      <w:widowControl w:val="0"/>
      <w:jc w:val="both"/>
    </w:pPr>
    <w:rPr>
      <w:sz w:val="28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56CB1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6C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6CB1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8EE"/>
    <w:pPr>
      <w:ind w:firstLineChars="200" w:firstLine="420"/>
    </w:pPr>
  </w:style>
  <w:style w:type="paragraph" w:styleId="a4">
    <w:name w:val="Revision"/>
    <w:hidden/>
    <w:uiPriority w:val="99"/>
    <w:semiHidden/>
    <w:rsid w:val="007D5DF6"/>
    <w:rPr>
      <w:sz w:val="21"/>
      <w:szCs w:val="22"/>
    </w:rPr>
  </w:style>
  <w:style w:type="paragraph" w:styleId="a5">
    <w:name w:val="Normal (Web)"/>
    <w:basedOn w:val="a"/>
    <w:uiPriority w:val="99"/>
    <w:semiHidden/>
    <w:unhideWhenUsed/>
    <w:rsid w:val="00250E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2Char">
    <w:name w:val="标题 2 Char"/>
    <w:basedOn w:val="a0"/>
    <w:link w:val="2"/>
    <w:uiPriority w:val="9"/>
    <w:rsid w:val="00F56C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6CB1"/>
    <w:rPr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F56CB1"/>
    <w:rPr>
      <w:b/>
      <w:bCs/>
      <w:kern w:val="44"/>
      <w:sz w:val="36"/>
      <w:szCs w:val="44"/>
    </w:rPr>
  </w:style>
  <w:style w:type="paragraph" w:styleId="a6">
    <w:name w:val="Balloon Text"/>
    <w:basedOn w:val="a"/>
    <w:link w:val="Char"/>
    <w:uiPriority w:val="99"/>
    <w:semiHidden/>
    <w:unhideWhenUsed/>
    <w:rsid w:val="008E441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E44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CB1"/>
    <w:pPr>
      <w:widowControl w:val="0"/>
      <w:jc w:val="both"/>
    </w:pPr>
    <w:rPr>
      <w:sz w:val="28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56CB1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6C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6CB1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8EE"/>
    <w:pPr>
      <w:ind w:firstLineChars="200" w:firstLine="420"/>
    </w:pPr>
  </w:style>
  <w:style w:type="paragraph" w:styleId="a4">
    <w:name w:val="Revision"/>
    <w:hidden/>
    <w:uiPriority w:val="99"/>
    <w:semiHidden/>
    <w:rsid w:val="007D5DF6"/>
    <w:rPr>
      <w:sz w:val="21"/>
      <w:szCs w:val="22"/>
    </w:rPr>
  </w:style>
  <w:style w:type="paragraph" w:styleId="a5">
    <w:name w:val="Normal (Web)"/>
    <w:basedOn w:val="a"/>
    <w:uiPriority w:val="99"/>
    <w:semiHidden/>
    <w:unhideWhenUsed/>
    <w:rsid w:val="00250E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2Char">
    <w:name w:val="标题 2 Char"/>
    <w:basedOn w:val="a0"/>
    <w:link w:val="2"/>
    <w:uiPriority w:val="9"/>
    <w:rsid w:val="00F56C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6CB1"/>
    <w:rPr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F56CB1"/>
    <w:rPr>
      <w:b/>
      <w:bCs/>
      <w:kern w:val="44"/>
      <w:sz w:val="36"/>
      <w:szCs w:val="44"/>
    </w:rPr>
  </w:style>
  <w:style w:type="paragraph" w:styleId="a6">
    <w:name w:val="Balloon Text"/>
    <w:basedOn w:val="a"/>
    <w:link w:val="Char"/>
    <w:uiPriority w:val="99"/>
    <w:semiHidden/>
    <w:unhideWhenUsed/>
    <w:rsid w:val="008E441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E44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FE96DFF-96C0-4DC4-BE02-D26190D44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Headings</vt:lpstr>
      </vt:variant>
      <vt:variant>
        <vt:i4>20</vt:i4>
      </vt:variant>
    </vt:vector>
  </HeadingPairs>
  <TitlesOfParts>
    <vt:vector size="20" baseType="lpstr">
      <vt:lpstr>1.实验目的及要求</vt:lpstr>
      <vt:lpstr>2．实验环境</vt:lpstr>
      <vt:lpstr>3.实验原理</vt:lpstr>
      <vt:lpstr>    3.1选择重传协议</vt:lpstr>
      <vt:lpstr>4.实验内容</vt:lpstr>
      <vt:lpstr>    4.1实验步骤</vt:lpstr>
      <vt:lpstr>        4.1.1设计帧的结构</vt:lpstr>
      <vt:lpstr>        4.1.2实现消息的确认回复机制</vt:lpstr>
      <vt:lpstr>        4.1.3实现消息丢失的重发机制</vt:lpstr>
      <vt:lpstr>        4.1.4为消息正确编号</vt:lpstr>
      <vt:lpstr>        4.1.5实现窗口滑动机制及缓冲区机制</vt:lpstr>
      <vt:lpstr>        4.1.6实现输入的消息超过帧的内容长度限制时的分帧处理</vt:lpstr>
      <vt:lpstr>        4.1.7组帧实现差错检测</vt:lpstr>
      <vt:lpstr>        4.1.8消息接收区分</vt:lpstr>
      <vt:lpstr>    4.2.实验结果</vt:lpstr>
      <vt:lpstr>        4.2.1零错误率零丢包测试</vt:lpstr>
      <vt:lpstr>        4.2.2接收方区分消息来源测试</vt:lpstr>
      <vt:lpstr>        4.2.3超长消息进行分帧处理</vt:lpstr>
      <vt:lpstr>        4.2.4设置丢包率与发生错误</vt:lpstr>
      <vt:lpstr>总结</vt:lpstr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twanglenovo@outlook.com</cp:lastModifiedBy>
  <cp:revision>3</cp:revision>
  <dcterms:created xsi:type="dcterms:W3CDTF">2019-11-19T03:43:00Z</dcterms:created>
  <dcterms:modified xsi:type="dcterms:W3CDTF">2019-11-19T03:44:00Z</dcterms:modified>
</cp:coreProperties>
</file>