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2081E0" w14:textId="7248486F" w:rsidR="00AD12BF" w:rsidRPr="00E77F37" w:rsidRDefault="00F17843" w:rsidP="00C716F9">
      <w:pPr>
        <w:spacing w:after="240" w:line="240" w:lineRule="auto"/>
        <w:jc w:val="center"/>
        <w:rPr>
          <w:rFonts w:ascii="Times New Roman" w:eastAsia="Times New Roman" w:hAnsi="Times New Roman" w:cs="Times New Roman"/>
          <w:b/>
          <w:noProof/>
          <w:sz w:val="20"/>
          <w:szCs w:val="20"/>
        </w:rPr>
      </w:pPr>
      <w:r w:rsidRPr="00E77F37">
        <w:rPr>
          <w:rFonts w:ascii="Times New Roman" w:eastAsia="Times New Roman" w:hAnsi="Times New Roman" w:cs="Times New Roman"/>
          <w:b/>
          <w:noProof/>
          <w:sz w:val="20"/>
          <w:szCs w:val="20"/>
        </w:rPr>
        <w:t>Optimizing Image Segmentation and Filter Application</w:t>
      </w:r>
    </w:p>
    <w:p w14:paraId="3234FE95" w14:textId="5DDC5E8B" w:rsidR="00AD12BF" w:rsidRPr="00E77F37" w:rsidRDefault="00F17843" w:rsidP="00C716F9">
      <w:pPr>
        <w:spacing w:after="240" w:line="240" w:lineRule="auto"/>
        <w:jc w:val="center"/>
        <w:rPr>
          <w:rFonts w:ascii="Times New Roman" w:eastAsia="Times New Roman" w:hAnsi="Times New Roman" w:cs="Times New Roman"/>
          <w:i/>
          <w:sz w:val="20"/>
          <w:szCs w:val="20"/>
        </w:rPr>
      </w:pPr>
      <w:r w:rsidRPr="00E77F37">
        <w:rPr>
          <w:rFonts w:ascii="Times New Roman" w:eastAsia="Times New Roman" w:hAnsi="Times New Roman" w:cs="Times New Roman"/>
          <w:i/>
          <w:sz w:val="20"/>
          <w:szCs w:val="20"/>
        </w:rPr>
        <w:t>L. Berman</w:t>
      </w:r>
    </w:p>
    <w:p w14:paraId="781ED71F" w14:textId="7A81F719" w:rsidR="00F7521A" w:rsidRPr="00E77F37" w:rsidRDefault="001103AB" w:rsidP="00F17843">
      <w:pPr>
        <w:pStyle w:val="Affiliation"/>
        <w:widowControl w:val="0"/>
        <w:sectPr w:rsidR="00F7521A" w:rsidRPr="00E77F37" w:rsidSect="00AD12BF">
          <w:headerReference w:type="even" r:id="rId8"/>
          <w:headerReference w:type="default" r:id="rId9"/>
          <w:footerReference w:type="default" r:id="rId10"/>
          <w:type w:val="continuous"/>
          <w:pgSz w:w="12240" w:h="15840"/>
          <w:pgMar w:top="1440" w:right="1440" w:bottom="1440" w:left="1440" w:header="720" w:footer="720" w:gutter="0"/>
          <w:cols w:space="720"/>
          <w:docGrid w:linePitch="360"/>
        </w:sectPr>
      </w:pPr>
      <w:r w:rsidRPr="00E77F37">
        <w:t xml:space="preserve">1. </w:t>
      </w:r>
      <w:r w:rsidR="00B0198D" w:rsidRPr="00E77F37">
        <w:t>Neural Engineering Data Consortium, Temple University, Philadelphia, Pennsylvania, USA</w:t>
      </w:r>
      <w:r w:rsidR="00350086" w:rsidRPr="00E77F37">
        <w:br/>
      </w:r>
      <w:r w:rsidR="00F17843" w:rsidRPr="00E77F37">
        <w:rPr>
          <w:noProof/>
        </w:rPr>
        <w:t>leo.berman</w:t>
      </w:r>
      <w:r w:rsidR="007C3D69" w:rsidRPr="00E77F37">
        <w:rPr>
          <w:noProof/>
        </w:rPr>
        <w:t>@temple.edu</w:t>
      </w:r>
    </w:p>
    <w:p w14:paraId="69FDF379" w14:textId="29DE3D7E" w:rsidR="00DE5FEC" w:rsidRPr="00E77F37" w:rsidRDefault="00B0198D" w:rsidP="00F17843">
      <w:pPr>
        <w:spacing w:after="120" w:line="240" w:lineRule="auto"/>
        <w:jc w:val="both"/>
        <w:rPr>
          <w:rFonts w:ascii="Times New Roman" w:hAnsi="Times New Roman" w:cs="Times New Roman"/>
          <w:b/>
          <w:i/>
          <w:sz w:val="20"/>
          <w:szCs w:val="20"/>
        </w:rPr>
      </w:pPr>
      <w:r w:rsidRPr="00E77F37">
        <w:rPr>
          <w:rFonts w:ascii="Times New Roman" w:hAnsi="Times New Roman" w:cs="Times New Roman"/>
          <w:b/>
          <w:i/>
          <w:iCs/>
          <w:sz w:val="20"/>
          <w:szCs w:val="20"/>
        </w:rPr>
        <w:t>Abstract</w:t>
      </w:r>
      <w:r w:rsidRPr="00E77F37">
        <w:rPr>
          <w:rFonts w:ascii="Times New Roman" w:hAnsi="Times New Roman" w:cs="Times New Roman"/>
          <w:b/>
          <w:sz w:val="20"/>
          <w:szCs w:val="20"/>
        </w:rPr>
        <w:t>—</w:t>
      </w:r>
      <w:r w:rsidR="00DE5FEC" w:rsidRPr="00E77F37">
        <w:rPr>
          <w:rFonts w:ascii="Times New Roman" w:hAnsi="Times New Roman" w:cs="Times New Roman"/>
          <w:b/>
          <w:sz w:val="20"/>
          <w:szCs w:val="20"/>
        </w:rPr>
        <w:t> </w:t>
      </w:r>
      <w:r w:rsidR="00F17843" w:rsidRPr="00E77F37">
        <w:rPr>
          <w:rFonts w:ascii="Times New Roman" w:hAnsi="Times New Roman" w:cs="Times New Roman"/>
          <w:b/>
          <w:sz w:val="20"/>
          <w:szCs w:val="20"/>
        </w:rPr>
        <w:t xml:space="preserve">Fast image segmentation and processing plays a vital role in the efficient processing of tissue slide images. This has a particularly interesting use case of being leveraged in artificial intelligence systems. The goal is to reduce overhead spent on I/O time, speed up memory transfer to GPU, and reduce computation time spent on applying filters/computing histograms. </w:t>
      </w:r>
    </w:p>
    <w:p w14:paraId="3EB1E299" w14:textId="16BD29F9" w:rsidR="00B0198D" w:rsidRPr="00E77F37" w:rsidRDefault="00B0198D" w:rsidP="00B0198D">
      <w:pPr>
        <w:pStyle w:val="Heading1"/>
        <w:keepNext w:val="0"/>
        <w:keepLines w:val="0"/>
        <w:widowControl w:val="0"/>
        <w:numPr>
          <w:ilvl w:val="0"/>
          <w:numId w:val="23"/>
        </w:numPr>
      </w:pPr>
      <w:r w:rsidRPr="00E77F37">
        <w:t>Introduction</w:t>
      </w:r>
    </w:p>
    <w:p w14:paraId="7873D8CF" w14:textId="55396A82" w:rsidR="00F17843" w:rsidRPr="00E77F37" w:rsidRDefault="00F17843" w:rsidP="00F17843">
      <w:pPr>
        <w:rPr>
          <w:rFonts w:ascii="Times New Roman" w:hAnsi="Times New Roman" w:cs="Times New Roman"/>
          <w:sz w:val="20"/>
          <w:szCs w:val="20"/>
        </w:rPr>
      </w:pPr>
      <w:r w:rsidRPr="00E77F37">
        <w:rPr>
          <w:rFonts w:ascii="Times New Roman" w:hAnsi="Times New Roman" w:cs="Times New Roman"/>
          <w:sz w:val="20"/>
          <w:szCs w:val="20"/>
        </w:rPr>
        <w:t xml:space="preserve">The dataset being used is a pool of 3,505 </w:t>
      </w:r>
      <w:r w:rsidR="00DB1B12" w:rsidRPr="00E77F37">
        <w:rPr>
          <w:rFonts w:ascii="Times New Roman" w:hAnsi="Times New Roman" w:cs="Times New Roman"/>
          <w:sz w:val="20"/>
          <w:szCs w:val="20"/>
        </w:rPr>
        <w:t xml:space="preserve">Slide and Viewable Storage (SVS) </w:t>
      </w:r>
      <w:r w:rsidRPr="00E77F37">
        <w:rPr>
          <w:rFonts w:ascii="Times New Roman" w:hAnsi="Times New Roman" w:cs="Times New Roman"/>
          <w:sz w:val="20"/>
          <w:szCs w:val="20"/>
        </w:rPr>
        <w:t xml:space="preserve">images </w:t>
      </w:r>
      <w:r w:rsidR="00DB1B12" w:rsidRPr="00E77F37">
        <w:rPr>
          <w:rFonts w:ascii="Times New Roman" w:hAnsi="Times New Roman" w:cs="Times New Roman"/>
          <w:sz w:val="20"/>
          <w:szCs w:val="20"/>
        </w:rPr>
        <w:t xml:space="preserve">(~3.5 terabytes). An example image is shown below in </w:t>
      </w:r>
      <w:r w:rsidR="00DB1B12" w:rsidRPr="00E77F37">
        <w:rPr>
          <w:rFonts w:ascii="Times New Roman" w:hAnsi="Times New Roman" w:cs="Times New Roman"/>
          <w:sz w:val="20"/>
          <w:szCs w:val="20"/>
        </w:rPr>
        <w:fldChar w:fldCharType="begin"/>
      </w:r>
      <w:r w:rsidR="00DB1B12" w:rsidRPr="00E77F37">
        <w:rPr>
          <w:rFonts w:ascii="Times New Roman" w:hAnsi="Times New Roman" w:cs="Times New Roman"/>
          <w:sz w:val="20"/>
          <w:szCs w:val="20"/>
        </w:rPr>
        <w:instrText xml:space="preserve"> REF _Ref185222973 \h </w:instrText>
      </w:r>
      <w:r w:rsidR="00DB1B12" w:rsidRPr="00E77F37">
        <w:rPr>
          <w:rFonts w:ascii="Times New Roman" w:hAnsi="Times New Roman" w:cs="Times New Roman"/>
          <w:sz w:val="20"/>
          <w:szCs w:val="20"/>
        </w:rPr>
      </w:r>
      <w:r w:rsidR="0008248D" w:rsidRPr="00E77F37">
        <w:rPr>
          <w:rFonts w:ascii="Times New Roman" w:hAnsi="Times New Roman" w:cs="Times New Roman"/>
          <w:sz w:val="20"/>
          <w:szCs w:val="20"/>
        </w:rPr>
        <w:instrText xml:space="preserve"> \* MERGEFORMAT </w:instrText>
      </w:r>
      <w:r w:rsidR="00DB1B12" w:rsidRPr="00E77F37">
        <w:rPr>
          <w:rFonts w:ascii="Times New Roman" w:hAnsi="Times New Roman" w:cs="Times New Roman"/>
          <w:sz w:val="20"/>
          <w:szCs w:val="20"/>
        </w:rPr>
        <w:fldChar w:fldCharType="separate"/>
      </w:r>
      <w:r w:rsidR="00DB1B12" w:rsidRPr="00E77F37">
        <w:rPr>
          <w:rFonts w:ascii="Times New Roman" w:hAnsi="Times New Roman" w:cs="Times New Roman"/>
          <w:sz w:val="20"/>
          <w:szCs w:val="20"/>
        </w:rPr>
        <w:t xml:space="preserve">Fig: </w:t>
      </w:r>
      <w:r w:rsidR="00DB1B12" w:rsidRPr="00E77F37">
        <w:rPr>
          <w:rFonts w:ascii="Times New Roman" w:hAnsi="Times New Roman" w:cs="Times New Roman"/>
          <w:noProof/>
          <w:sz w:val="20"/>
          <w:szCs w:val="20"/>
        </w:rPr>
        <w:t>1</w:t>
      </w:r>
      <w:r w:rsidR="00DB1B12" w:rsidRPr="00E77F37">
        <w:rPr>
          <w:rFonts w:ascii="Times New Roman" w:hAnsi="Times New Roman" w:cs="Times New Roman"/>
          <w:sz w:val="20"/>
          <w:szCs w:val="20"/>
        </w:rPr>
        <w:fldChar w:fldCharType="end"/>
      </w:r>
      <w:r w:rsidR="00DB1B12" w:rsidRPr="00E77F37">
        <w:rPr>
          <w:rFonts w:ascii="Times New Roman" w:hAnsi="Times New Roman" w:cs="Times New Roman"/>
          <w:sz w:val="20"/>
          <w:szCs w:val="20"/>
        </w:rPr>
        <w:t>.</w:t>
      </w:r>
    </w:p>
    <w:p w14:paraId="39D38400" w14:textId="77777777" w:rsidR="00DB1B12" w:rsidRPr="00E77F37" w:rsidRDefault="00DB1B12" w:rsidP="00DB1B12">
      <w:pPr>
        <w:keepNext/>
        <w:jc w:val="center"/>
        <w:rPr>
          <w:sz w:val="20"/>
          <w:szCs w:val="20"/>
        </w:rPr>
      </w:pPr>
      <w:r w:rsidRPr="00E77F37">
        <w:rPr>
          <w:rFonts w:ascii="Times New Roman" w:hAnsi="Times New Roman" w:cs="Times New Roman"/>
          <w:noProof/>
          <w:sz w:val="20"/>
          <w:szCs w:val="20"/>
        </w:rPr>
        <w:drawing>
          <wp:inline distT="0" distB="0" distL="0" distR="0" wp14:anchorId="58B28379" wp14:editId="18034E3F">
            <wp:extent cx="2880360" cy="2880360"/>
            <wp:effectExtent l="0" t="0" r="0" b="0"/>
            <wp:docPr id="651503560" name="Picture 7" descr="A microscope view of a pink and green cel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03560" name="Picture 7" descr="A microscope view of a pink and green cell&#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360" cy="2880360"/>
                    </a:xfrm>
                    <a:prstGeom prst="rect">
                      <a:avLst/>
                    </a:prstGeom>
                  </pic:spPr>
                </pic:pic>
              </a:graphicData>
            </a:graphic>
          </wp:inline>
        </w:drawing>
      </w:r>
    </w:p>
    <w:p w14:paraId="2D14E5B8" w14:textId="409E0C36" w:rsidR="00DB1B12" w:rsidRPr="00E77F37" w:rsidRDefault="00DB1B12" w:rsidP="00DB1B12">
      <w:pPr>
        <w:pStyle w:val="Caption"/>
        <w:jc w:val="center"/>
        <w:rPr>
          <w:rFonts w:ascii="Times New Roman" w:hAnsi="Times New Roman" w:cs="Times New Roman"/>
          <w:sz w:val="20"/>
          <w:szCs w:val="20"/>
        </w:rPr>
      </w:pPr>
      <w:bookmarkStart w:id="0" w:name="_Ref185222973"/>
      <w:r w:rsidRPr="00E77F37">
        <w:rPr>
          <w:sz w:val="20"/>
          <w:szCs w:val="20"/>
        </w:rPr>
        <w:t xml:space="preserve">Fig: </w:t>
      </w:r>
      <w:r w:rsidRPr="00E77F37">
        <w:rPr>
          <w:sz w:val="20"/>
          <w:szCs w:val="20"/>
        </w:rPr>
        <w:fldChar w:fldCharType="begin"/>
      </w:r>
      <w:r w:rsidRPr="00E77F37">
        <w:rPr>
          <w:sz w:val="20"/>
          <w:szCs w:val="20"/>
        </w:rPr>
        <w:instrText xml:space="preserve"> SEQ Figure \* ARABIC </w:instrText>
      </w:r>
      <w:r w:rsidRPr="00E77F37">
        <w:rPr>
          <w:sz w:val="20"/>
          <w:szCs w:val="20"/>
        </w:rPr>
        <w:fldChar w:fldCharType="separate"/>
      </w:r>
      <w:r w:rsidR="0008248D" w:rsidRPr="00E77F37">
        <w:rPr>
          <w:noProof/>
          <w:sz w:val="20"/>
          <w:szCs w:val="20"/>
        </w:rPr>
        <w:t>1</w:t>
      </w:r>
      <w:r w:rsidRPr="00E77F37">
        <w:rPr>
          <w:sz w:val="20"/>
          <w:szCs w:val="20"/>
        </w:rPr>
        <w:fldChar w:fldCharType="end"/>
      </w:r>
      <w:r w:rsidRPr="00E77F37">
        <w:rPr>
          <w:sz w:val="20"/>
          <w:szCs w:val="20"/>
        </w:rPr>
        <w:t>: Example Image</w:t>
      </w:r>
      <w:bookmarkEnd w:id="0"/>
    </w:p>
    <w:p w14:paraId="23DC37F9" w14:textId="553D68E8" w:rsidR="00DB1B12" w:rsidRPr="00E77F37" w:rsidRDefault="00DB1B12" w:rsidP="00F17843">
      <w:pPr>
        <w:rPr>
          <w:rFonts w:ascii="Times New Roman" w:hAnsi="Times New Roman" w:cs="Times New Roman"/>
          <w:sz w:val="20"/>
          <w:szCs w:val="20"/>
        </w:rPr>
      </w:pPr>
      <w:r w:rsidRPr="00E77F37">
        <w:rPr>
          <w:rFonts w:ascii="Times New Roman" w:hAnsi="Times New Roman" w:cs="Times New Roman"/>
          <w:sz w:val="20"/>
          <w:szCs w:val="20"/>
        </w:rPr>
        <w:t>We first want to segment these images into 256x256 pixel windows with 50% overlap with their neighbor to increase smoothing and add context.</w:t>
      </w:r>
      <w:r w:rsidR="0008248D" w:rsidRPr="00E77F37">
        <w:rPr>
          <w:rFonts w:ascii="Times New Roman" w:hAnsi="Times New Roman" w:cs="Times New Roman"/>
          <w:sz w:val="20"/>
          <w:szCs w:val="20"/>
        </w:rPr>
        <w:t xml:space="preserve"> The effects of this smoothing in </w:t>
      </w:r>
      <w:r w:rsidR="0008248D" w:rsidRPr="00E77F37">
        <w:rPr>
          <w:rFonts w:ascii="Times New Roman" w:hAnsi="Times New Roman" w:cs="Times New Roman"/>
          <w:sz w:val="20"/>
          <w:szCs w:val="20"/>
        </w:rPr>
        <w:fldChar w:fldCharType="begin"/>
      </w:r>
      <w:r w:rsidR="0008248D" w:rsidRPr="00E77F37">
        <w:rPr>
          <w:rFonts w:ascii="Times New Roman" w:hAnsi="Times New Roman" w:cs="Times New Roman"/>
          <w:sz w:val="20"/>
          <w:szCs w:val="20"/>
        </w:rPr>
        <w:instrText xml:space="preserve"> REF _Ref185223251 \h </w:instrText>
      </w:r>
      <w:r w:rsidR="0008248D" w:rsidRPr="00E77F37">
        <w:rPr>
          <w:rFonts w:ascii="Times New Roman" w:hAnsi="Times New Roman" w:cs="Times New Roman"/>
          <w:sz w:val="20"/>
          <w:szCs w:val="20"/>
        </w:rPr>
      </w:r>
      <w:r w:rsidR="0008248D" w:rsidRPr="00E77F37">
        <w:rPr>
          <w:rFonts w:ascii="Times New Roman" w:hAnsi="Times New Roman" w:cs="Times New Roman"/>
          <w:sz w:val="20"/>
          <w:szCs w:val="20"/>
        </w:rPr>
        <w:instrText xml:space="preserve"> \* MERGEFORMAT </w:instrText>
      </w:r>
      <w:r w:rsidR="0008248D" w:rsidRPr="00E77F37">
        <w:rPr>
          <w:rFonts w:ascii="Times New Roman" w:hAnsi="Times New Roman" w:cs="Times New Roman"/>
          <w:sz w:val="20"/>
          <w:szCs w:val="20"/>
        </w:rPr>
        <w:fldChar w:fldCharType="separate"/>
      </w:r>
      <w:r w:rsidR="0008248D" w:rsidRPr="00E77F37">
        <w:rPr>
          <w:rFonts w:ascii="Times New Roman" w:hAnsi="Times New Roman" w:cs="Times New Roman"/>
          <w:sz w:val="20"/>
          <w:szCs w:val="20"/>
        </w:rPr>
        <w:t xml:space="preserve">Fig </w:t>
      </w:r>
      <w:r w:rsidR="0008248D" w:rsidRPr="00E77F37">
        <w:rPr>
          <w:rFonts w:ascii="Times New Roman" w:hAnsi="Times New Roman" w:cs="Times New Roman"/>
          <w:noProof/>
          <w:sz w:val="20"/>
          <w:szCs w:val="20"/>
        </w:rPr>
        <w:t>2</w:t>
      </w:r>
      <w:r w:rsidR="0008248D" w:rsidRPr="00E77F37">
        <w:rPr>
          <w:rFonts w:ascii="Times New Roman" w:hAnsi="Times New Roman" w:cs="Times New Roman"/>
          <w:sz w:val="20"/>
          <w:szCs w:val="20"/>
        </w:rPr>
        <w:fldChar w:fldCharType="end"/>
      </w:r>
      <w:r w:rsidR="0008248D" w:rsidRPr="00E77F37">
        <w:rPr>
          <w:rFonts w:ascii="Times New Roman" w:hAnsi="Times New Roman" w:cs="Times New Roman"/>
          <w:sz w:val="20"/>
          <w:szCs w:val="20"/>
        </w:rPr>
        <w:t>.</w:t>
      </w:r>
    </w:p>
    <w:p w14:paraId="364A5411" w14:textId="77777777" w:rsidR="00DB1B12" w:rsidRPr="00E77F37" w:rsidRDefault="00DB1B12" w:rsidP="00DB1B12">
      <w:pPr>
        <w:keepNext/>
        <w:jc w:val="center"/>
        <w:rPr>
          <w:sz w:val="20"/>
          <w:szCs w:val="20"/>
        </w:rPr>
      </w:pPr>
      <w:r w:rsidRPr="00E77F37">
        <w:rPr>
          <w:noProof/>
          <w:sz w:val="20"/>
          <w:szCs w:val="20"/>
        </w:rPr>
        <w:drawing>
          <wp:inline distT="0" distB="0" distL="0" distR="0" wp14:anchorId="008D1D9A" wp14:editId="1FED2272">
            <wp:extent cx="2880360" cy="2312670"/>
            <wp:effectExtent l="0" t="0" r="0" b="0"/>
            <wp:docPr id="1481873810" name="Picture 8" descr="A graph with blue lines and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73810" name="Picture 8" descr="A graph with blue lines and red lines&#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80360" cy="2312670"/>
                    </a:xfrm>
                    <a:prstGeom prst="rect">
                      <a:avLst/>
                    </a:prstGeom>
                    <a:noFill/>
                    <a:ln>
                      <a:noFill/>
                    </a:ln>
                  </pic:spPr>
                </pic:pic>
              </a:graphicData>
            </a:graphic>
          </wp:inline>
        </w:drawing>
      </w:r>
    </w:p>
    <w:p w14:paraId="1979E71D" w14:textId="32AA8194" w:rsidR="00DB1B12" w:rsidRPr="00E77F37" w:rsidRDefault="00DB1B12" w:rsidP="00DB1B12">
      <w:pPr>
        <w:pStyle w:val="Caption"/>
        <w:jc w:val="center"/>
        <w:rPr>
          <w:sz w:val="20"/>
          <w:szCs w:val="20"/>
        </w:rPr>
      </w:pPr>
      <w:bookmarkStart w:id="1" w:name="_Ref185223251"/>
      <w:r w:rsidRPr="00E77F37">
        <w:rPr>
          <w:sz w:val="20"/>
          <w:szCs w:val="20"/>
        </w:rPr>
        <w:t xml:space="preserve">Fig </w:t>
      </w:r>
      <w:r w:rsidRPr="00E77F37">
        <w:rPr>
          <w:sz w:val="20"/>
          <w:szCs w:val="20"/>
        </w:rPr>
        <w:fldChar w:fldCharType="begin"/>
      </w:r>
      <w:r w:rsidRPr="00E77F37">
        <w:rPr>
          <w:sz w:val="20"/>
          <w:szCs w:val="20"/>
        </w:rPr>
        <w:instrText xml:space="preserve"> SEQ Figure \* ARABIC </w:instrText>
      </w:r>
      <w:r w:rsidRPr="00E77F37">
        <w:rPr>
          <w:sz w:val="20"/>
          <w:szCs w:val="20"/>
        </w:rPr>
        <w:fldChar w:fldCharType="separate"/>
      </w:r>
      <w:r w:rsidR="0008248D" w:rsidRPr="00E77F37">
        <w:rPr>
          <w:noProof/>
          <w:sz w:val="20"/>
          <w:szCs w:val="20"/>
        </w:rPr>
        <w:t>2</w:t>
      </w:r>
      <w:r w:rsidRPr="00E77F37">
        <w:rPr>
          <w:sz w:val="20"/>
          <w:szCs w:val="20"/>
        </w:rPr>
        <w:fldChar w:fldCharType="end"/>
      </w:r>
      <w:r w:rsidRPr="00E77F37">
        <w:rPr>
          <w:sz w:val="20"/>
          <w:szCs w:val="20"/>
        </w:rPr>
        <w:t>: Example of smoothing filter</w:t>
      </w:r>
      <w:bookmarkEnd w:id="1"/>
    </w:p>
    <w:p w14:paraId="74CB4488" w14:textId="184BA3B4" w:rsidR="00DB1B12" w:rsidRPr="00E77F37" w:rsidRDefault="00DB1B12" w:rsidP="00DB1B12">
      <w:pPr>
        <w:rPr>
          <w:rFonts w:ascii="Times New Roman" w:hAnsi="Times New Roman" w:cs="Times New Roman"/>
          <w:sz w:val="20"/>
          <w:szCs w:val="20"/>
        </w:rPr>
      </w:pPr>
      <w:r w:rsidRPr="00E77F37">
        <w:rPr>
          <w:rFonts w:ascii="Times New Roman" w:hAnsi="Times New Roman" w:cs="Times New Roman"/>
          <w:sz w:val="20"/>
          <w:szCs w:val="20"/>
        </w:rPr>
        <w:t>On</w:t>
      </w:r>
      <w:r w:rsidR="0008248D" w:rsidRPr="00E77F37">
        <w:rPr>
          <w:rFonts w:ascii="Times New Roman" w:hAnsi="Times New Roman" w:cs="Times New Roman"/>
          <w:sz w:val="20"/>
          <w:szCs w:val="20"/>
        </w:rPr>
        <w:t xml:space="preserve">ce we have the windows generated, we need to blur the frame individually with a Gaussian Blurring filter of kernel size three as shown in </w:t>
      </w:r>
      <w:r w:rsidR="0008248D" w:rsidRPr="00E77F37">
        <w:rPr>
          <w:rFonts w:ascii="Times New Roman" w:hAnsi="Times New Roman" w:cs="Times New Roman"/>
          <w:sz w:val="20"/>
          <w:szCs w:val="20"/>
        </w:rPr>
        <w:fldChar w:fldCharType="begin"/>
      </w:r>
      <w:r w:rsidR="0008248D" w:rsidRPr="00E77F37">
        <w:rPr>
          <w:rFonts w:ascii="Times New Roman" w:hAnsi="Times New Roman" w:cs="Times New Roman"/>
          <w:sz w:val="20"/>
          <w:szCs w:val="20"/>
        </w:rPr>
        <w:instrText xml:space="preserve"> REF _Ref185223484 \h </w:instrText>
      </w:r>
      <w:r w:rsidR="0008248D" w:rsidRPr="00E77F37">
        <w:rPr>
          <w:rFonts w:ascii="Times New Roman" w:hAnsi="Times New Roman" w:cs="Times New Roman"/>
          <w:sz w:val="20"/>
          <w:szCs w:val="20"/>
        </w:rPr>
      </w:r>
      <w:r w:rsidR="0008248D" w:rsidRPr="00E77F37">
        <w:rPr>
          <w:rFonts w:ascii="Times New Roman" w:hAnsi="Times New Roman" w:cs="Times New Roman"/>
          <w:sz w:val="20"/>
          <w:szCs w:val="20"/>
        </w:rPr>
        <w:instrText xml:space="preserve"> \* MERGEFORMAT </w:instrText>
      </w:r>
      <w:r w:rsidR="0008248D" w:rsidRPr="00E77F37">
        <w:rPr>
          <w:rFonts w:ascii="Times New Roman" w:hAnsi="Times New Roman" w:cs="Times New Roman"/>
          <w:sz w:val="20"/>
          <w:szCs w:val="20"/>
        </w:rPr>
        <w:fldChar w:fldCharType="separate"/>
      </w:r>
      <w:r w:rsidR="0008248D" w:rsidRPr="00E77F37">
        <w:rPr>
          <w:rFonts w:ascii="Times New Roman" w:hAnsi="Times New Roman" w:cs="Times New Roman"/>
          <w:sz w:val="20"/>
          <w:szCs w:val="20"/>
        </w:rPr>
        <w:t xml:space="preserve">Fig </w:t>
      </w:r>
      <w:r w:rsidR="0008248D" w:rsidRPr="00E77F37">
        <w:rPr>
          <w:rFonts w:ascii="Times New Roman" w:hAnsi="Times New Roman" w:cs="Times New Roman"/>
          <w:noProof/>
          <w:sz w:val="20"/>
          <w:szCs w:val="20"/>
        </w:rPr>
        <w:t>3</w:t>
      </w:r>
      <w:r w:rsidR="0008248D" w:rsidRPr="00E77F37">
        <w:rPr>
          <w:rFonts w:ascii="Times New Roman" w:hAnsi="Times New Roman" w:cs="Times New Roman"/>
          <w:sz w:val="20"/>
          <w:szCs w:val="20"/>
        </w:rPr>
        <w:fldChar w:fldCharType="end"/>
      </w:r>
      <w:r w:rsidR="0008248D" w:rsidRPr="00E77F37">
        <w:rPr>
          <w:rFonts w:ascii="Times New Roman" w:hAnsi="Times New Roman" w:cs="Times New Roman"/>
          <w:sz w:val="20"/>
          <w:szCs w:val="20"/>
        </w:rPr>
        <w:t>.</w:t>
      </w:r>
    </w:p>
    <w:p w14:paraId="243B440D" w14:textId="77777777" w:rsidR="0008248D" w:rsidRPr="00E77F37" w:rsidRDefault="0008248D" w:rsidP="0008248D">
      <w:pPr>
        <w:keepNext/>
        <w:rPr>
          <w:sz w:val="20"/>
          <w:szCs w:val="20"/>
        </w:rPr>
      </w:pPr>
      <w:r w:rsidRPr="00E77F37">
        <w:rPr>
          <w:noProof/>
          <w:sz w:val="20"/>
          <w:szCs w:val="20"/>
        </w:rPr>
        <w:drawing>
          <wp:inline distT="0" distB="0" distL="0" distR="0" wp14:anchorId="76C8F86C" wp14:editId="2B3839EB">
            <wp:extent cx="2880360" cy="2224405"/>
            <wp:effectExtent l="0" t="0" r="0" b="4445"/>
            <wp:docPr id="942528001"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28001" name="Picture 9"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0360" cy="2224405"/>
                    </a:xfrm>
                    <a:prstGeom prst="rect">
                      <a:avLst/>
                    </a:prstGeom>
                    <a:noFill/>
                    <a:ln>
                      <a:noFill/>
                    </a:ln>
                  </pic:spPr>
                </pic:pic>
              </a:graphicData>
            </a:graphic>
          </wp:inline>
        </w:drawing>
      </w:r>
    </w:p>
    <w:p w14:paraId="0706750F" w14:textId="757A1AC7" w:rsidR="0008248D" w:rsidRPr="00E77F37" w:rsidRDefault="0008248D" w:rsidP="0008248D">
      <w:pPr>
        <w:pStyle w:val="Caption"/>
        <w:jc w:val="center"/>
        <w:rPr>
          <w:sz w:val="20"/>
          <w:szCs w:val="20"/>
        </w:rPr>
      </w:pPr>
      <w:bookmarkStart w:id="2" w:name="_Ref185223484"/>
      <w:r w:rsidRPr="00E77F37">
        <w:rPr>
          <w:sz w:val="20"/>
          <w:szCs w:val="20"/>
        </w:rPr>
        <w:t xml:space="preserve">Fig </w:t>
      </w:r>
      <w:r w:rsidRPr="00E77F37">
        <w:rPr>
          <w:sz w:val="20"/>
          <w:szCs w:val="20"/>
        </w:rPr>
        <w:fldChar w:fldCharType="begin"/>
      </w:r>
      <w:r w:rsidRPr="00E77F37">
        <w:rPr>
          <w:sz w:val="20"/>
          <w:szCs w:val="20"/>
        </w:rPr>
        <w:instrText xml:space="preserve"> SEQ Figure \* ARABIC </w:instrText>
      </w:r>
      <w:r w:rsidRPr="00E77F37">
        <w:rPr>
          <w:sz w:val="20"/>
          <w:szCs w:val="20"/>
        </w:rPr>
        <w:fldChar w:fldCharType="separate"/>
      </w:r>
      <w:r w:rsidRPr="00E77F37">
        <w:rPr>
          <w:noProof/>
          <w:sz w:val="20"/>
          <w:szCs w:val="20"/>
        </w:rPr>
        <w:t>3</w:t>
      </w:r>
      <w:r w:rsidRPr="00E77F37">
        <w:rPr>
          <w:sz w:val="20"/>
          <w:szCs w:val="20"/>
        </w:rPr>
        <w:fldChar w:fldCharType="end"/>
      </w:r>
      <w:r w:rsidRPr="00E77F37">
        <w:rPr>
          <w:sz w:val="20"/>
          <w:szCs w:val="20"/>
        </w:rPr>
        <w:t>: Example of Gaussian Blurring</w:t>
      </w:r>
      <w:bookmarkEnd w:id="2"/>
      <w:r w:rsidR="00D6162C">
        <w:rPr>
          <w:sz w:val="20"/>
          <w:szCs w:val="20"/>
        </w:rPr>
        <w:t xml:space="preserve"> </w:t>
      </w:r>
      <w:sdt>
        <w:sdtPr>
          <w:rPr>
            <w:sz w:val="20"/>
            <w:szCs w:val="20"/>
          </w:rPr>
          <w:id w:val="578642170"/>
          <w:citation/>
        </w:sdtPr>
        <w:sdtContent>
          <w:r w:rsidR="00D6162C">
            <w:rPr>
              <w:sz w:val="20"/>
              <w:szCs w:val="20"/>
            </w:rPr>
            <w:fldChar w:fldCharType="begin"/>
          </w:r>
          <w:r w:rsidR="00D6162C">
            <w:rPr>
              <w:sz w:val="20"/>
              <w:szCs w:val="20"/>
            </w:rPr>
            <w:instrText xml:space="preserve"> CITATION Ary21 \l 1033 </w:instrText>
          </w:r>
          <w:r w:rsidR="00D6162C">
            <w:rPr>
              <w:sz w:val="20"/>
              <w:szCs w:val="20"/>
            </w:rPr>
            <w:fldChar w:fldCharType="separate"/>
          </w:r>
          <w:r w:rsidR="00D6162C" w:rsidRPr="00D6162C">
            <w:rPr>
              <w:noProof/>
              <w:sz w:val="20"/>
              <w:szCs w:val="20"/>
            </w:rPr>
            <w:t>[1]</w:t>
          </w:r>
          <w:r w:rsidR="00D6162C">
            <w:rPr>
              <w:sz w:val="20"/>
              <w:szCs w:val="20"/>
            </w:rPr>
            <w:fldChar w:fldCharType="end"/>
          </w:r>
        </w:sdtContent>
      </w:sdt>
    </w:p>
    <w:p w14:paraId="5373A1A0" w14:textId="77777777" w:rsidR="0008248D" w:rsidRPr="00E77F37" w:rsidRDefault="0008248D">
      <w:pPr>
        <w:rPr>
          <w:rFonts w:ascii="Times New Roman" w:hAnsi="Times New Roman" w:cs="Times New Roman"/>
          <w:sz w:val="20"/>
          <w:szCs w:val="20"/>
        </w:rPr>
      </w:pPr>
      <w:r w:rsidRPr="00E77F37">
        <w:rPr>
          <w:rFonts w:ascii="Times New Roman" w:hAnsi="Times New Roman" w:cs="Times New Roman"/>
          <w:sz w:val="20"/>
          <w:szCs w:val="20"/>
        </w:rPr>
        <w:br w:type="page"/>
      </w:r>
    </w:p>
    <w:p w14:paraId="0142E8E4" w14:textId="22B34BE7" w:rsidR="0008248D" w:rsidRPr="00E77F37" w:rsidRDefault="0008248D" w:rsidP="0008248D">
      <w:pPr>
        <w:rPr>
          <w:rFonts w:ascii="Times New Roman" w:hAnsi="Times New Roman" w:cs="Times New Roman"/>
          <w:sz w:val="20"/>
          <w:szCs w:val="20"/>
        </w:rPr>
      </w:pPr>
      <w:r w:rsidRPr="00E77F37">
        <w:rPr>
          <w:rFonts w:ascii="Times New Roman" w:hAnsi="Times New Roman" w:cs="Times New Roman"/>
          <w:sz w:val="20"/>
          <w:szCs w:val="20"/>
        </w:rPr>
        <w:lastRenderedPageBreak/>
        <w:t xml:space="preserve">To implement this, we first need to calculate a 2D kernel with radius three of a Gaussian distribution shown in </w:t>
      </w:r>
      <w:r w:rsidRPr="00E77F37">
        <w:rPr>
          <w:rFonts w:ascii="Times New Roman" w:hAnsi="Times New Roman" w:cs="Times New Roman"/>
          <w:sz w:val="20"/>
          <w:szCs w:val="20"/>
        </w:rPr>
        <w:fldChar w:fldCharType="begin"/>
      </w:r>
      <w:r w:rsidRPr="00E77F37">
        <w:rPr>
          <w:rFonts w:ascii="Times New Roman" w:hAnsi="Times New Roman" w:cs="Times New Roman"/>
          <w:sz w:val="20"/>
          <w:szCs w:val="20"/>
        </w:rPr>
        <w:instrText xml:space="preserve"> REF _Ref185223683 \h </w:instrText>
      </w:r>
      <w:r w:rsidRPr="00E77F37">
        <w:rPr>
          <w:rFonts w:ascii="Times New Roman" w:hAnsi="Times New Roman" w:cs="Times New Roman"/>
          <w:sz w:val="20"/>
          <w:szCs w:val="20"/>
        </w:rPr>
      </w:r>
      <w:r w:rsidRPr="00E77F37">
        <w:rPr>
          <w:rFonts w:ascii="Times New Roman" w:hAnsi="Times New Roman" w:cs="Times New Roman"/>
          <w:sz w:val="20"/>
          <w:szCs w:val="20"/>
        </w:rPr>
        <w:instrText xml:space="preserve"> \* MERGEFORMAT </w:instrText>
      </w:r>
      <w:r w:rsidRPr="00E77F37">
        <w:rPr>
          <w:rFonts w:ascii="Times New Roman" w:hAnsi="Times New Roman" w:cs="Times New Roman"/>
          <w:sz w:val="20"/>
          <w:szCs w:val="20"/>
        </w:rPr>
        <w:fldChar w:fldCharType="separate"/>
      </w:r>
      <w:r w:rsidRPr="00E77F37">
        <w:rPr>
          <w:rFonts w:ascii="Times New Roman" w:hAnsi="Times New Roman" w:cs="Times New Roman"/>
          <w:sz w:val="20"/>
          <w:szCs w:val="20"/>
        </w:rPr>
        <w:t xml:space="preserve">Equation </w:t>
      </w:r>
      <w:r w:rsidRPr="00E77F37">
        <w:rPr>
          <w:rFonts w:ascii="Times New Roman" w:hAnsi="Times New Roman" w:cs="Times New Roman"/>
          <w:noProof/>
          <w:sz w:val="20"/>
          <w:szCs w:val="20"/>
        </w:rPr>
        <w:t>1</w:t>
      </w:r>
      <w:r w:rsidRPr="00E77F37">
        <w:rPr>
          <w:rFonts w:ascii="Times New Roman" w:hAnsi="Times New Roman" w:cs="Times New Roman"/>
          <w:sz w:val="20"/>
          <w:szCs w:val="20"/>
        </w:rPr>
        <w:fldChar w:fldCharType="end"/>
      </w:r>
      <w:r w:rsidRPr="00E77F37">
        <w:rPr>
          <w:rFonts w:ascii="Times New Roman" w:hAnsi="Times New Roman" w:cs="Times New Roman"/>
          <w:sz w:val="20"/>
          <w:szCs w:val="20"/>
        </w:rPr>
        <w:t xml:space="preserve"> where standard deviations are dictated by distance to the center of the kernel.</w:t>
      </w:r>
    </w:p>
    <w:p w14:paraId="70E30142" w14:textId="741043F5" w:rsidR="0008248D" w:rsidRPr="00E77F37" w:rsidRDefault="0008248D" w:rsidP="0008248D">
      <w:pPr>
        <w:pStyle w:val="Caption"/>
        <w:keepNext/>
        <w:jc w:val="center"/>
        <w:rPr>
          <w:sz w:val="20"/>
          <w:szCs w:val="20"/>
        </w:rPr>
      </w:pPr>
      <w:bookmarkStart w:id="3" w:name="_Ref185223683"/>
      <w:r w:rsidRPr="00E77F37">
        <w:rPr>
          <w:sz w:val="20"/>
          <w:szCs w:val="20"/>
        </w:rPr>
        <w:t xml:space="preserve">Equation </w:t>
      </w:r>
      <w:r w:rsidRPr="00E77F37">
        <w:rPr>
          <w:sz w:val="20"/>
          <w:szCs w:val="20"/>
        </w:rPr>
        <w:fldChar w:fldCharType="begin"/>
      </w:r>
      <w:r w:rsidRPr="00E77F37">
        <w:rPr>
          <w:sz w:val="20"/>
          <w:szCs w:val="20"/>
        </w:rPr>
        <w:instrText xml:space="preserve"> SEQ Equation \* ARABIC </w:instrText>
      </w:r>
      <w:r w:rsidRPr="00E77F37">
        <w:rPr>
          <w:sz w:val="20"/>
          <w:szCs w:val="20"/>
        </w:rPr>
        <w:fldChar w:fldCharType="separate"/>
      </w:r>
      <w:r w:rsidR="00C472C6" w:rsidRPr="00E77F37">
        <w:rPr>
          <w:noProof/>
          <w:sz w:val="20"/>
          <w:szCs w:val="20"/>
        </w:rPr>
        <w:t>1</w:t>
      </w:r>
      <w:r w:rsidRPr="00E77F37">
        <w:rPr>
          <w:sz w:val="20"/>
          <w:szCs w:val="20"/>
        </w:rPr>
        <w:fldChar w:fldCharType="end"/>
      </w:r>
      <w:r w:rsidRPr="00E77F37">
        <w:rPr>
          <w:sz w:val="20"/>
          <w:szCs w:val="20"/>
        </w:rPr>
        <w:t>: Gaussian Distribution</w:t>
      </w:r>
      <w:bookmarkEnd w:id="3"/>
    </w:p>
    <w:p w14:paraId="7BC3763A" w14:textId="30053283" w:rsidR="0008248D" w:rsidRPr="00E77F37" w:rsidRDefault="0008248D" w:rsidP="0008248D">
      <w:pPr>
        <w:jc w:val="center"/>
        <w:rPr>
          <w:rFonts w:ascii="Times New Roman" w:hAnsi="Times New Roman" w:cs="Times New Roman"/>
          <w:sz w:val="20"/>
          <w:szCs w:val="20"/>
        </w:rPr>
      </w:pPr>
      <w:r w:rsidRPr="00E77F37">
        <w:rPr>
          <w:noProof/>
          <w:sz w:val="20"/>
          <w:szCs w:val="20"/>
        </w:rPr>
        <w:drawing>
          <wp:inline distT="0" distB="0" distL="0" distR="0" wp14:anchorId="615D7190" wp14:editId="0825F25C">
            <wp:extent cx="2927106" cy="809625"/>
            <wp:effectExtent l="0" t="0" r="0" b="0"/>
            <wp:docPr id="2060155463" name="Picture 10"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55463" name="Picture 10" descr="A black background with a black square&#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31647" cy="810881"/>
                    </a:xfrm>
                    <a:prstGeom prst="rect">
                      <a:avLst/>
                    </a:prstGeom>
                    <a:noFill/>
                    <a:ln>
                      <a:noFill/>
                    </a:ln>
                  </pic:spPr>
                </pic:pic>
              </a:graphicData>
            </a:graphic>
          </wp:inline>
        </w:drawing>
      </w:r>
    </w:p>
    <w:p w14:paraId="3BF5AA47" w14:textId="55CEAE98" w:rsidR="0008248D" w:rsidRPr="00E77F37" w:rsidRDefault="0008248D" w:rsidP="0008248D">
      <w:pPr>
        <w:rPr>
          <w:rFonts w:ascii="Times New Roman" w:hAnsi="Times New Roman" w:cs="Times New Roman"/>
          <w:sz w:val="20"/>
          <w:szCs w:val="20"/>
        </w:rPr>
      </w:pPr>
      <w:r w:rsidRPr="00E77F37">
        <w:rPr>
          <w:rFonts w:ascii="Times New Roman" w:hAnsi="Times New Roman" w:cs="Times New Roman"/>
          <w:sz w:val="20"/>
          <w:szCs w:val="20"/>
        </w:rPr>
        <w:t xml:space="preserve">After we have applied a Gaussian blurring filter, we need to perform a </w:t>
      </w:r>
      <w:r w:rsidR="00C472C6" w:rsidRPr="00E77F37">
        <w:rPr>
          <w:rFonts w:ascii="Times New Roman" w:hAnsi="Times New Roman" w:cs="Times New Roman"/>
          <w:sz w:val="20"/>
          <w:szCs w:val="20"/>
        </w:rPr>
        <w:t>2D Fast Fourier Transform (</w:t>
      </w:r>
      <w:r w:rsidRPr="00E77F37">
        <w:rPr>
          <w:rFonts w:ascii="Times New Roman" w:hAnsi="Times New Roman" w:cs="Times New Roman"/>
          <w:sz w:val="20"/>
          <w:szCs w:val="20"/>
        </w:rPr>
        <w:t>FFT</w:t>
      </w:r>
      <w:r w:rsidR="00C472C6" w:rsidRPr="00E77F37">
        <w:rPr>
          <w:rFonts w:ascii="Times New Roman" w:hAnsi="Times New Roman" w:cs="Times New Roman"/>
          <w:sz w:val="20"/>
          <w:szCs w:val="20"/>
        </w:rPr>
        <w:t xml:space="preserve">) on each individual channel of the RGB images. In order to do this, we need to first perform a 1D FFT as shown in </w:t>
      </w:r>
      <w:r w:rsidR="00C472C6" w:rsidRPr="00E77F37">
        <w:rPr>
          <w:rFonts w:ascii="Times New Roman" w:hAnsi="Times New Roman" w:cs="Times New Roman"/>
          <w:sz w:val="20"/>
          <w:szCs w:val="20"/>
        </w:rPr>
        <w:fldChar w:fldCharType="begin"/>
      </w:r>
      <w:r w:rsidR="00C472C6" w:rsidRPr="00E77F37">
        <w:rPr>
          <w:rFonts w:ascii="Times New Roman" w:hAnsi="Times New Roman" w:cs="Times New Roman"/>
          <w:sz w:val="20"/>
          <w:szCs w:val="20"/>
        </w:rPr>
        <w:instrText xml:space="preserve"> REF _Ref185224065 \h </w:instrText>
      </w:r>
      <w:r w:rsidR="00C472C6" w:rsidRPr="00E77F37">
        <w:rPr>
          <w:rFonts w:ascii="Times New Roman" w:hAnsi="Times New Roman" w:cs="Times New Roman"/>
          <w:sz w:val="20"/>
          <w:szCs w:val="20"/>
        </w:rPr>
      </w:r>
      <w:r w:rsidR="00C472C6" w:rsidRPr="00E77F37">
        <w:rPr>
          <w:rFonts w:ascii="Times New Roman" w:hAnsi="Times New Roman" w:cs="Times New Roman"/>
          <w:sz w:val="20"/>
          <w:szCs w:val="20"/>
        </w:rPr>
        <w:instrText xml:space="preserve"> \* MERGEFORMAT </w:instrText>
      </w:r>
      <w:r w:rsidR="00C472C6" w:rsidRPr="00E77F37">
        <w:rPr>
          <w:rFonts w:ascii="Times New Roman" w:hAnsi="Times New Roman" w:cs="Times New Roman"/>
          <w:sz w:val="20"/>
          <w:szCs w:val="20"/>
        </w:rPr>
        <w:fldChar w:fldCharType="separate"/>
      </w:r>
      <w:r w:rsidR="00C472C6" w:rsidRPr="00E77F37">
        <w:rPr>
          <w:rFonts w:ascii="Times New Roman" w:hAnsi="Times New Roman" w:cs="Times New Roman"/>
          <w:sz w:val="20"/>
          <w:szCs w:val="20"/>
        </w:rPr>
        <w:t xml:space="preserve">Equation </w:t>
      </w:r>
      <w:r w:rsidR="00C472C6" w:rsidRPr="00E77F37">
        <w:rPr>
          <w:rFonts w:ascii="Times New Roman" w:hAnsi="Times New Roman" w:cs="Times New Roman"/>
          <w:noProof/>
          <w:sz w:val="20"/>
          <w:szCs w:val="20"/>
        </w:rPr>
        <w:t>2</w:t>
      </w:r>
      <w:r w:rsidR="00C472C6" w:rsidRPr="00E77F37">
        <w:rPr>
          <w:rFonts w:ascii="Times New Roman" w:hAnsi="Times New Roman" w:cs="Times New Roman"/>
          <w:sz w:val="20"/>
          <w:szCs w:val="20"/>
        </w:rPr>
        <w:fldChar w:fldCharType="end"/>
      </w:r>
      <w:r w:rsidR="00C472C6" w:rsidRPr="00E77F37">
        <w:rPr>
          <w:rFonts w:ascii="Times New Roman" w:hAnsi="Times New Roman" w:cs="Times New Roman"/>
          <w:sz w:val="20"/>
          <w:szCs w:val="20"/>
        </w:rPr>
        <w:t xml:space="preserve"> on one axis of  the 2D matrixes, then perform another 1D FFT on the other axis of the 2D matrixes.</w:t>
      </w:r>
    </w:p>
    <w:p w14:paraId="63ADA238" w14:textId="606919C2" w:rsidR="00C472C6" w:rsidRPr="00E77F37" w:rsidRDefault="00C472C6" w:rsidP="00C472C6">
      <w:pPr>
        <w:pStyle w:val="Caption"/>
        <w:keepNext/>
        <w:jc w:val="center"/>
        <w:rPr>
          <w:sz w:val="20"/>
          <w:szCs w:val="20"/>
        </w:rPr>
      </w:pPr>
      <w:bookmarkStart w:id="4" w:name="_Ref185224065"/>
      <w:r w:rsidRPr="00E77F37">
        <w:rPr>
          <w:sz w:val="20"/>
          <w:szCs w:val="20"/>
        </w:rPr>
        <w:t xml:space="preserve">Equation </w:t>
      </w:r>
      <w:r w:rsidRPr="00E77F37">
        <w:rPr>
          <w:sz w:val="20"/>
          <w:szCs w:val="20"/>
        </w:rPr>
        <w:fldChar w:fldCharType="begin"/>
      </w:r>
      <w:r w:rsidRPr="00E77F37">
        <w:rPr>
          <w:sz w:val="20"/>
          <w:szCs w:val="20"/>
        </w:rPr>
        <w:instrText xml:space="preserve"> SEQ Equation \* ARABIC </w:instrText>
      </w:r>
      <w:r w:rsidRPr="00E77F37">
        <w:rPr>
          <w:sz w:val="20"/>
          <w:szCs w:val="20"/>
        </w:rPr>
        <w:fldChar w:fldCharType="separate"/>
      </w:r>
      <w:r w:rsidRPr="00E77F37">
        <w:rPr>
          <w:noProof/>
          <w:sz w:val="20"/>
          <w:szCs w:val="20"/>
        </w:rPr>
        <w:t>2</w:t>
      </w:r>
      <w:r w:rsidRPr="00E77F37">
        <w:rPr>
          <w:sz w:val="20"/>
          <w:szCs w:val="20"/>
        </w:rPr>
        <w:fldChar w:fldCharType="end"/>
      </w:r>
      <w:r w:rsidRPr="00E77F37">
        <w:rPr>
          <w:sz w:val="20"/>
          <w:szCs w:val="20"/>
        </w:rPr>
        <w:t>: 1D FFT Equation</w:t>
      </w:r>
      <w:bookmarkEnd w:id="4"/>
    </w:p>
    <w:p w14:paraId="22CE109B" w14:textId="6B6E0171" w:rsidR="00C472C6" w:rsidRPr="00E77F37" w:rsidRDefault="00C472C6" w:rsidP="00C472C6">
      <w:pPr>
        <w:jc w:val="center"/>
        <w:rPr>
          <w:rFonts w:ascii="Times New Roman" w:hAnsi="Times New Roman" w:cs="Times New Roman"/>
          <w:sz w:val="20"/>
          <w:szCs w:val="20"/>
        </w:rPr>
      </w:pPr>
      <w:r w:rsidRPr="00E77F37">
        <w:rPr>
          <w:noProof/>
          <w:sz w:val="20"/>
          <w:szCs w:val="20"/>
        </w:rPr>
        <w:drawing>
          <wp:inline distT="0" distB="0" distL="0" distR="0" wp14:anchorId="0DF8DBCB" wp14:editId="091CEC63">
            <wp:extent cx="2895600" cy="1386517"/>
            <wp:effectExtent l="0" t="0" r="0" b="4445"/>
            <wp:docPr id="122635290" name="Picture 13" descr="Discrete Fourier Transform where N is the size of its domain. It 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screte Fourier Transform where N is the size of its domain. It is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05929" cy="1391463"/>
                    </a:xfrm>
                    <a:prstGeom prst="rect">
                      <a:avLst/>
                    </a:prstGeom>
                    <a:noFill/>
                    <a:ln>
                      <a:noFill/>
                    </a:ln>
                  </pic:spPr>
                </pic:pic>
              </a:graphicData>
            </a:graphic>
          </wp:inline>
        </w:drawing>
      </w:r>
    </w:p>
    <w:p w14:paraId="686BA47B" w14:textId="115471FC" w:rsidR="00C8127F" w:rsidRPr="00E77F37" w:rsidRDefault="00C472C6" w:rsidP="00C472C6">
      <w:pPr>
        <w:rPr>
          <w:rFonts w:ascii="Times New Roman" w:hAnsi="Times New Roman" w:cs="Times New Roman"/>
          <w:sz w:val="20"/>
          <w:szCs w:val="20"/>
        </w:rPr>
      </w:pPr>
      <w:r w:rsidRPr="00E77F37">
        <w:rPr>
          <w:rFonts w:ascii="Times New Roman" w:hAnsi="Times New Roman" w:cs="Times New Roman"/>
          <w:sz w:val="20"/>
          <w:szCs w:val="20"/>
        </w:rPr>
        <w:t>Finally, we need to calculate the magnitude of the complex numbers that came as a result of the previous 2D FFT.</w:t>
      </w:r>
    </w:p>
    <w:p w14:paraId="6F0127AA" w14:textId="30A501E8" w:rsidR="00B0198D" w:rsidRPr="00E77F37" w:rsidRDefault="003478DF" w:rsidP="00792620">
      <w:pPr>
        <w:pStyle w:val="Heading1"/>
        <w:keepNext w:val="0"/>
        <w:keepLines w:val="0"/>
        <w:widowControl w:val="0"/>
        <w:numPr>
          <w:ilvl w:val="0"/>
          <w:numId w:val="23"/>
        </w:numPr>
      </w:pPr>
      <w:r w:rsidRPr="00E77F37">
        <w:t>Implementation Challenges</w:t>
      </w:r>
    </w:p>
    <w:p w14:paraId="05265718" w14:textId="76824897" w:rsidR="003478DF" w:rsidRPr="00E77F37" w:rsidRDefault="003478DF" w:rsidP="003478DF">
      <w:pPr>
        <w:rPr>
          <w:rFonts w:ascii="Times New Roman" w:hAnsi="Times New Roman" w:cs="Times New Roman"/>
          <w:sz w:val="20"/>
          <w:szCs w:val="20"/>
        </w:rPr>
      </w:pPr>
      <w:r w:rsidRPr="00E77F37">
        <w:rPr>
          <w:rFonts w:ascii="Times New Roman" w:hAnsi="Times New Roman" w:cs="Times New Roman"/>
          <w:sz w:val="20"/>
          <w:szCs w:val="20"/>
        </w:rPr>
        <w:t>There are 3 major challenges we must work through. First, we must read the images in segments. Second, we get those segments from the CPU into the GPU. Finally, we perform the filtering.</w:t>
      </w:r>
    </w:p>
    <w:p w14:paraId="58C3979F" w14:textId="2CD9086C" w:rsidR="003478DF" w:rsidRPr="00E77F37" w:rsidRDefault="003478DF" w:rsidP="003478DF">
      <w:pPr>
        <w:rPr>
          <w:rFonts w:ascii="Times New Roman" w:hAnsi="Times New Roman" w:cs="Times New Roman"/>
          <w:sz w:val="20"/>
          <w:szCs w:val="20"/>
        </w:rPr>
      </w:pPr>
      <w:r w:rsidRPr="00E77F37">
        <w:rPr>
          <w:rFonts w:ascii="Times New Roman" w:hAnsi="Times New Roman" w:cs="Times New Roman"/>
          <w:sz w:val="20"/>
          <w:szCs w:val="20"/>
        </w:rPr>
        <w:t xml:space="preserve">To efficiently address these issues, its important that we perform them all concurrently to minimize downtime between tasks. As I/O was the largest bottleneck, it is vital that we are constantly running asynchronous reads on the images. We then take from the pool of reads as we need to fill the GPUs and focus on using as many blocks and threads as possible in the GPUs. Maximizing parallelization typically means maximizing performance. We also have to watch out for data being accessed out of order. For example, for 2D FFTs we can’t perform the second FFT until we have the results </w:t>
      </w:r>
      <w:r w:rsidRPr="00E77F37">
        <w:rPr>
          <w:rFonts w:ascii="Times New Roman" w:hAnsi="Times New Roman" w:cs="Times New Roman"/>
          <w:sz w:val="20"/>
          <w:szCs w:val="20"/>
        </w:rPr>
        <w:t xml:space="preserve">in for the first FFT. My final approach was to have </w:t>
      </w:r>
      <w:r w:rsidR="005C548D" w:rsidRPr="00E77F37">
        <w:rPr>
          <w:rFonts w:ascii="Times New Roman" w:hAnsi="Times New Roman" w:cs="Times New Roman"/>
          <w:sz w:val="20"/>
          <w:szCs w:val="20"/>
        </w:rPr>
        <w:t xml:space="preserve">separate </w:t>
      </w:r>
      <w:r w:rsidRPr="00E77F37">
        <w:rPr>
          <w:rFonts w:ascii="Times New Roman" w:hAnsi="Times New Roman" w:cs="Times New Roman"/>
          <w:sz w:val="20"/>
          <w:szCs w:val="20"/>
        </w:rPr>
        <w:t xml:space="preserve">Python tasks that would queue the segment reading </w:t>
      </w:r>
      <w:r w:rsidR="005C548D" w:rsidRPr="00E77F37">
        <w:rPr>
          <w:rFonts w:ascii="Times New Roman" w:hAnsi="Times New Roman" w:cs="Times New Roman"/>
          <w:sz w:val="20"/>
          <w:szCs w:val="20"/>
        </w:rPr>
        <w:t>for an entire image, take from the pool to load up the GPUs while continuing to read. Perform the operation. Deallocate the memory after loading histogram results onto the CPU. Then retake from pool and send it to the GPU. Repeat this until the image is read, and write the histogram for that image to disk. Finally, a Python command that is monitoring the written histograms will sum them all at completion. This allows us to run code not only concurrently across multiple GPUs but also across multiple clusters.</w:t>
      </w:r>
    </w:p>
    <w:p w14:paraId="2E9E1A7F" w14:textId="77777777" w:rsidR="003478DF" w:rsidRPr="00E77F37" w:rsidRDefault="003478DF" w:rsidP="003478DF">
      <w:pPr>
        <w:pStyle w:val="Heading1"/>
        <w:keepNext w:val="0"/>
        <w:keepLines w:val="0"/>
        <w:widowControl w:val="0"/>
        <w:numPr>
          <w:ilvl w:val="0"/>
          <w:numId w:val="23"/>
        </w:numPr>
        <w:tabs>
          <w:tab w:val="num" w:pos="-272"/>
        </w:tabs>
        <w:ind w:left="-216" w:firstLine="216"/>
      </w:pPr>
      <w:r w:rsidRPr="00E77F37">
        <w:t>Summary</w:t>
      </w:r>
    </w:p>
    <w:p w14:paraId="563FE1FA" w14:textId="4D1204A2" w:rsidR="003478DF" w:rsidRPr="00E77F37" w:rsidRDefault="005C548D" w:rsidP="003478DF">
      <w:pPr>
        <w:rPr>
          <w:rFonts w:ascii="Times New Roman" w:hAnsi="Times New Roman" w:cs="Times New Roman"/>
          <w:sz w:val="20"/>
          <w:szCs w:val="20"/>
        </w:rPr>
      </w:pPr>
      <w:r w:rsidRPr="00E77F37">
        <w:rPr>
          <w:rFonts w:ascii="Times New Roman" w:hAnsi="Times New Roman" w:cs="Times New Roman"/>
          <w:sz w:val="20"/>
          <w:szCs w:val="20"/>
        </w:rPr>
        <w:t xml:space="preserve">Overall, this project was a great learning experience on how to program GPUs when approaching from the right angle. However, the project was mostly I/O bound and performance increases in practical applications may be limited. However, if the </w:t>
      </w:r>
      <w:r w:rsidR="00E77F37" w:rsidRPr="00E77F37">
        <w:rPr>
          <w:rFonts w:ascii="Times New Roman" w:hAnsi="Times New Roman" w:cs="Times New Roman"/>
          <w:sz w:val="20"/>
          <w:szCs w:val="20"/>
        </w:rPr>
        <w:t>computation was complex enough, the ability to make these improvements could be vital to the success of a project’s outcome. In some cases, utilizing off-the-shelf libraries can improve performance, but by programming GPU code with intention, we can increase performance and maximize utilization.</w:t>
      </w:r>
      <w:r w:rsidR="00874DA3">
        <w:rPr>
          <w:rFonts w:ascii="Times New Roman" w:hAnsi="Times New Roman" w:cs="Times New Roman"/>
          <w:sz w:val="20"/>
          <w:szCs w:val="20"/>
        </w:rPr>
        <w:t xml:space="preserve"> While the results are inconclusive, I believe that with some debugging, the time to process a single image across 16 GPUs could be as low as 30 seconds.</w:t>
      </w:r>
    </w:p>
    <w:p w14:paraId="4D201B85" w14:textId="0B53E33C" w:rsidR="00B0198D" w:rsidRPr="00E77F37" w:rsidRDefault="00B0198D" w:rsidP="003D43F7">
      <w:pPr>
        <w:pStyle w:val="Heading1"/>
        <w:numPr>
          <w:ilvl w:val="0"/>
          <w:numId w:val="0"/>
        </w:numPr>
        <w:tabs>
          <w:tab w:val="clear" w:pos="216"/>
        </w:tabs>
      </w:pPr>
      <w:r w:rsidRPr="00E77F37">
        <w:t>Acknowledgments</w:t>
      </w:r>
    </w:p>
    <w:p w14:paraId="63CC9667" w14:textId="28595ECE" w:rsidR="00B0198D" w:rsidRPr="00E77F37" w:rsidRDefault="00E77F37" w:rsidP="00B26170">
      <w:pPr>
        <w:pStyle w:val="BodyText"/>
        <w:widowControl w:val="0"/>
        <w:spacing w:line="240" w:lineRule="auto"/>
        <w:jc w:val="both"/>
        <w:rPr>
          <w:rFonts w:ascii="Times New Roman" w:hAnsi="Times New Roman"/>
          <w:sz w:val="20"/>
          <w:szCs w:val="20"/>
        </w:rPr>
      </w:pPr>
      <w:r w:rsidRPr="00E77F37">
        <w:rPr>
          <w:rFonts w:ascii="Times New Roman" w:hAnsi="Times New Roman"/>
          <w:sz w:val="20"/>
          <w:szCs w:val="20"/>
        </w:rPr>
        <w:t>Thank you to Lucas Raab for dealing with all environment issues on the cluster and Dr. Picone for spearheading this project and providing the resources to experiment on an abundance of compute resources.</w:t>
      </w:r>
    </w:p>
    <w:p w14:paraId="3AB2EC7F" w14:textId="1563E626" w:rsidR="00B0198D" w:rsidRPr="00E77F37" w:rsidRDefault="00B0198D" w:rsidP="003D43F7">
      <w:pPr>
        <w:pStyle w:val="Heading1"/>
        <w:numPr>
          <w:ilvl w:val="0"/>
          <w:numId w:val="0"/>
        </w:numPr>
        <w:tabs>
          <w:tab w:val="clear" w:pos="216"/>
        </w:tabs>
      </w:pPr>
      <w:r w:rsidRPr="00E77F37">
        <w:t>References</w:t>
      </w:r>
    </w:p>
    <w:bookmarkStart w:id="5" w:name="end_of_document"/>
    <w:bookmarkEnd w:id="5"/>
    <w:p w14:paraId="193C7F5C" w14:textId="77777777" w:rsidR="00E77F37" w:rsidRPr="00E77F37" w:rsidRDefault="00E77F37" w:rsidP="00E77F37">
      <w:pPr>
        <w:pStyle w:val="references"/>
        <w:numPr>
          <w:ilvl w:val="0"/>
          <w:numId w:val="0"/>
        </w:numPr>
        <w:ind w:left="360" w:hanging="360"/>
        <w:rPr>
          <w:rFonts w:asciiTheme="minorHAnsi" w:eastAsiaTheme="minorHAnsi" w:hAnsiTheme="minorHAnsi" w:cstheme="minorBidi"/>
          <w:sz w:val="20"/>
          <w:szCs w:val="20"/>
        </w:rPr>
      </w:pPr>
      <w:r w:rsidRPr="00E77F37">
        <w:rPr>
          <w:sz w:val="20"/>
          <w:szCs w:val="20"/>
        </w:rPr>
        <w:fldChar w:fldCharType="begin"/>
      </w:r>
      <w:r w:rsidRPr="00E77F37">
        <w:rPr>
          <w:sz w:val="20"/>
          <w:szCs w:val="20"/>
        </w:rPr>
        <w:instrText xml:space="preserve"> BIBLIOGRAPHY  \l 1033 </w:instrText>
      </w:r>
      <w:r w:rsidRPr="00E77F37">
        <w:rPr>
          <w:sz w:val="20"/>
          <w:szCs w:val="2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4227"/>
      </w:tblGrid>
      <w:tr w:rsidR="00E77F37" w:rsidRPr="00E77F37" w14:paraId="31228B7B" w14:textId="77777777">
        <w:trPr>
          <w:divId w:val="404037699"/>
          <w:tblCellSpacing w:w="15" w:type="dxa"/>
        </w:trPr>
        <w:tc>
          <w:tcPr>
            <w:tcW w:w="50" w:type="pct"/>
            <w:hideMark/>
          </w:tcPr>
          <w:p w14:paraId="42A799B8" w14:textId="073F0F59" w:rsidR="00E77F37" w:rsidRPr="00E77F37" w:rsidRDefault="00E77F37">
            <w:pPr>
              <w:pStyle w:val="Bibliography"/>
              <w:rPr>
                <w:rFonts w:ascii="Times New Roman" w:hAnsi="Times New Roman" w:cs="Times New Roman"/>
                <w:noProof/>
                <w:sz w:val="20"/>
                <w:szCs w:val="20"/>
              </w:rPr>
            </w:pPr>
            <w:r w:rsidRPr="00E77F37">
              <w:rPr>
                <w:rFonts w:ascii="Times New Roman" w:hAnsi="Times New Roman" w:cs="Times New Roman"/>
                <w:noProof/>
                <w:sz w:val="20"/>
                <w:szCs w:val="20"/>
              </w:rPr>
              <w:t xml:space="preserve">[1] </w:t>
            </w:r>
          </w:p>
        </w:tc>
        <w:tc>
          <w:tcPr>
            <w:tcW w:w="0" w:type="auto"/>
            <w:hideMark/>
          </w:tcPr>
          <w:p w14:paraId="32C0FFD0" w14:textId="77777777" w:rsidR="00E77F37" w:rsidRPr="00E77F37" w:rsidRDefault="00E77F37">
            <w:pPr>
              <w:pStyle w:val="Bibliography"/>
              <w:rPr>
                <w:rFonts w:ascii="Times New Roman" w:hAnsi="Times New Roman" w:cs="Times New Roman"/>
                <w:noProof/>
                <w:sz w:val="20"/>
                <w:szCs w:val="20"/>
              </w:rPr>
            </w:pPr>
            <w:r w:rsidRPr="00E77F37">
              <w:rPr>
                <w:rFonts w:ascii="Times New Roman" w:hAnsi="Times New Roman" w:cs="Times New Roman"/>
                <w:noProof/>
                <w:sz w:val="20"/>
                <w:szCs w:val="20"/>
              </w:rPr>
              <w:t>A. Sharda, "Image Filters: Gaussian Blur," Medium, 21 January 2021. [Online]. Available: https://aryamansharda.medium.com/image-filters-gaussian-blur-eb36db6781b1. [Accessed 16 12 2024].</w:t>
            </w:r>
          </w:p>
        </w:tc>
      </w:tr>
    </w:tbl>
    <w:p w14:paraId="154DBB03" w14:textId="77777777" w:rsidR="00E77F37" w:rsidRPr="00E77F37" w:rsidRDefault="00E77F37">
      <w:pPr>
        <w:divId w:val="404037699"/>
        <w:rPr>
          <w:rFonts w:eastAsia="Times New Roman"/>
          <w:noProof/>
          <w:sz w:val="20"/>
          <w:szCs w:val="20"/>
        </w:rPr>
      </w:pPr>
    </w:p>
    <w:p w14:paraId="5B1C2095" w14:textId="620C26F2" w:rsidR="00C31864" w:rsidRPr="00E77F37" w:rsidRDefault="00E77F37" w:rsidP="00E77F37">
      <w:pPr>
        <w:pStyle w:val="references"/>
        <w:numPr>
          <w:ilvl w:val="0"/>
          <w:numId w:val="0"/>
        </w:numPr>
        <w:ind w:left="360" w:hanging="360"/>
        <w:rPr>
          <w:sz w:val="20"/>
          <w:szCs w:val="20"/>
        </w:rPr>
      </w:pPr>
      <w:r w:rsidRPr="00E77F37">
        <w:rPr>
          <w:sz w:val="20"/>
          <w:szCs w:val="20"/>
        </w:rPr>
        <w:fldChar w:fldCharType="end"/>
      </w:r>
    </w:p>
    <w:sectPr w:rsidR="00C31864" w:rsidRPr="00E77F37" w:rsidSect="00DF54BA">
      <w:headerReference w:type="default" r:id="rId16"/>
      <w:type w:val="continuous"/>
      <w:pgSz w:w="12240" w:h="15840"/>
      <w:pgMar w:top="1440" w:right="1440" w:bottom="1440" w:left="1440" w:header="720" w:footer="720" w:gutter="0"/>
      <w:cols w:num="2" w:space="28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F7C46D" w14:textId="77777777" w:rsidR="003F794C" w:rsidRDefault="003F794C" w:rsidP="004F71AA">
      <w:pPr>
        <w:spacing w:after="0" w:line="240" w:lineRule="auto"/>
      </w:pPr>
      <w:r>
        <w:separator/>
      </w:r>
    </w:p>
  </w:endnote>
  <w:endnote w:type="continuationSeparator" w:id="0">
    <w:p w14:paraId="29721D5F" w14:textId="77777777" w:rsidR="003F794C" w:rsidRDefault="003F794C" w:rsidP="004F7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1CA187" w14:textId="22568AAA" w:rsidR="009C4526" w:rsidRPr="00876ADD" w:rsidRDefault="00876ADD" w:rsidP="00876ADD">
    <w:pPr>
      <w:pStyle w:val="Footer"/>
      <w:rPr>
        <w:rFonts w:ascii="Times New Roman" w:hAnsi="Times New Roman" w:cs="Times New Roman"/>
        <w:sz w:val="18"/>
        <w:szCs w:val="18"/>
      </w:rPr>
    </w:pPr>
    <w:r w:rsidRPr="00662E34">
      <w:rPr>
        <w:rFonts w:ascii="Times New Roman" w:hAnsi="Times New Roman" w:cs="Times New Roman"/>
        <w:sz w:val="18"/>
        <w:szCs w:val="18"/>
      </w:rPr>
      <w:t>979-8-3503-8857-2/24/$31.00</w:t>
    </w:r>
    <w:r>
      <w:rPr>
        <w:rFonts w:ascii="Times New Roman" w:hAnsi="Times New Roman" w:cs="Times New Roman"/>
        <w:sz w:val="18"/>
        <w:szCs w:val="18"/>
      </w:rPr>
      <w:t xml:space="preserve"> </w:t>
    </w:r>
    <w:r w:rsidRPr="00662E34">
      <w:rPr>
        <w:rFonts w:ascii="Times New Roman" w:hAnsi="Times New Roman" w:cs="Times New Roman"/>
        <w:sz w:val="18"/>
        <w:szCs w:val="18"/>
      </w:rPr>
      <w:t>©2024 IEEE</w:t>
    </w:r>
    <w:r w:rsidRPr="00662E34">
      <w:rPr>
        <w:rFonts w:ascii="Times New Roman" w:hAnsi="Times New Roman" w:cs="Times New Roman"/>
        <w:sz w:val="18"/>
        <w:szCs w:val="18"/>
      </w:rPr>
      <w:tab/>
      <w:t>IEEE SPMB 2024</w:t>
    </w:r>
    <w:r w:rsidRPr="00662E34">
      <w:rPr>
        <w:rFonts w:ascii="Times New Roman" w:hAnsi="Times New Roman" w:cs="Times New Roman"/>
        <w:sz w:val="18"/>
        <w:szCs w:val="18"/>
      </w:rPr>
      <w:tab/>
    </w:r>
    <w:r w:rsidRPr="00662E34">
      <w:rPr>
        <w:rFonts w:ascii="Times New Roman" w:hAnsi="Times New Roman" w:cs="Times New Roman"/>
        <w:sz w:val="18"/>
        <w:szCs w:val="18"/>
      </w:rPr>
      <w:fldChar w:fldCharType="begin"/>
    </w:r>
    <w:r w:rsidRPr="00662E34">
      <w:rPr>
        <w:rFonts w:ascii="Times New Roman" w:hAnsi="Times New Roman" w:cs="Times New Roman"/>
        <w:sz w:val="18"/>
        <w:szCs w:val="18"/>
      </w:rPr>
      <w:instrText xml:space="preserve"> DOCPROPERTY DocumentDate \* MERGEFORMAT </w:instrText>
    </w:r>
    <w:r w:rsidRPr="00662E34">
      <w:rPr>
        <w:rFonts w:ascii="Times New Roman" w:hAnsi="Times New Roman" w:cs="Times New Roman"/>
        <w:sz w:val="18"/>
        <w:szCs w:val="18"/>
      </w:rPr>
      <w:fldChar w:fldCharType="separate"/>
    </w:r>
    <w:r>
      <w:rPr>
        <w:rFonts w:ascii="Times New Roman" w:hAnsi="Times New Roman" w:cs="Times New Roman"/>
        <w:sz w:val="18"/>
        <w:szCs w:val="18"/>
      </w:rPr>
      <w:t xml:space="preserve">December </w:t>
    </w:r>
    <w:r w:rsidR="00D6162C">
      <w:rPr>
        <w:rFonts w:ascii="Times New Roman" w:hAnsi="Times New Roman" w:cs="Times New Roman"/>
        <w:sz w:val="18"/>
        <w:szCs w:val="18"/>
      </w:rPr>
      <w:t>16</w:t>
    </w:r>
    <w:r>
      <w:rPr>
        <w:rFonts w:ascii="Times New Roman" w:hAnsi="Times New Roman" w:cs="Times New Roman"/>
        <w:sz w:val="18"/>
        <w:szCs w:val="18"/>
      </w:rPr>
      <w:t>, 2024</w:t>
    </w:r>
    <w:r w:rsidRPr="00662E34">
      <w:rPr>
        <w:rFonts w:ascii="Times New Roman" w:hAnsi="Times New Roman" w:cs="Times New Roman"/>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60B030" w14:textId="77777777" w:rsidR="003F794C" w:rsidRDefault="003F794C" w:rsidP="004F71AA">
      <w:pPr>
        <w:spacing w:after="0" w:line="240" w:lineRule="auto"/>
      </w:pPr>
      <w:r>
        <w:separator/>
      </w:r>
    </w:p>
  </w:footnote>
  <w:footnote w:type="continuationSeparator" w:id="0">
    <w:p w14:paraId="4BC807E6" w14:textId="77777777" w:rsidR="003F794C" w:rsidRDefault="003F794C" w:rsidP="004F71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94471159"/>
      <w:docPartObj>
        <w:docPartGallery w:val="Page Numbers (Top of Page)"/>
        <w:docPartUnique/>
      </w:docPartObj>
    </w:sdtPr>
    <w:sdtContent>
      <w:p w14:paraId="76D634B6" w14:textId="31CE332C" w:rsidR="002723D4" w:rsidRDefault="002723D4" w:rsidP="00643BC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A7B7A4" w14:textId="77777777" w:rsidR="002723D4" w:rsidRDefault="002723D4" w:rsidP="002723D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E5BE7F" w14:textId="2A6BC59C" w:rsidR="004F71AA" w:rsidRPr="004F71AA" w:rsidRDefault="004F71AA" w:rsidP="004F71AA">
    <w:pPr>
      <w:pStyle w:val="Header"/>
      <w:tabs>
        <w:tab w:val="clear" w:pos="4680"/>
      </w:tabs>
      <w:rPr>
        <w:rFonts w:ascii="Times New Roman" w:hAnsi="Times New Roman" w:cs="Times New Roman"/>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08AC0D" w14:textId="46BC5921" w:rsidR="00DF54BA" w:rsidRPr="00EB6A9D" w:rsidRDefault="00D6162C" w:rsidP="002723D4">
    <w:pPr>
      <w:pStyle w:val="Header"/>
      <w:rPr>
        <w:rFonts w:ascii="Times New Roman" w:hAnsi="Times New Roman" w:cs="Times New Roman"/>
        <w:sz w:val="18"/>
        <w:szCs w:val="18"/>
      </w:rPr>
    </w:pPr>
    <w:r>
      <w:rPr>
        <w:rFonts w:ascii="Times New Roman" w:hAnsi="Times New Roman" w:cs="Times New Roman"/>
        <w:sz w:val="18"/>
        <w:szCs w:val="18"/>
      </w:rPr>
      <w:t>L. Berman Image Segmentation and Filter Application</w:t>
    </w:r>
    <w:r w:rsidR="00DF54BA" w:rsidRPr="00EB6A9D">
      <w:rPr>
        <w:rFonts w:ascii="Times New Roman" w:hAnsi="Times New Roman" w:cs="Times New Roman"/>
        <w:sz w:val="18"/>
        <w:szCs w:val="18"/>
      </w:rPr>
      <w:tab/>
    </w:r>
    <w:r w:rsidR="002723D4" w:rsidRPr="00EB6A9D">
      <w:rPr>
        <w:rFonts w:ascii="Times New Roman" w:hAnsi="Times New Roman" w:cs="Times New Roman"/>
        <w:sz w:val="18"/>
        <w:szCs w:val="18"/>
      </w:rPr>
      <w:tab/>
    </w:r>
    <w:r w:rsidR="00DF54BA" w:rsidRPr="00EB6A9D">
      <w:rPr>
        <w:rFonts w:ascii="Times New Roman" w:hAnsi="Times New Roman" w:cs="Times New Roman"/>
        <w:sz w:val="18"/>
        <w:szCs w:val="18"/>
      </w:rPr>
      <w:t>Page</w:t>
    </w:r>
    <w:r w:rsidR="002723D4" w:rsidRPr="00EB6A9D">
      <w:rPr>
        <w:rFonts w:ascii="Times New Roman" w:hAnsi="Times New Roman" w:cs="Times New Roman"/>
        <w:sz w:val="18"/>
        <w:szCs w:val="18"/>
      </w:rPr>
      <w:t xml:space="preserve"> </w:t>
    </w:r>
    <w:sdt>
      <w:sdtPr>
        <w:rPr>
          <w:rFonts w:ascii="Times New Roman" w:hAnsi="Times New Roman" w:cs="Times New Roman"/>
          <w:sz w:val="18"/>
          <w:szCs w:val="18"/>
        </w:rPr>
        <w:id w:val="372347234"/>
        <w:docPartObj>
          <w:docPartGallery w:val="Page Numbers (Top of Page)"/>
          <w:docPartUnique/>
        </w:docPartObj>
      </w:sdtPr>
      <w:sdtContent>
        <w:r w:rsidR="002723D4" w:rsidRPr="00EB6A9D">
          <w:rPr>
            <w:rFonts w:ascii="Times New Roman" w:hAnsi="Times New Roman" w:cs="Times New Roman"/>
            <w:sz w:val="18"/>
            <w:szCs w:val="18"/>
          </w:rPr>
          <w:fldChar w:fldCharType="begin"/>
        </w:r>
        <w:r w:rsidR="002723D4" w:rsidRPr="00EB6A9D">
          <w:rPr>
            <w:rFonts w:ascii="Times New Roman" w:hAnsi="Times New Roman" w:cs="Times New Roman"/>
            <w:sz w:val="18"/>
            <w:szCs w:val="18"/>
          </w:rPr>
          <w:instrText xml:space="preserve"> PAGE </w:instrText>
        </w:r>
        <w:r w:rsidR="002723D4" w:rsidRPr="00EB6A9D">
          <w:rPr>
            <w:rFonts w:ascii="Times New Roman" w:hAnsi="Times New Roman" w:cs="Times New Roman"/>
            <w:sz w:val="18"/>
            <w:szCs w:val="18"/>
          </w:rPr>
          <w:fldChar w:fldCharType="separate"/>
        </w:r>
        <w:r w:rsidR="002723D4" w:rsidRPr="00EB6A9D">
          <w:rPr>
            <w:rFonts w:ascii="Times New Roman" w:hAnsi="Times New Roman" w:cs="Times New Roman"/>
            <w:sz w:val="18"/>
            <w:szCs w:val="18"/>
          </w:rPr>
          <w:t>2</w:t>
        </w:r>
        <w:r w:rsidR="002723D4" w:rsidRPr="00EB6A9D">
          <w:rPr>
            <w:rFonts w:ascii="Times New Roman" w:hAnsi="Times New Roman" w:cs="Times New Roman"/>
            <w:sz w:val="18"/>
            <w:szCs w:val="18"/>
          </w:rPr>
          <w:fldChar w:fldCharType="end"/>
        </w:r>
      </w:sdtContent>
    </w:sdt>
    <w:r w:rsidR="002723D4" w:rsidRPr="00EB6A9D">
      <w:rPr>
        <w:rFonts w:ascii="Times New Roman" w:hAnsi="Times New Roman" w:cs="Times New Roman"/>
        <w:sz w:val="18"/>
        <w:szCs w:val="18"/>
      </w:rPr>
      <w:t xml:space="preserve"> </w:t>
    </w:r>
    <w:r w:rsidR="00DF54BA" w:rsidRPr="00EB6A9D">
      <w:rPr>
        <w:rFonts w:ascii="Times New Roman" w:hAnsi="Times New Roman" w:cs="Times New Roman"/>
        <w:sz w:val="18"/>
        <w:szCs w:val="18"/>
      </w:rPr>
      <w:t xml:space="preserve">of </w:t>
    </w:r>
    <w:r w:rsidR="00DF54BA" w:rsidRPr="00EB6A9D">
      <w:rPr>
        <w:rFonts w:ascii="Times New Roman" w:hAnsi="Times New Roman" w:cs="Times New Roman"/>
        <w:sz w:val="18"/>
        <w:szCs w:val="18"/>
      </w:rPr>
      <w:fldChar w:fldCharType="begin"/>
    </w:r>
    <w:r w:rsidR="00DF54BA" w:rsidRPr="00EB6A9D">
      <w:rPr>
        <w:rFonts w:ascii="Times New Roman" w:hAnsi="Times New Roman" w:cs="Times New Roman"/>
        <w:sz w:val="18"/>
        <w:szCs w:val="18"/>
      </w:rPr>
      <w:instrText xml:space="preserve"> PAGEREF end_of_document </w:instrText>
    </w:r>
    <w:r w:rsidR="00DF54BA" w:rsidRPr="00EB6A9D">
      <w:rPr>
        <w:rFonts w:ascii="Times New Roman" w:hAnsi="Times New Roman" w:cs="Times New Roman"/>
        <w:sz w:val="18"/>
        <w:szCs w:val="18"/>
      </w:rPr>
      <w:fldChar w:fldCharType="separate"/>
    </w:r>
    <w:r w:rsidR="00874DA3">
      <w:rPr>
        <w:rFonts w:ascii="Times New Roman" w:hAnsi="Times New Roman" w:cs="Times New Roman"/>
        <w:noProof/>
        <w:sz w:val="18"/>
        <w:szCs w:val="18"/>
      </w:rPr>
      <w:t>2</w:t>
    </w:r>
    <w:r w:rsidR="00DF54BA" w:rsidRPr="00EB6A9D">
      <w:rPr>
        <w:rFonts w:ascii="Times New Roman" w:hAnsi="Times New Roman" w:cs="Times New Roman"/>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96309"/>
    <w:multiLevelType w:val="hybridMultilevel"/>
    <w:tmpl w:val="3C6432B8"/>
    <w:lvl w:ilvl="0" w:tplc="CC5A3B36">
      <w:start w:val="1"/>
      <w:numFmt w:val="upp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 w15:restartNumberingAfterBreak="0">
    <w:nsid w:val="2C5F6DE2"/>
    <w:multiLevelType w:val="hybridMultilevel"/>
    <w:tmpl w:val="967A68D2"/>
    <w:lvl w:ilvl="0" w:tplc="663229F8">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1666B9"/>
    <w:multiLevelType w:val="hybridMultilevel"/>
    <w:tmpl w:val="24F05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2877EE"/>
    <w:multiLevelType w:val="hybridMultilevel"/>
    <w:tmpl w:val="6734A5A0"/>
    <w:lvl w:ilvl="0" w:tplc="BA0004F4">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89603E"/>
    <w:multiLevelType w:val="multilevel"/>
    <w:tmpl w:val="7A5CB908"/>
    <w:lvl w:ilvl="0">
      <w:start w:val="1"/>
      <w:numFmt w:val="upperRoman"/>
      <w:pStyle w:val="Heading1"/>
      <w:suff w:val="space"/>
      <w:lvlText w:val="%1."/>
      <w:lvlJc w:val="center"/>
      <w:pPr>
        <w:ind w:left="0" w:firstLine="0"/>
      </w:pPr>
      <w:rPr>
        <w:rFonts w:ascii="Times New Roman" w:hAnsi="Times New Roman" w:cs="Times New Roman" w:hint="default"/>
        <w:caps w:val="0"/>
        <w:strike w:val="0"/>
        <w:dstrike w:val="0"/>
        <w:vanish w:val="0"/>
        <w:color w:val="auto"/>
        <w:sz w:val="20"/>
        <w:szCs w:val="20"/>
        <w:vertAlign w:val="base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left="0"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lvlText w:val="%4)"/>
      <w:lvlJc w:val="left"/>
      <w:pPr>
        <w:tabs>
          <w:tab w:val="num" w:pos="630"/>
        </w:tabs>
        <w:ind w:left="0"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firstLine="0"/>
      </w:pPr>
      <w:rPr>
        <w:rFonts w:cs="Times New Roman" w:hint="default"/>
      </w:rPr>
    </w:lvl>
    <w:lvl w:ilvl="5">
      <w:start w:val="1"/>
      <w:numFmt w:val="lowerLetter"/>
      <w:lvlText w:val="(%6)"/>
      <w:lvlJc w:val="left"/>
      <w:pPr>
        <w:tabs>
          <w:tab w:val="num" w:pos="3960"/>
        </w:tabs>
        <w:ind w:left="3600" w:firstLine="0"/>
      </w:pPr>
      <w:rPr>
        <w:rFonts w:cs="Times New Roman" w:hint="default"/>
      </w:rPr>
    </w:lvl>
    <w:lvl w:ilvl="6">
      <w:start w:val="1"/>
      <w:numFmt w:val="lowerRoman"/>
      <w:lvlText w:val="(%7)"/>
      <w:lvlJc w:val="left"/>
      <w:pPr>
        <w:tabs>
          <w:tab w:val="num" w:pos="4680"/>
        </w:tabs>
        <w:ind w:left="4320" w:firstLine="0"/>
      </w:pPr>
      <w:rPr>
        <w:rFonts w:cs="Times New Roman" w:hint="default"/>
      </w:rPr>
    </w:lvl>
    <w:lvl w:ilvl="7">
      <w:start w:val="1"/>
      <w:numFmt w:val="lowerLetter"/>
      <w:lvlText w:val="(%8)"/>
      <w:lvlJc w:val="left"/>
      <w:pPr>
        <w:tabs>
          <w:tab w:val="num" w:pos="5400"/>
        </w:tabs>
        <w:ind w:left="5040" w:firstLine="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5" w15:restartNumberingAfterBreak="0">
    <w:nsid w:val="52CA544A"/>
    <w:multiLevelType w:val="singleLevel"/>
    <w:tmpl w:val="D842DCF2"/>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5C951389"/>
    <w:multiLevelType w:val="hybridMultilevel"/>
    <w:tmpl w:val="C9B8388C"/>
    <w:lvl w:ilvl="0" w:tplc="78085694">
      <w:start w:val="1"/>
      <w:numFmt w:val="none"/>
      <w:pStyle w:val="Equation"/>
      <w:lvlText w:val=""/>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CB376B"/>
    <w:multiLevelType w:val="multilevel"/>
    <w:tmpl w:val="74E87880"/>
    <w:lvl w:ilvl="0">
      <w:start w:val="1"/>
      <w:numFmt w:val="decimal"/>
      <w:lvlText w:val="%1."/>
      <w:lvlJc w:val="left"/>
      <w:pPr>
        <w:tabs>
          <w:tab w:val="num" w:pos="-272"/>
        </w:tabs>
        <w:ind w:left="-216" w:firstLine="216"/>
      </w:pPr>
      <w:rPr>
        <w:rFonts w:ascii="Times New Roman" w:hAnsi="Times New Roman" w:hint="default"/>
        <w:b/>
        <w:i w:val="0"/>
        <w:caps w:val="0"/>
        <w:strike w:val="0"/>
        <w:dstrike w:val="0"/>
        <w:vanish w:val="0"/>
        <w:color w:val="auto"/>
        <w:sz w:val="20"/>
        <w:szCs w:val="20"/>
        <w:vertAlign w:val="baseline"/>
      </w:rPr>
    </w:lvl>
    <w:lvl w:ilvl="1">
      <w:start w:val="1"/>
      <w:numFmt w:val="upperLetter"/>
      <w:lvlText w:val="%2."/>
      <w:lvlJc w:val="left"/>
      <w:pPr>
        <w:tabs>
          <w:tab w:val="num" w:pos="-488"/>
        </w:tabs>
        <w:ind w:left="-560"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lvlText w:val="%3)"/>
      <w:lvlJc w:val="left"/>
      <w:pPr>
        <w:tabs>
          <w:tab w:val="num" w:pos="-308"/>
        </w:tabs>
        <w:ind w:left="-216"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lvlText w:val="%4)"/>
      <w:lvlJc w:val="left"/>
      <w:pPr>
        <w:tabs>
          <w:tab w:val="num" w:pos="-218"/>
        </w:tabs>
        <w:ind w:left="-216"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2392"/>
        </w:tabs>
        <w:ind w:left="2032" w:firstLine="0"/>
      </w:pPr>
      <w:rPr>
        <w:rFonts w:cs="Times New Roman" w:hint="default"/>
      </w:rPr>
    </w:lvl>
    <w:lvl w:ilvl="5">
      <w:start w:val="1"/>
      <w:numFmt w:val="lowerLetter"/>
      <w:lvlText w:val="(%6)"/>
      <w:lvlJc w:val="left"/>
      <w:pPr>
        <w:tabs>
          <w:tab w:val="num" w:pos="3112"/>
        </w:tabs>
        <w:ind w:left="2752" w:firstLine="0"/>
      </w:pPr>
      <w:rPr>
        <w:rFonts w:cs="Times New Roman" w:hint="default"/>
      </w:rPr>
    </w:lvl>
    <w:lvl w:ilvl="6">
      <w:start w:val="1"/>
      <w:numFmt w:val="lowerRoman"/>
      <w:lvlText w:val="(%7)"/>
      <w:lvlJc w:val="left"/>
      <w:pPr>
        <w:tabs>
          <w:tab w:val="num" w:pos="3832"/>
        </w:tabs>
        <w:ind w:left="3472" w:firstLine="0"/>
      </w:pPr>
      <w:rPr>
        <w:rFonts w:cs="Times New Roman" w:hint="default"/>
      </w:rPr>
    </w:lvl>
    <w:lvl w:ilvl="7">
      <w:start w:val="1"/>
      <w:numFmt w:val="lowerLetter"/>
      <w:lvlText w:val="(%8)"/>
      <w:lvlJc w:val="left"/>
      <w:pPr>
        <w:tabs>
          <w:tab w:val="num" w:pos="4552"/>
        </w:tabs>
        <w:ind w:left="4192" w:firstLine="0"/>
      </w:pPr>
      <w:rPr>
        <w:rFonts w:cs="Times New Roman" w:hint="default"/>
      </w:rPr>
    </w:lvl>
    <w:lvl w:ilvl="8">
      <w:start w:val="1"/>
      <w:numFmt w:val="lowerRoman"/>
      <w:lvlText w:val="(%9)"/>
      <w:lvlJc w:val="left"/>
      <w:pPr>
        <w:tabs>
          <w:tab w:val="num" w:pos="5272"/>
        </w:tabs>
        <w:ind w:left="4912" w:firstLine="0"/>
      </w:pPr>
      <w:rPr>
        <w:rFonts w:cs="Times New Roman" w:hint="default"/>
      </w:rPr>
    </w:lvl>
  </w:abstractNum>
  <w:num w:numId="1" w16cid:durableId="1869029874">
    <w:abstractNumId w:val="0"/>
  </w:num>
  <w:num w:numId="2" w16cid:durableId="947547196">
    <w:abstractNumId w:val="7"/>
  </w:num>
  <w:num w:numId="3" w16cid:durableId="800851726">
    <w:abstractNumId w:val="7"/>
  </w:num>
  <w:num w:numId="4" w16cid:durableId="1654487098">
    <w:abstractNumId w:val="7"/>
  </w:num>
  <w:num w:numId="5" w16cid:durableId="1543666851">
    <w:abstractNumId w:val="7"/>
  </w:num>
  <w:num w:numId="6" w16cid:durableId="557977480">
    <w:abstractNumId w:val="7"/>
  </w:num>
  <w:num w:numId="7" w16cid:durableId="1837065792">
    <w:abstractNumId w:val="5"/>
  </w:num>
  <w:num w:numId="8" w16cid:durableId="861213067">
    <w:abstractNumId w:val="5"/>
  </w:num>
  <w:num w:numId="9" w16cid:durableId="1437092718">
    <w:abstractNumId w:val="4"/>
  </w:num>
  <w:num w:numId="10" w16cid:durableId="1400860319">
    <w:abstractNumId w:val="5"/>
  </w:num>
  <w:num w:numId="11" w16cid:durableId="1530601411">
    <w:abstractNumId w:val="4"/>
  </w:num>
  <w:num w:numId="12" w16cid:durableId="1095203436">
    <w:abstractNumId w:val="5"/>
  </w:num>
  <w:num w:numId="13" w16cid:durableId="1570116626">
    <w:abstractNumId w:val="2"/>
  </w:num>
  <w:num w:numId="14" w16cid:durableId="642732914">
    <w:abstractNumId w:val="3"/>
  </w:num>
  <w:num w:numId="15" w16cid:durableId="1437824355">
    <w:abstractNumId w:val="1"/>
  </w:num>
  <w:num w:numId="16" w16cid:durableId="819999701">
    <w:abstractNumId w:val="5"/>
  </w:num>
  <w:num w:numId="17" w16cid:durableId="200868618">
    <w:abstractNumId w:val="5"/>
  </w:num>
  <w:num w:numId="18" w16cid:durableId="1964070964">
    <w:abstractNumId w:val="5"/>
  </w:num>
  <w:num w:numId="19" w16cid:durableId="434255627">
    <w:abstractNumId w:val="5"/>
  </w:num>
  <w:num w:numId="20" w16cid:durableId="1938247602">
    <w:abstractNumId w:val="5"/>
  </w:num>
  <w:num w:numId="21" w16cid:durableId="291988227">
    <w:abstractNumId w:val="5"/>
  </w:num>
  <w:num w:numId="22" w16cid:durableId="849562664">
    <w:abstractNumId w:val="5"/>
  </w:num>
  <w:num w:numId="23" w16cid:durableId="183101607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53466311">
    <w:abstractNumId w:val="4"/>
  </w:num>
  <w:num w:numId="25" w16cid:durableId="2093576212">
    <w:abstractNumId w:val="4"/>
  </w:num>
  <w:num w:numId="26" w16cid:durableId="639697273">
    <w:abstractNumId w:val="4"/>
  </w:num>
  <w:num w:numId="27" w16cid:durableId="994189217">
    <w:abstractNumId w:val="4"/>
  </w:num>
  <w:num w:numId="28" w16cid:durableId="20297900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Y2NDAyNzc3MTUAYiUdpeDU4uLM/DyQAsNaAJ4PdsAsAAAA"/>
  </w:docVars>
  <w:rsids>
    <w:rsidRoot w:val="003B6E2C"/>
    <w:rsid w:val="00002D4C"/>
    <w:rsid w:val="00003EA8"/>
    <w:rsid w:val="00007322"/>
    <w:rsid w:val="00011A94"/>
    <w:rsid w:val="00013971"/>
    <w:rsid w:val="000139FB"/>
    <w:rsid w:val="000148C3"/>
    <w:rsid w:val="00017CDA"/>
    <w:rsid w:val="00020817"/>
    <w:rsid w:val="000208F0"/>
    <w:rsid w:val="000219C2"/>
    <w:rsid w:val="0002391A"/>
    <w:rsid w:val="00026BDB"/>
    <w:rsid w:val="00030231"/>
    <w:rsid w:val="00034320"/>
    <w:rsid w:val="000352C3"/>
    <w:rsid w:val="000377F1"/>
    <w:rsid w:val="00041103"/>
    <w:rsid w:val="00044D62"/>
    <w:rsid w:val="000504E6"/>
    <w:rsid w:val="00054D88"/>
    <w:rsid w:val="00055804"/>
    <w:rsid w:val="00055819"/>
    <w:rsid w:val="00056A7F"/>
    <w:rsid w:val="00060A1A"/>
    <w:rsid w:val="00063C07"/>
    <w:rsid w:val="00064EA5"/>
    <w:rsid w:val="000664F5"/>
    <w:rsid w:val="00075DD2"/>
    <w:rsid w:val="00076F67"/>
    <w:rsid w:val="0008248D"/>
    <w:rsid w:val="00083027"/>
    <w:rsid w:val="00085523"/>
    <w:rsid w:val="00085C22"/>
    <w:rsid w:val="000872BC"/>
    <w:rsid w:val="00091C42"/>
    <w:rsid w:val="0009567D"/>
    <w:rsid w:val="00095C79"/>
    <w:rsid w:val="0009683F"/>
    <w:rsid w:val="000A19B7"/>
    <w:rsid w:val="000A1C63"/>
    <w:rsid w:val="000A22B2"/>
    <w:rsid w:val="000A246F"/>
    <w:rsid w:val="000A5BEE"/>
    <w:rsid w:val="000A6767"/>
    <w:rsid w:val="000B0943"/>
    <w:rsid w:val="000B1C8A"/>
    <w:rsid w:val="000B38B4"/>
    <w:rsid w:val="000B4AEF"/>
    <w:rsid w:val="000B7492"/>
    <w:rsid w:val="000B7B7C"/>
    <w:rsid w:val="000C3524"/>
    <w:rsid w:val="000C716A"/>
    <w:rsid w:val="000D1992"/>
    <w:rsid w:val="000D35EC"/>
    <w:rsid w:val="000D46EA"/>
    <w:rsid w:val="000D6172"/>
    <w:rsid w:val="000E25AA"/>
    <w:rsid w:val="000E4BC2"/>
    <w:rsid w:val="000E50A8"/>
    <w:rsid w:val="000E72BE"/>
    <w:rsid w:val="000F168C"/>
    <w:rsid w:val="000F20DA"/>
    <w:rsid w:val="000F2CAF"/>
    <w:rsid w:val="000F344F"/>
    <w:rsid w:val="000F52BB"/>
    <w:rsid w:val="000F6318"/>
    <w:rsid w:val="000F690A"/>
    <w:rsid w:val="000F722D"/>
    <w:rsid w:val="00101B2E"/>
    <w:rsid w:val="0010364C"/>
    <w:rsid w:val="00105B65"/>
    <w:rsid w:val="00105B8B"/>
    <w:rsid w:val="00106204"/>
    <w:rsid w:val="001103AB"/>
    <w:rsid w:val="0011799D"/>
    <w:rsid w:val="001211F6"/>
    <w:rsid w:val="0012177C"/>
    <w:rsid w:val="00122F81"/>
    <w:rsid w:val="00125AF9"/>
    <w:rsid w:val="0013030F"/>
    <w:rsid w:val="001335A0"/>
    <w:rsid w:val="001352B9"/>
    <w:rsid w:val="0013735C"/>
    <w:rsid w:val="00146040"/>
    <w:rsid w:val="00146AC8"/>
    <w:rsid w:val="00150D8B"/>
    <w:rsid w:val="00150EC4"/>
    <w:rsid w:val="00157BF3"/>
    <w:rsid w:val="00157C1C"/>
    <w:rsid w:val="001611A3"/>
    <w:rsid w:val="00161C38"/>
    <w:rsid w:val="00162016"/>
    <w:rsid w:val="00162F26"/>
    <w:rsid w:val="00165251"/>
    <w:rsid w:val="0016611B"/>
    <w:rsid w:val="001663EC"/>
    <w:rsid w:val="00166C96"/>
    <w:rsid w:val="00166D6F"/>
    <w:rsid w:val="0016735A"/>
    <w:rsid w:val="001755F7"/>
    <w:rsid w:val="00182D7C"/>
    <w:rsid w:val="00190675"/>
    <w:rsid w:val="00195425"/>
    <w:rsid w:val="001964BC"/>
    <w:rsid w:val="00196FC0"/>
    <w:rsid w:val="00197F88"/>
    <w:rsid w:val="001A0ACE"/>
    <w:rsid w:val="001A0FC1"/>
    <w:rsid w:val="001A179B"/>
    <w:rsid w:val="001A2499"/>
    <w:rsid w:val="001A26CF"/>
    <w:rsid w:val="001A5A92"/>
    <w:rsid w:val="001A6079"/>
    <w:rsid w:val="001B0C74"/>
    <w:rsid w:val="001B355B"/>
    <w:rsid w:val="001B44AB"/>
    <w:rsid w:val="001B5E81"/>
    <w:rsid w:val="001C05F9"/>
    <w:rsid w:val="001C0B6A"/>
    <w:rsid w:val="001C4FE6"/>
    <w:rsid w:val="001C5613"/>
    <w:rsid w:val="001D06DE"/>
    <w:rsid w:val="001D1DD7"/>
    <w:rsid w:val="001D6B09"/>
    <w:rsid w:val="001E0C14"/>
    <w:rsid w:val="001E0E93"/>
    <w:rsid w:val="001E30D0"/>
    <w:rsid w:val="001E4D2F"/>
    <w:rsid w:val="001E7058"/>
    <w:rsid w:val="001F1ED8"/>
    <w:rsid w:val="001F3F58"/>
    <w:rsid w:val="001F403F"/>
    <w:rsid w:val="001F7D42"/>
    <w:rsid w:val="00200717"/>
    <w:rsid w:val="002036F9"/>
    <w:rsid w:val="00203D72"/>
    <w:rsid w:val="002041CC"/>
    <w:rsid w:val="00205293"/>
    <w:rsid w:val="0020756A"/>
    <w:rsid w:val="002076CA"/>
    <w:rsid w:val="0020792C"/>
    <w:rsid w:val="00213E5E"/>
    <w:rsid w:val="00216D12"/>
    <w:rsid w:val="002202E3"/>
    <w:rsid w:val="00220A0A"/>
    <w:rsid w:val="00221910"/>
    <w:rsid w:val="00222B79"/>
    <w:rsid w:val="00224C61"/>
    <w:rsid w:val="002251C0"/>
    <w:rsid w:val="002263A4"/>
    <w:rsid w:val="0022744C"/>
    <w:rsid w:val="00231D4C"/>
    <w:rsid w:val="00233598"/>
    <w:rsid w:val="0023622C"/>
    <w:rsid w:val="00241686"/>
    <w:rsid w:val="00247143"/>
    <w:rsid w:val="0024715A"/>
    <w:rsid w:val="002477A7"/>
    <w:rsid w:val="00252D3F"/>
    <w:rsid w:val="00254065"/>
    <w:rsid w:val="00256EB9"/>
    <w:rsid w:val="00260130"/>
    <w:rsid w:val="00260E56"/>
    <w:rsid w:val="002613BF"/>
    <w:rsid w:val="002625A7"/>
    <w:rsid w:val="00264530"/>
    <w:rsid w:val="0026490F"/>
    <w:rsid w:val="00267209"/>
    <w:rsid w:val="00270A15"/>
    <w:rsid w:val="00271BFE"/>
    <w:rsid w:val="002723D4"/>
    <w:rsid w:val="00276B6D"/>
    <w:rsid w:val="00281577"/>
    <w:rsid w:val="00284ED2"/>
    <w:rsid w:val="002862FB"/>
    <w:rsid w:val="002874CA"/>
    <w:rsid w:val="002906AB"/>
    <w:rsid w:val="00290F5A"/>
    <w:rsid w:val="0029319A"/>
    <w:rsid w:val="00294C46"/>
    <w:rsid w:val="00296081"/>
    <w:rsid w:val="002A03B8"/>
    <w:rsid w:val="002A2B9E"/>
    <w:rsid w:val="002A37C0"/>
    <w:rsid w:val="002B0E8B"/>
    <w:rsid w:val="002B59F9"/>
    <w:rsid w:val="002B6A73"/>
    <w:rsid w:val="002B7FDD"/>
    <w:rsid w:val="002C0FEF"/>
    <w:rsid w:val="002C4EC5"/>
    <w:rsid w:val="002D0402"/>
    <w:rsid w:val="002D22C3"/>
    <w:rsid w:val="002D4829"/>
    <w:rsid w:val="002E2261"/>
    <w:rsid w:val="002E286A"/>
    <w:rsid w:val="002F0377"/>
    <w:rsid w:val="002F32B5"/>
    <w:rsid w:val="002F51EF"/>
    <w:rsid w:val="00301E1D"/>
    <w:rsid w:val="00302C1E"/>
    <w:rsid w:val="00307F86"/>
    <w:rsid w:val="00313354"/>
    <w:rsid w:val="00317C86"/>
    <w:rsid w:val="00317FA2"/>
    <w:rsid w:val="00321266"/>
    <w:rsid w:val="00323E60"/>
    <w:rsid w:val="003253B8"/>
    <w:rsid w:val="0032578F"/>
    <w:rsid w:val="00326742"/>
    <w:rsid w:val="00331BAE"/>
    <w:rsid w:val="00334A4B"/>
    <w:rsid w:val="0033611E"/>
    <w:rsid w:val="0033639F"/>
    <w:rsid w:val="003406F6"/>
    <w:rsid w:val="0034088E"/>
    <w:rsid w:val="0034577A"/>
    <w:rsid w:val="00346B16"/>
    <w:rsid w:val="003478DF"/>
    <w:rsid w:val="00350086"/>
    <w:rsid w:val="003512CC"/>
    <w:rsid w:val="003544F8"/>
    <w:rsid w:val="003575DB"/>
    <w:rsid w:val="0036625F"/>
    <w:rsid w:val="00367BF8"/>
    <w:rsid w:val="00367F90"/>
    <w:rsid w:val="00370619"/>
    <w:rsid w:val="0037166D"/>
    <w:rsid w:val="00373293"/>
    <w:rsid w:val="00377DD7"/>
    <w:rsid w:val="00382C13"/>
    <w:rsid w:val="003835F4"/>
    <w:rsid w:val="00384995"/>
    <w:rsid w:val="00386BA8"/>
    <w:rsid w:val="0038781D"/>
    <w:rsid w:val="00387977"/>
    <w:rsid w:val="00387B49"/>
    <w:rsid w:val="003964D2"/>
    <w:rsid w:val="003A0AC3"/>
    <w:rsid w:val="003A3678"/>
    <w:rsid w:val="003A3773"/>
    <w:rsid w:val="003A5339"/>
    <w:rsid w:val="003B120D"/>
    <w:rsid w:val="003B2F15"/>
    <w:rsid w:val="003B59BE"/>
    <w:rsid w:val="003B6E2C"/>
    <w:rsid w:val="003C0F4E"/>
    <w:rsid w:val="003C1B2E"/>
    <w:rsid w:val="003C1E8D"/>
    <w:rsid w:val="003C56D2"/>
    <w:rsid w:val="003C5879"/>
    <w:rsid w:val="003C6F24"/>
    <w:rsid w:val="003C78A6"/>
    <w:rsid w:val="003D43F7"/>
    <w:rsid w:val="003D69FD"/>
    <w:rsid w:val="003D7516"/>
    <w:rsid w:val="003D76CC"/>
    <w:rsid w:val="003D7883"/>
    <w:rsid w:val="003D7E46"/>
    <w:rsid w:val="003E1FF7"/>
    <w:rsid w:val="003E2417"/>
    <w:rsid w:val="003E5709"/>
    <w:rsid w:val="003F0C94"/>
    <w:rsid w:val="003F1049"/>
    <w:rsid w:val="003F20C7"/>
    <w:rsid w:val="003F22EF"/>
    <w:rsid w:val="003F2EA2"/>
    <w:rsid w:val="003F2FD9"/>
    <w:rsid w:val="003F431D"/>
    <w:rsid w:val="003F6955"/>
    <w:rsid w:val="003F735E"/>
    <w:rsid w:val="003F794C"/>
    <w:rsid w:val="00400298"/>
    <w:rsid w:val="00400A95"/>
    <w:rsid w:val="0040251F"/>
    <w:rsid w:val="00402655"/>
    <w:rsid w:val="00403E96"/>
    <w:rsid w:val="00404A05"/>
    <w:rsid w:val="00404AB3"/>
    <w:rsid w:val="0040623E"/>
    <w:rsid w:val="00410111"/>
    <w:rsid w:val="0041266E"/>
    <w:rsid w:val="00413F17"/>
    <w:rsid w:val="0041673A"/>
    <w:rsid w:val="00424405"/>
    <w:rsid w:val="004253DE"/>
    <w:rsid w:val="00425578"/>
    <w:rsid w:val="004314C1"/>
    <w:rsid w:val="004317E3"/>
    <w:rsid w:val="00434D20"/>
    <w:rsid w:val="004351C3"/>
    <w:rsid w:val="00436CD2"/>
    <w:rsid w:val="004408FB"/>
    <w:rsid w:val="00440CE4"/>
    <w:rsid w:val="00441F44"/>
    <w:rsid w:val="00450419"/>
    <w:rsid w:val="00450C7A"/>
    <w:rsid w:val="00450DD7"/>
    <w:rsid w:val="00452B1F"/>
    <w:rsid w:val="004531E2"/>
    <w:rsid w:val="00454611"/>
    <w:rsid w:val="00455EE6"/>
    <w:rsid w:val="0045756B"/>
    <w:rsid w:val="004601EB"/>
    <w:rsid w:val="004611E1"/>
    <w:rsid w:val="004629DD"/>
    <w:rsid w:val="0046506E"/>
    <w:rsid w:val="00465E43"/>
    <w:rsid w:val="00466641"/>
    <w:rsid w:val="00467AA4"/>
    <w:rsid w:val="00467E41"/>
    <w:rsid w:val="004703B3"/>
    <w:rsid w:val="00470A06"/>
    <w:rsid w:val="00473A2B"/>
    <w:rsid w:val="00473A5C"/>
    <w:rsid w:val="00476DDC"/>
    <w:rsid w:val="004771D8"/>
    <w:rsid w:val="004833BE"/>
    <w:rsid w:val="00485102"/>
    <w:rsid w:val="0048553A"/>
    <w:rsid w:val="00490DD0"/>
    <w:rsid w:val="00492D10"/>
    <w:rsid w:val="004931F8"/>
    <w:rsid w:val="004977FE"/>
    <w:rsid w:val="004A1ADB"/>
    <w:rsid w:val="004A4CC7"/>
    <w:rsid w:val="004B5296"/>
    <w:rsid w:val="004B60C4"/>
    <w:rsid w:val="004C1029"/>
    <w:rsid w:val="004C45F3"/>
    <w:rsid w:val="004C54B3"/>
    <w:rsid w:val="004C5A1B"/>
    <w:rsid w:val="004E2C7E"/>
    <w:rsid w:val="004E4E1C"/>
    <w:rsid w:val="004E7E70"/>
    <w:rsid w:val="004F3AFD"/>
    <w:rsid w:val="004F3C5B"/>
    <w:rsid w:val="004F62DC"/>
    <w:rsid w:val="004F6C5D"/>
    <w:rsid w:val="004F71AA"/>
    <w:rsid w:val="0050080A"/>
    <w:rsid w:val="00502ABD"/>
    <w:rsid w:val="0050331C"/>
    <w:rsid w:val="00504C0A"/>
    <w:rsid w:val="00505803"/>
    <w:rsid w:val="00513C89"/>
    <w:rsid w:val="00513CAD"/>
    <w:rsid w:val="00513D80"/>
    <w:rsid w:val="00523E16"/>
    <w:rsid w:val="005247FA"/>
    <w:rsid w:val="00525F8D"/>
    <w:rsid w:val="00527A22"/>
    <w:rsid w:val="0053113A"/>
    <w:rsid w:val="00531379"/>
    <w:rsid w:val="0054076C"/>
    <w:rsid w:val="00540B1E"/>
    <w:rsid w:val="0054441B"/>
    <w:rsid w:val="00544A8B"/>
    <w:rsid w:val="00547468"/>
    <w:rsid w:val="005511EA"/>
    <w:rsid w:val="00552025"/>
    <w:rsid w:val="005545E4"/>
    <w:rsid w:val="005548E8"/>
    <w:rsid w:val="005600B7"/>
    <w:rsid w:val="0056265F"/>
    <w:rsid w:val="00563BA8"/>
    <w:rsid w:val="00565680"/>
    <w:rsid w:val="00570424"/>
    <w:rsid w:val="00570E57"/>
    <w:rsid w:val="005754FA"/>
    <w:rsid w:val="00576997"/>
    <w:rsid w:val="00577CC8"/>
    <w:rsid w:val="00583D43"/>
    <w:rsid w:val="005853A0"/>
    <w:rsid w:val="00585CA5"/>
    <w:rsid w:val="00593F52"/>
    <w:rsid w:val="00594ACC"/>
    <w:rsid w:val="00595959"/>
    <w:rsid w:val="005A0A6A"/>
    <w:rsid w:val="005A3829"/>
    <w:rsid w:val="005A3C0D"/>
    <w:rsid w:val="005A6CD8"/>
    <w:rsid w:val="005A6DAE"/>
    <w:rsid w:val="005A6FFF"/>
    <w:rsid w:val="005B0D88"/>
    <w:rsid w:val="005B6756"/>
    <w:rsid w:val="005C1B82"/>
    <w:rsid w:val="005C2F4E"/>
    <w:rsid w:val="005C480F"/>
    <w:rsid w:val="005C548D"/>
    <w:rsid w:val="005C7B7E"/>
    <w:rsid w:val="005D2DFF"/>
    <w:rsid w:val="005D3199"/>
    <w:rsid w:val="005D3E73"/>
    <w:rsid w:val="005D40DE"/>
    <w:rsid w:val="005D4474"/>
    <w:rsid w:val="005D772F"/>
    <w:rsid w:val="005E1621"/>
    <w:rsid w:val="005E163A"/>
    <w:rsid w:val="005E45FF"/>
    <w:rsid w:val="005E7A3E"/>
    <w:rsid w:val="005F0442"/>
    <w:rsid w:val="005F265C"/>
    <w:rsid w:val="005F5DFD"/>
    <w:rsid w:val="005F61E1"/>
    <w:rsid w:val="005F647E"/>
    <w:rsid w:val="005F6AC3"/>
    <w:rsid w:val="00600D07"/>
    <w:rsid w:val="00602F63"/>
    <w:rsid w:val="006049F8"/>
    <w:rsid w:val="00604FAE"/>
    <w:rsid w:val="00606C05"/>
    <w:rsid w:val="0060719E"/>
    <w:rsid w:val="00611AA8"/>
    <w:rsid w:val="00611FEC"/>
    <w:rsid w:val="006142D9"/>
    <w:rsid w:val="00617456"/>
    <w:rsid w:val="00617832"/>
    <w:rsid w:val="006205A7"/>
    <w:rsid w:val="0062321B"/>
    <w:rsid w:val="006232E6"/>
    <w:rsid w:val="006243DA"/>
    <w:rsid w:val="0062463F"/>
    <w:rsid w:val="0062672F"/>
    <w:rsid w:val="0063185C"/>
    <w:rsid w:val="00633E61"/>
    <w:rsid w:val="006376D6"/>
    <w:rsid w:val="00643C0A"/>
    <w:rsid w:val="00644841"/>
    <w:rsid w:val="00646FA1"/>
    <w:rsid w:val="006514DA"/>
    <w:rsid w:val="00652667"/>
    <w:rsid w:val="006539FA"/>
    <w:rsid w:val="00663C07"/>
    <w:rsid w:val="00665C7F"/>
    <w:rsid w:val="006678F0"/>
    <w:rsid w:val="00667BCA"/>
    <w:rsid w:val="00671FB9"/>
    <w:rsid w:val="00672980"/>
    <w:rsid w:val="00673A62"/>
    <w:rsid w:val="00676975"/>
    <w:rsid w:val="00676BB3"/>
    <w:rsid w:val="0068321E"/>
    <w:rsid w:val="00686064"/>
    <w:rsid w:val="00686E41"/>
    <w:rsid w:val="00687434"/>
    <w:rsid w:val="00690796"/>
    <w:rsid w:val="00690AF2"/>
    <w:rsid w:val="006911A2"/>
    <w:rsid w:val="00692D8E"/>
    <w:rsid w:val="006A2CE0"/>
    <w:rsid w:val="006A333E"/>
    <w:rsid w:val="006A4681"/>
    <w:rsid w:val="006A4BBC"/>
    <w:rsid w:val="006A52A2"/>
    <w:rsid w:val="006A7929"/>
    <w:rsid w:val="006A7A52"/>
    <w:rsid w:val="006B0286"/>
    <w:rsid w:val="006B1651"/>
    <w:rsid w:val="006B24F4"/>
    <w:rsid w:val="006B31DB"/>
    <w:rsid w:val="006B32C1"/>
    <w:rsid w:val="006B5A5A"/>
    <w:rsid w:val="006B5D48"/>
    <w:rsid w:val="006B7FD8"/>
    <w:rsid w:val="006C1ABB"/>
    <w:rsid w:val="006C36BF"/>
    <w:rsid w:val="006C534B"/>
    <w:rsid w:val="006C605E"/>
    <w:rsid w:val="006C6659"/>
    <w:rsid w:val="006C77EB"/>
    <w:rsid w:val="006C79FB"/>
    <w:rsid w:val="006C7B89"/>
    <w:rsid w:val="006D00A6"/>
    <w:rsid w:val="006D117A"/>
    <w:rsid w:val="006D23C8"/>
    <w:rsid w:val="006D75AA"/>
    <w:rsid w:val="006D7CE3"/>
    <w:rsid w:val="006E12AE"/>
    <w:rsid w:val="006E548B"/>
    <w:rsid w:val="006E6448"/>
    <w:rsid w:val="006F2F41"/>
    <w:rsid w:val="006F3D66"/>
    <w:rsid w:val="006F42BD"/>
    <w:rsid w:val="0070770F"/>
    <w:rsid w:val="00712141"/>
    <w:rsid w:val="00715066"/>
    <w:rsid w:val="007172C3"/>
    <w:rsid w:val="0072750D"/>
    <w:rsid w:val="00727830"/>
    <w:rsid w:val="00727E7A"/>
    <w:rsid w:val="0073069B"/>
    <w:rsid w:val="00732604"/>
    <w:rsid w:val="00735C25"/>
    <w:rsid w:val="007361BA"/>
    <w:rsid w:val="0074122D"/>
    <w:rsid w:val="007421E6"/>
    <w:rsid w:val="0074282C"/>
    <w:rsid w:val="007437BE"/>
    <w:rsid w:val="007445C3"/>
    <w:rsid w:val="00745FFF"/>
    <w:rsid w:val="0074679A"/>
    <w:rsid w:val="00750AEC"/>
    <w:rsid w:val="00752D4A"/>
    <w:rsid w:val="007554C3"/>
    <w:rsid w:val="007569F2"/>
    <w:rsid w:val="00756F98"/>
    <w:rsid w:val="00761266"/>
    <w:rsid w:val="007615B7"/>
    <w:rsid w:val="00763FCE"/>
    <w:rsid w:val="0076421B"/>
    <w:rsid w:val="0076493C"/>
    <w:rsid w:val="0076500F"/>
    <w:rsid w:val="007660E2"/>
    <w:rsid w:val="0077243F"/>
    <w:rsid w:val="00776559"/>
    <w:rsid w:val="00783F74"/>
    <w:rsid w:val="0079251A"/>
    <w:rsid w:val="00792620"/>
    <w:rsid w:val="007931F9"/>
    <w:rsid w:val="007A08D4"/>
    <w:rsid w:val="007A28B1"/>
    <w:rsid w:val="007A43A1"/>
    <w:rsid w:val="007A7D1B"/>
    <w:rsid w:val="007B23A2"/>
    <w:rsid w:val="007B5368"/>
    <w:rsid w:val="007B7D6E"/>
    <w:rsid w:val="007C02A1"/>
    <w:rsid w:val="007C0D48"/>
    <w:rsid w:val="007C3D69"/>
    <w:rsid w:val="007C4134"/>
    <w:rsid w:val="007C79BD"/>
    <w:rsid w:val="007D1C95"/>
    <w:rsid w:val="007D2383"/>
    <w:rsid w:val="007D32F4"/>
    <w:rsid w:val="007D59C6"/>
    <w:rsid w:val="007E16F3"/>
    <w:rsid w:val="007E2D4B"/>
    <w:rsid w:val="007E3037"/>
    <w:rsid w:val="007E4AD1"/>
    <w:rsid w:val="007F2837"/>
    <w:rsid w:val="007F2CA1"/>
    <w:rsid w:val="007F42B4"/>
    <w:rsid w:val="00800E5E"/>
    <w:rsid w:val="00801AED"/>
    <w:rsid w:val="00802904"/>
    <w:rsid w:val="00803D4E"/>
    <w:rsid w:val="00803E59"/>
    <w:rsid w:val="00805641"/>
    <w:rsid w:val="00805982"/>
    <w:rsid w:val="008067D1"/>
    <w:rsid w:val="00807375"/>
    <w:rsid w:val="0081016B"/>
    <w:rsid w:val="0081071C"/>
    <w:rsid w:val="0081741E"/>
    <w:rsid w:val="00820520"/>
    <w:rsid w:val="008242E9"/>
    <w:rsid w:val="008246E3"/>
    <w:rsid w:val="008279E4"/>
    <w:rsid w:val="0083106C"/>
    <w:rsid w:val="00833443"/>
    <w:rsid w:val="00836020"/>
    <w:rsid w:val="00836C30"/>
    <w:rsid w:val="008427AC"/>
    <w:rsid w:val="008432B5"/>
    <w:rsid w:val="00844FAC"/>
    <w:rsid w:val="008509ED"/>
    <w:rsid w:val="0085226D"/>
    <w:rsid w:val="00852878"/>
    <w:rsid w:val="0085303B"/>
    <w:rsid w:val="008552E4"/>
    <w:rsid w:val="00856836"/>
    <w:rsid w:val="008571A7"/>
    <w:rsid w:val="00857E0E"/>
    <w:rsid w:val="00863659"/>
    <w:rsid w:val="00874DA3"/>
    <w:rsid w:val="00875032"/>
    <w:rsid w:val="00876ADD"/>
    <w:rsid w:val="00877445"/>
    <w:rsid w:val="00883A6E"/>
    <w:rsid w:val="008840CA"/>
    <w:rsid w:val="00886B0E"/>
    <w:rsid w:val="00891469"/>
    <w:rsid w:val="00891E45"/>
    <w:rsid w:val="008955B3"/>
    <w:rsid w:val="00896EE7"/>
    <w:rsid w:val="008A10CD"/>
    <w:rsid w:val="008A5AC5"/>
    <w:rsid w:val="008A790B"/>
    <w:rsid w:val="008A7FF8"/>
    <w:rsid w:val="008B09FA"/>
    <w:rsid w:val="008B0A70"/>
    <w:rsid w:val="008B0FC3"/>
    <w:rsid w:val="008B18A3"/>
    <w:rsid w:val="008B2CDE"/>
    <w:rsid w:val="008B3883"/>
    <w:rsid w:val="008B38BD"/>
    <w:rsid w:val="008B4FCD"/>
    <w:rsid w:val="008C3B1E"/>
    <w:rsid w:val="008C3B5A"/>
    <w:rsid w:val="008C4291"/>
    <w:rsid w:val="008C5CD9"/>
    <w:rsid w:val="008C5E3D"/>
    <w:rsid w:val="008D0003"/>
    <w:rsid w:val="008D59CB"/>
    <w:rsid w:val="008D693A"/>
    <w:rsid w:val="008E0454"/>
    <w:rsid w:val="008E2C6D"/>
    <w:rsid w:val="008E2ED8"/>
    <w:rsid w:val="008E496E"/>
    <w:rsid w:val="008E7376"/>
    <w:rsid w:val="008F0DE4"/>
    <w:rsid w:val="008F1EB4"/>
    <w:rsid w:val="008F2914"/>
    <w:rsid w:val="008F3452"/>
    <w:rsid w:val="008F4155"/>
    <w:rsid w:val="008F488B"/>
    <w:rsid w:val="00900B7E"/>
    <w:rsid w:val="00903269"/>
    <w:rsid w:val="009070E2"/>
    <w:rsid w:val="00907920"/>
    <w:rsid w:val="009112F9"/>
    <w:rsid w:val="0091379B"/>
    <w:rsid w:val="00915649"/>
    <w:rsid w:val="00917A02"/>
    <w:rsid w:val="00920D23"/>
    <w:rsid w:val="00920E52"/>
    <w:rsid w:val="00926DF9"/>
    <w:rsid w:val="0093383C"/>
    <w:rsid w:val="00942A57"/>
    <w:rsid w:val="009472EE"/>
    <w:rsid w:val="00947816"/>
    <w:rsid w:val="009510CB"/>
    <w:rsid w:val="009529FB"/>
    <w:rsid w:val="009547E2"/>
    <w:rsid w:val="009554D2"/>
    <w:rsid w:val="00957DE0"/>
    <w:rsid w:val="00961171"/>
    <w:rsid w:val="009633CC"/>
    <w:rsid w:val="00965D77"/>
    <w:rsid w:val="009672B5"/>
    <w:rsid w:val="00967CA2"/>
    <w:rsid w:val="00970DFF"/>
    <w:rsid w:val="00970F61"/>
    <w:rsid w:val="00971734"/>
    <w:rsid w:val="00971D06"/>
    <w:rsid w:val="0097280F"/>
    <w:rsid w:val="0097479C"/>
    <w:rsid w:val="00974A54"/>
    <w:rsid w:val="00977C26"/>
    <w:rsid w:val="00981C95"/>
    <w:rsid w:val="00982504"/>
    <w:rsid w:val="009848D7"/>
    <w:rsid w:val="0098600D"/>
    <w:rsid w:val="00986DDA"/>
    <w:rsid w:val="00990474"/>
    <w:rsid w:val="0099222C"/>
    <w:rsid w:val="0099236A"/>
    <w:rsid w:val="009929F1"/>
    <w:rsid w:val="009951EE"/>
    <w:rsid w:val="00995603"/>
    <w:rsid w:val="009A2915"/>
    <w:rsid w:val="009A2EFB"/>
    <w:rsid w:val="009A617E"/>
    <w:rsid w:val="009B03D9"/>
    <w:rsid w:val="009B0A2E"/>
    <w:rsid w:val="009B0AB5"/>
    <w:rsid w:val="009B0EF3"/>
    <w:rsid w:val="009B34C2"/>
    <w:rsid w:val="009B60E4"/>
    <w:rsid w:val="009C0E95"/>
    <w:rsid w:val="009C4526"/>
    <w:rsid w:val="009C46CD"/>
    <w:rsid w:val="009C4A16"/>
    <w:rsid w:val="009C52C8"/>
    <w:rsid w:val="009C7204"/>
    <w:rsid w:val="009D4427"/>
    <w:rsid w:val="009D4EE1"/>
    <w:rsid w:val="009D5CEB"/>
    <w:rsid w:val="009D6E37"/>
    <w:rsid w:val="009E2637"/>
    <w:rsid w:val="009E3732"/>
    <w:rsid w:val="009E60EC"/>
    <w:rsid w:val="009F1424"/>
    <w:rsid w:val="009F322B"/>
    <w:rsid w:val="009F404D"/>
    <w:rsid w:val="009F5FFA"/>
    <w:rsid w:val="009F64E5"/>
    <w:rsid w:val="00A01CA7"/>
    <w:rsid w:val="00A02C65"/>
    <w:rsid w:val="00A038DA"/>
    <w:rsid w:val="00A03916"/>
    <w:rsid w:val="00A03D28"/>
    <w:rsid w:val="00A0669C"/>
    <w:rsid w:val="00A06DC1"/>
    <w:rsid w:val="00A11890"/>
    <w:rsid w:val="00A120E1"/>
    <w:rsid w:val="00A13094"/>
    <w:rsid w:val="00A13284"/>
    <w:rsid w:val="00A150CC"/>
    <w:rsid w:val="00A16D93"/>
    <w:rsid w:val="00A20081"/>
    <w:rsid w:val="00A20FF4"/>
    <w:rsid w:val="00A2191C"/>
    <w:rsid w:val="00A23216"/>
    <w:rsid w:val="00A26FE7"/>
    <w:rsid w:val="00A30ADB"/>
    <w:rsid w:val="00A30C83"/>
    <w:rsid w:val="00A4017C"/>
    <w:rsid w:val="00A41CAC"/>
    <w:rsid w:val="00A4287B"/>
    <w:rsid w:val="00A428ED"/>
    <w:rsid w:val="00A42B38"/>
    <w:rsid w:val="00A4400E"/>
    <w:rsid w:val="00A44D29"/>
    <w:rsid w:val="00A4688F"/>
    <w:rsid w:val="00A509C1"/>
    <w:rsid w:val="00A54327"/>
    <w:rsid w:val="00A56083"/>
    <w:rsid w:val="00A567FF"/>
    <w:rsid w:val="00A572CE"/>
    <w:rsid w:val="00A606C0"/>
    <w:rsid w:val="00A630F7"/>
    <w:rsid w:val="00A64B45"/>
    <w:rsid w:val="00A73194"/>
    <w:rsid w:val="00A74008"/>
    <w:rsid w:val="00A75066"/>
    <w:rsid w:val="00A775C0"/>
    <w:rsid w:val="00A80453"/>
    <w:rsid w:val="00A804DA"/>
    <w:rsid w:val="00A8064B"/>
    <w:rsid w:val="00A90D0B"/>
    <w:rsid w:val="00A91536"/>
    <w:rsid w:val="00A921B4"/>
    <w:rsid w:val="00A959E1"/>
    <w:rsid w:val="00AA326E"/>
    <w:rsid w:val="00AA6F1C"/>
    <w:rsid w:val="00AB0400"/>
    <w:rsid w:val="00AB18D9"/>
    <w:rsid w:val="00AB2485"/>
    <w:rsid w:val="00AB39FB"/>
    <w:rsid w:val="00AB3E4B"/>
    <w:rsid w:val="00AB5EF4"/>
    <w:rsid w:val="00AC0CE3"/>
    <w:rsid w:val="00AC204D"/>
    <w:rsid w:val="00AC2B0B"/>
    <w:rsid w:val="00AC4436"/>
    <w:rsid w:val="00AC45DE"/>
    <w:rsid w:val="00AC4A9C"/>
    <w:rsid w:val="00AD01BB"/>
    <w:rsid w:val="00AD12BF"/>
    <w:rsid w:val="00AD3394"/>
    <w:rsid w:val="00AD3F05"/>
    <w:rsid w:val="00AD55DC"/>
    <w:rsid w:val="00AD61D8"/>
    <w:rsid w:val="00AD676C"/>
    <w:rsid w:val="00AD7BCE"/>
    <w:rsid w:val="00AE034E"/>
    <w:rsid w:val="00AE198F"/>
    <w:rsid w:val="00AE19A9"/>
    <w:rsid w:val="00AE71EB"/>
    <w:rsid w:val="00AE74BB"/>
    <w:rsid w:val="00AF00F2"/>
    <w:rsid w:val="00AF1799"/>
    <w:rsid w:val="00AF193C"/>
    <w:rsid w:val="00AF4859"/>
    <w:rsid w:val="00AF57A8"/>
    <w:rsid w:val="00B00970"/>
    <w:rsid w:val="00B0198D"/>
    <w:rsid w:val="00B01A21"/>
    <w:rsid w:val="00B04B1E"/>
    <w:rsid w:val="00B11283"/>
    <w:rsid w:val="00B13FCA"/>
    <w:rsid w:val="00B149BF"/>
    <w:rsid w:val="00B15233"/>
    <w:rsid w:val="00B179FB"/>
    <w:rsid w:val="00B213E2"/>
    <w:rsid w:val="00B214F1"/>
    <w:rsid w:val="00B26170"/>
    <w:rsid w:val="00B27AEA"/>
    <w:rsid w:val="00B32500"/>
    <w:rsid w:val="00B33638"/>
    <w:rsid w:val="00B34BD6"/>
    <w:rsid w:val="00B35952"/>
    <w:rsid w:val="00B37AD4"/>
    <w:rsid w:val="00B40468"/>
    <w:rsid w:val="00B411BA"/>
    <w:rsid w:val="00B41C60"/>
    <w:rsid w:val="00B444ED"/>
    <w:rsid w:val="00B447A8"/>
    <w:rsid w:val="00B45018"/>
    <w:rsid w:val="00B476DE"/>
    <w:rsid w:val="00B51E6B"/>
    <w:rsid w:val="00B54619"/>
    <w:rsid w:val="00B562D7"/>
    <w:rsid w:val="00B61A9A"/>
    <w:rsid w:val="00B61AE8"/>
    <w:rsid w:val="00B64069"/>
    <w:rsid w:val="00B64D21"/>
    <w:rsid w:val="00B6680D"/>
    <w:rsid w:val="00B66ABA"/>
    <w:rsid w:val="00B678C0"/>
    <w:rsid w:val="00B67972"/>
    <w:rsid w:val="00B702E4"/>
    <w:rsid w:val="00B709DD"/>
    <w:rsid w:val="00B71A66"/>
    <w:rsid w:val="00B732C2"/>
    <w:rsid w:val="00B7545A"/>
    <w:rsid w:val="00B75AF9"/>
    <w:rsid w:val="00B8057B"/>
    <w:rsid w:val="00B80996"/>
    <w:rsid w:val="00B81C53"/>
    <w:rsid w:val="00B87683"/>
    <w:rsid w:val="00B9217A"/>
    <w:rsid w:val="00B92383"/>
    <w:rsid w:val="00B928AB"/>
    <w:rsid w:val="00B951D7"/>
    <w:rsid w:val="00B95464"/>
    <w:rsid w:val="00B957A1"/>
    <w:rsid w:val="00B97E6D"/>
    <w:rsid w:val="00BA3AF6"/>
    <w:rsid w:val="00BA51AF"/>
    <w:rsid w:val="00BA5870"/>
    <w:rsid w:val="00BA72BF"/>
    <w:rsid w:val="00BB10AA"/>
    <w:rsid w:val="00BB5C93"/>
    <w:rsid w:val="00BB6E30"/>
    <w:rsid w:val="00BC3410"/>
    <w:rsid w:val="00BC4E78"/>
    <w:rsid w:val="00BC4F06"/>
    <w:rsid w:val="00BD0FC6"/>
    <w:rsid w:val="00BD53AA"/>
    <w:rsid w:val="00BD713B"/>
    <w:rsid w:val="00BE12D9"/>
    <w:rsid w:val="00BE1CEE"/>
    <w:rsid w:val="00BE4048"/>
    <w:rsid w:val="00BE4C8A"/>
    <w:rsid w:val="00BE4DFA"/>
    <w:rsid w:val="00BE6018"/>
    <w:rsid w:val="00BE6874"/>
    <w:rsid w:val="00BE689A"/>
    <w:rsid w:val="00BE766C"/>
    <w:rsid w:val="00BF3F53"/>
    <w:rsid w:val="00BF5A45"/>
    <w:rsid w:val="00BF610B"/>
    <w:rsid w:val="00C03AF2"/>
    <w:rsid w:val="00C03BBC"/>
    <w:rsid w:val="00C04AFE"/>
    <w:rsid w:val="00C0681B"/>
    <w:rsid w:val="00C104EE"/>
    <w:rsid w:val="00C1128C"/>
    <w:rsid w:val="00C1307A"/>
    <w:rsid w:val="00C13398"/>
    <w:rsid w:val="00C15BA2"/>
    <w:rsid w:val="00C202E6"/>
    <w:rsid w:val="00C20546"/>
    <w:rsid w:val="00C24867"/>
    <w:rsid w:val="00C257F3"/>
    <w:rsid w:val="00C27CA2"/>
    <w:rsid w:val="00C31864"/>
    <w:rsid w:val="00C3372D"/>
    <w:rsid w:val="00C36AD2"/>
    <w:rsid w:val="00C42540"/>
    <w:rsid w:val="00C472C6"/>
    <w:rsid w:val="00C51954"/>
    <w:rsid w:val="00C52F5C"/>
    <w:rsid w:val="00C52FF9"/>
    <w:rsid w:val="00C54D3A"/>
    <w:rsid w:val="00C55103"/>
    <w:rsid w:val="00C5521D"/>
    <w:rsid w:val="00C62775"/>
    <w:rsid w:val="00C64650"/>
    <w:rsid w:val="00C64A87"/>
    <w:rsid w:val="00C716F9"/>
    <w:rsid w:val="00C74804"/>
    <w:rsid w:val="00C75CFA"/>
    <w:rsid w:val="00C762E0"/>
    <w:rsid w:val="00C803DE"/>
    <w:rsid w:val="00C80651"/>
    <w:rsid w:val="00C8127F"/>
    <w:rsid w:val="00C812AD"/>
    <w:rsid w:val="00C84A6E"/>
    <w:rsid w:val="00C85BCE"/>
    <w:rsid w:val="00C87231"/>
    <w:rsid w:val="00CA0A48"/>
    <w:rsid w:val="00CA1820"/>
    <w:rsid w:val="00CA4F40"/>
    <w:rsid w:val="00CA58AC"/>
    <w:rsid w:val="00CA69E1"/>
    <w:rsid w:val="00CB364F"/>
    <w:rsid w:val="00CB4F90"/>
    <w:rsid w:val="00CB6177"/>
    <w:rsid w:val="00CB65B0"/>
    <w:rsid w:val="00CB709F"/>
    <w:rsid w:val="00CC47F0"/>
    <w:rsid w:val="00CC7163"/>
    <w:rsid w:val="00CD6001"/>
    <w:rsid w:val="00CE05F7"/>
    <w:rsid w:val="00CE5765"/>
    <w:rsid w:val="00CE631C"/>
    <w:rsid w:val="00CE6C95"/>
    <w:rsid w:val="00CF1E5F"/>
    <w:rsid w:val="00CF2AA9"/>
    <w:rsid w:val="00CF36A2"/>
    <w:rsid w:val="00CF3881"/>
    <w:rsid w:val="00D02174"/>
    <w:rsid w:val="00D0331E"/>
    <w:rsid w:val="00D15523"/>
    <w:rsid w:val="00D2147D"/>
    <w:rsid w:val="00D2186D"/>
    <w:rsid w:val="00D22E4B"/>
    <w:rsid w:val="00D237A1"/>
    <w:rsid w:val="00D24EE1"/>
    <w:rsid w:val="00D30166"/>
    <w:rsid w:val="00D3232D"/>
    <w:rsid w:val="00D329B5"/>
    <w:rsid w:val="00D34AF4"/>
    <w:rsid w:val="00D35A1A"/>
    <w:rsid w:val="00D3753B"/>
    <w:rsid w:val="00D37B07"/>
    <w:rsid w:val="00D424F8"/>
    <w:rsid w:val="00D45C79"/>
    <w:rsid w:val="00D46B3D"/>
    <w:rsid w:val="00D5020E"/>
    <w:rsid w:val="00D50807"/>
    <w:rsid w:val="00D5221F"/>
    <w:rsid w:val="00D54787"/>
    <w:rsid w:val="00D55D22"/>
    <w:rsid w:val="00D56986"/>
    <w:rsid w:val="00D57AA2"/>
    <w:rsid w:val="00D6162C"/>
    <w:rsid w:val="00D64B8C"/>
    <w:rsid w:val="00D668D8"/>
    <w:rsid w:val="00D702DC"/>
    <w:rsid w:val="00D717C6"/>
    <w:rsid w:val="00D72677"/>
    <w:rsid w:val="00D76E31"/>
    <w:rsid w:val="00D81401"/>
    <w:rsid w:val="00D87A22"/>
    <w:rsid w:val="00D91A61"/>
    <w:rsid w:val="00D93434"/>
    <w:rsid w:val="00DA3A77"/>
    <w:rsid w:val="00DA3BCA"/>
    <w:rsid w:val="00DA4A00"/>
    <w:rsid w:val="00DB1B12"/>
    <w:rsid w:val="00DB2371"/>
    <w:rsid w:val="00DC0C3F"/>
    <w:rsid w:val="00DC2CB3"/>
    <w:rsid w:val="00DC3130"/>
    <w:rsid w:val="00DC588A"/>
    <w:rsid w:val="00DC593D"/>
    <w:rsid w:val="00DC7688"/>
    <w:rsid w:val="00DD032F"/>
    <w:rsid w:val="00DD05CE"/>
    <w:rsid w:val="00DD0961"/>
    <w:rsid w:val="00DD4753"/>
    <w:rsid w:val="00DD4FF6"/>
    <w:rsid w:val="00DE34D6"/>
    <w:rsid w:val="00DE5FEC"/>
    <w:rsid w:val="00DF0F99"/>
    <w:rsid w:val="00DF3DBE"/>
    <w:rsid w:val="00DF54BA"/>
    <w:rsid w:val="00DF673A"/>
    <w:rsid w:val="00E01DE9"/>
    <w:rsid w:val="00E02A41"/>
    <w:rsid w:val="00E02FA9"/>
    <w:rsid w:val="00E03571"/>
    <w:rsid w:val="00E0389E"/>
    <w:rsid w:val="00E04D49"/>
    <w:rsid w:val="00E06B88"/>
    <w:rsid w:val="00E122D1"/>
    <w:rsid w:val="00E129C9"/>
    <w:rsid w:val="00E22EE3"/>
    <w:rsid w:val="00E2492A"/>
    <w:rsid w:val="00E2525C"/>
    <w:rsid w:val="00E2699D"/>
    <w:rsid w:val="00E33655"/>
    <w:rsid w:val="00E34EE9"/>
    <w:rsid w:val="00E362A4"/>
    <w:rsid w:val="00E36F5B"/>
    <w:rsid w:val="00E40408"/>
    <w:rsid w:val="00E41E9C"/>
    <w:rsid w:val="00E52A6A"/>
    <w:rsid w:val="00E557EA"/>
    <w:rsid w:val="00E5621F"/>
    <w:rsid w:val="00E57656"/>
    <w:rsid w:val="00E66A13"/>
    <w:rsid w:val="00E6784E"/>
    <w:rsid w:val="00E67BDC"/>
    <w:rsid w:val="00E70712"/>
    <w:rsid w:val="00E728A2"/>
    <w:rsid w:val="00E75ADB"/>
    <w:rsid w:val="00E77F37"/>
    <w:rsid w:val="00E81365"/>
    <w:rsid w:val="00E81C90"/>
    <w:rsid w:val="00E82097"/>
    <w:rsid w:val="00E82D97"/>
    <w:rsid w:val="00E83925"/>
    <w:rsid w:val="00E87CCD"/>
    <w:rsid w:val="00E90999"/>
    <w:rsid w:val="00E913CD"/>
    <w:rsid w:val="00E93CD7"/>
    <w:rsid w:val="00E93F5D"/>
    <w:rsid w:val="00E94378"/>
    <w:rsid w:val="00E95709"/>
    <w:rsid w:val="00EA005B"/>
    <w:rsid w:val="00EA17D5"/>
    <w:rsid w:val="00EA5291"/>
    <w:rsid w:val="00EA6C66"/>
    <w:rsid w:val="00EA7EBE"/>
    <w:rsid w:val="00EB35A0"/>
    <w:rsid w:val="00EB64E9"/>
    <w:rsid w:val="00EB6621"/>
    <w:rsid w:val="00EB6A9D"/>
    <w:rsid w:val="00EC1B57"/>
    <w:rsid w:val="00EC1BAE"/>
    <w:rsid w:val="00EC1F9C"/>
    <w:rsid w:val="00EC5044"/>
    <w:rsid w:val="00ED0711"/>
    <w:rsid w:val="00ED249B"/>
    <w:rsid w:val="00ED24F9"/>
    <w:rsid w:val="00ED776C"/>
    <w:rsid w:val="00EE17E2"/>
    <w:rsid w:val="00EE17F2"/>
    <w:rsid w:val="00EE282E"/>
    <w:rsid w:val="00EE2B21"/>
    <w:rsid w:val="00EE5A77"/>
    <w:rsid w:val="00F005F0"/>
    <w:rsid w:val="00F0662B"/>
    <w:rsid w:val="00F10A6E"/>
    <w:rsid w:val="00F171B7"/>
    <w:rsid w:val="00F17843"/>
    <w:rsid w:val="00F17AC6"/>
    <w:rsid w:val="00F20E0F"/>
    <w:rsid w:val="00F20FB0"/>
    <w:rsid w:val="00F21F5C"/>
    <w:rsid w:val="00F251FE"/>
    <w:rsid w:val="00F26F72"/>
    <w:rsid w:val="00F32A45"/>
    <w:rsid w:val="00F33677"/>
    <w:rsid w:val="00F35005"/>
    <w:rsid w:val="00F37CA1"/>
    <w:rsid w:val="00F37EB9"/>
    <w:rsid w:val="00F41476"/>
    <w:rsid w:val="00F42D39"/>
    <w:rsid w:val="00F4794A"/>
    <w:rsid w:val="00F51607"/>
    <w:rsid w:val="00F54863"/>
    <w:rsid w:val="00F54962"/>
    <w:rsid w:val="00F557D1"/>
    <w:rsid w:val="00F55B68"/>
    <w:rsid w:val="00F55DC5"/>
    <w:rsid w:val="00F60819"/>
    <w:rsid w:val="00F644AE"/>
    <w:rsid w:val="00F66179"/>
    <w:rsid w:val="00F7055C"/>
    <w:rsid w:val="00F709BE"/>
    <w:rsid w:val="00F717B0"/>
    <w:rsid w:val="00F721AF"/>
    <w:rsid w:val="00F7471B"/>
    <w:rsid w:val="00F7521A"/>
    <w:rsid w:val="00F779AF"/>
    <w:rsid w:val="00F81476"/>
    <w:rsid w:val="00F859FC"/>
    <w:rsid w:val="00F90CBE"/>
    <w:rsid w:val="00F93238"/>
    <w:rsid w:val="00F9615F"/>
    <w:rsid w:val="00FA0824"/>
    <w:rsid w:val="00FA0CDC"/>
    <w:rsid w:val="00FA1AFD"/>
    <w:rsid w:val="00FA49BD"/>
    <w:rsid w:val="00FB1BFF"/>
    <w:rsid w:val="00FB2253"/>
    <w:rsid w:val="00FB2B36"/>
    <w:rsid w:val="00FB5401"/>
    <w:rsid w:val="00FB5ED0"/>
    <w:rsid w:val="00FC1879"/>
    <w:rsid w:val="00FC2079"/>
    <w:rsid w:val="00FC3F2B"/>
    <w:rsid w:val="00FC4A05"/>
    <w:rsid w:val="00FC51AF"/>
    <w:rsid w:val="00FC55DB"/>
    <w:rsid w:val="00FC5EF4"/>
    <w:rsid w:val="00FD2402"/>
    <w:rsid w:val="00FD44E6"/>
    <w:rsid w:val="00FD5392"/>
    <w:rsid w:val="00FD60AC"/>
    <w:rsid w:val="00FD67B7"/>
    <w:rsid w:val="00FE42AB"/>
    <w:rsid w:val="00FE47B6"/>
    <w:rsid w:val="00FE611C"/>
    <w:rsid w:val="00FE617E"/>
    <w:rsid w:val="00FE7BA4"/>
    <w:rsid w:val="00FF0496"/>
    <w:rsid w:val="00FF10F3"/>
    <w:rsid w:val="00FF4634"/>
    <w:rsid w:val="00FF6F50"/>
    <w:rsid w:val="00FF7334"/>
    <w:rsid w:val="00FF759F"/>
    <w:rsid w:val="00FF7A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4CE8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E2C"/>
    <w:pPr>
      <w:keepNext/>
      <w:keepLines/>
      <w:numPr>
        <w:numId w:val="9"/>
      </w:numPr>
      <w:tabs>
        <w:tab w:val="left" w:pos="216"/>
      </w:tabs>
      <w:spacing w:before="160" w:after="80" w:line="240" w:lineRule="auto"/>
      <w:jc w:val="center"/>
      <w:outlineLvl w:val="0"/>
    </w:pPr>
    <w:rPr>
      <w:rFonts w:ascii="Times New Roman" w:eastAsia="SimSun" w:hAnsi="Times New Roman" w:cs="Times New Roman"/>
      <w:smallCaps/>
      <w:noProof/>
      <w:sz w:val="20"/>
      <w:szCs w:val="20"/>
    </w:rPr>
  </w:style>
  <w:style w:type="paragraph" w:styleId="Heading3">
    <w:name w:val="heading 3"/>
    <w:basedOn w:val="Normal"/>
    <w:next w:val="Normal"/>
    <w:link w:val="Heading3Char"/>
    <w:unhideWhenUsed/>
    <w:qFormat/>
    <w:rsid w:val="0009683F"/>
    <w:pPr>
      <w:keepNext/>
      <w:keepLines/>
      <w:numPr>
        <w:ilvl w:val="2"/>
        <w:numId w:val="9"/>
      </w:numPr>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ivi3">
    <w:name w:val="Chivi3"/>
    <w:basedOn w:val="Heading3"/>
    <w:next w:val="BodyText"/>
    <w:link w:val="Chivi3Char"/>
    <w:autoRedefine/>
    <w:uiPriority w:val="1"/>
    <w:qFormat/>
    <w:rsid w:val="0009683F"/>
    <w:pPr>
      <w:widowControl w:val="0"/>
      <w:spacing w:line="240" w:lineRule="auto"/>
    </w:pPr>
    <w:rPr>
      <w:rFonts w:ascii="Times New Roman" w:hAnsi="Times New Roman" w:cs="Times New Roman"/>
      <w:b/>
      <w:color w:val="000000" w:themeColor="text1"/>
    </w:rPr>
  </w:style>
  <w:style w:type="character" w:customStyle="1" w:styleId="Chivi3Char">
    <w:name w:val="Chivi3 Char"/>
    <w:basedOn w:val="Heading3Char"/>
    <w:link w:val="Chivi3"/>
    <w:uiPriority w:val="1"/>
    <w:rsid w:val="0009683F"/>
    <w:rPr>
      <w:rFonts w:ascii="Times New Roman" w:eastAsiaTheme="majorEastAsia" w:hAnsi="Times New Roman" w:cs="Times New Roman"/>
      <w:b/>
      <w:color w:val="000000" w:themeColor="text1"/>
      <w:sz w:val="24"/>
      <w:szCs w:val="24"/>
    </w:rPr>
  </w:style>
  <w:style w:type="character" w:customStyle="1" w:styleId="Heading3Char">
    <w:name w:val="Heading 3 Char"/>
    <w:basedOn w:val="DefaultParagraphFont"/>
    <w:link w:val="Heading3"/>
    <w:uiPriority w:val="9"/>
    <w:semiHidden/>
    <w:rsid w:val="0009683F"/>
    <w:rPr>
      <w:rFonts w:asciiTheme="majorHAnsi" w:eastAsiaTheme="majorEastAsia" w:hAnsiTheme="majorHAnsi" w:cstheme="majorBidi"/>
      <w:color w:val="1F4D78" w:themeColor="accent1" w:themeShade="7F"/>
      <w:sz w:val="24"/>
      <w:szCs w:val="24"/>
    </w:rPr>
  </w:style>
  <w:style w:type="paragraph" w:styleId="BodyText">
    <w:name w:val="Body Text"/>
    <w:basedOn w:val="Normal"/>
    <w:link w:val="BodyTextChar"/>
    <w:unhideWhenUsed/>
    <w:rsid w:val="0009683F"/>
    <w:pPr>
      <w:spacing w:after="120"/>
    </w:pPr>
  </w:style>
  <w:style w:type="character" w:customStyle="1" w:styleId="BodyTextChar">
    <w:name w:val="Body Text Char"/>
    <w:basedOn w:val="DefaultParagraphFont"/>
    <w:link w:val="BodyText"/>
    <w:rsid w:val="0009683F"/>
  </w:style>
  <w:style w:type="character" w:customStyle="1" w:styleId="Heading1Char">
    <w:name w:val="Heading 1 Char"/>
    <w:basedOn w:val="DefaultParagraphFont"/>
    <w:link w:val="Heading1"/>
    <w:uiPriority w:val="9"/>
    <w:rsid w:val="003B6E2C"/>
    <w:rPr>
      <w:rFonts w:ascii="Times New Roman" w:eastAsia="SimSun" w:hAnsi="Times New Roman" w:cs="Times New Roman"/>
      <w:smallCaps/>
      <w:noProof/>
      <w:sz w:val="20"/>
      <w:szCs w:val="20"/>
    </w:rPr>
  </w:style>
  <w:style w:type="paragraph" w:customStyle="1" w:styleId="Affiliation">
    <w:name w:val="Affiliation"/>
    <w:rsid w:val="00AD12BF"/>
    <w:pPr>
      <w:spacing w:after="0" w:line="240" w:lineRule="auto"/>
      <w:jc w:val="center"/>
    </w:pPr>
    <w:rPr>
      <w:rFonts w:ascii="Times New Roman" w:eastAsia="SimSun" w:hAnsi="Times New Roman" w:cs="Times New Roman"/>
      <w:sz w:val="20"/>
      <w:szCs w:val="20"/>
    </w:rPr>
  </w:style>
  <w:style w:type="character" w:styleId="PlaceholderText">
    <w:name w:val="Placeholder Text"/>
    <w:basedOn w:val="DefaultParagraphFont"/>
    <w:uiPriority w:val="99"/>
    <w:semiHidden/>
    <w:rsid w:val="00B01A21"/>
    <w:rPr>
      <w:color w:val="808080"/>
    </w:rPr>
  </w:style>
  <w:style w:type="paragraph" w:styleId="ListParagraph">
    <w:name w:val="List Paragraph"/>
    <w:basedOn w:val="Normal"/>
    <w:uiPriority w:val="34"/>
    <w:qFormat/>
    <w:rsid w:val="009633CC"/>
    <w:pPr>
      <w:ind w:left="720"/>
      <w:contextualSpacing/>
    </w:pPr>
  </w:style>
  <w:style w:type="paragraph" w:styleId="Caption">
    <w:name w:val="caption"/>
    <w:basedOn w:val="Normal"/>
    <w:next w:val="Normal"/>
    <w:link w:val="CaptionChar"/>
    <w:uiPriority w:val="35"/>
    <w:unhideWhenUsed/>
    <w:qFormat/>
    <w:rsid w:val="007D32F4"/>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E06B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6B88"/>
    <w:rPr>
      <w:rFonts w:ascii="Segoe UI" w:hAnsi="Segoe UI" w:cs="Segoe UI"/>
      <w:sz w:val="18"/>
      <w:szCs w:val="18"/>
    </w:rPr>
  </w:style>
  <w:style w:type="paragraph" w:styleId="NormalWeb">
    <w:name w:val="Normal (Web)"/>
    <w:basedOn w:val="Normal"/>
    <w:uiPriority w:val="99"/>
    <w:semiHidden/>
    <w:unhideWhenUsed/>
    <w:rsid w:val="00A4400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ferences">
    <w:name w:val="references"/>
    <w:rsid w:val="00085523"/>
    <w:pPr>
      <w:numPr>
        <w:numId w:val="7"/>
      </w:numPr>
      <w:spacing w:after="50" w:line="180" w:lineRule="exact"/>
      <w:jc w:val="both"/>
    </w:pPr>
    <w:rPr>
      <w:rFonts w:ascii="Times New Roman" w:eastAsia="MS Mincho" w:hAnsi="Times New Roman" w:cs="Times New Roman"/>
      <w:noProof/>
      <w:sz w:val="16"/>
      <w:szCs w:val="16"/>
    </w:rPr>
  </w:style>
  <w:style w:type="character" w:customStyle="1" w:styleId="CaptionChar">
    <w:name w:val="Caption Char"/>
    <w:basedOn w:val="DefaultParagraphFont"/>
    <w:link w:val="Caption"/>
    <w:uiPriority w:val="35"/>
    <w:rsid w:val="00085523"/>
    <w:rPr>
      <w:i/>
      <w:iCs/>
      <w:color w:val="44546A" w:themeColor="text2"/>
      <w:sz w:val="18"/>
      <w:szCs w:val="18"/>
    </w:rPr>
  </w:style>
  <w:style w:type="paragraph" w:styleId="Revision">
    <w:name w:val="Revision"/>
    <w:hidden/>
    <w:uiPriority w:val="99"/>
    <w:semiHidden/>
    <w:rsid w:val="00B149BF"/>
    <w:pPr>
      <w:spacing w:after="0" w:line="240" w:lineRule="auto"/>
    </w:pPr>
  </w:style>
  <w:style w:type="character" w:styleId="Hyperlink">
    <w:name w:val="Hyperlink"/>
    <w:basedOn w:val="DefaultParagraphFont"/>
    <w:uiPriority w:val="99"/>
    <w:unhideWhenUsed/>
    <w:rsid w:val="006539FA"/>
    <w:rPr>
      <w:color w:val="0563C1" w:themeColor="hyperlink"/>
      <w:u w:val="single"/>
    </w:rPr>
  </w:style>
  <w:style w:type="paragraph" w:styleId="DocumentMap">
    <w:name w:val="Document Map"/>
    <w:basedOn w:val="Normal"/>
    <w:link w:val="DocumentMapChar"/>
    <w:uiPriority w:val="99"/>
    <w:semiHidden/>
    <w:unhideWhenUsed/>
    <w:rsid w:val="006C7B89"/>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6C7B89"/>
    <w:rPr>
      <w:rFonts w:ascii="Times New Roman" w:hAnsi="Times New Roman" w:cs="Times New Roman"/>
      <w:sz w:val="24"/>
      <w:szCs w:val="24"/>
    </w:rPr>
  </w:style>
  <w:style w:type="paragraph" w:customStyle="1" w:styleId="Abstract">
    <w:name w:val="Abstract"/>
    <w:rsid w:val="00B0198D"/>
    <w:pPr>
      <w:spacing w:after="120" w:line="240" w:lineRule="auto"/>
      <w:ind w:firstLine="274"/>
      <w:jc w:val="both"/>
    </w:pPr>
    <w:rPr>
      <w:rFonts w:ascii="Times New Roman" w:eastAsia="SimSun" w:hAnsi="Times New Roman" w:cs="Times New Roman"/>
      <w:b/>
      <w:bCs/>
      <w:sz w:val="18"/>
      <w:szCs w:val="18"/>
    </w:rPr>
  </w:style>
  <w:style w:type="table" w:styleId="PlainTable1">
    <w:name w:val="Plain Table 1"/>
    <w:basedOn w:val="TableNormal"/>
    <w:uiPriority w:val="41"/>
    <w:rsid w:val="00B0198D"/>
    <w:pPr>
      <w:spacing w:after="0" w:line="240" w:lineRule="auto"/>
    </w:pPr>
    <w:rPr>
      <w:rFonts w:ascii="Times New Roman" w:eastAsia="SimSun" w:hAnsi="Times New Roman" w:cs="Times New Roman"/>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xt-Indent">
    <w:name w:val="Text-Indent"/>
    <w:basedOn w:val="Normal"/>
    <w:qFormat/>
    <w:rsid w:val="001D06DE"/>
    <w:pPr>
      <w:tabs>
        <w:tab w:val="left" w:pos="200"/>
      </w:tabs>
      <w:spacing w:after="0" w:line="240" w:lineRule="exact"/>
      <w:ind w:firstLine="199"/>
      <w:jc w:val="both"/>
    </w:pPr>
    <w:rPr>
      <w:rFonts w:ascii="Times New Roman" w:eastAsia="Times New Roman" w:hAnsi="Times New Roman" w:cs="Times New Roman"/>
      <w:sz w:val="20"/>
      <w:szCs w:val="20"/>
    </w:rPr>
  </w:style>
  <w:style w:type="table" w:styleId="TableGrid">
    <w:name w:val="Table Grid"/>
    <w:basedOn w:val="TableNormal"/>
    <w:uiPriority w:val="39"/>
    <w:rsid w:val="00AC0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20FB0"/>
    <w:rPr>
      <w:sz w:val="16"/>
      <w:szCs w:val="16"/>
    </w:rPr>
  </w:style>
  <w:style w:type="paragraph" w:styleId="CommentText">
    <w:name w:val="annotation text"/>
    <w:basedOn w:val="Normal"/>
    <w:link w:val="CommentTextChar"/>
    <w:uiPriority w:val="99"/>
    <w:semiHidden/>
    <w:unhideWhenUsed/>
    <w:rsid w:val="00F20FB0"/>
    <w:pPr>
      <w:spacing w:line="240" w:lineRule="auto"/>
    </w:pPr>
    <w:rPr>
      <w:sz w:val="20"/>
      <w:szCs w:val="20"/>
    </w:rPr>
  </w:style>
  <w:style w:type="character" w:customStyle="1" w:styleId="CommentTextChar">
    <w:name w:val="Comment Text Char"/>
    <w:basedOn w:val="DefaultParagraphFont"/>
    <w:link w:val="CommentText"/>
    <w:uiPriority w:val="99"/>
    <w:semiHidden/>
    <w:rsid w:val="00F20FB0"/>
    <w:rPr>
      <w:sz w:val="20"/>
      <w:szCs w:val="20"/>
    </w:rPr>
  </w:style>
  <w:style w:type="paragraph" w:styleId="CommentSubject">
    <w:name w:val="annotation subject"/>
    <w:basedOn w:val="CommentText"/>
    <w:next w:val="CommentText"/>
    <w:link w:val="CommentSubjectChar"/>
    <w:uiPriority w:val="99"/>
    <w:semiHidden/>
    <w:unhideWhenUsed/>
    <w:rsid w:val="00F20FB0"/>
    <w:rPr>
      <w:b/>
      <w:bCs/>
    </w:rPr>
  </w:style>
  <w:style w:type="character" w:customStyle="1" w:styleId="CommentSubjectChar">
    <w:name w:val="Comment Subject Char"/>
    <w:basedOn w:val="CommentTextChar"/>
    <w:link w:val="CommentSubject"/>
    <w:uiPriority w:val="99"/>
    <w:semiHidden/>
    <w:rsid w:val="00F20FB0"/>
    <w:rPr>
      <w:b/>
      <w:bCs/>
      <w:sz w:val="20"/>
      <w:szCs w:val="20"/>
    </w:rPr>
  </w:style>
  <w:style w:type="character" w:styleId="UnresolvedMention">
    <w:name w:val="Unresolved Mention"/>
    <w:basedOn w:val="DefaultParagraphFont"/>
    <w:uiPriority w:val="99"/>
    <w:rsid w:val="007C3D69"/>
    <w:rPr>
      <w:color w:val="605E5C"/>
      <w:shd w:val="clear" w:color="auto" w:fill="E1DFDD"/>
    </w:rPr>
  </w:style>
  <w:style w:type="paragraph" w:styleId="Header">
    <w:name w:val="header"/>
    <w:basedOn w:val="Normal"/>
    <w:link w:val="HeaderChar"/>
    <w:uiPriority w:val="99"/>
    <w:unhideWhenUsed/>
    <w:rsid w:val="004F71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71AA"/>
  </w:style>
  <w:style w:type="paragraph" w:styleId="Footer">
    <w:name w:val="footer"/>
    <w:basedOn w:val="Normal"/>
    <w:link w:val="FooterChar"/>
    <w:unhideWhenUsed/>
    <w:rsid w:val="004F71AA"/>
    <w:pPr>
      <w:tabs>
        <w:tab w:val="center" w:pos="4680"/>
        <w:tab w:val="right" w:pos="9360"/>
      </w:tabs>
      <w:spacing w:after="0" w:line="240" w:lineRule="auto"/>
    </w:pPr>
  </w:style>
  <w:style w:type="character" w:customStyle="1" w:styleId="FooterChar">
    <w:name w:val="Footer Char"/>
    <w:basedOn w:val="DefaultParagraphFont"/>
    <w:link w:val="Footer"/>
    <w:rsid w:val="004F71AA"/>
  </w:style>
  <w:style w:type="paragraph" w:customStyle="1" w:styleId="Equation">
    <w:name w:val="Equation"/>
    <w:aliases w:val="ISIP"/>
    <w:basedOn w:val="Normal"/>
    <w:next w:val="Normal"/>
    <w:rsid w:val="00DF54BA"/>
    <w:pPr>
      <w:widowControl w:val="0"/>
      <w:numPr>
        <w:numId w:val="28"/>
      </w:numPr>
      <w:tabs>
        <w:tab w:val="right" w:pos="9360"/>
      </w:tabs>
      <w:autoSpaceDE w:val="0"/>
      <w:autoSpaceDN w:val="0"/>
      <w:spacing w:after="120" w:line="240" w:lineRule="auto"/>
    </w:pPr>
    <w:rPr>
      <w:rFonts w:ascii="Times New Roman" w:eastAsia="Times New Roman" w:hAnsi="Times New Roman" w:cs="Times New Roman"/>
    </w:rPr>
  </w:style>
  <w:style w:type="character" w:styleId="PageNumber">
    <w:name w:val="page number"/>
    <w:basedOn w:val="DefaultParagraphFont"/>
    <w:uiPriority w:val="99"/>
    <w:semiHidden/>
    <w:unhideWhenUsed/>
    <w:rsid w:val="002723D4"/>
  </w:style>
  <w:style w:type="paragraph" w:styleId="Bibliography">
    <w:name w:val="Bibliography"/>
    <w:basedOn w:val="Normal"/>
    <w:next w:val="Normal"/>
    <w:uiPriority w:val="37"/>
    <w:unhideWhenUsed/>
    <w:rsid w:val="00E77F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998532">
      <w:bodyDiv w:val="1"/>
      <w:marLeft w:val="0"/>
      <w:marRight w:val="0"/>
      <w:marTop w:val="0"/>
      <w:marBottom w:val="0"/>
      <w:divBdr>
        <w:top w:val="none" w:sz="0" w:space="0" w:color="auto"/>
        <w:left w:val="none" w:sz="0" w:space="0" w:color="auto"/>
        <w:bottom w:val="none" w:sz="0" w:space="0" w:color="auto"/>
        <w:right w:val="none" w:sz="0" w:space="0" w:color="auto"/>
      </w:divBdr>
    </w:div>
    <w:div w:id="54276695">
      <w:bodyDiv w:val="1"/>
      <w:marLeft w:val="0"/>
      <w:marRight w:val="0"/>
      <w:marTop w:val="0"/>
      <w:marBottom w:val="0"/>
      <w:divBdr>
        <w:top w:val="none" w:sz="0" w:space="0" w:color="auto"/>
        <w:left w:val="none" w:sz="0" w:space="0" w:color="auto"/>
        <w:bottom w:val="none" w:sz="0" w:space="0" w:color="auto"/>
        <w:right w:val="none" w:sz="0" w:space="0" w:color="auto"/>
      </w:divBdr>
    </w:div>
    <w:div w:id="181015212">
      <w:bodyDiv w:val="1"/>
      <w:marLeft w:val="0"/>
      <w:marRight w:val="0"/>
      <w:marTop w:val="0"/>
      <w:marBottom w:val="0"/>
      <w:divBdr>
        <w:top w:val="none" w:sz="0" w:space="0" w:color="auto"/>
        <w:left w:val="none" w:sz="0" w:space="0" w:color="auto"/>
        <w:bottom w:val="none" w:sz="0" w:space="0" w:color="auto"/>
        <w:right w:val="none" w:sz="0" w:space="0" w:color="auto"/>
      </w:divBdr>
    </w:div>
    <w:div w:id="228199733">
      <w:bodyDiv w:val="1"/>
      <w:marLeft w:val="0"/>
      <w:marRight w:val="0"/>
      <w:marTop w:val="0"/>
      <w:marBottom w:val="0"/>
      <w:divBdr>
        <w:top w:val="none" w:sz="0" w:space="0" w:color="auto"/>
        <w:left w:val="none" w:sz="0" w:space="0" w:color="auto"/>
        <w:bottom w:val="none" w:sz="0" w:space="0" w:color="auto"/>
        <w:right w:val="none" w:sz="0" w:space="0" w:color="auto"/>
      </w:divBdr>
    </w:div>
    <w:div w:id="404037699">
      <w:bodyDiv w:val="1"/>
      <w:marLeft w:val="0"/>
      <w:marRight w:val="0"/>
      <w:marTop w:val="0"/>
      <w:marBottom w:val="0"/>
      <w:divBdr>
        <w:top w:val="none" w:sz="0" w:space="0" w:color="auto"/>
        <w:left w:val="none" w:sz="0" w:space="0" w:color="auto"/>
        <w:bottom w:val="none" w:sz="0" w:space="0" w:color="auto"/>
        <w:right w:val="none" w:sz="0" w:space="0" w:color="auto"/>
      </w:divBdr>
    </w:div>
    <w:div w:id="408382113">
      <w:bodyDiv w:val="1"/>
      <w:marLeft w:val="0"/>
      <w:marRight w:val="0"/>
      <w:marTop w:val="0"/>
      <w:marBottom w:val="0"/>
      <w:divBdr>
        <w:top w:val="none" w:sz="0" w:space="0" w:color="auto"/>
        <w:left w:val="none" w:sz="0" w:space="0" w:color="auto"/>
        <w:bottom w:val="none" w:sz="0" w:space="0" w:color="auto"/>
        <w:right w:val="none" w:sz="0" w:space="0" w:color="auto"/>
      </w:divBdr>
    </w:div>
    <w:div w:id="414715897">
      <w:bodyDiv w:val="1"/>
      <w:marLeft w:val="0"/>
      <w:marRight w:val="0"/>
      <w:marTop w:val="0"/>
      <w:marBottom w:val="0"/>
      <w:divBdr>
        <w:top w:val="none" w:sz="0" w:space="0" w:color="auto"/>
        <w:left w:val="none" w:sz="0" w:space="0" w:color="auto"/>
        <w:bottom w:val="none" w:sz="0" w:space="0" w:color="auto"/>
        <w:right w:val="none" w:sz="0" w:space="0" w:color="auto"/>
      </w:divBdr>
    </w:div>
    <w:div w:id="481968306">
      <w:bodyDiv w:val="1"/>
      <w:marLeft w:val="0"/>
      <w:marRight w:val="0"/>
      <w:marTop w:val="0"/>
      <w:marBottom w:val="0"/>
      <w:divBdr>
        <w:top w:val="none" w:sz="0" w:space="0" w:color="auto"/>
        <w:left w:val="none" w:sz="0" w:space="0" w:color="auto"/>
        <w:bottom w:val="none" w:sz="0" w:space="0" w:color="auto"/>
        <w:right w:val="none" w:sz="0" w:space="0" w:color="auto"/>
      </w:divBdr>
    </w:div>
    <w:div w:id="592713993">
      <w:bodyDiv w:val="1"/>
      <w:marLeft w:val="0"/>
      <w:marRight w:val="0"/>
      <w:marTop w:val="0"/>
      <w:marBottom w:val="0"/>
      <w:divBdr>
        <w:top w:val="none" w:sz="0" w:space="0" w:color="auto"/>
        <w:left w:val="none" w:sz="0" w:space="0" w:color="auto"/>
        <w:bottom w:val="none" w:sz="0" w:space="0" w:color="auto"/>
        <w:right w:val="none" w:sz="0" w:space="0" w:color="auto"/>
      </w:divBdr>
    </w:div>
    <w:div w:id="717163910">
      <w:bodyDiv w:val="1"/>
      <w:marLeft w:val="0"/>
      <w:marRight w:val="0"/>
      <w:marTop w:val="0"/>
      <w:marBottom w:val="0"/>
      <w:divBdr>
        <w:top w:val="none" w:sz="0" w:space="0" w:color="auto"/>
        <w:left w:val="none" w:sz="0" w:space="0" w:color="auto"/>
        <w:bottom w:val="none" w:sz="0" w:space="0" w:color="auto"/>
        <w:right w:val="none" w:sz="0" w:space="0" w:color="auto"/>
      </w:divBdr>
      <w:divsChild>
        <w:div w:id="350452144">
          <w:marLeft w:val="0"/>
          <w:marRight w:val="0"/>
          <w:marTop w:val="0"/>
          <w:marBottom w:val="0"/>
          <w:divBdr>
            <w:top w:val="none" w:sz="0" w:space="0" w:color="auto"/>
            <w:left w:val="none" w:sz="0" w:space="0" w:color="auto"/>
            <w:bottom w:val="none" w:sz="0" w:space="0" w:color="auto"/>
            <w:right w:val="none" w:sz="0" w:space="0" w:color="auto"/>
          </w:divBdr>
        </w:div>
        <w:div w:id="1612055405">
          <w:marLeft w:val="0"/>
          <w:marRight w:val="0"/>
          <w:marTop w:val="0"/>
          <w:marBottom w:val="0"/>
          <w:divBdr>
            <w:top w:val="none" w:sz="0" w:space="0" w:color="auto"/>
            <w:left w:val="none" w:sz="0" w:space="0" w:color="auto"/>
            <w:bottom w:val="none" w:sz="0" w:space="0" w:color="auto"/>
            <w:right w:val="none" w:sz="0" w:space="0" w:color="auto"/>
          </w:divBdr>
        </w:div>
        <w:div w:id="2044670365">
          <w:marLeft w:val="0"/>
          <w:marRight w:val="0"/>
          <w:marTop w:val="0"/>
          <w:marBottom w:val="0"/>
          <w:divBdr>
            <w:top w:val="none" w:sz="0" w:space="0" w:color="auto"/>
            <w:left w:val="none" w:sz="0" w:space="0" w:color="auto"/>
            <w:bottom w:val="none" w:sz="0" w:space="0" w:color="auto"/>
            <w:right w:val="none" w:sz="0" w:space="0" w:color="auto"/>
          </w:divBdr>
        </w:div>
        <w:div w:id="2096392395">
          <w:marLeft w:val="0"/>
          <w:marRight w:val="0"/>
          <w:marTop w:val="0"/>
          <w:marBottom w:val="0"/>
          <w:divBdr>
            <w:top w:val="none" w:sz="0" w:space="0" w:color="auto"/>
            <w:left w:val="none" w:sz="0" w:space="0" w:color="auto"/>
            <w:bottom w:val="none" w:sz="0" w:space="0" w:color="auto"/>
            <w:right w:val="none" w:sz="0" w:space="0" w:color="auto"/>
          </w:divBdr>
        </w:div>
      </w:divsChild>
    </w:div>
    <w:div w:id="806321772">
      <w:bodyDiv w:val="1"/>
      <w:marLeft w:val="0"/>
      <w:marRight w:val="0"/>
      <w:marTop w:val="0"/>
      <w:marBottom w:val="0"/>
      <w:divBdr>
        <w:top w:val="none" w:sz="0" w:space="0" w:color="auto"/>
        <w:left w:val="none" w:sz="0" w:space="0" w:color="auto"/>
        <w:bottom w:val="none" w:sz="0" w:space="0" w:color="auto"/>
        <w:right w:val="none" w:sz="0" w:space="0" w:color="auto"/>
      </w:divBdr>
    </w:div>
    <w:div w:id="1032729501">
      <w:bodyDiv w:val="1"/>
      <w:marLeft w:val="0"/>
      <w:marRight w:val="0"/>
      <w:marTop w:val="0"/>
      <w:marBottom w:val="0"/>
      <w:divBdr>
        <w:top w:val="none" w:sz="0" w:space="0" w:color="auto"/>
        <w:left w:val="none" w:sz="0" w:space="0" w:color="auto"/>
        <w:bottom w:val="none" w:sz="0" w:space="0" w:color="auto"/>
        <w:right w:val="none" w:sz="0" w:space="0" w:color="auto"/>
      </w:divBdr>
    </w:div>
    <w:div w:id="1094127321">
      <w:bodyDiv w:val="1"/>
      <w:marLeft w:val="0"/>
      <w:marRight w:val="0"/>
      <w:marTop w:val="0"/>
      <w:marBottom w:val="0"/>
      <w:divBdr>
        <w:top w:val="none" w:sz="0" w:space="0" w:color="auto"/>
        <w:left w:val="none" w:sz="0" w:space="0" w:color="auto"/>
        <w:bottom w:val="none" w:sz="0" w:space="0" w:color="auto"/>
        <w:right w:val="none" w:sz="0" w:space="0" w:color="auto"/>
      </w:divBdr>
    </w:div>
    <w:div w:id="1210143700">
      <w:bodyDiv w:val="1"/>
      <w:marLeft w:val="0"/>
      <w:marRight w:val="0"/>
      <w:marTop w:val="0"/>
      <w:marBottom w:val="0"/>
      <w:divBdr>
        <w:top w:val="none" w:sz="0" w:space="0" w:color="auto"/>
        <w:left w:val="none" w:sz="0" w:space="0" w:color="auto"/>
        <w:bottom w:val="none" w:sz="0" w:space="0" w:color="auto"/>
        <w:right w:val="none" w:sz="0" w:space="0" w:color="auto"/>
      </w:divBdr>
    </w:div>
    <w:div w:id="1342119923">
      <w:bodyDiv w:val="1"/>
      <w:marLeft w:val="0"/>
      <w:marRight w:val="0"/>
      <w:marTop w:val="0"/>
      <w:marBottom w:val="0"/>
      <w:divBdr>
        <w:top w:val="none" w:sz="0" w:space="0" w:color="auto"/>
        <w:left w:val="none" w:sz="0" w:space="0" w:color="auto"/>
        <w:bottom w:val="none" w:sz="0" w:space="0" w:color="auto"/>
        <w:right w:val="none" w:sz="0" w:space="0" w:color="auto"/>
      </w:divBdr>
    </w:div>
    <w:div w:id="1346206331">
      <w:bodyDiv w:val="1"/>
      <w:marLeft w:val="0"/>
      <w:marRight w:val="0"/>
      <w:marTop w:val="0"/>
      <w:marBottom w:val="0"/>
      <w:divBdr>
        <w:top w:val="none" w:sz="0" w:space="0" w:color="auto"/>
        <w:left w:val="none" w:sz="0" w:space="0" w:color="auto"/>
        <w:bottom w:val="none" w:sz="0" w:space="0" w:color="auto"/>
        <w:right w:val="none" w:sz="0" w:space="0" w:color="auto"/>
      </w:divBdr>
    </w:div>
    <w:div w:id="1388146664">
      <w:bodyDiv w:val="1"/>
      <w:marLeft w:val="0"/>
      <w:marRight w:val="0"/>
      <w:marTop w:val="0"/>
      <w:marBottom w:val="0"/>
      <w:divBdr>
        <w:top w:val="none" w:sz="0" w:space="0" w:color="auto"/>
        <w:left w:val="none" w:sz="0" w:space="0" w:color="auto"/>
        <w:bottom w:val="none" w:sz="0" w:space="0" w:color="auto"/>
        <w:right w:val="none" w:sz="0" w:space="0" w:color="auto"/>
      </w:divBdr>
    </w:div>
    <w:div w:id="1388723858">
      <w:bodyDiv w:val="1"/>
      <w:marLeft w:val="0"/>
      <w:marRight w:val="0"/>
      <w:marTop w:val="0"/>
      <w:marBottom w:val="0"/>
      <w:divBdr>
        <w:top w:val="none" w:sz="0" w:space="0" w:color="auto"/>
        <w:left w:val="none" w:sz="0" w:space="0" w:color="auto"/>
        <w:bottom w:val="none" w:sz="0" w:space="0" w:color="auto"/>
        <w:right w:val="none" w:sz="0" w:space="0" w:color="auto"/>
      </w:divBdr>
    </w:div>
    <w:div w:id="1412196040">
      <w:bodyDiv w:val="1"/>
      <w:marLeft w:val="0"/>
      <w:marRight w:val="0"/>
      <w:marTop w:val="0"/>
      <w:marBottom w:val="0"/>
      <w:divBdr>
        <w:top w:val="none" w:sz="0" w:space="0" w:color="auto"/>
        <w:left w:val="none" w:sz="0" w:space="0" w:color="auto"/>
        <w:bottom w:val="none" w:sz="0" w:space="0" w:color="auto"/>
        <w:right w:val="none" w:sz="0" w:space="0" w:color="auto"/>
      </w:divBdr>
    </w:div>
    <w:div w:id="1614171725">
      <w:bodyDiv w:val="1"/>
      <w:marLeft w:val="0"/>
      <w:marRight w:val="0"/>
      <w:marTop w:val="0"/>
      <w:marBottom w:val="0"/>
      <w:divBdr>
        <w:top w:val="none" w:sz="0" w:space="0" w:color="auto"/>
        <w:left w:val="none" w:sz="0" w:space="0" w:color="auto"/>
        <w:bottom w:val="none" w:sz="0" w:space="0" w:color="auto"/>
        <w:right w:val="none" w:sz="0" w:space="0" w:color="auto"/>
      </w:divBdr>
    </w:div>
    <w:div w:id="1641111273">
      <w:bodyDiv w:val="1"/>
      <w:marLeft w:val="0"/>
      <w:marRight w:val="0"/>
      <w:marTop w:val="0"/>
      <w:marBottom w:val="0"/>
      <w:divBdr>
        <w:top w:val="none" w:sz="0" w:space="0" w:color="auto"/>
        <w:left w:val="none" w:sz="0" w:space="0" w:color="auto"/>
        <w:bottom w:val="none" w:sz="0" w:space="0" w:color="auto"/>
        <w:right w:val="none" w:sz="0" w:space="0" w:color="auto"/>
      </w:divBdr>
    </w:div>
    <w:div w:id="1654679063">
      <w:bodyDiv w:val="1"/>
      <w:marLeft w:val="0"/>
      <w:marRight w:val="0"/>
      <w:marTop w:val="0"/>
      <w:marBottom w:val="0"/>
      <w:divBdr>
        <w:top w:val="none" w:sz="0" w:space="0" w:color="auto"/>
        <w:left w:val="none" w:sz="0" w:space="0" w:color="auto"/>
        <w:bottom w:val="none" w:sz="0" w:space="0" w:color="auto"/>
        <w:right w:val="none" w:sz="0" w:space="0" w:color="auto"/>
      </w:divBdr>
    </w:div>
    <w:div w:id="1797483947">
      <w:bodyDiv w:val="1"/>
      <w:marLeft w:val="0"/>
      <w:marRight w:val="0"/>
      <w:marTop w:val="0"/>
      <w:marBottom w:val="0"/>
      <w:divBdr>
        <w:top w:val="none" w:sz="0" w:space="0" w:color="auto"/>
        <w:left w:val="none" w:sz="0" w:space="0" w:color="auto"/>
        <w:bottom w:val="none" w:sz="0" w:space="0" w:color="auto"/>
        <w:right w:val="none" w:sz="0" w:space="0" w:color="auto"/>
      </w:divBdr>
    </w:div>
    <w:div w:id="1827083934">
      <w:bodyDiv w:val="1"/>
      <w:marLeft w:val="0"/>
      <w:marRight w:val="0"/>
      <w:marTop w:val="0"/>
      <w:marBottom w:val="0"/>
      <w:divBdr>
        <w:top w:val="none" w:sz="0" w:space="0" w:color="auto"/>
        <w:left w:val="none" w:sz="0" w:space="0" w:color="auto"/>
        <w:bottom w:val="none" w:sz="0" w:space="0" w:color="auto"/>
        <w:right w:val="none" w:sz="0" w:space="0" w:color="auto"/>
      </w:divBdr>
    </w:div>
    <w:div w:id="1861700348">
      <w:bodyDiv w:val="1"/>
      <w:marLeft w:val="0"/>
      <w:marRight w:val="0"/>
      <w:marTop w:val="0"/>
      <w:marBottom w:val="0"/>
      <w:divBdr>
        <w:top w:val="none" w:sz="0" w:space="0" w:color="auto"/>
        <w:left w:val="none" w:sz="0" w:space="0" w:color="auto"/>
        <w:bottom w:val="none" w:sz="0" w:space="0" w:color="auto"/>
        <w:right w:val="none" w:sz="0" w:space="0" w:color="auto"/>
      </w:divBdr>
    </w:div>
    <w:div w:id="1863544601">
      <w:bodyDiv w:val="1"/>
      <w:marLeft w:val="0"/>
      <w:marRight w:val="0"/>
      <w:marTop w:val="0"/>
      <w:marBottom w:val="0"/>
      <w:divBdr>
        <w:top w:val="none" w:sz="0" w:space="0" w:color="auto"/>
        <w:left w:val="none" w:sz="0" w:space="0" w:color="auto"/>
        <w:bottom w:val="none" w:sz="0" w:space="0" w:color="auto"/>
        <w:right w:val="none" w:sz="0" w:space="0" w:color="auto"/>
      </w:divBdr>
    </w:div>
    <w:div w:id="1891838626">
      <w:bodyDiv w:val="1"/>
      <w:marLeft w:val="0"/>
      <w:marRight w:val="0"/>
      <w:marTop w:val="0"/>
      <w:marBottom w:val="0"/>
      <w:divBdr>
        <w:top w:val="none" w:sz="0" w:space="0" w:color="auto"/>
        <w:left w:val="none" w:sz="0" w:space="0" w:color="auto"/>
        <w:bottom w:val="none" w:sz="0" w:space="0" w:color="auto"/>
        <w:right w:val="none" w:sz="0" w:space="0" w:color="auto"/>
      </w:divBdr>
    </w:div>
    <w:div w:id="1960211749">
      <w:bodyDiv w:val="1"/>
      <w:marLeft w:val="0"/>
      <w:marRight w:val="0"/>
      <w:marTop w:val="0"/>
      <w:marBottom w:val="0"/>
      <w:divBdr>
        <w:top w:val="none" w:sz="0" w:space="0" w:color="auto"/>
        <w:left w:val="none" w:sz="0" w:space="0" w:color="auto"/>
        <w:bottom w:val="none" w:sz="0" w:space="0" w:color="auto"/>
        <w:right w:val="none" w:sz="0" w:space="0" w:color="auto"/>
      </w:divBdr>
    </w:div>
    <w:div w:id="2038509437">
      <w:bodyDiv w:val="1"/>
      <w:marLeft w:val="0"/>
      <w:marRight w:val="0"/>
      <w:marTop w:val="0"/>
      <w:marBottom w:val="0"/>
      <w:divBdr>
        <w:top w:val="none" w:sz="0" w:space="0" w:color="auto"/>
        <w:left w:val="none" w:sz="0" w:space="0" w:color="auto"/>
        <w:bottom w:val="none" w:sz="0" w:space="0" w:color="auto"/>
        <w:right w:val="none" w:sz="0" w:space="0" w:color="auto"/>
      </w:divBdr>
    </w:div>
    <w:div w:id="2042129159">
      <w:bodyDiv w:val="1"/>
      <w:marLeft w:val="0"/>
      <w:marRight w:val="0"/>
      <w:marTop w:val="0"/>
      <w:marBottom w:val="0"/>
      <w:divBdr>
        <w:top w:val="none" w:sz="0" w:space="0" w:color="auto"/>
        <w:left w:val="none" w:sz="0" w:space="0" w:color="auto"/>
        <w:bottom w:val="none" w:sz="0" w:space="0" w:color="auto"/>
        <w:right w:val="none" w:sz="0" w:space="0" w:color="auto"/>
      </w:divBdr>
    </w:div>
    <w:div w:id="2054619744">
      <w:bodyDiv w:val="1"/>
      <w:marLeft w:val="0"/>
      <w:marRight w:val="0"/>
      <w:marTop w:val="0"/>
      <w:marBottom w:val="0"/>
      <w:divBdr>
        <w:top w:val="none" w:sz="0" w:space="0" w:color="auto"/>
        <w:left w:val="none" w:sz="0" w:space="0" w:color="auto"/>
        <w:bottom w:val="none" w:sz="0" w:space="0" w:color="auto"/>
        <w:right w:val="none" w:sz="0" w:space="0" w:color="auto"/>
      </w:divBdr>
    </w:div>
    <w:div w:id="211289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gi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Ary21</b:Tag>
    <b:SourceType>InternetSite</b:SourceType>
    <b:Guid>{7A868B8C-BBBF-4287-900C-7BEF0E89398F}</b:Guid>
    <b:Title>Image Filters: Gaussian Blur</b:Title>
    <b:Year>2021</b:Year>
    <b:Author>
      <b:Author>
        <b:NameList>
          <b:Person>
            <b:Last>Sharda</b:Last>
            <b:First>Aryaman</b:First>
          </b:Person>
        </b:NameList>
      </b:Author>
    </b:Author>
    <b:ProductionCompany>Medium</b:ProductionCompany>
    <b:Month>January</b:Month>
    <b:Day>21</b:Day>
    <b:YearAccessed>2024</b:YearAccessed>
    <b:MonthAccessed>12</b:MonthAccessed>
    <b:DayAccessed>16</b:DayAccessed>
    <b:URL>https://aryamansharda.medium.com/image-filters-gaussian-blur-eb36db6781b1</b:URL>
    <b:RefOrder>1</b:RefOrder>
  </b:Source>
</b:Sources>
</file>

<file path=customXml/itemProps1.xml><?xml version="1.0" encoding="utf-8"?>
<ds:datastoreItem xmlns:ds="http://schemas.openxmlformats.org/officeDocument/2006/customXml" ds:itemID="{DE43B0EC-88CA-43C5-B858-16857A71A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2</Pages>
  <Words>715</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v1.0: June 1, 2020</dc:creator>
  <cp:keywords/>
  <dc:description/>
  <cp:lastModifiedBy>Leo Grant Berman</cp:lastModifiedBy>
  <cp:revision>21</cp:revision>
  <cp:lastPrinted>2020-05-08T01:42:00Z</cp:lastPrinted>
  <dcterms:created xsi:type="dcterms:W3CDTF">2020-05-07T08:20:00Z</dcterms:created>
  <dcterms:modified xsi:type="dcterms:W3CDTF">2024-12-16T12:11:00Z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33a9b4a8-1857-335d-b0cd-a7f9c5a2f213</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DocumentDate">
    <vt:lpwstr>December 2, 2023</vt:lpwstr>
  </property>
</Properties>
</file>