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Mysql.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github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numpy</w:t>
            </w:r>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dash_bootstrap_components</w:t>
            </w:r>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lastRenderedPageBreak/>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lastRenderedPageBreak/>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563DDD56"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AE44DC" w:rsidRPr="00AE44DC">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AE44DC" w:rsidRPr="00AE44DC">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47A55268"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AE44DC" w:rsidRPr="00AE44DC">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AE44DC" w:rsidRPr="00AE44DC">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AE44DC" w:rsidRPr="00AE44DC">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w:t>
      </w:r>
      <w:r w:rsidRPr="00B56A63">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065608AA"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AE44DC" w:rsidRPr="00AE44DC">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49979E80"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AE44DC" w:rsidRPr="00AE44DC">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lastRenderedPageBreak/>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14C0754"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AE44DC" w:rsidRPr="00AE44DC">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lastRenderedPageBreak/>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lastRenderedPageBreak/>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47A151"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lastRenderedPageBreak/>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AE44DC" w:rsidRPr="00AE44DC">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56C5B475"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AE44DC" w:rsidRPr="00AE44DC">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lastRenderedPageBreak/>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0912F88F"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AE44DC" w:rsidRPr="00AE44DC">
            <w:rPr>
              <w:rFonts w:ascii="Arial" w:eastAsia="Times New Roman" w:hAnsi="Arial" w:cs="Arial"/>
              <w:color w:val="000000"/>
              <w:sz w:val="24"/>
              <w:szCs w:val="24"/>
            </w:rPr>
            <w:t>(Brendan Artley)</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w:t>
      </w:r>
      <w:r w:rsidRPr="00B56A63">
        <w:rPr>
          <w:rFonts w:ascii="Arial" w:hAnsi="Arial" w:cs="Arial"/>
          <w:sz w:val="24"/>
          <w:szCs w:val="24"/>
        </w:rPr>
        <w:lastRenderedPageBreak/>
        <w:t>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9F6E1A0"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SARIMA models allow for both seasonal frequency and non-seasonal frequency differences in data. Automatic parameter search frameworks like pmdari</w:t>
      </w:r>
      <w:r w:rsidR="00F4719D" w:rsidRPr="00B56A63">
        <w:rPr>
          <w:rFonts w:ascii="Arial" w:hAnsi="Arial" w:cs="Arial"/>
          <w:sz w:val="24"/>
          <w:szCs w:val="24"/>
        </w:rPr>
        <w:t>m</w:t>
      </w:r>
      <w:r w:rsidR="00E36D05" w:rsidRPr="00B56A63">
        <w:rPr>
          <w:rFonts w:ascii="Arial" w:hAnsi="Arial" w:cs="Arial"/>
          <w:sz w:val="24"/>
          <w:szCs w:val="24"/>
        </w:rPr>
        <w:t>a</w:t>
      </w:r>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AE44DC" w:rsidRPr="00AE44DC">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 xml:space="preserve">Prophet is a method for predicting time series data that uses an additive model to fit non-linear trends with seasonality that occurs annually, monthly, daily, and on weekends as well as during holidays. Strongly seasonal time series and multiple seasons of historical </w:t>
      </w:r>
      <w:r w:rsidR="003A5DEC" w:rsidRPr="003A5DEC">
        <w:rPr>
          <w:rFonts w:ascii="Arial" w:hAnsi="Arial" w:cs="Arial"/>
          <w:sz w:val="24"/>
          <w:szCs w:val="24"/>
        </w:rPr>
        <w:lastRenderedPageBreak/>
        <w:t>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lastRenderedPageBreak/>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4C4A22F2"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AE44DC" w:rsidRPr="00AE44DC">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r w:rsidR="00CE1038" w:rsidRPr="00CE1038">
        <w:rPr>
          <w:rFonts w:ascii="Arial" w:hAnsi="Arial" w:cs="Arial"/>
          <w:sz w:val="24"/>
          <w:szCs w:val="24"/>
        </w:rPr>
        <w:t>train_and_forecast</w:t>
      </w:r>
      <w:r w:rsidR="00CE1038">
        <w:rPr>
          <w:rFonts w:ascii="Arial" w:hAnsi="Arial" w:cs="Arial"/>
          <w:sz w:val="24"/>
          <w:szCs w:val="24"/>
        </w:rPr>
        <w:t xml:space="preserve"> is used in the data_modelling.py file to create the models and run forecast. AR_forecast function </w:t>
      </w:r>
      <w:r w:rsidR="00CE1038">
        <w:rPr>
          <w:rFonts w:ascii="Arial" w:hAnsi="Arial" w:cs="Arial"/>
          <w:sz w:val="24"/>
          <w:szCs w:val="24"/>
        </w:rPr>
        <w:lastRenderedPageBreak/>
        <w:t xml:space="preserve">runs the previously created train_and_forecast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1B8FA950"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AE44DC" w:rsidRPr="00AE44DC">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w:t>
      </w:r>
      <w:r>
        <w:rPr>
          <w:rFonts w:ascii="Arial" w:hAnsi="Arial" w:cs="Arial"/>
          <w:sz w:val="24"/>
          <w:szCs w:val="24"/>
        </w:rPr>
        <w:lastRenderedPageBreak/>
        <w:t xml:space="preserve">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55A1FAEE"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AE44DC" w:rsidRPr="00AE44DC">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lastRenderedPageBreak/>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4F17D9BE"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AE44DC" w:rsidRPr="00AE44DC">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lastRenderedPageBreak/>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Namdev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lastRenderedPageBreak/>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w:t>
      </w:r>
      <w:r w:rsidR="00A206AE" w:rsidRPr="00B56A63">
        <w:rPr>
          <w:rFonts w:ascii="Arial" w:hAnsi="Arial" w:cs="Arial"/>
          <w:sz w:val="24"/>
          <w:szCs w:val="24"/>
        </w:rPr>
        <w:lastRenderedPageBreak/>
        <w:t xml:space="preserve">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e to facilitate Maria DB. Using command prompt csv files have been uploaded to the dkit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he data which is produced by the data_maker.py file inside the suicide_dash_app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70DA3354"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AE44DC" w:rsidRPr="00AE44DC">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lastRenderedPageBreak/>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155D4D48"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994D02" w:rsidRPr="00B56A63">
        <w:rPr>
          <w:rFonts w:ascii="Arial" w:eastAsia="Times New Roman" w:hAnsi="Arial" w:cs="Arial"/>
          <w:sz w:val="24"/>
          <w:szCs w:val="24"/>
        </w:rPr>
        <w:t>efficient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AE44DC" w:rsidRPr="00AE44DC">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lastRenderedPageBreak/>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r w:rsidR="006C2FBF" w:rsidRPr="00B56A63">
        <w:rPr>
          <w:rFonts w:ascii="Arial" w:hAnsi="Arial" w:cs="Arial"/>
        </w:rPr>
        <w:t>Psql</w:t>
      </w:r>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SARIMAX model on the other hand given prediction with 49.27 RMSE score. SARIMAX predicted with not much change in the suicides in the coming years.</w:t>
      </w:r>
      <w:r>
        <w:rPr>
          <w:rFonts w:ascii="Arial" w:hAnsi="Arial" w:cs="Arial"/>
          <w:sz w:val="24"/>
          <w:szCs w:val="24"/>
        </w:rPr>
        <w:t xml:space="preserve">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038185DF"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Havasi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AE44DC" w:rsidRPr="00AE44DC">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AE44DC" w:rsidRPr="00AE44DC">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4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7A31E3BC"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w:t>
      </w:r>
      <w:r w:rsidR="00E600CA">
        <w:rPr>
          <w:rFonts w:ascii="Arial" w:hAnsi="Arial" w:cs="Arial"/>
          <w:color w:val="000000"/>
          <w:sz w:val="24"/>
          <w:szCs w:val="24"/>
        </w:rPr>
        <w:t xml:space="preserve">403.42 </w:t>
      </w:r>
      <w:r w:rsidR="00E600CA">
        <w:rPr>
          <w:rFonts w:ascii="Arial" w:hAnsi="Arial" w:cs="Arial"/>
          <w:color w:val="000000"/>
          <w:sz w:val="24"/>
          <w:szCs w:val="24"/>
        </w:rPr>
        <w:t>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w:t>
      </w:r>
      <w:r w:rsidR="00746978" w:rsidRPr="00746978">
        <w:rPr>
          <w:rFonts w:ascii="Arial" w:hAnsi="Arial" w:cs="Arial"/>
          <w:color w:val="000000"/>
          <w:sz w:val="24"/>
          <w:szCs w:val="24"/>
        </w:rPr>
        <w:t>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AE44DC" w:rsidRPr="00AE44DC">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AE44DC" w:rsidRPr="00AE44DC">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AE44DC" w:rsidRPr="00AE44DC">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"/>
          <w:id w:val="-1424023331"/>
          <w:placeholder>
            <w:docPart w:val="DefaultPlaceholder_-1854013440"/>
          </w:placeholder>
        </w:sdtPr>
        <w:sdtContent>
          <w:r w:rsidR="00AE44DC" w:rsidRPr="00AE44DC">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5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51E292EE"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AE44DC" w:rsidRPr="00AE44DC">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55E99F57"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w:t>
      </w:r>
      <w:r w:rsidR="00523BE5" w:rsidRPr="00B56A63">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AE44DC" w:rsidRPr="00AE44DC">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AE44DC" w:rsidRPr="00AE44DC">
            <w:rPr>
              <w:rFonts w:ascii="Arial" w:hAnsi="Arial" w:cs="Arial"/>
              <w:color w:val="000000"/>
            </w:rPr>
            <w:t>(Aborujilah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5628F551" w14:textId="77777777" w:rsidR="00AE44DC" w:rsidRDefault="00AE44DC">
              <w:pPr>
                <w:autoSpaceDE w:val="0"/>
                <w:autoSpaceDN w:val="0"/>
                <w:ind w:hanging="480"/>
                <w:divId w:val="212345574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7C581916" w14:textId="77777777" w:rsidR="00AE44DC" w:rsidRDefault="00AE44DC">
              <w:pPr>
                <w:autoSpaceDE w:val="0"/>
                <w:autoSpaceDN w:val="0"/>
                <w:ind w:hanging="480"/>
                <w:divId w:val="1191914039"/>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5AC75A13" w14:textId="77777777" w:rsidR="00AE44DC" w:rsidRDefault="00AE44DC">
              <w:pPr>
                <w:autoSpaceDE w:val="0"/>
                <w:autoSpaceDN w:val="0"/>
                <w:ind w:hanging="480"/>
                <w:divId w:val="612323852"/>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2CD77920" w14:textId="77777777" w:rsidR="00AE44DC" w:rsidRDefault="00AE44DC">
              <w:pPr>
                <w:autoSpaceDE w:val="0"/>
                <w:autoSpaceDN w:val="0"/>
                <w:ind w:hanging="480"/>
                <w:divId w:val="711659635"/>
                <w:rPr>
                  <w:rFonts w:eastAsia="Times New Roman"/>
                </w:rPr>
              </w:pPr>
              <w:r>
                <w:rPr>
                  <w:rFonts w:eastAsia="Times New Roman"/>
                </w:rPr>
                <w:t xml:space="preserve">Anna Politkovskaya. (2004). </w:t>
              </w:r>
              <w:r>
                <w:rPr>
                  <w:rFonts w:eastAsia="Times New Roman"/>
                  <w:i/>
                  <w:iCs/>
                </w:rPr>
                <w:t>Politkovskaya A.Putin’s Russia.</w:t>
              </w:r>
            </w:p>
            <w:p w14:paraId="614E7B84" w14:textId="77777777" w:rsidR="00AE44DC" w:rsidRDefault="00AE44DC">
              <w:pPr>
                <w:autoSpaceDE w:val="0"/>
                <w:autoSpaceDN w:val="0"/>
                <w:ind w:hanging="480"/>
                <w:divId w:val="317537092"/>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1AE56E51" w14:textId="77777777" w:rsidR="00AE44DC" w:rsidRDefault="00AE44DC">
              <w:pPr>
                <w:autoSpaceDE w:val="0"/>
                <w:autoSpaceDN w:val="0"/>
                <w:ind w:hanging="480"/>
                <w:divId w:val="82092267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6EC5DA76" w14:textId="77777777" w:rsidR="00AE44DC" w:rsidRDefault="00AE44DC">
              <w:pPr>
                <w:autoSpaceDE w:val="0"/>
                <w:autoSpaceDN w:val="0"/>
                <w:ind w:hanging="480"/>
                <w:divId w:val="1162237643"/>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375AD42F" w14:textId="77777777" w:rsidR="00AE44DC" w:rsidRDefault="00AE44DC">
              <w:pPr>
                <w:autoSpaceDE w:val="0"/>
                <w:autoSpaceDN w:val="0"/>
                <w:ind w:hanging="480"/>
                <w:divId w:val="1432511262"/>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328AD788" w14:textId="77777777" w:rsidR="00AE44DC" w:rsidRDefault="00AE44DC">
              <w:pPr>
                <w:autoSpaceDE w:val="0"/>
                <w:autoSpaceDN w:val="0"/>
                <w:ind w:hanging="480"/>
                <w:divId w:val="150099932"/>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137B48B0" w14:textId="77777777" w:rsidR="00AE44DC" w:rsidRDefault="00AE44DC">
              <w:pPr>
                <w:autoSpaceDE w:val="0"/>
                <w:autoSpaceDN w:val="0"/>
                <w:ind w:hanging="480"/>
                <w:divId w:val="1039739667"/>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7BA037F7" w14:textId="77777777" w:rsidR="00AE44DC" w:rsidRDefault="00AE44DC">
              <w:pPr>
                <w:autoSpaceDE w:val="0"/>
                <w:autoSpaceDN w:val="0"/>
                <w:ind w:hanging="480"/>
                <w:divId w:val="106122152"/>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4C8FE921" w14:textId="77777777" w:rsidR="00AE44DC" w:rsidRDefault="00AE44DC">
              <w:pPr>
                <w:autoSpaceDE w:val="0"/>
                <w:autoSpaceDN w:val="0"/>
                <w:ind w:hanging="480"/>
                <w:divId w:val="392656097"/>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47EF6E21" w14:textId="77777777" w:rsidR="00AE44DC" w:rsidRDefault="00AE44DC">
              <w:pPr>
                <w:autoSpaceDE w:val="0"/>
                <w:autoSpaceDN w:val="0"/>
                <w:ind w:hanging="480"/>
                <w:divId w:val="1967854329"/>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4760CB58" w14:textId="77777777" w:rsidR="00AE44DC" w:rsidRDefault="00AE44DC">
              <w:pPr>
                <w:autoSpaceDE w:val="0"/>
                <w:autoSpaceDN w:val="0"/>
                <w:ind w:hanging="480"/>
                <w:divId w:val="2019310669"/>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6765C343" w14:textId="77777777" w:rsidR="00AE44DC" w:rsidRDefault="00AE44DC">
              <w:pPr>
                <w:autoSpaceDE w:val="0"/>
                <w:autoSpaceDN w:val="0"/>
                <w:ind w:hanging="480"/>
                <w:divId w:val="1744713761"/>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4600C871" w14:textId="77777777" w:rsidR="00AE44DC" w:rsidRDefault="00AE44DC">
              <w:pPr>
                <w:autoSpaceDE w:val="0"/>
                <w:autoSpaceDN w:val="0"/>
                <w:ind w:hanging="480"/>
                <w:divId w:val="1755013872"/>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27166E7E" w14:textId="77777777" w:rsidR="00AE44DC" w:rsidRDefault="00AE44DC">
              <w:pPr>
                <w:autoSpaceDE w:val="0"/>
                <w:autoSpaceDN w:val="0"/>
                <w:ind w:hanging="480"/>
                <w:divId w:val="677007126"/>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2299B0A4" w14:textId="77777777" w:rsidR="00AE44DC" w:rsidRDefault="00AE44DC">
              <w:pPr>
                <w:autoSpaceDE w:val="0"/>
                <w:autoSpaceDN w:val="0"/>
                <w:ind w:hanging="480"/>
                <w:divId w:val="339351129"/>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D1A4763" w14:textId="77777777" w:rsidR="00AE44DC" w:rsidRDefault="00AE44DC">
              <w:pPr>
                <w:autoSpaceDE w:val="0"/>
                <w:autoSpaceDN w:val="0"/>
                <w:ind w:hanging="480"/>
                <w:divId w:val="1926380182"/>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74318990" w14:textId="77777777" w:rsidR="00AE44DC" w:rsidRDefault="00AE44DC">
              <w:pPr>
                <w:autoSpaceDE w:val="0"/>
                <w:autoSpaceDN w:val="0"/>
                <w:ind w:hanging="480"/>
                <w:divId w:val="329721240"/>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2B774908" w14:textId="77777777" w:rsidR="00AE44DC" w:rsidRDefault="00AE44DC">
              <w:pPr>
                <w:autoSpaceDE w:val="0"/>
                <w:autoSpaceDN w:val="0"/>
                <w:ind w:hanging="480"/>
                <w:divId w:val="1449667041"/>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1A398B27" w14:textId="77777777" w:rsidR="00AE44DC" w:rsidRDefault="00AE44DC">
              <w:pPr>
                <w:autoSpaceDE w:val="0"/>
                <w:autoSpaceDN w:val="0"/>
                <w:ind w:hanging="480"/>
                <w:divId w:val="763502936"/>
                <w:rPr>
                  <w:rFonts w:eastAsia="Times New Roman"/>
                </w:rPr>
              </w:pPr>
              <w:r>
                <w:rPr>
                  <w:rFonts w:eastAsia="Times New Roman"/>
                  <w:i/>
                  <w:iCs/>
                </w:rPr>
                <w:t>Stan - Stan</w:t>
              </w:r>
              <w:r>
                <w:rPr>
                  <w:rFonts w:eastAsia="Times New Roman"/>
                </w:rPr>
                <w:t>. (n.d.). Retrieved August 27, 2022, from https://mc-stan.org/</w:t>
              </w:r>
            </w:p>
            <w:p w14:paraId="2C9C2971" w14:textId="77777777" w:rsidR="00AE44DC" w:rsidRDefault="00AE44DC">
              <w:pPr>
                <w:autoSpaceDE w:val="0"/>
                <w:autoSpaceDN w:val="0"/>
                <w:ind w:hanging="480"/>
                <w:divId w:val="1002320236"/>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7DEE9875" w14:textId="77777777" w:rsidR="00AE44DC" w:rsidRDefault="00AE44DC">
              <w:pPr>
                <w:autoSpaceDE w:val="0"/>
                <w:autoSpaceDN w:val="0"/>
                <w:ind w:hanging="480"/>
                <w:divId w:val="120997960"/>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455BBA7D" w14:textId="77777777" w:rsidR="00AE44DC" w:rsidRDefault="00AE44DC">
              <w:pPr>
                <w:autoSpaceDE w:val="0"/>
                <w:autoSpaceDN w:val="0"/>
                <w:ind w:hanging="480"/>
                <w:divId w:val="2115514120"/>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6B0E1C28" w14:textId="77777777" w:rsidR="00AE44DC" w:rsidRDefault="00AE44DC">
              <w:pPr>
                <w:autoSpaceDE w:val="0"/>
                <w:autoSpaceDN w:val="0"/>
                <w:ind w:hanging="480"/>
                <w:divId w:val="1525246486"/>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175B2711" w14:textId="77777777" w:rsidR="00AE44DC" w:rsidRDefault="00AE44DC">
              <w:pPr>
                <w:autoSpaceDE w:val="0"/>
                <w:autoSpaceDN w:val="0"/>
                <w:ind w:hanging="480"/>
                <w:divId w:val="56630559"/>
                <w:rPr>
                  <w:rFonts w:eastAsia="Times New Roman"/>
                </w:rPr>
              </w:pPr>
              <w:r>
                <w:rPr>
                  <w:rFonts w:eastAsia="Times New Roman"/>
                  <w:i/>
                  <w:iCs/>
                </w:rPr>
                <w:lastRenderedPageBreak/>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1EF66675" w:rsidR="002E0512" w:rsidRPr="00B56A63" w:rsidRDefault="00AE44DC"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r w:rsidRPr="00B56A63">
            <w:rPr>
              <w:rFonts w:ascii="Arial" w:eastAsia="Times New Roman" w:hAnsi="Arial" w:cs="Arial"/>
              <w:i/>
              <w:iCs/>
            </w:rPr>
            <w:t>Airiti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Unland,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Namdev, V. (2022). Suicidality Among Men in Russia: A Review of Recent Epidemiological Data. </w:t>
          </w:r>
          <w:r w:rsidRPr="00B56A63">
            <w:rPr>
              <w:rFonts w:ascii="Arial" w:eastAsia="Times New Roman" w:hAnsi="Arial" w:cs="Arial"/>
              <w:i/>
              <w:iCs/>
            </w:rPr>
            <w:t>Cureus</w:t>
          </w:r>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r w:rsidRPr="00B56A63">
            <w:rPr>
              <w:rFonts w:ascii="Arial" w:eastAsia="Times New Roman" w:hAnsi="Arial" w:cs="Arial"/>
            </w:rPr>
            <w:t xml:space="preserve">Bogod, D. (2004). The Nazi Hypothermia Experiments: Forbidden Data?. </w:t>
          </w:r>
          <w:r w:rsidRPr="00B56A63">
            <w:rPr>
              <w:rFonts w:ascii="Arial" w:eastAsia="Times New Roman" w:hAnsi="Arial" w:cs="Arial"/>
              <w:i/>
              <w:iCs/>
            </w:rPr>
            <w:t>Anaesthesia</w:t>
          </w:r>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Montanari, A. and Sciavicco,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Build a Ploty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Vapnik,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Valk,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lastRenderedPageBreak/>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Ke, S.W. and Tsai, C.F. (2017). SVM and SVM ensembles in breast cancer prediction. </w:t>
          </w:r>
          <w:r w:rsidRPr="00B56A63">
            <w:rPr>
              <w:rFonts w:ascii="Arial" w:eastAsia="Times New Roman" w:hAnsi="Arial" w:cs="Arial"/>
              <w:i/>
              <w:iCs/>
            </w:rPr>
            <w:t>PLoS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Mochahost Review 2022: Mocha Host Details, Pricing &amp; Features | Sitechecker</w:t>
          </w:r>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r w:rsidRPr="00B56A63">
            <w:rPr>
              <w:rFonts w:ascii="Arial" w:eastAsia="Times New Roman" w:hAnsi="Arial" w:cs="Arial"/>
            </w:rPr>
            <w:t xml:space="preserve">Naim, N.F., Mohd Yassin, A.I., Zamri, W.M.A.W. and Sarnin, S.S. (2011). MySQL database for storage of fingerprint data. </w:t>
          </w:r>
          <w:r w:rsidRPr="00B56A63">
            <w:rPr>
              <w:rFonts w:ascii="Arial" w:eastAsia="Times New Roman" w:hAnsi="Arial" w:cs="Arial"/>
              <w:i/>
              <w:iCs/>
            </w:rPr>
            <w:t>Proceedings - 2011 UKSim 13th International Conference on Modelling and Simulation, UKSim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lastRenderedPageBreak/>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r w:rsidRPr="00B56A63">
            <w:rPr>
              <w:rFonts w:ascii="Arial" w:eastAsia="Times New Roman" w:hAnsi="Arial" w:cs="Arial"/>
            </w:rPr>
            <w:t xml:space="preserve">Värnik,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When Quaker Oats Fed Children Radioactive Oatmeal | by Calin Aneculaesei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r w:rsidRPr="00B56A63">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r w:rsidRPr="00B56A63">
            <w:rPr>
              <w:rFonts w:ascii="Arial" w:eastAsia="Times New Roman" w:hAnsi="Arial" w:cs="Arial"/>
            </w:rPr>
            <w:t xml:space="preserve">Zetzsche, T., Bobes, J., de La Fuente, J.M., Pogarell, O., Norra, C., Schmidtke, A., Wasserman, D., Löhr, C. and Rihmer,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D50A5" w14:textId="77777777" w:rsidR="001C3A0D" w:rsidRDefault="001C3A0D" w:rsidP="00C518DB">
      <w:pPr>
        <w:spacing w:after="0" w:line="240" w:lineRule="auto"/>
      </w:pPr>
      <w:r>
        <w:separator/>
      </w:r>
    </w:p>
  </w:endnote>
  <w:endnote w:type="continuationSeparator" w:id="0">
    <w:p w14:paraId="4F081B31" w14:textId="77777777" w:rsidR="001C3A0D" w:rsidRDefault="001C3A0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55871" w14:textId="77777777" w:rsidR="001C3A0D" w:rsidRDefault="001C3A0D" w:rsidP="00C518DB">
      <w:pPr>
        <w:spacing w:after="0" w:line="240" w:lineRule="auto"/>
      </w:pPr>
      <w:r>
        <w:separator/>
      </w:r>
    </w:p>
  </w:footnote>
  <w:footnote w:type="continuationSeparator" w:id="0">
    <w:p w14:paraId="31F04654" w14:textId="77777777" w:rsidR="001C3A0D" w:rsidRDefault="001C3A0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6D59"/>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45B21"/>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5AC0"/>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D9C"/>
    <w:rsid w:val="003F38FF"/>
    <w:rsid w:val="003F3DEE"/>
    <w:rsid w:val="003F4434"/>
    <w:rsid w:val="003F459A"/>
    <w:rsid w:val="003F5494"/>
    <w:rsid w:val="003F6370"/>
    <w:rsid w:val="004000DD"/>
    <w:rsid w:val="004001EB"/>
    <w:rsid w:val="004002AE"/>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32D8"/>
    <w:rsid w:val="004947CD"/>
    <w:rsid w:val="00494B87"/>
    <w:rsid w:val="00494DA7"/>
    <w:rsid w:val="00496871"/>
    <w:rsid w:val="004969B1"/>
    <w:rsid w:val="004A1C08"/>
    <w:rsid w:val="004A1E49"/>
    <w:rsid w:val="004A29A1"/>
    <w:rsid w:val="004A2EA3"/>
    <w:rsid w:val="004A5245"/>
    <w:rsid w:val="004A6BD9"/>
    <w:rsid w:val="004A7464"/>
    <w:rsid w:val="004B1022"/>
    <w:rsid w:val="004B13C3"/>
    <w:rsid w:val="004B30AD"/>
    <w:rsid w:val="004B3B33"/>
    <w:rsid w:val="004B44DB"/>
    <w:rsid w:val="004B626C"/>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07B7"/>
    <w:rsid w:val="00622EE5"/>
    <w:rsid w:val="00623948"/>
    <w:rsid w:val="006249E7"/>
    <w:rsid w:val="00626651"/>
    <w:rsid w:val="0062672C"/>
    <w:rsid w:val="00627C1B"/>
    <w:rsid w:val="00627DDB"/>
    <w:rsid w:val="006309BB"/>
    <w:rsid w:val="0063278B"/>
    <w:rsid w:val="00632C5E"/>
    <w:rsid w:val="006337B3"/>
    <w:rsid w:val="00634183"/>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2C0"/>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301E"/>
    <w:rsid w:val="006E4F94"/>
    <w:rsid w:val="006E6ECC"/>
    <w:rsid w:val="006F1D0C"/>
    <w:rsid w:val="006F2CC6"/>
    <w:rsid w:val="006F54B3"/>
    <w:rsid w:val="006F56B4"/>
    <w:rsid w:val="006F587C"/>
    <w:rsid w:val="00700259"/>
    <w:rsid w:val="0070134A"/>
    <w:rsid w:val="00703BB1"/>
    <w:rsid w:val="00703DDD"/>
    <w:rsid w:val="00705586"/>
    <w:rsid w:val="0070567C"/>
    <w:rsid w:val="007063B2"/>
    <w:rsid w:val="0070649E"/>
    <w:rsid w:val="0070737E"/>
    <w:rsid w:val="007100BA"/>
    <w:rsid w:val="00711497"/>
    <w:rsid w:val="007135F3"/>
    <w:rsid w:val="007136D7"/>
    <w:rsid w:val="00714530"/>
    <w:rsid w:val="0071704F"/>
    <w:rsid w:val="0071771A"/>
    <w:rsid w:val="00720A4C"/>
    <w:rsid w:val="00721B17"/>
    <w:rsid w:val="00724622"/>
    <w:rsid w:val="0072488B"/>
    <w:rsid w:val="0072567C"/>
    <w:rsid w:val="00725C9D"/>
    <w:rsid w:val="00725DDF"/>
    <w:rsid w:val="00727051"/>
    <w:rsid w:val="0072770B"/>
    <w:rsid w:val="00731BEE"/>
    <w:rsid w:val="007322C2"/>
    <w:rsid w:val="00732EFF"/>
    <w:rsid w:val="00732FCF"/>
    <w:rsid w:val="00733A2E"/>
    <w:rsid w:val="00734F4F"/>
    <w:rsid w:val="007364C4"/>
    <w:rsid w:val="007400B2"/>
    <w:rsid w:val="0074109E"/>
    <w:rsid w:val="00743E00"/>
    <w:rsid w:val="007452B7"/>
    <w:rsid w:val="0074583A"/>
    <w:rsid w:val="00745E32"/>
    <w:rsid w:val="00746978"/>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76CBC"/>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E30"/>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1B9E"/>
    <w:rsid w:val="00871F58"/>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67B4"/>
    <w:rsid w:val="009B7D49"/>
    <w:rsid w:val="009C02B9"/>
    <w:rsid w:val="009C1555"/>
    <w:rsid w:val="009C2033"/>
    <w:rsid w:val="009C425C"/>
    <w:rsid w:val="009C4E92"/>
    <w:rsid w:val="009C6591"/>
    <w:rsid w:val="009C6DC2"/>
    <w:rsid w:val="009C73E2"/>
    <w:rsid w:val="009D0E67"/>
    <w:rsid w:val="009D1840"/>
    <w:rsid w:val="009D2F7F"/>
    <w:rsid w:val="009D37AD"/>
    <w:rsid w:val="009D3C4E"/>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37ED"/>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BE0"/>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476"/>
    <w:rsid w:val="00B217A8"/>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BFA"/>
    <w:rsid w:val="00BB1F47"/>
    <w:rsid w:val="00BB1FB6"/>
    <w:rsid w:val="00BB2135"/>
    <w:rsid w:val="00BB21A5"/>
    <w:rsid w:val="00BB2F69"/>
    <w:rsid w:val="00BB4160"/>
    <w:rsid w:val="00BB613E"/>
    <w:rsid w:val="00BB6BFA"/>
    <w:rsid w:val="00BC0780"/>
    <w:rsid w:val="00BC2581"/>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4D8C"/>
    <w:rsid w:val="00F2784C"/>
    <w:rsid w:val="00F30CCA"/>
    <w:rsid w:val="00F30F19"/>
    <w:rsid w:val="00F3177E"/>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09E"/>
    <w:rsid w:val="00FC691C"/>
    <w:rsid w:val="00FC6EEA"/>
    <w:rsid w:val="00FD113A"/>
    <w:rsid w:val="00FD16D4"/>
    <w:rsid w:val="00FD3349"/>
    <w:rsid w:val="00FD34EE"/>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22EA6"/>
    <w:rsid w:val="00163E35"/>
    <w:rsid w:val="001C25E6"/>
    <w:rsid w:val="002A4C1F"/>
    <w:rsid w:val="002A7F70"/>
    <w:rsid w:val="002B493C"/>
    <w:rsid w:val="002B567F"/>
    <w:rsid w:val="002C3087"/>
    <w:rsid w:val="003A28FD"/>
    <w:rsid w:val="003E7D15"/>
    <w:rsid w:val="003F5EF2"/>
    <w:rsid w:val="00437BC0"/>
    <w:rsid w:val="004A2A54"/>
    <w:rsid w:val="004B161A"/>
    <w:rsid w:val="005024ED"/>
    <w:rsid w:val="006B6038"/>
    <w:rsid w:val="007A0914"/>
    <w:rsid w:val="007A6626"/>
    <w:rsid w:val="007C38B5"/>
    <w:rsid w:val="0080492D"/>
    <w:rsid w:val="008D1A9E"/>
    <w:rsid w:val="008D6E27"/>
    <w:rsid w:val="00903FB4"/>
    <w:rsid w:val="00A14910"/>
    <w:rsid w:val="00A7114A"/>
    <w:rsid w:val="00A833B3"/>
    <w:rsid w:val="00B074C9"/>
    <w:rsid w:val="00B16060"/>
    <w:rsid w:val="00B35C09"/>
    <w:rsid w:val="00B41141"/>
    <w:rsid w:val="00CA7B0E"/>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false,&quot;citeprocText&quot;:&quot;(James Watkins, 2017)&quot;,&quot;manualOverrideText&quot;:&quot;&quot;},&quot;citationTag&quot;:&quot;MENDELEY_CITATION_v3_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&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12968</Words>
  <Characters>73924</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2022-08-29T16:21:00Z</dcterms:modified>
</cp:coreProperties>
</file>