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241D" w:rsidRPr="0043241D" w:rsidRDefault="0043241D" w:rsidP="0043241D">
      <w:pPr>
        <w:spacing w:before="100" w:beforeAutospacing="1" w:after="100" w:afterAutospacing="1" w:line="240" w:lineRule="auto"/>
        <w:jc w:val="center"/>
        <w:outlineLvl w:val="1"/>
        <w:rPr>
          <w:rFonts w:ascii="Arial" w:hAnsi="Arial" w:cs="Arial"/>
          <w:b/>
          <w:color w:val="222222"/>
          <w:sz w:val="32"/>
          <w:szCs w:val="32"/>
          <w:shd w:val="clear" w:color="auto" w:fill="FFFFFF"/>
        </w:rPr>
      </w:pPr>
      <w:r w:rsidRPr="0043241D">
        <w:rPr>
          <w:rFonts w:ascii="Arial" w:hAnsi="Arial" w:cs="Arial"/>
          <w:b/>
          <w:color w:val="222222"/>
          <w:sz w:val="32"/>
          <w:szCs w:val="32"/>
          <w:shd w:val="clear" w:color="auto" w:fill="FFFFFF"/>
        </w:rPr>
        <w:t>Create alert rules for specific suspicious activities in your cloud environment.</w:t>
      </w:r>
    </w:p>
    <w:p w:rsidR="00BB26CD" w:rsidRPr="00BB26CD" w:rsidRDefault="00BB26CD" w:rsidP="00BB26CD">
      <w:pPr>
        <w:spacing w:before="100" w:beforeAutospacing="1" w:after="100" w:afterAutospacing="1" w:line="240" w:lineRule="auto"/>
        <w:outlineLvl w:val="1"/>
        <w:rPr>
          <w:rFonts w:ascii="Times New Roman" w:eastAsia="Times New Roman" w:hAnsi="Times New Roman" w:cs="Times New Roman"/>
          <w:b/>
          <w:bCs/>
          <w:sz w:val="24"/>
          <w:szCs w:val="24"/>
        </w:rPr>
      </w:pPr>
      <w:r w:rsidRPr="00BB26CD">
        <w:rPr>
          <w:rFonts w:ascii="Times New Roman" w:eastAsia="Times New Roman" w:hAnsi="Times New Roman" w:cs="Times New Roman"/>
          <w:b/>
          <w:bCs/>
          <w:sz w:val="24"/>
          <w:szCs w:val="24"/>
        </w:rPr>
        <w:t>1. Objective:</w:t>
      </w:r>
    </w:p>
    <w:p w:rsidR="00BB26CD" w:rsidRPr="00BB26CD" w:rsidRDefault="00BB26CD" w:rsidP="00BB26CD">
      <w:pPr>
        <w:spacing w:before="100" w:beforeAutospacing="1" w:after="100" w:afterAutospacing="1" w:line="240" w:lineRule="auto"/>
        <w:rPr>
          <w:rFonts w:ascii="Times New Roman" w:eastAsia="Times New Roman" w:hAnsi="Times New Roman" w:cs="Times New Roman"/>
        </w:rPr>
      </w:pPr>
      <w:r w:rsidRPr="00BB26CD">
        <w:rPr>
          <w:rFonts w:ascii="Times New Roman" w:eastAsia="Times New Roman" w:hAnsi="Times New Roman" w:cs="Times New Roman"/>
        </w:rPr>
        <w:t>To design, implement, and document automated real-time alert rules for suspicious activities in a cloud environment using AWS EventBridge pattern matching, CloudWatch metric filters, and SNS notification routing in Python.</w:t>
      </w:r>
    </w:p>
    <w:p w:rsidR="00BB26CD" w:rsidRPr="00BB26CD" w:rsidRDefault="00BB26CD" w:rsidP="00BB26CD">
      <w:pPr>
        <w:spacing w:before="100" w:beforeAutospacing="1" w:after="100" w:afterAutospacing="1" w:line="240" w:lineRule="auto"/>
        <w:outlineLvl w:val="1"/>
        <w:rPr>
          <w:rFonts w:ascii="Times New Roman" w:eastAsia="Times New Roman" w:hAnsi="Times New Roman" w:cs="Times New Roman"/>
          <w:b/>
          <w:bCs/>
          <w:sz w:val="24"/>
          <w:szCs w:val="24"/>
        </w:rPr>
      </w:pPr>
      <w:r w:rsidRPr="00BB26CD">
        <w:rPr>
          <w:rFonts w:ascii="Times New Roman" w:eastAsia="Times New Roman" w:hAnsi="Times New Roman" w:cs="Times New Roman"/>
          <w:b/>
          <w:bCs/>
          <w:sz w:val="24"/>
          <w:szCs w:val="24"/>
        </w:rPr>
        <w:t>2. Introduction:</w:t>
      </w:r>
    </w:p>
    <w:p w:rsidR="00BB26CD" w:rsidRPr="00BB26CD" w:rsidRDefault="00BB26CD" w:rsidP="00BB26CD">
      <w:pPr>
        <w:spacing w:before="100" w:beforeAutospacing="1" w:after="100" w:afterAutospacing="1" w:line="240" w:lineRule="auto"/>
        <w:rPr>
          <w:rFonts w:ascii="Times New Roman" w:eastAsia="Times New Roman" w:hAnsi="Times New Roman" w:cs="Times New Roman"/>
        </w:rPr>
      </w:pPr>
      <w:r w:rsidRPr="00BB26CD">
        <w:rPr>
          <w:rFonts w:ascii="Times New Roman" w:eastAsia="Times New Roman" w:hAnsi="Times New Roman" w:cs="Times New Roman"/>
        </w:rPr>
        <w:t xml:space="preserve">Continuous security monitoring relies on real-time event filtering to detect policy violations and adversary activity. Using </w:t>
      </w:r>
      <w:r w:rsidRPr="00BB26CD">
        <w:rPr>
          <w:rFonts w:ascii="Times New Roman" w:eastAsia="Times New Roman" w:hAnsi="Times New Roman" w:cs="Times New Roman"/>
          <w:b/>
          <w:bCs/>
        </w:rPr>
        <w:t>Amazon EventBridge</w:t>
      </w:r>
      <w:r w:rsidRPr="00BB26CD">
        <w:rPr>
          <w:rFonts w:ascii="Times New Roman" w:eastAsia="Times New Roman" w:hAnsi="Times New Roman" w:cs="Times New Roman"/>
        </w:rPr>
        <w:t xml:space="preserve"> rules and </w:t>
      </w:r>
      <w:r w:rsidRPr="00BB26CD">
        <w:rPr>
          <w:rFonts w:ascii="Times New Roman" w:eastAsia="Times New Roman" w:hAnsi="Times New Roman" w:cs="Times New Roman"/>
          <w:b/>
          <w:bCs/>
        </w:rPr>
        <w:t>Amazon CloudWatch Metric Filters</w:t>
      </w:r>
      <w:r w:rsidRPr="00BB26CD">
        <w:rPr>
          <w:rFonts w:ascii="Times New Roman" w:eastAsia="Times New Roman" w:hAnsi="Times New Roman" w:cs="Times New Roman"/>
        </w:rPr>
        <w:t xml:space="preserve">, security operations can intercept high-risk API calls logged by CloudTrail (such as root account logins without MFA, audit trail tampering, unauthorized network ingress modifications, and GuardDuty </w:t>
      </w:r>
      <w:r w:rsidRPr="00BB26CD">
        <w:rPr>
          <w:rFonts w:ascii="Courier New" w:eastAsia="Times New Roman" w:hAnsi="Courier New" w:cs="Courier New"/>
        </w:rPr>
        <w:t>HIGH</w:t>
      </w:r>
      <w:r w:rsidRPr="00BB26CD">
        <w:rPr>
          <w:rFonts w:ascii="Times New Roman" w:eastAsia="Times New Roman" w:hAnsi="Times New Roman" w:cs="Times New Roman"/>
        </w:rPr>
        <w:t xml:space="preserve"> severity findings) and immediately dispatch structured alerts via Simple Notification Service (SNS) or trigger automated Lambda remediation routines.</w:t>
      </w:r>
    </w:p>
    <w:p w:rsidR="0043241D" w:rsidRPr="00BB26CD" w:rsidRDefault="00BB26CD" w:rsidP="00BB26CD">
      <w:pPr>
        <w:spacing w:before="100" w:beforeAutospacing="1" w:after="100" w:afterAutospacing="1" w:line="240" w:lineRule="auto"/>
        <w:rPr>
          <w:rFonts w:ascii="Times New Roman" w:eastAsia="Times New Roman" w:hAnsi="Times New Roman" w:cs="Times New Roman"/>
          <w:b/>
          <w:sz w:val="24"/>
          <w:szCs w:val="24"/>
        </w:rPr>
      </w:pPr>
      <w:r w:rsidRPr="00BB26CD">
        <w:rPr>
          <w:b/>
          <w:sz w:val="24"/>
          <w:szCs w:val="24"/>
        </w:rPr>
        <w:t>3</w:t>
      </w:r>
      <w:r w:rsidR="0043241D" w:rsidRPr="00BB26CD">
        <w:rPr>
          <w:b/>
          <w:sz w:val="24"/>
          <w:szCs w:val="24"/>
        </w:rPr>
        <w:t>. Conclusion:</w:t>
      </w:r>
    </w:p>
    <w:p w:rsidR="0043241D" w:rsidRPr="0043241D" w:rsidRDefault="0043241D" w:rsidP="0043241D">
      <w:pPr>
        <w:pStyle w:val="NormalWeb"/>
        <w:rPr>
          <w:sz w:val="22"/>
          <w:szCs w:val="22"/>
        </w:rPr>
      </w:pPr>
      <w:r w:rsidRPr="0043241D">
        <w:rPr>
          <w:sz w:val="22"/>
          <w:szCs w:val="22"/>
        </w:rPr>
        <w:t>The Automated Alert Rules Engine was successfully built and tested. Implementing granular alert triggers for root user activity, security group modifications, and logging disabling attempts guarantees immediate visibility into critical cloud misconfigurations and security breaches, enabling rapid automated containment before lateral movement occurs.</w:t>
      </w:r>
    </w:p>
    <w:p w:rsidR="0063443D" w:rsidRDefault="00BB26CD"/>
    <w:sectPr w:rsidR="0063443D" w:rsidSect="00F51B2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AF3C3F"/>
    <w:multiLevelType w:val="multilevel"/>
    <w:tmpl w:val="052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43241D"/>
    <w:rsid w:val="00134947"/>
    <w:rsid w:val="0043241D"/>
    <w:rsid w:val="00680DDD"/>
    <w:rsid w:val="009C3044"/>
    <w:rsid w:val="00BB26CD"/>
    <w:rsid w:val="00D72BC8"/>
    <w:rsid w:val="00F51B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1B26"/>
  </w:style>
  <w:style w:type="paragraph" w:styleId="Heading1">
    <w:name w:val="heading 1"/>
    <w:basedOn w:val="Normal"/>
    <w:link w:val="Heading1Char"/>
    <w:uiPriority w:val="9"/>
    <w:qFormat/>
    <w:rsid w:val="004324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24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3241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4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241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324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43241D"/>
    <w:rPr>
      <w:rFonts w:asciiTheme="majorHAnsi" w:eastAsiaTheme="majorEastAsia" w:hAnsiTheme="majorHAnsi" w:cstheme="majorBidi"/>
      <w:b/>
      <w:bCs/>
      <w:color w:val="4F81BD" w:themeColor="accent1"/>
    </w:rPr>
  </w:style>
  <w:style w:type="character" w:customStyle="1" w:styleId="ng-tns-c2344738136-195">
    <w:name w:val="ng-tns-c2344738136-195"/>
    <w:basedOn w:val="DefaultParagraphFont"/>
    <w:rsid w:val="0043241D"/>
  </w:style>
  <w:style w:type="paragraph" w:styleId="HTMLPreformatted">
    <w:name w:val="HTML Preformatted"/>
    <w:basedOn w:val="Normal"/>
    <w:link w:val="HTMLPreformattedChar"/>
    <w:uiPriority w:val="99"/>
    <w:semiHidden/>
    <w:unhideWhenUsed/>
    <w:rsid w:val="00432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24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241D"/>
    <w:rPr>
      <w:rFonts w:ascii="Courier New" w:eastAsia="Times New Roman" w:hAnsi="Courier New" w:cs="Courier New"/>
      <w:sz w:val="20"/>
      <w:szCs w:val="20"/>
    </w:rPr>
  </w:style>
  <w:style w:type="character" w:customStyle="1" w:styleId="hljs-string">
    <w:name w:val="hljs-string"/>
    <w:basedOn w:val="DefaultParagraphFont"/>
    <w:rsid w:val="0043241D"/>
  </w:style>
  <w:style w:type="character" w:customStyle="1" w:styleId="hljs-keyword">
    <w:name w:val="hljs-keyword"/>
    <w:basedOn w:val="DefaultParagraphFont"/>
    <w:rsid w:val="0043241D"/>
  </w:style>
  <w:style w:type="character" w:customStyle="1" w:styleId="hljs-class">
    <w:name w:val="hljs-class"/>
    <w:basedOn w:val="DefaultParagraphFont"/>
    <w:rsid w:val="0043241D"/>
  </w:style>
  <w:style w:type="character" w:customStyle="1" w:styleId="hljs-title">
    <w:name w:val="hljs-title"/>
    <w:basedOn w:val="DefaultParagraphFont"/>
    <w:rsid w:val="0043241D"/>
  </w:style>
  <w:style w:type="character" w:customStyle="1" w:styleId="hljs-function">
    <w:name w:val="hljs-function"/>
    <w:basedOn w:val="DefaultParagraphFont"/>
    <w:rsid w:val="0043241D"/>
  </w:style>
  <w:style w:type="character" w:customStyle="1" w:styleId="hljs-params">
    <w:name w:val="hljs-params"/>
    <w:basedOn w:val="DefaultParagraphFont"/>
    <w:rsid w:val="0043241D"/>
  </w:style>
  <w:style w:type="character" w:customStyle="1" w:styleId="hljs-builtin">
    <w:name w:val="hljs-built_in"/>
    <w:basedOn w:val="DefaultParagraphFont"/>
    <w:rsid w:val="0043241D"/>
  </w:style>
  <w:style w:type="character" w:customStyle="1" w:styleId="hljs-literal">
    <w:name w:val="hljs-literal"/>
    <w:basedOn w:val="DefaultParagraphFont"/>
    <w:rsid w:val="0043241D"/>
  </w:style>
  <w:style w:type="character" w:customStyle="1" w:styleId="hljs-comment">
    <w:name w:val="hljs-comment"/>
    <w:basedOn w:val="DefaultParagraphFont"/>
    <w:rsid w:val="0043241D"/>
  </w:style>
  <w:style w:type="character" w:customStyle="1" w:styleId="hljs-subst">
    <w:name w:val="hljs-subst"/>
    <w:basedOn w:val="DefaultParagraphFont"/>
    <w:rsid w:val="0043241D"/>
  </w:style>
  <w:style w:type="character" w:customStyle="1" w:styleId="hljs-number">
    <w:name w:val="hljs-number"/>
    <w:basedOn w:val="DefaultParagraphFont"/>
    <w:rsid w:val="0043241D"/>
  </w:style>
  <w:style w:type="character" w:customStyle="1" w:styleId="ng-tns-c2344738136-196">
    <w:name w:val="ng-tns-c2344738136-196"/>
    <w:basedOn w:val="DefaultParagraphFont"/>
    <w:rsid w:val="0043241D"/>
  </w:style>
  <w:style w:type="character" w:customStyle="1" w:styleId="ng-tns-c2344738136-197">
    <w:name w:val="ng-tns-c2344738136-197"/>
    <w:basedOn w:val="DefaultParagraphFont"/>
    <w:rsid w:val="0043241D"/>
  </w:style>
  <w:style w:type="character" w:customStyle="1" w:styleId="ng-tns-c2344738136-198">
    <w:name w:val="ng-tns-c2344738136-198"/>
    <w:basedOn w:val="DefaultParagraphFont"/>
    <w:rsid w:val="0043241D"/>
  </w:style>
  <w:style w:type="character" w:customStyle="1" w:styleId="hljs-attr">
    <w:name w:val="hljs-attr"/>
    <w:basedOn w:val="DefaultParagraphFont"/>
    <w:rsid w:val="0043241D"/>
  </w:style>
  <w:style w:type="paragraph" w:styleId="BalloonText">
    <w:name w:val="Balloon Text"/>
    <w:basedOn w:val="Normal"/>
    <w:link w:val="BalloonTextChar"/>
    <w:uiPriority w:val="99"/>
    <w:semiHidden/>
    <w:unhideWhenUsed/>
    <w:rsid w:val="00680D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DD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51493496">
      <w:bodyDiv w:val="1"/>
      <w:marLeft w:val="0"/>
      <w:marRight w:val="0"/>
      <w:marTop w:val="0"/>
      <w:marBottom w:val="0"/>
      <w:divBdr>
        <w:top w:val="none" w:sz="0" w:space="0" w:color="auto"/>
        <w:left w:val="none" w:sz="0" w:space="0" w:color="auto"/>
        <w:bottom w:val="none" w:sz="0" w:space="0" w:color="auto"/>
        <w:right w:val="none" w:sz="0" w:space="0" w:color="auto"/>
      </w:divBdr>
    </w:div>
    <w:div w:id="685983186">
      <w:bodyDiv w:val="1"/>
      <w:marLeft w:val="0"/>
      <w:marRight w:val="0"/>
      <w:marTop w:val="0"/>
      <w:marBottom w:val="0"/>
      <w:divBdr>
        <w:top w:val="none" w:sz="0" w:space="0" w:color="auto"/>
        <w:left w:val="none" w:sz="0" w:space="0" w:color="auto"/>
        <w:bottom w:val="none" w:sz="0" w:space="0" w:color="auto"/>
        <w:right w:val="none" w:sz="0" w:space="0" w:color="auto"/>
      </w:divBdr>
      <w:divsChild>
        <w:div w:id="15278504">
          <w:marLeft w:val="0"/>
          <w:marRight w:val="0"/>
          <w:marTop w:val="0"/>
          <w:marBottom w:val="0"/>
          <w:divBdr>
            <w:top w:val="none" w:sz="0" w:space="0" w:color="auto"/>
            <w:left w:val="none" w:sz="0" w:space="0" w:color="auto"/>
            <w:bottom w:val="none" w:sz="0" w:space="0" w:color="auto"/>
            <w:right w:val="none" w:sz="0" w:space="0" w:color="auto"/>
          </w:divBdr>
          <w:divsChild>
            <w:div w:id="825585969">
              <w:marLeft w:val="0"/>
              <w:marRight w:val="0"/>
              <w:marTop w:val="0"/>
              <w:marBottom w:val="0"/>
              <w:divBdr>
                <w:top w:val="none" w:sz="0" w:space="0" w:color="auto"/>
                <w:left w:val="none" w:sz="0" w:space="0" w:color="auto"/>
                <w:bottom w:val="none" w:sz="0" w:space="0" w:color="auto"/>
                <w:right w:val="none" w:sz="0" w:space="0" w:color="auto"/>
              </w:divBdr>
              <w:divsChild>
                <w:div w:id="840776112">
                  <w:marLeft w:val="0"/>
                  <w:marRight w:val="0"/>
                  <w:marTop w:val="0"/>
                  <w:marBottom w:val="0"/>
                  <w:divBdr>
                    <w:top w:val="none" w:sz="0" w:space="0" w:color="auto"/>
                    <w:left w:val="none" w:sz="0" w:space="0" w:color="auto"/>
                    <w:bottom w:val="none" w:sz="0" w:space="0" w:color="auto"/>
                    <w:right w:val="none" w:sz="0" w:space="0" w:color="auto"/>
                  </w:divBdr>
                  <w:divsChild>
                    <w:div w:id="1645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9165">
          <w:marLeft w:val="0"/>
          <w:marRight w:val="0"/>
          <w:marTop w:val="0"/>
          <w:marBottom w:val="0"/>
          <w:divBdr>
            <w:top w:val="none" w:sz="0" w:space="0" w:color="auto"/>
            <w:left w:val="none" w:sz="0" w:space="0" w:color="auto"/>
            <w:bottom w:val="none" w:sz="0" w:space="0" w:color="auto"/>
            <w:right w:val="none" w:sz="0" w:space="0" w:color="auto"/>
          </w:divBdr>
          <w:divsChild>
            <w:div w:id="1076587910">
              <w:marLeft w:val="0"/>
              <w:marRight w:val="0"/>
              <w:marTop w:val="0"/>
              <w:marBottom w:val="0"/>
              <w:divBdr>
                <w:top w:val="none" w:sz="0" w:space="0" w:color="auto"/>
                <w:left w:val="none" w:sz="0" w:space="0" w:color="auto"/>
                <w:bottom w:val="none" w:sz="0" w:space="0" w:color="auto"/>
                <w:right w:val="none" w:sz="0" w:space="0" w:color="auto"/>
              </w:divBdr>
              <w:divsChild>
                <w:div w:id="1159004959">
                  <w:marLeft w:val="0"/>
                  <w:marRight w:val="0"/>
                  <w:marTop w:val="0"/>
                  <w:marBottom w:val="0"/>
                  <w:divBdr>
                    <w:top w:val="none" w:sz="0" w:space="0" w:color="auto"/>
                    <w:left w:val="none" w:sz="0" w:space="0" w:color="auto"/>
                    <w:bottom w:val="none" w:sz="0" w:space="0" w:color="auto"/>
                    <w:right w:val="none" w:sz="0" w:space="0" w:color="auto"/>
                  </w:divBdr>
                  <w:divsChild>
                    <w:div w:id="7473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83733">
          <w:marLeft w:val="0"/>
          <w:marRight w:val="0"/>
          <w:marTop w:val="0"/>
          <w:marBottom w:val="0"/>
          <w:divBdr>
            <w:top w:val="none" w:sz="0" w:space="0" w:color="auto"/>
            <w:left w:val="none" w:sz="0" w:space="0" w:color="auto"/>
            <w:bottom w:val="none" w:sz="0" w:space="0" w:color="auto"/>
            <w:right w:val="none" w:sz="0" w:space="0" w:color="auto"/>
          </w:divBdr>
          <w:divsChild>
            <w:div w:id="1115951009">
              <w:marLeft w:val="0"/>
              <w:marRight w:val="0"/>
              <w:marTop w:val="0"/>
              <w:marBottom w:val="0"/>
              <w:divBdr>
                <w:top w:val="none" w:sz="0" w:space="0" w:color="auto"/>
                <w:left w:val="none" w:sz="0" w:space="0" w:color="auto"/>
                <w:bottom w:val="none" w:sz="0" w:space="0" w:color="auto"/>
                <w:right w:val="none" w:sz="0" w:space="0" w:color="auto"/>
              </w:divBdr>
              <w:divsChild>
                <w:div w:id="2072580653">
                  <w:marLeft w:val="0"/>
                  <w:marRight w:val="0"/>
                  <w:marTop w:val="0"/>
                  <w:marBottom w:val="0"/>
                  <w:divBdr>
                    <w:top w:val="none" w:sz="0" w:space="0" w:color="auto"/>
                    <w:left w:val="none" w:sz="0" w:space="0" w:color="auto"/>
                    <w:bottom w:val="none" w:sz="0" w:space="0" w:color="auto"/>
                    <w:right w:val="none" w:sz="0" w:space="0" w:color="auto"/>
                  </w:divBdr>
                  <w:divsChild>
                    <w:div w:id="95467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85109">
          <w:marLeft w:val="0"/>
          <w:marRight w:val="0"/>
          <w:marTop w:val="0"/>
          <w:marBottom w:val="0"/>
          <w:divBdr>
            <w:top w:val="none" w:sz="0" w:space="0" w:color="auto"/>
            <w:left w:val="none" w:sz="0" w:space="0" w:color="auto"/>
            <w:bottom w:val="none" w:sz="0" w:space="0" w:color="auto"/>
            <w:right w:val="none" w:sz="0" w:space="0" w:color="auto"/>
          </w:divBdr>
          <w:divsChild>
            <w:div w:id="379676283">
              <w:marLeft w:val="0"/>
              <w:marRight w:val="0"/>
              <w:marTop w:val="0"/>
              <w:marBottom w:val="0"/>
              <w:divBdr>
                <w:top w:val="none" w:sz="0" w:space="0" w:color="auto"/>
                <w:left w:val="none" w:sz="0" w:space="0" w:color="auto"/>
                <w:bottom w:val="none" w:sz="0" w:space="0" w:color="auto"/>
                <w:right w:val="none" w:sz="0" w:space="0" w:color="auto"/>
              </w:divBdr>
              <w:divsChild>
                <w:div w:id="1346442572">
                  <w:marLeft w:val="0"/>
                  <w:marRight w:val="0"/>
                  <w:marTop w:val="0"/>
                  <w:marBottom w:val="0"/>
                  <w:divBdr>
                    <w:top w:val="none" w:sz="0" w:space="0" w:color="auto"/>
                    <w:left w:val="none" w:sz="0" w:space="0" w:color="auto"/>
                    <w:bottom w:val="none" w:sz="0" w:space="0" w:color="auto"/>
                    <w:right w:val="none" w:sz="0" w:space="0" w:color="auto"/>
                  </w:divBdr>
                  <w:divsChild>
                    <w:div w:id="2562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73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185</Words>
  <Characters>1059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2</cp:revision>
  <dcterms:created xsi:type="dcterms:W3CDTF">2026-09-28T10:13:00Z</dcterms:created>
  <dcterms:modified xsi:type="dcterms:W3CDTF">2026-09-29T06:15:00Z</dcterms:modified>
</cp:coreProperties>
</file>