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3F9F" w:rsidRPr="003C3F9F" w:rsidRDefault="003C3F9F" w:rsidP="003C3F9F">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3C3F9F">
        <w:rPr>
          <w:rFonts w:ascii="Times New Roman" w:eastAsia="Times New Roman" w:hAnsi="Times New Roman" w:cs="Times New Roman"/>
          <w:b/>
          <w:bCs/>
          <w:kern w:val="36"/>
          <w:sz w:val="28"/>
          <w:szCs w:val="28"/>
        </w:rPr>
        <w:t>IDENTITY AND ACCESS MANAGEMENT (IAM) USERS, GROUPS, POLICIES, AND LEAST PRIVILEGE</w:t>
      </w:r>
    </w:p>
    <w:p w:rsidR="003C3F9F" w:rsidRPr="003C3F9F" w:rsidRDefault="003C3F9F" w:rsidP="003C3F9F">
      <w:pPr>
        <w:spacing w:before="100" w:beforeAutospacing="1" w:after="100" w:afterAutospacing="1" w:line="240" w:lineRule="auto"/>
        <w:outlineLvl w:val="1"/>
        <w:rPr>
          <w:rFonts w:ascii="Times New Roman" w:eastAsia="Times New Roman" w:hAnsi="Times New Roman" w:cs="Times New Roman"/>
          <w:b/>
          <w:bCs/>
        </w:rPr>
      </w:pPr>
      <w:r w:rsidRPr="003C3F9F">
        <w:rPr>
          <w:rFonts w:ascii="Times New Roman" w:eastAsia="Times New Roman" w:hAnsi="Times New Roman" w:cs="Times New Roman"/>
          <w:b/>
          <w:bCs/>
        </w:rPr>
        <w:t>1. Objective:</w:t>
      </w:r>
    </w:p>
    <w:p w:rsidR="003C3F9F" w:rsidRPr="003C3F9F" w:rsidRDefault="003C3F9F" w:rsidP="003C3F9F">
      <w:pPr>
        <w:spacing w:before="100" w:beforeAutospacing="1" w:after="100" w:afterAutospacing="1" w:line="240" w:lineRule="auto"/>
        <w:rPr>
          <w:rFonts w:ascii="Times New Roman" w:eastAsia="Times New Roman" w:hAnsi="Times New Roman" w:cs="Times New Roman"/>
        </w:rPr>
      </w:pPr>
      <w:r w:rsidRPr="003C3F9F">
        <w:rPr>
          <w:rFonts w:ascii="Times New Roman" w:eastAsia="Times New Roman" w:hAnsi="Times New Roman" w:cs="Times New Roman"/>
        </w:rPr>
        <w:t>To define and evaluate key components of Identity and Access Management (IAM)—including IAM Users, Groups, and Policies—and to analyze the implementation of the Principle of Least Privilege (PoLP) for securing cloud infrastructure against unauthorized access and privilege escalation.</w:t>
      </w:r>
    </w:p>
    <w:p w:rsidR="003C3F9F" w:rsidRPr="003C3F9F" w:rsidRDefault="003C3F9F" w:rsidP="003C3F9F">
      <w:pPr>
        <w:spacing w:before="100" w:beforeAutospacing="1" w:after="100" w:afterAutospacing="1" w:line="240" w:lineRule="auto"/>
        <w:outlineLvl w:val="1"/>
        <w:rPr>
          <w:rFonts w:ascii="Times New Roman" w:eastAsia="Times New Roman" w:hAnsi="Times New Roman" w:cs="Times New Roman"/>
          <w:b/>
          <w:bCs/>
          <w:sz w:val="24"/>
          <w:szCs w:val="24"/>
        </w:rPr>
      </w:pPr>
      <w:r w:rsidRPr="003C3F9F">
        <w:rPr>
          <w:rFonts w:ascii="Times New Roman" w:eastAsia="Times New Roman" w:hAnsi="Times New Roman" w:cs="Times New Roman"/>
          <w:b/>
          <w:bCs/>
          <w:sz w:val="24"/>
          <w:szCs w:val="24"/>
        </w:rPr>
        <w:t>2. Introduction:</w:t>
      </w:r>
    </w:p>
    <w:p w:rsidR="003C3F9F" w:rsidRPr="003C3F9F" w:rsidRDefault="003C3F9F" w:rsidP="003C3F9F">
      <w:pPr>
        <w:spacing w:before="100" w:beforeAutospacing="1" w:after="100" w:afterAutospacing="1" w:line="240" w:lineRule="auto"/>
        <w:rPr>
          <w:rFonts w:ascii="Times New Roman" w:eastAsia="Times New Roman" w:hAnsi="Times New Roman" w:cs="Times New Roman"/>
        </w:rPr>
      </w:pPr>
      <w:r w:rsidRPr="003C3F9F">
        <w:rPr>
          <w:rFonts w:ascii="Times New Roman" w:eastAsia="Times New Roman" w:hAnsi="Times New Roman" w:cs="Times New Roman"/>
        </w:rPr>
        <w:t>Identity and Access Management (IAM) is a core security framework that controls who can access system resources and what actions they are authorized to perform. In cloud security, managing individual identities separately quickly becomes inefficient and prone to permission misconfigurations. By structuring access using Users, Groups, and granular Policy documents, security administrators can enforce robust access controls. central to this framework is the Principle of Least Privilege (PoLP), which ensures that identities are granted only the bare minimum access necessary to perform their specified operational duties.</w:t>
      </w:r>
    </w:p>
    <w:p w:rsidR="003C3F9F" w:rsidRPr="003C3F9F" w:rsidRDefault="003C3F9F" w:rsidP="003C3F9F">
      <w:pPr>
        <w:spacing w:before="100" w:beforeAutospacing="1" w:after="100" w:afterAutospacing="1" w:line="240" w:lineRule="auto"/>
        <w:outlineLvl w:val="1"/>
        <w:rPr>
          <w:rFonts w:ascii="Times New Roman" w:eastAsia="Times New Roman" w:hAnsi="Times New Roman" w:cs="Times New Roman"/>
          <w:b/>
          <w:bCs/>
        </w:rPr>
      </w:pPr>
      <w:r w:rsidRPr="003C3F9F">
        <w:rPr>
          <w:rFonts w:ascii="Times New Roman" w:eastAsia="Times New Roman" w:hAnsi="Times New Roman" w:cs="Times New Roman"/>
          <w:b/>
          <w:bCs/>
          <w:sz w:val="24"/>
          <w:szCs w:val="24"/>
        </w:rPr>
        <w:t xml:space="preserve">3. </w:t>
      </w:r>
      <w:r w:rsidRPr="003C3F9F">
        <w:rPr>
          <w:rFonts w:ascii="Times New Roman" w:eastAsia="Times New Roman" w:hAnsi="Times New Roman" w:cs="Times New Roman"/>
          <w:b/>
          <w:bCs/>
        </w:rPr>
        <w:t>Tools and Concepts Covered:</w:t>
      </w:r>
    </w:p>
    <w:p w:rsidR="003C3F9F" w:rsidRPr="003C3F9F" w:rsidRDefault="003C3F9F" w:rsidP="003C3F9F">
      <w:pPr>
        <w:numPr>
          <w:ilvl w:val="0"/>
          <w:numId w:val="1"/>
        </w:numPr>
        <w:spacing w:before="100" w:beforeAutospacing="1" w:after="100" w:afterAutospacing="1" w:line="240" w:lineRule="auto"/>
        <w:rPr>
          <w:rFonts w:ascii="Times New Roman" w:eastAsia="Times New Roman" w:hAnsi="Times New Roman" w:cs="Times New Roman"/>
        </w:rPr>
      </w:pPr>
      <w:r w:rsidRPr="003C3F9F">
        <w:rPr>
          <w:rFonts w:ascii="Times New Roman" w:eastAsia="Times New Roman" w:hAnsi="Times New Roman" w:cs="Times New Roman"/>
        </w:rPr>
        <w:t>IAM Users (Human &amp; Machine Identities)</w:t>
      </w:r>
    </w:p>
    <w:p w:rsidR="003C3F9F" w:rsidRPr="003C3F9F" w:rsidRDefault="003C3F9F" w:rsidP="003C3F9F">
      <w:pPr>
        <w:numPr>
          <w:ilvl w:val="0"/>
          <w:numId w:val="1"/>
        </w:numPr>
        <w:spacing w:before="100" w:beforeAutospacing="1" w:after="100" w:afterAutospacing="1" w:line="240" w:lineRule="auto"/>
        <w:rPr>
          <w:rFonts w:ascii="Times New Roman" w:eastAsia="Times New Roman" w:hAnsi="Times New Roman" w:cs="Times New Roman"/>
        </w:rPr>
      </w:pPr>
      <w:r w:rsidRPr="003C3F9F">
        <w:rPr>
          <w:rFonts w:ascii="Times New Roman" w:eastAsia="Times New Roman" w:hAnsi="Times New Roman" w:cs="Times New Roman"/>
        </w:rPr>
        <w:t>IAM Groups (Logical Authorization Containers)</w:t>
      </w:r>
    </w:p>
    <w:p w:rsidR="003C3F9F" w:rsidRPr="003C3F9F" w:rsidRDefault="003C3F9F" w:rsidP="003C3F9F">
      <w:pPr>
        <w:numPr>
          <w:ilvl w:val="0"/>
          <w:numId w:val="1"/>
        </w:numPr>
        <w:spacing w:before="100" w:beforeAutospacing="1" w:after="100" w:afterAutospacing="1" w:line="240" w:lineRule="auto"/>
        <w:rPr>
          <w:rFonts w:ascii="Times New Roman" w:eastAsia="Times New Roman" w:hAnsi="Times New Roman" w:cs="Times New Roman"/>
        </w:rPr>
      </w:pPr>
      <w:r w:rsidRPr="003C3F9F">
        <w:rPr>
          <w:rFonts w:ascii="Times New Roman" w:eastAsia="Times New Roman" w:hAnsi="Times New Roman" w:cs="Times New Roman"/>
        </w:rPr>
        <w:t>IAM Policies (JSON Permission Documents)</w:t>
      </w:r>
    </w:p>
    <w:p w:rsidR="003C3F9F" w:rsidRPr="003C3F9F" w:rsidRDefault="003C3F9F" w:rsidP="003C3F9F">
      <w:pPr>
        <w:numPr>
          <w:ilvl w:val="0"/>
          <w:numId w:val="1"/>
        </w:numPr>
        <w:spacing w:before="100" w:beforeAutospacing="1" w:after="100" w:afterAutospacing="1" w:line="240" w:lineRule="auto"/>
        <w:rPr>
          <w:rFonts w:ascii="Times New Roman" w:eastAsia="Times New Roman" w:hAnsi="Times New Roman" w:cs="Times New Roman"/>
        </w:rPr>
      </w:pPr>
      <w:r w:rsidRPr="003C3F9F">
        <w:rPr>
          <w:rFonts w:ascii="Times New Roman" w:eastAsia="Times New Roman" w:hAnsi="Times New Roman" w:cs="Times New Roman"/>
        </w:rPr>
        <w:t>Principle of Least Privilege (PoLP)</w:t>
      </w:r>
    </w:p>
    <w:p w:rsidR="003C3F9F" w:rsidRPr="003C3F9F" w:rsidRDefault="003C3F9F" w:rsidP="003C3F9F">
      <w:pPr>
        <w:numPr>
          <w:ilvl w:val="0"/>
          <w:numId w:val="1"/>
        </w:numPr>
        <w:spacing w:before="100" w:beforeAutospacing="1" w:after="100" w:afterAutospacing="1" w:line="240" w:lineRule="auto"/>
        <w:rPr>
          <w:rFonts w:ascii="Times New Roman" w:eastAsia="Times New Roman" w:hAnsi="Times New Roman" w:cs="Times New Roman"/>
        </w:rPr>
      </w:pPr>
      <w:r w:rsidRPr="003C3F9F">
        <w:rPr>
          <w:rFonts w:ascii="Times New Roman" w:eastAsia="Times New Roman" w:hAnsi="Times New Roman" w:cs="Times New Roman"/>
        </w:rPr>
        <w:t>Role-Based Access Control (RBAC)</w:t>
      </w:r>
    </w:p>
    <w:p w:rsidR="003C3F9F" w:rsidRPr="003C3F9F" w:rsidRDefault="003C3F9F" w:rsidP="003C3F9F">
      <w:pPr>
        <w:numPr>
          <w:ilvl w:val="0"/>
          <w:numId w:val="1"/>
        </w:numPr>
        <w:spacing w:before="100" w:beforeAutospacing="1" w:after="100" w:afterAutospacing="1" w:line="240" w:lineRule="auto"/>
        <w:rPr>
          <w:rFonts w:ascii="Times New Roman" w:eastAsia="Times New Roman" w:hAnsi="Times New Roman" w:cs="Times New Roman"/>
        </w:rPr>
      </w:pPr>
      <w:r w:rsidRPr="003C3F9F">
        <w:rPr>
          <w:rFonts w:ascii="Times New Roman" w:eastAsia="Times New Roman" w:hAnsi="Times New Roman" w:cs="Times New Roman"/>
        </w:rPr>
        <w:t>Explicit Allow vs. Explicit Deny Evaluation Logic</w:t>
      </w:r>
    </w:p>
    <w:p w:rsidR="003C3F9F" w:rsidRPr="003C3F9F" w:rsidRDefault="003C3F9F" w:rsidP="003C3F9F">
      <w:pPr>
        <w:numPr>
          <w:ilvl w:val="0"/>
          <w:numId w:val="1"/>
        </w:numPr>
        <w:spacing w:before="100" w:beforeAutospacing="1" w:after="100" w:afterAutospacing="1" w:line="240" w:lineRule="auto"/>
        <w:rPr>
          <w:rFonts w:ascii="Times New Roman" w:eastAsia="Times New Roman" w:hAnsi="Times New Roman" w:cs="Times New Roman"/>
        </w:rPr>
      </w:pPr>
      <w:r w:rsidRPr="003C3F9F">
        <w:rPr>
          <w:rFonts w:ascii="Times New Roman" w:eastAsia="Times New Roman" w:hAnsi="Times New Roman" w:cs="Times New Roman"/>
        </w:rPr>
        <w:t>Python 3 Concepts (IAM Simulator Scripting)</w:t>
      </w:r>
    </w:p>
    <w:p w:rsidR="003C3F9F" w:rsidRPr="003C3F9F" w:rsidRDefault="003C3F9F" w:rsidP="003C3F9F">
      <w:pPr>
        <w:numPr>
          <w:ilvl w:val="0"/>
          <w:numId w:val="1"/>
        </w:numPr>
        <w:spacing w:before="100" w:beforeAutospacing="1" w:after="100" w:afterAutospacing="1" w:line="240" w:lineRule="auto"/>
        <w:rPr>
          <w:rFonts w:ascii="Times New Roman" w:eastAsia="Times New Roman" w:hAnsi="Times New Roman" w:cs="Times New Roman"/>
        </w:rPr>
      </w:pPr>
      <w:r w:rsidRPr="003C3F9F">
        <w:rPr>
          <w:rFonts w:ascii="Times New Roman" w:eastAsia="Times New Roman" w:hAnsi="Times New Roman" w:cs="Times New Roman"/>
        </w:rPr>
        <w:t>Visual Studio Code</w:t>
      </w:r>
    </w:p>
    <w:p w:rsidR="003C3F9F" w:rsidRPr="003C3F9F" w:rsidRDefault="003C3F9F" w:rsidP="003C3F9F">
      <w:pPr>
        <w:numPr>
          <w:ilvl w:val="0"/>
          <w:numId w:val="1"/>
        </w:numPr>
        <w:spacing w:before="100" w:beforeAutospacing="1" w:after="100" w:afterAutospacing="1" w:line="240" w:lineRule="auto"/>
        <w:rPr>
          <w:rFonts w:ascii="Times New Roman" w:eastAsia="Times New Roman" w:hAnsi="Times New Roman" w:cs="Times New Roman"/>
        </w:rPr>
      </w:pPr>
      <w:r w:rsidRPr="003C3F9F">
        <w:rPr>
          <w:rFonts w:ascii="Times New Roman" w:eastAsia="Times New Roman" w:hAnsi="Times New Roman" w:cs="Times New Roman"/>
        </w:rPr>
        <w:t>Windows Operating System</w:t>
      </w:r>
    </w:p>
    <w:p w:rsidR="003C3F9F" w:rsidRPr="003C3F9F" w:rsidRDefault="003C3F9F" w:rsidP="003C3F9F">
      <w:pPr>
        <w:spacing w:before="100" w:beforeAutospacing="1" w:after="100" w:afterAutospacing="1" w:line="240" w:lineRule="auto"/>
        <w:outlineLvl w:val="1"/>
        <w:rPr>
          <w:rFonts w:ascii="Times New Roman" w:eastAsia="Times New Roman" w:hAnsi="Times New Roman" w:cs="Times New Roman"/>
          <w:b/>
          <w:bCs/>
          <w:sz w:val="24"/>
          <w:szCs w:val="24"/>
        </w:rPr>
      </w:pPr>
      <w:r w:rsidRPr="003C3F9F">
        <w:rPr>
          <w:rFonts w:ascii="Times New Roman" w:eastAsia="Times New Roman" w:hAnsi="Times New Roman" w:cs="Times New Roman"/>
          <w:b/>
          <w:bCs/>
          <w:sz w:val="24"/>
          <w:szCs w:val="24"/>
        </w:rPr>
        <w:t>4. Methodology:</w:t>
      </w:r>
    </w:p>
    <w:p w:rsidR="003C3F9F" w:rsidRPr="003C3F9F" w:rsidRDefault="003C3F9F" w:rsidP="003C3F9F">
      <w:pPr>
        <w:spacing w:before="100" w:beforeAutospacing="1" w:after="100" w:afterAutospacing="1" w:line="240" w:lineRule="auto"/>
        <w:rPr>
          <w:rFonts w:ascii="Times New Roman" w:eastAsia="Times New Roman" w:hAnsi="Times New Roman" w:cs="Times New Roman"/>
        </w:rPr>
      </w:pPr>
      <w:r w:rsidRPr="003C3F9F">
        <w:rPr>
          <w:rFonts w:ascii="Times New Roman" w:eastAsia="Times New Roman" w:hAnsi="Times New Roman" w:cs="Times New Roman"/>
        </w:rPr>
        <w:t>The investigation and architectural mapping of IAM frameworks follow these execution steps:</w:t>
      </w:r>
    </w:p>
    <w:p w:rsidR="003C3F9F" w:rsidRPr="003C3F9F" w:rsidRDefault="003C3F9F" w:rsidP="003C3F9F">
      <w:pPr>
        <w:numPr>
          <w:ilvl w:val="0"/>
          <w:numId w:val="2"/>
        </w:numPr>
        <w:spacing w:before="100" w:beforeAutospacing="1" w:after="100" w:afterAutospacing="1" w:line="240" w:lineRule="auto"/>
        <w:rPr>
          <w:rFonts w:ascii="Times New Roman" w:eastAsia="Times New Roman" w:hAnsi="Times New Roman" w:cs="Times New Roman"/>
        </w:rPr>
      </w:pPr>
      <w:r w:rsidRPr="003C3F9F">
        <w:rPr>
          <w:rFonts w:ascii="Times New Roman" w:eastAsia="Times New Roman" w:hAnsi="Times New Roman" w:cs="Times New Roman"/>
        </w:rPr>
        <w:t>Define IAM Users as entity representations of human operators or automated service workloads.</w:t>
      </w:r>
    </w:p>
    <w:p w:rsidR="003C3F9F" w:rsidRPr="003C3F9F" w:rsidRDefault="003C3F9F" w:rsidP="003C3F9F">
      <w:pPr>
        <w:numPr>
          <w:ilvl w:val="0"/>
          <w:numId w:val="2"/>
        </w:numPr>
        <w:spacing w:before="100" w:beforeAutospacing="1" w:after="100" w:afterAutospacing="1" w:line="240" w:lineRule="auto"/>
        <w:rPr>
          <w:rFonts w:ascii="Times New Roman" w:eastAsia="Times New Roman" w:hAnsi="Times New Roman" w:cs="Times New Roman"/>
        </w:rPr>
      </w:pPr>
      <w:r w:rsidRPr="003C3F9F">
        <w:rPr>
          <w:rFonts w:ascii="Times New Roman" w:eastAsia="Times New Roman" w:hAnsi="Times New Roman" w:cs="Times New Roman"/>
        </w:rPr>
        <w:t>Structure IAM Groups to organize users by job function (e.g., Developers, Auditors, Admins) for efficient access administration.</w:t>
      </w:r>
    </w:p>
    <w:p w:rsidR="003C3F9F" w:rsidRPr="003C3F9F" w:rsidRDefault="003C3F9F" w:rsidP="003C3F9F">
      <w:pPr>
        <w:numPr>
          <w:ilvl w:val="0"/>
          <w:numId w:val="2"/>
        </w:numPr>
        <w:spacing w:before="100" w:beforeAutospacing="1" w:after="100" w:afterAutospacing="1" w:line="240" w:lineRule="auto"/>
        <w:rPr>
          <w:rFonts w:ascii="Times New Roman" w:eastAsia="Times New Roman" w:hAnsi="Times New Roman" w:cs="Times New Roman"/>
        </w:rPr>
      </w:pPr>
      <w:r w:rsidRPr="003C3F9F">
        <w:rPr>
          <w:rFonts w:ascii="Times New Roman" w:eastAsia="Times New Roman" w:hAnsi="Times New Roman" w:cs="Times New Roman"/>
        </w:rPr>
        <w:t>Formulate JSON-formatted IAM Policies defining specific Actions, Resources, and Conditions.</w:t>
      </w:r>
    </w:p>
    <w:p w:rsidR="003C3F9F" w:rsidRPr="003C3F9F" w:rsidRDefault="003C3F9F" w:rsidP="003C3F9F">
      <w:pPr>
        <w:numPr>
          <w:ilvl w:val="0"/>
          <w:numId w:val="2"/>
        </w:numPr>
        <w:spacing w:before="100" w:beforeAutospacing="1" w:after="100" w:afterAutospacing="1" w:line="240" w:lineRule="auto"/>
        <w:rPr>
          <w:rFonts w:ascii="Times New Roman" w:eastAsia="Times New Roman" w:hAnsi="Times New Roman" w:cs="Times New Roman"/>
        </w:rPr>
      </w:pPr>
      <w:r w:rsidRPr="003C3F9F">
        <w:rPr>
          <w:rFonts w:ascii="Times New Roman" w:eastAsia="Times New Roman" w:hAnsi="Times New Roman" w:cs="Times New Roman"/>
        </w:rPr>
        <w:t>Establish policy evaluation logic: default deny, explicit allow, and explicit deny precedence.</w:t>
      </w:r>
    </w:p>
    <w:p w:rsidR="003C3F9F" w:rsidRPr="003C3F9F" w:rsidRDefault="003C3F9F" w:rsidP="003C3F9F">
      <w:pPr>
        <w:numPr>
          <w:ilvl w:val="0"/>
          <w:numId w:val="2"/>
        </w:numPr>
        <w:spacing w:before="100" w:beforeAutospacing="1" w:after="100" w:afterAutospacing="1" w:line="240" w:lineRule="auto"/>
        <w:rPr>
          <w:rFonts w:ascii="Times New Roman" w:eastAsia="Times New Roman" w:hAnsi="Times New Roman" w:cs="Times New Roman"/>
        </w:rPr>
      </w:pPr>
      <w:r w:rsidRPr="003C3F9F">
        <w:rPr>
          <w:rFonts w:ascii="Times New Roman" w:eastAsia="Times New Roman" w:hAnsi="Times New Roman" w:cs="Times New Roman"/>
        </w:rPr>
        <w:t>Detail the Principle of Least Privilege (PoLP) to eliminate over-privileged accounts.</w:t>
      </w:r>
    </w:p>
    <w:p w:rsidR="003C3F9F" w:rsidRPr="003C3F9F" w:rsidRDefault="003C3F9F" w:rsidP="003C3F9F">
      <w:pPr>
        <w:numPr>
          <w:ilvl w:val="0"/>
          <w:numId w:val="2"/>
        </w:numPr>
        <w:spacing w:before="100" w:beforeAutospacing="1" w:after="100" w:afterAutospacing="1" w:line="240" w:lineRule="auto"/>
        <w:rPr>
          <w:rFonts w:ascii="Times New Roman" w:eastAsia="Times New Roman" w:hAnsi="Times New Roman" w:cs="Times New Roman"/>
        </w:rPr>
      </w:pPr>
      <w:r w:rsidRPr="003C3F9F">
        <w:rPr>
          <w:rFonts w:ascii="Times New Roman" w:eastAsia="Times New Roman" w:hAnsi="Times New Roman" w:cs="Times New Roman"/>
        </w:rPr>
        <w:t>Build a Python IAM simulator script to test permission checks, group inheritance, and least-privilege enforcement.</w:t>
      </w:r>
    </w:p>
    <w:p w:rsidR="00140210" w:rsidRDefault="00140210" w:rsidP="00140210">
      <w:pPr>
        <w:pStyle w:val="Heading2"/>
        <w:rPr>
          <w:sz w:val="24"/>
          <w:szCs w:val="24"/>
        </w:rPr>
      </w:pPr>
    </w:p>
    <w:p w:rsidR="00140210" w:rsidRDefault="00140210" w:rsidP="00140210">
      <w:pPr>
        <w:pStyle w:val="Heading2"/>
        <w:rPr>
          <w:sz w:val="24"/>
          <w:szCs w:val="24"/>
        </w:rPr>
      </w:pPr>
    </w:p>
    <w:p w:rsidR="00140210" w:rsidRDefault="00140210" w:rsidP="00140210">
      <w:pPr>
        <w:pStyle w:val="Heading2"/>
        <w:rPr>
          <w:sz w:val="24"/>
          <w:szCs w:val="24"/>
        </w:rPr>
      </w:pPr>
      <w:r>
        <w:rPr>
          <w:sz w:val="24"/>
          <w:szCs w:val="24"/>
        </w:rPr>
        <w:lastRenderedPageBreak/>
        <w:t>5</w:t>
      </w:r>
      <w:r w:rsidRPr="00140210">
        <w:rPr>
          <w:sz w:val="24"/>
          <w:szCs w:val="24"/>
        </w:rPr>
        <w:t>. Source Code</w:t>
      </w:r>
      <w:r>
        <w:rPr>
          <w:sz w:val="24"/>
          <w:szCs w:val="24"/>
        </w:rPr>
        <w:t>:</w:t>
      </w:r>
    </w:p>
    <w:p w:rsidR="00140210" w:rsidRPr="00140210" w:rsidRDefault="00140210" w:rsidP="00140210">
      <w:pPr>
        <w:pStyle w:val="Heading2"/>
        <w:rPr>
          <w:sz w:val="22"/>
          <w:szCs w:val="22"/>
        </w:rPr>
      </w:pPr>
    </w:p>
    <w:p w:rsidR="00140210" w:rsidRPr="00140210" w:rsidRDefault="00140210" w:rsidP="00140210">
      <w:pPr>
        <w:pStyle w:val="Heading2"/>
        <w:rPr>
          <w:sz w:val="22"/>
          <w:szCs w:val="22"/>
        </w:rPr>
      </w:pPr>
      <w:r w:rsidRPr="00140210">
        <w:rPr>
          <w:sz w:val="22"/>
          <w:szCs w:val="22"/>
        </w:rPr>
        <w:t>OVERLY_PERMISSIVE_POLICY = {</w:t>
      </w:r>
    </w:p>
    <w:p w:rsidR="00140210" w:rsidRPr="00140210" w:rsidRDefault="00140210" w:rsidP="00140210">
      <w:pPr>
        <w:pStyle w:val="Heading2"/>
        <w:rPr>
          <w:sz w:val="22"/>
          <w:szCs w:val="22"/>
        </w:rPr>
      </w:pPr>
      <w:r w:rsidRPr="00140210">
        <w:rPr>
          <w:sz w:val="22"/>
          <w:szCs w:val="22"/>
        </w:rPr>
        <w:t xml:space="preserve">    "Version": "2012-10-17",</w:t>
      </w:r>
    </w:p>
    <w:p w:rsidR="00140210" w:rsidRPr="00140210" w:rsidRDefault="00140210" w:rsidP="00140210">
      <w:pPr>
        <w:pStyle w:val="Heading2"/>
        <w:rPr>
          <w:sz w:val="22"/>
          <w:szCs w:val="22"/>
        </w:rPr>
      </w:pPr>
      <w:r w:rsidRPr="00140210">
        <w:rPr>
          <w:sz w:val="22"/>
          <w:szCs w:val="22"/>
        </w:rPr>
        <w:t xml:space="preserve">    "Statement": [</w:t>
      </w:r>
    </w:p>
    <w:p w:rsidR="00140210" w:rsidRPr="00140210" w:rsidRDefault="00140210" w:rsidP="00140210">
      <w:pPr>
        <w:pStyle w:val="Heading2"/>
        <w:rPr>
          <w:sz w:val="22"/>
          <w:szCs w:val="22"/>
        </w:rPr>
      </w:pPr>
      <w:r w:rsidRPr="00140210">
        <w:rPr>
          <w:sz w:val="22"/>
          <w:szCs w:val="22"/>
        </w:rPr>
        <w:t xml:space="preserve">        {</w:t>
      </w:r>
    </w:p>
    <w:p w:rsidR="00140210" w:rsidRPr="00140210" w:rsidRDefault="00140210" w:rsidP="00140210">
      <w:pPr>
        <w:pStyle w:val="Heading2"/>
        <w:rPr>
          <w:sz w:val="22"/>
          <w:szCs w:val="22"/>
        </w:rPr>
      </w:pPr>
      <w:r w:rsidRPr="00140210">
        <w:rPr>
          <w:sz w:val="22"/>
          <w:szCs w:val="22"/>
        </w:rPr>
        <w:t xml:space="preserve">            "Effect": "Allow",</w:t>
      </w:r>
    </w:p>
    <w:p w:rsidR="00140210" w:rsidRPr="00140210" w:rsidRDefault="00140210" w:rsidP="00140210">
      <w:pPr>
        <w:pStyle w:val="Heading2"/>
        <w:rPr>
          <w:sz w:val="22"/>
          <w:szCs w:val="22"/>
        </w:rPr>
      </w:pPr>
      <w:r w:rsidRPr="00140210">
        <w:rPr>
          <w:sz w:val="22"/>
          <w:szCs w:val="22"/>
        </w:rPr>
        <w:t xml:space="preserve">            "Action": "*",</w:t>
      </w:r>
    </w:p>
    <w:p w:rsidR="00140210" w:rsidRPr="00140210" w:rsidRDefault="00140210" w:rsidP="00140210">
      <w:pPr>
        <w:pStyle w:val="Heading2"/>
        <w:rPr>
          <w:sz w:val="22"/>
          <w:szCs w:val="22"/>
        </w:rPr>
      </w:pPr>
      <w:r w:rsidRPr="00140210">
        <w:rPr>
          <w:sz w:val="22"/>
          <w:szCs w:val="22"/>
        </w:rPr>
        <w:t xml:space="preserve">            "Resource": "*"</w:t>
      </w:r>
    </w:p>
    <w:p w:rsidR="00140210" w:rsidRPr="00140210" w:rsidRDefault="00140210" w:rsidP="00140210">
      <w:pPr>
        <w:pStyle w:val="Heading2"/>
        <w:rPr>
          <w:sz w:val="22"/>
          <w:szCs w:val="22"/>
        </w:rPr>
      </w:pPr>
      <w:r w:rsidRPr="00140210">
        <w:rPr>
          <w:sz w:val="22"/>
          <w:szCs w:val="22"/>
        </w:rPr>
        <w:t xml:space="preserve">        }</w:t>
      </w:r>
    </w:p>
    <w:p w:rsidR="00140210" w:rsidRPr="00140210" w:rsidRDefault="00140210" w:rsidP="00140210">
      <w:pPr>
        <w:pStyle w:val="Heading2"/>
        <w:rPr>
          <w:sz w:val="22"/>
          <w:szCs w:val="22"/>
        </w:rPr>
      </w:pPr>
      <w:r w:rsidRPr="00140210">
        <w:rPr>
          <w:sz w:val="22"/>
          <w:szCs w:val="22"/>
        </w:rPr>
        <w:t xml:space="preserve">    ]</w:t>
      </w:r>
    </w:p>
    <w:p w:rsidR="00140210" w:rsidRPr="00140210" w:rsidRDefault="00140210" w:rsidP="00140210">
      <w:pPr>
        <w:pStyle w:val="Heading2"/>
        <w:rPr>
          <w:sz w:val="22"/>
          <w:szCs w:val="22"/>
        </w:rPr>
      </w:pPr>
      <w:r w:rsidRPr="00140210">
        <w:rPr>
          <w:sz w:val="22"/>
          <w:szCs w:val="22"/>
        </w:rPr>
        <w:t>}</w:t>
      </w:r>
    </w:p>
    <w:p w:rsidR="00140210" w:rsidRPr="00140210" w:rsidRDefault="00140210" w:rsidP="00140210">
      <w:pPr>
        <w:pStyle w:val="Heading2"/>
        <w:rPr>
          <w:sz w:val="22"/>
          <w:szCs w:val="22"/>
        </w:rPr>
      </w:pPr>
    </w:p>
    <w:p w:rsidR="00140210" w:rsidRPr="00140210" w:rsidRDefault="00140210" w:rsidP="00140210">
      <w:pPr>
        <w:pStyle w:val="Heading2"/>
        <w:rPr>
          <w:sz w:val="22"/>
          <w:szCs w:val="22"/>
        </w:rPr>
      </w:pPr>
      <w:r w:rsidRPr="00140210">
        <w:rPr>
          <w:sz w:val="22"/>
          <w:szCs w:val="22"/>
        </w:rPr>
        <w:t>SECURE_POLICY = {</w:t>
      </w:r>
    </w:p>
    <w:p w:rsidR="00140210" w:rsidRPr="00140210" w:rsidRDefault="00140210" w:rsidP="00140210">
      <w:pPr>
        <w:pStyle w:val="Heading2"/>
        <w:rPr>
          <w:sz w:val="22"/>
          <w:szCs w:val="22"/>
        </w:rPr>
      </w:pPr>
      <w:r w:rsidRPr="00140210">
        <w:rPr>
          <w:sz w:val="22"/>
          <w:szCs w:val="22"/>
        </w:rPr>
        <w:t xml:space="preserve">    "Version": "2012-10-17",</w:t>
      </w:r>
    </w:p>
    <w:p w:rsidR="00140210" w:rsidRPr="00140210" w:rsidRDefault="00140210" w:rsidP="00140210">
      <w:pPr>
        <w:pStyle w:val="Heading2"/>
        <w:rPr>
          <w:sz w:val="22"/>
          <w:szCs w:val="22"/>
        </w:rPr>
      </w:pPr>
      <w:r w:rsidRPr="00140210">
        <w:rPr>
          <w:sz w:val="22"/>
          <w:szCs w:val="22"/>
        </w:rPr>
        <w:t xml:space="preserve">    "Statement": [</w:t>
      </w:r>
    </w:p>
    <w:p w:rsidR="00140210" w:rsidRPr="00140210" w:rsidRDefault="00140210" w:rsidP="00140210">
      <w:pPr>
        <w:pStyle w:val="Heading2"/>
        <w:rPr>
          <w:sz w:val="22"/>
          <w:szCs w:val="22"/>
        </w:rPr>
      </w:pPr>
      <w:r w:rsidRPr="00140210">
        <w:rPr>
          <w:sz w:val="22"/>
          <w:szCs w:val="22"/>
        </w:rPr>
        <w:t xml:space="preserve">        {</w:t>
      </w:r>
    </w:p>
    <w:p w:rsidR="00140210" w:rsidRPr="00140210" w:rsidRDefault="00140210" w:rsidP="00140210">
      <w:pPr>
        <w:pStyle w:val="Heading2"/>
        <w:rPr>
          <w:sz w:val="22"/>
          <w:szCs w:val="22"/>
        </w:rPr>
      </w:pPr>
      <w:r w:rsidRPr="00140210">
        <w:rPr>
          <w:sz w:val="22"/>
          <w:szCs w:val="22"/>
        </w:rPr>
        <w:t xml:space="preserve">            "Sid": "ReadOnlyS3ForAppBucket",</w:t>
      </w:r>
    </w:p>
    <w:p w:rsidR="00140210" w:rsidRPr="00140210" w:rsidRDefault="00140210" w:rsidP="00140210">
      <w:pPr>
        <w:pStyle w:val="Heading2"/>
        <w:rPr>
          <w:sz w:val="22"/>
          <w:szCs w:val="22"/>
        </w:rPr>
      </w:pPr>
      <w:r w:rsidRPr="00140210">
        <w:rPr>
          <w:sz w:val="22"/>
          <w:szCs w:val="22"/>
        </w:rPr>
        <w:t xml:space="preserve">            "Effect": "Allow",</w:t>
      </w:r>
    </w:p>
    <w:p w:rsidR="00140210" w:rsidRPr="00140210" w:rsidRDefault="00140210" w:rsidP="00140210">
      <w:pPr>
        <w:pStyle w:val="Heading2"/>
        <w:rPr>
          <w:sz w:val="22"/>
          <w:szCs w:val="22"/>
        </w:rPr>
      </w:pPr>
      <w:r w:rsidRPr="00140210">
        <w:rPr>
          <w:sz w:val="22"/>
          <w:szCs w:val="22"/>
        </w:rPr>
        <w:t xml:space="preserve">            "Action": ["s3:GetObject", "s3:ListBucket"],</w:t>
      </w:r>
    </w:p>
    <w:p w:rsidR="00140210" w:rsidRPr="00140210" w:rsidRDefault="00140210" w:rsidP="00140210">
      <w:pPr>
        <w:pStyle w:val="Heading2"/>
        <w:rPr>
          <w:sz w:val="22"/>
          <w:szCs w:val="22"/>
        </w:rPr>
      </w:pPr>
      <w:r w:rsidRPr="00140210">
        <w:rPr>
          <w:sz w:val="22"/>
          <w:szCs w:val="22"/>
        </w:rPr>
        <w:t xml:space="preserve">            "Resource": ["arn:aws:s3:::my-app-bucket", "arn:aws:s3:::my-app-bucket/*"]</w:t>
      </w:r>
    </w:p>
    <w:p w:rsidR="00140210" w:rsidRPr="00140210" w:rsidRDefault="00140210" w:rsidP="00140210">
      <w:pPr>
        <w:pStyle w:val="Heading2"/>
        <w:rPr>
          <w:sz w:val="22"/>
          <w:szCs w:val="22"/>
        </w:rPr>
      </w:pPr>
      <w:r w:rsidRPr="00140210">
        <w:rPr>
          <w:sz w:val="22"/>
          <w:szCs w:val="22"/>
        </w:rPr>
        <w:t xml:space="preserve">        },</w:t>
      </w:r>
    </w:p>
    <w:p w:rsidR="00140210" w:rsidRPr="00140210" w:rsidRDefault="00140210" w:rsidP="00140210">
      <w:pPr>
        <w:pStyle w:val="Heading2"/>
        <w:rPr>
          <w:sz w:val="22"/>
          <w:szCs w:val="22"/>
        </w:rPr>
      </w:pPr>
      <w:r w:rsidRPr="00140210">
        <w:rPr>
          <w:sz w:val="22"/>
          <w:szCs w:val="22"/>
        </w:rPr>
        <w:t xml:space="preserve">        {</w:t>
      </w:r>
    </w:p>
    <w:p w:rsidR="00140210" w:rsidRPr="00140210" w:rsidRDefault="00140210" w:rsidP="00140210">
      <w:pPr>
        <w:pStyle w:val="Heading2"/>
        <w:rPr>
          <w:sz w:val="22"/>
          <w:szCs w:val="22"/>
        </w:rPr>
      </w:pPr>
      <w:r w:rsidRPr="00140210">
        <w:rPr>
          <w:sz w:val="22"/>
          <w:szCs w:val="22"/>
        </w:rPr>
        <w:t xml:space="preserve">            "Sid": "ReadOwnDynamoTable",</w:t>
      </w:r>
    </w:p>
    <w:p w:rsidR="00140210" w:rsidRPr="00140210" w:rsidRDefault="00140210" w:rsidP="00140210">
      <w:pPr>
        <w:pStyle w:val="Heading2"/>
        <w:rPr>
          <w:sz w:val="22"/>
          <w:szCs w:val="22"/>
        </w:rPr>
      </w:pPr>
      <w:r w:rsidRPr="00140210">
        <w:rPr>
          <w:sz w:val="22"/>
          <w:szCs w:val="22"/>
        </w:rPr>
        <w:lastRenderedPageBreak/>
        <w:t xml:space="preserve">            "Effect": "Allow",</w:t>
      </w:r>
    </w:p>
    <w:p w:rsidR="00140210" w:rsidRPr="00140210" w:rsidRDefault="00140210" w:rsidP="00140210">
      <w:pPr>
        <w:pStyle w:val="Heading2"/>
        <w:rPr>
          <w:sz w:val="22"/>
          <w:szCs w:val="22"/>
        </w:rPr>
      </w:pPr>
      <w:r w:rsidRPr="00140210">
        <w:rPr>
          <w:sz w:val="22"/>
          <w:szCs w:val="22"/>
        </w:rPr>
        <w:t xml:space="preserve">            "Action": ["dynamodb:GetItem", "dynamodb:Query"],</w:t>
      </w:r>
    </w:p>
    <w:p w:rsidR="00140210" w:rsidRPr="00140210" w:rsidRDefault="00140210" w:rsidP="00140210">
      <w:pPr>
        <w:pStyle w:val="Heading2"/>
        <w:rPr>
          <w:sz w:val="22"/>
          <w:szCs w:val="22"/>
        </w:rPr>
      </w:pPr>
      <w:r w:rsidRPr="00140210">
        <w:rPr>
          <w:sz w:val="22"/>
          <w:szCs w:val="22"/>
        </w:rPr>
        <w:t xml:space="preserve">            "Resource": "arn:aws:dynamodb:us-east-1:123456789012:table/Orders",</w:t>
      </w:r>
    </w:p>
    <w:p w:rsidR="00140210" w:rsidRPr="00140210" w:rsidRDefault="00140210" w:rsidP="00140210">
      <w:pPr>
        <w:pStyle w:val="Heading2"/>
        <w:rPr>
          <w:sz w:val="22"/>
          <w:szCs w:val="22"/>
        </w:rPr>
      </w:pPr>
      <w:r w:rsidRPr="00140210">
        <w:rPr>
          <w:sz w:val="22"/>
          <w:szCs w:val="22"/>
        </w:rPr>
        <w:t xml:space="preserve">            "Condition": {"Bool": {"aws:MultiFactorAuthPresent": "true"}}</w:t>
      </w:r>
    </w:p>
    <w:p w:rsidR="00140210" w:rsidRPr="00140210" w:rsidRDefault="00140210" w:rsidP="00140210">
      <w:pPr>
        <w:pStyle w:val="Heading2"/>
        <w:rPr>
          <w:sz w:val="22"/>
          <w:szCs w:val="22"/>
        </w:rPr>
      </w:pPr>
      <w:r w:rsidRPr="00140210">
        <w:rPr>
          <w:sz w:val="22"/>
          <w:szCs w:val="22"/>
        </w:rPr>
        <w:t xml:space="preserve">        }</w:t>
      </w:r>
    </w:p>
    <w:p w:rsidR="00140210" w:rsidRPr="00140210" w:rsidRDefault="00140210" w:rsidP="00140210">
      <w:pPr>
        <w:pStyle w:val="Heading2"/>
        <w:rPr>
          <w:sz w:val="22"/>
          <w:szCs w:val="22"/>
        </w:rPr>
      </w:pPr>
      <w:r w:rsidRPr="00140210">
        <w:rPr>
          <w:sz w:val="22"/>
          <w:szCs w:val="22"/>
        </w:rPr>
        <w:t xml:space="preserve">    ]</w:t>
      </w:r>
    </w:p>
    <w:p w:rsidR="00140210" w:rsidRPr="00140210" w:rsidRDefault="00140210" w:rsidP="00140210">
      <w:pPr>
        <w:pStyle w:val="Heading2"/>
        <w:rPr>
          <w:sz w:val="22"/>
          <w:szCs w:val="22"/>
        </w:rPr>
      </w:pPr>
      <w:r w:rsidRPr="00140210">
        <w:rPr>
          <w:sz w:val="22"/>
          <w:szCs w:val="22"/>
        </w:rPr>
        <w:t>}</w:t>
      </w:r>
    </w:p>
    <w:p w:rsidR="00140210" w:rsidRPr="00140210" w:rsidRDefault="00140210" w:rsidP="00140210">
      <w:pPr>
        <w:pStyle w:val="Heading2"/>
        <w:rPr>
          <w:sz w:val="22"/>
          <w:szCs w:val="22"/>
        </w:rPr>
      </w:pPr>
    </w:p>
    <w:p w:rsidR="00140210" w:rsidRPr="00140210" w:rsidRDefault="00140210" w:rsidP="00140210">
      <w:pPr>
        <w:pStyle w:val="Heading2"/>
        <w:rPr>
          <w:sz w:val="22"/>
          <w:szCs w:val="22"/>
        </w:rPr>
      </w:pPr>
    </w:p>
    <w:p w:rsidR="00140210" w:rsidRPr="00140210" w:rsidRDefault="00140210" w:rsidP="00140210">
      <w:pPr>
        <w:pStyle w:val="Heading2"/>
        <w:rPr>
          <w:sz w:val="22"/>
          <w:szCs w:val="22"/>
        </w:rPr>
      </w:pPr>
      <w:r w:rsidRPr="00140210">
        <w:rPr>
          <w:sz w:val="22"/>
          <w:szCs w:val="22"/>
        </w:rPr>
        <w:t>def find_vulnerabilities(policy):</w:t>
      </w:r>
    </w:p>
    <w:p w:rsidR="00140210" w:rsidRPr="00140210" w:rsidRDefault="00140210" w:rsidP="00140210">
      <w:pPr>
        <w:pStyle w:val="Heading2"/>
        <w:rPr>
          <w:sz w:val="22"/>
          <w:szCs w:val="22"/>
        </w:rPr>
      </w:pPr>
      <w:r w:rsidRPr="00140210">
        <w:rPr>
          <w:sz w:val="22"/>
          <w:szCs w:val="22"/>
        </w:rPr>
        <w:t xml:space="preserve">    issues = []</w:t>
      </w:r>
    </w:p>
    <w:p w:rsidR="00140210" w:rsidRPr="00140210" w:rsidRDefault="00140210" w:rsidP="00140210">
      <w:pPr>
        <w:pStyle w:val="Heading2"/>
        <w:rPr>
          <w:sz w:val="22"/>
          <w:szCs w:val="22"/>
        </w:rPr>
      </w:pPr>
      <w:r w:rsidRPr="00140210">
        <w:rPr>
          <w:sz w:val="22"/>
          <w:szCs w:val="22"/>
        </w:rPr>
        <w:t xml:space="preserve">    for s in policy["Statement"]:</w:t>
      </w:r>
    </w:p>
    <w:p w:rsidR="00140210" w:rsidRPr="00140210" w:rsidRDefault="00140210" w:rsidP="00140210">
      <w:pPr>
        <w:pStyle w:val="Heading2"/>
        <w:rPr>
          <w:sz w:val="22"/>
          <w:szCs w:val="22"/>
        </w:rPr>
      </w:pPr>
      <w:r w:rsidRPr="00140210">
        <w:rPr>
          <w:sz w:val="22"/>
          <w:szCs w:val="22"/>
        </w:rPr>
        <w:t xml:space="preserve">        actions = s["Action"] if isinstance(s["Action"], list) else [s["Action"]]</w:t>
      </w:r>
    </w:p>
    <w:p w:rsidR="00140210" w:rsidRPr="00140210" w:rsidRDefault="00140210" w:rsidP="00140210">
      <w:pPr>
        <w:pStyle w:val="Heading2"/>
        <w:rPr>
          <w:sz w:val="22"/>
          <w:szCs w:val="22"/>
        </w:rPr>
      </w:pPr>
      <w:r w:rsidRPr="00140210">
        <w:rPr>
          <w:sz w:val="22"/>
          <w:szCs w:val="22"/>
        </w:rPr>
        <w:t xml:space="preserve">        resources = s["Resource"] if isinstance(s["Resource"], list) else [s["Resource"]]</w:t>
      </w:r>
    </w:p>
    <w:p w:rsidR="00140210" w:rsidRPr="00140210" w:rsidRDefault="00140210" w:rsidP="00140210">
      <w:pPr>
        <w:pStyle w:val="Heading2"/>
        <w:rPr>
          <w:sz w:val="22"/>
          <w:szCs w:val="22"/>
        </w:rPr>
      </w:pPr>
      <w:r w:rsidRPr="00140210">
        <w:rPr>
          <w:sz w:val="22"/>
          <w:szCs w:val="22"/>
        </w:rPr>
        <w:t xml:space="preserve">        if "*" in actions:</w:t>
      </w:r>
    </w:p>
    <w:p w:rsidR="00140210" w:rsidRPr="00140210" w:rsidRDefault="00140210" w:rsidP="00140210">
      <w:pPr>
        <w:pStyle w:val="Heading2"/>
        <w:rPr>
          <w:sz w:val="22"/>
          <w:szCs w:val="22"/>
        </w:rPr>
      </w:pPr>
      <w:r w:rsidRPr="00140210">
        <w:rPr>
          <w:sz w:val="22"/>
          <w:szCs w:val="22"/>
        </w:rPr>
        <w:t xml:space="preserve">            issues.append("Action '*' grants every possible API call (full admin access)")</w:t>
      </w:r>
    </w:p>
    <w:p w:rsidR="00140210" w:rsidRPr="00140210" w:rsidRDefault="00140210" w:rsidP="00140210">
      <w:pPr>
        <w:pStyle w:val="Heading2"/>
        <w:rPr>
          <w:sz w:val="22"/>
          <w:szCs w:val="22"/>
        </w:rPr>
      </w:pPr>
      <w:r w:rsidRPr="00140210">
        <w:rPr>
          <w:sz w:val="22"/>
          <w:szCs w:val="22"/>
        </w:rPr>
        <w:t xml:space="preserve">        if "*" in resources:</w:t>
      </w:r>
    </w:p>
    <w:p w:rsidR="00140210" w:rsidRPr="00140210" w:rsidRDefault="00140210" w:rsidP="00140210">
      <w:pPr>
        <w:pStyle w:val="Heading2"/>
        <w:rPr>
          <w:sz w:val="22"/>
          <w:szCs w:val="22"/>
        </w:rPr>
      </w:pPr>
      <w:r w:rsidRPr="00140210">
        <w:rPr>
          <w:sz w:val="22"/>
          <w:szCs w:val="22"/>
        </w:rPr>
        <w:t xml:space="preserve">            issues.append("Resource '*' applies this to every resource in the account")</w:t>
      </w:r>
    </w:p>
    <w:p w:rsidR="00140210" w:rsidRPr="00140210" w:rsidRDefault="00140210" w:rsidP="00140210">
      <w:pPr>
        <w:pStyle w:val="Heading2"/>
        <w:rPr>
          <w:sz w:val="22"/>
          <w:szCs w:val="22"/>
        </w:rPr>
      </w:pPr>
      <w:r w:rsidRPr="00140210">
        <w:rPr>
          <w:sz w:val="22"/>
          <w:szCs w:val="22"/>
        </w:rPr>
        <w:t xml:space="preserve">        if "Condition" not in s:</w:t>
      </w:r>
    </w:p>
    <w:p w:rsidR="00140210" w:rsidRPr="00140210" w:rsidRDefault="00140210" w:rsidP="00140210">
      <w:pPr>
        <w:pStyle w:val="Heading2"/>
        <w:rPr>
          <w:sz w:val="22"/>
          <w:szCs w:val="22"/>
        </w:rPr>
      </w:pPr>
      <w:r w:rsidRPr="00140210">
        <w:rPr>
          <w:sz w:val="22"/>
          <w:szCs w:val="22"/>
        </w:rPr>
        <w:t xml:space="preserve">            issues.append("No Condition block - no MFA/IP restriction on sensitive access")</w:t>
      </w:r>
    </w:p>
    <w:p w:rsidR="00140210" w:rsidRPr="00140210" w:rsidRDefault="00140210" w:rsidP="00140210">
      <w:pPr>
        <w:pStyle w:val="Heading2"/>
        <w:rPr>
          <w:sz w:val="22"/>
          <w:szCs w:val="22"/>
        </w:rPr>
      </w:pPr>
      <w:r w:rsidRPr="00140210">
        <w:rPr>
          <w:sz w:val="22"/>
          <w:szCs w:val="22"/>
        </w:rPr>
        <w:t xml:space="preserve">    return issues</w:t>
      </w:r>
    </w:p>
    <w:p w:rsidR="00140210" w:rsidRPr="00140210" w:rsidRDefault="00140210" w:rsidP="00140210">
      <w:pPr>
        <w:pStyle w:val="Heading2"/>
        <w:rPr>
          <w:sz w:val="22"/>
          <w:szCs w:val="22"/>
        </w:rPr>
      </w:pPr>
    </w:p>
    <w:p w:rsidR="00140210" w:rsidRPr="00140210" w:rsidRDefault="00140210" w:rsidP="00140210">
      <w:pPr>
        <w:pStyle w:val="Heading2"/>
        <w:rPr>
          <w:sz w:val="22"/>
          <w:szCs w:val="22"/>
        </w:rPr>
      </w:pPr>
    </w:p>
    <w:p w:rsidR="00140210" w:rsidRPr="00140210" w:rsidRDefault="00140210" w:rsidP="00140210">
      <w:pPr>
        <w:pStyle w:val="Heading2"/>
        <w:rPr>
          <w:sz w:val="22"/>
          <w:szCs w:val="22"/>
        </w:rPr>
      </w:pPr>
      <w:r w:rsidRPr="00140210">
        <w:rPr>
          <w:sz w:val="22"/>
          <w:szCs w:val="22"/>
        </w:rPr>
        <w:t>if __name__ == "__main__":</w:t>
      </w:r>
    </w:p>
    <w:p w:rsidR="00140210" w:rsidRPr="00140210" w:rsidRDefault="00140210" w:rsidP="00140210">
      <w:pPr>
        <w:pStyle w:val="Heading2"/>
        <w:rPr>
          <w:sz w:val="22"/>
          <w:szCs w:val="22"/>
        </w:rPr>
      </w:pPr>
      <w:r w:rsidRPr="00140210">
        <w:rPr>
          <w:sz w:val="22"/>
          <w:szCs w:val="22"/>
        </w:rPr>
        <w:lastRenderedPageBreak/>
        <w:t xml:space="preserve">    print("[*] Reviewing IAM policy: 'FullAccessPolicy'\n")</w:t>
      </w:r>
    </w:p>
    <w:p w:rsidR="00140210" w:rsidRPr="00140210" w:rsidRDefault="00140210" w:rsidP="00140210">
      <w:pPr>
        <w:pStyle w:val="Heading2"/>
        <w:rPr>
          <w:sz w:val="22"/>
          <w:szCs w:val="22"/>
        </w:rPr>
      </w:pPr>
      <w:r w:rsidRPr="00140210">
        <w:rPr>
          <w:sz w:val="22"/>
          <w:szCs w:val="22"/>
        </w:rPr>
        <w:t xml:space="preserve">    print(json.dumps(OVERLY_PERMISSIVE_POLICY, indent=2))</w:t>
      </w:r>
    </w:p>
    <w:p w:rsidR="00140210" w:rsidRPr="00140210" w:rsidRDefault="00140210" w:rsidP="00140210">
      <w:pPr>
        <w:pStyle w:val="Heading2"/>
        <w:rPr>
          <w:sz w:val="22"/>
          <w:szCs w:val="22"/>
        </w:rPr>
      </w:pPr>
    </w:p>
    <w:p w:rsidR="00140210" w:rsidRPr="00140210" w:rsidRDefault="00140210" w:rsidP="00140210">
      <w:pPr>
        <w:pStyle w:val="Heading2"/>
        <w:rPr>
          <w:sz w:val="22"/>
          <w:szCs w:val="22"/>
        </w:rPr>
      </w:pPr>
      <w:r w:rsidRPr="00140210">
        <w:rPr>
          <w:sz w:val="22"/>
          <w:szCs w:val="22"/>
        </w:rPr>
        <w:t xml:space="preserve">    print("\n[!] Vulnerabilities found:")</w:t>
      </w:r>
    </w:p>
    <w:p w:rsidR="00140210" w:rsidRPr="00140210" w:rsidRDefault="00140210" w:rsidP="00140210">
      <w:pPr>
        <w:pStyle w:val="Heading2"/>
        <w:rPr>
          <w:sz w:val="22"/>
          <w:szCs w:val="22"/>
        </w:rPr>
      </w:pPr>
      <w:r w:rsidRPr="00140210">
        <w:rPr>
          <w:sz w:val="22"/>
          <w:szCs w:val="22"/>
        </w:rPr>
        <w:t xml:space="preserve">    for v in find_vulnerabilities(OVERLY_PERMISSIVE_POLICY):</w:t>
      </w:r>
    </w:p>
    <w:p w:rsidR="00140210" w:rsidRPr="00140210" w:rsidRDefault="00140210" w:rsidP="00140210">
      <w:pPr>
        <w:pStyle w:val="Heading2"/>
        <w:rPr>
          <w:sz w:val="22"/>
          <w:szCs w:val="22"/>
        </w:rPr>
      </w:pPr>
      <w:r w:rsidRPr="00140210">
        <w:rPr>
          <w:sz w:val="22"/>
          <w:szCs w:val="22"/>
        </w:rPr>
        <w:t xml:space="preserve">        print(f"    - {v}")</w:t>
      </w:r>
    </w:p>
    <w:p w:rsidR="00140210" w:rsidRPr="00140210" w:rsidRDefault="00140210" w:rsidP="00140210">
      <w:pPr>
        <w:pStyle w:val="Heading2"/>
        <w:rPr>
          <w:sz w:val="22"/>
          <w:szCs w:val="22"/>
        </w:rPr>
      </w:pPr>
    </w:p>
    <w:p w:rsidR="00140210" w:rsidRPr="00140210" w:rsidRDefault="00140210" w:rsidP="00140210">
      <w:pPr>
        <w:pStyle w:val="Heading2"/>
        <w:rPr>
          <w:sz w:val="22"/>
          <w:szCs w:val="22"/>
        </w:rPr>
      </w:pPr>
      <w:r w:rsidRPr="00140210">
        <w:rPr>
          <w:sz w:val="22"/>
          <w:szCs w:val="22"/>
        </w:rPr>
        <w:t xml:space="preserve">    print("\n[*] Rewritten as a least-privilege policy:\n")</w:t>
      </w:r>
    </w:p>
    <w:p w:rsidR="00140210" w:rsidRPr="00140210" w:rsidRDefault="00140210" w:rsidP="00140210">
      <w:pPr>
        <w:pStyle w:val="Heading2"/>
        <w:rPr>
          <w:sz w:val="22"/>
          <w:szCs w:val="22"/>
        </w:rPr>
      </w:pPr>
      <w:r w:rsidRPr="00140210">
        <w:rPr>
          <w:sz w:val="22"/>
          <w:szCs w:val="22"/>
        </w:rPr>
        <w:t xml:space="preserve">    print(json.dumps(SECURE_POLICY, indent=2))</w:t>
      </w:r>
    </w:p>
    <w:p w:rsidR="00140210" w:rsidRPr="00140210" w:rsidRDefault="00140210" w:rsidP="00140210">
      <w:pPr>
        <w:pStyle w:val="Heading2"/>
        <w:rPr>
          <w:sz w:val="22"/>
          <w:szCs w:val="22"/>
        </w:rPr>
      </w:pPr>
    </w:p>
    <w:p w:rsidR="00140210" w:rsidRPr="00140210" w:rsidRDefault="00140210" w:rsidP="00140210">
      <w:pPr>
        <w:pStyle w:val="Heading2"/>
        <w:rPr>
          <w:sz w:val="22"/>
          <w:szCs w:val="22"/>
        </w:rPr>
      </w:pPr>
      <w:r w:rsidRPr="00140210">
        <w:rPr>
          <w:sz w:val="22"/>
          <w:szCs w:val="22"/>
        </w:rPr>
        <w:t xml:space="preserve">    remaining = find_vulnerabilities(SECURE_POLICY)</w:t>
      </w:r>
    </w:p>
    <w:p w:rsidR="00140210" w:rsidRPr="00140210" w:rsidRDefault="00140210" w:rsidP="00140210">
      <w:pPr>
        <w:pStyle w:val="Heading2"/>
        <w:rPr>
          <w:sz w:val="22"/>
          <w:szCs w:val="22"/>
        </w:rPr>
      </w:pPr>
      <w:r w:rsidRPr="00140210">
        <w:rPr>
          <w:sz w:val="22"/>
          <w:szCs w:val="22"/>
        </w:rPr>
        <w:t xml:space="preserve">    print(f"\n[+] Remaining wildcard issues: {len(remaining)} (scoped to specific actions/resources).")</w:t>
      </w:r>
    </w:p>
    <w:p w:rsidR="00140210" w:rsidRDefault="0055219A" w:rsidP="0055219A">
      <w:pPr>
        <w:pStyle w:val="Heading2"/>
        <w:ind w:left="360"/>
        <w:rPr>
          <w:sz w:val="24"/>
          <w:szCs w:val="24"/>
        </w:rPr>
      </w:pPr>
      <w:r>
        <w:rPr>
          <w:sz w:val="24"/>
          <w:szCs w:val="24"/>
        </w:rPr>
        <w:t>6.</w:t>
      </w:r>
      <w:r w:rsidR="00140210" w:rsidRPr="00140210">
        <w:rPr>
          <w:sz w:val="24"/>
          <w:szCs w:val="24"/>
        </w:rPr>
        <w:t>Execution Output:</w:t>
      </w:r>
    </w:p>
    <w:p w:rsidR="00140210" w:rsidRPr="00140210" w:rsidRDefault="00140210" w:rsidP="00140210">
      <w:pPr>
        <w:pStyle w:val="Heading2"/>
        <w:ind w:left="720"/>
        <w:rPr>
          <w:sz w:val="22"/>
          <w:szCs w:val="22"/>
        </w:rPr>
      </w:pPr>
      <w:r w:rsidRPr="00140210">
        <w:rPr>
          <w:sz w:val="22"/>
          <w:szCs w:val="22"/>
        </w:rPr>
        <w:t>Plaintext[*] Reviewing IAM policy: 'FullAccessPolicy'</w:t>
      </w:r>
    </w:p>
    <w:p w:rsidR="00140210" w:rsidRPr="00140210" w:rsidRDefault="00140210" w:rsidP="00140210">
      <w:pPr>
        <w:pStyle w:val="Heading2"/>
        <w:rPr>
          <w:sz w:val="22"/>
          <w:szCs w:val="22"/>
        </w:rPr>
      </w:pPr>
    </w:p>
    <w:p w:rsidR="00140210" w:rsidRPr="00140210" w:rsidRDefault="00140210" w:rsidP="00140210">
      <w:pPr>
        <w:pStyle w:val="Heading2"/>
        <w:rPr>
          <w:sz w:val="22"/>
          <w:szCs w:val="22"/>
        </w:rPr>
      </w:pPr>
      <w:r w:rsidRPr="00140210">
        <w:rPr>
          <w:sz w:val="22"/>
          <w:szCs w:val="22"/>
        </w:rPr>
        <w:t>{</w:t>
      </w:r>
    </w:p>
    <w:p w:rsidR="00140210" w:rsidRPr="00140210" w:rsidRDefault="00140210" w:rsidP="00140210">
      <w:pPr>
        <w:pStyle w:val="Heading2"/>
        <w:rPr>
          <w:sz w:val="22"/>
          <w:szCs w:val="22"/>
        </w:rPr>
      </w:pPr>
      <w:r w:rsidRPr="00140210">
        <w:rPr>
          <w:sz w:val="22"/>
          <w:szCs w:val="22"/>
        </w:rPr>
        <w:t xml:space="preserve">  "Version": "2012-10-17",</w:t>
      </w:r>
    </w:p>
    <w:p w:rsidR="00140210" w:rsidRPr="00140210" w:rsidRDefault="00140210" w:rsidP="00140210">
      <w:pPr>
        <w:pStyle w:val="Heading2"/>
        <w:rPr>
          <w:sz w:val="22"/>
          <w:szCs w:val="22"/>
        </w:rPr>
      </w:pPr>
      <w:r w:rsidRPr="00140210">
        <w:rPr>
          <w:sz w:val="22"/>
          <w:szCs w:val="22"/>
        </w:rPr>
        <w:t xml:space="preserve">  "Statement": [</w:t>
      </w:r>
    </w:p>
    <w:p w:rsidR="00140210" w:rsidRPr="00140210" w:rsidRDefault="00140210" w:rsidP="00140210">
      <w:pPr>
        <w:pStyle w:val="Heading2"/>
        <w:rPr>
          <w:sz w:val="22"/>
          <w:szCs w:val="22"/>
        </w:rPr>
      </w:pPr>
      <w:r w:rsidRPr="00140210">
        <w:rPr>
          <w:sz w:val="22"/>
          <w:szCs w:val="22"/>
        </w:rPr>
        <w:t xml:space="preserve">    {</w:t>
      </w:r>
    </w:p>
    <w:p w:rsidR="00140210" w:rsidRPr="00140210" w:rsidRDefault="00140210" w:rsidP="00140210">
      <w:pPr>
        <w:pStyle w:val="Heading2"/>
        <w:rPr>
          <w:sz w:val="22"/>
          <w:szCs w:val="22"/>
        </w:rPr>
      </w:pPr>
      <w:r w:rsidRPr="00140210">
        <w:rPr>
          <w:sz w:val="22"/>
          <w:szCs w:val="22"/>
        </w:rPr>
        <w:t xml:space="preserve">      "Effect": "Allow",</w:t>
      </w:r>
    </w:p>
    <w:p w:rsidR="00140210" w:rsidRPr="00140210" w:rsidRDefault="00140210" w:rsidP="00140210">
      <w:pPr>
        <w:pStyle w:val="Heading2"/>
        <w:rPr>
          <w:sz w:val="22"/>
          <w:szCs w:val="22"/>
        </w:rPr>
      </w:pPr>
      <w:r w:rsidRPr="00140210">
        <w:rPr>
          <w:sz w:val="22"/>
          <w:szCs w:val="22"/>
        </w:rPr>
        <w:t xml:space="preserve">      "Action": "*",</w:t>
      </w:r>
    </w:p>
    <w:p w:rsidR="00140210" w:rsidRPr="00140210" w:rsidRDefault="00140210" w:rsidP="00140210">
      <w:pPr>
        <w:pStyle w:val="Heading2"/>
        <w:rPr>
          <w:sz w:val="22"/>
          <w:szCs w:val="22"/>
        </w:rPr>
      </w:pPr>
      <w:r w:rsidRPr="00140210">
        <w:rPr>
          <w:sz w:val="22"/>
          <w:szCs w:val="22"/>
        </w:rPr>
        <w:t xml:space="preserve">      "Resource": "*"</w:t>
      </w:r>
    </w:p>
    <w:p w:rsidR="00140210" w:rsidRPr="00140210" w:rsidRDefault="00140210" w:rsidP="00140210">
      <w:pPr>
        <w:pStyle w:val="Heading2"/>
        <w:rPr>
          <w:sz w:val="22"/>
          <w:szCs w:val="22"/>
        </w:rPr>
      </w:pPr>
      <w:r w:rsidRPr="00140210">
        <w:rPr>
          <w:sz w:val="22"/>
          <w:szCs w:val="22"/>
        </w:rPr>
        <w:t xml:space="preserve">    }</w:t>
      </w:r>
    </w:p>
    <w:p w:rsidR="00140210" w:rsidRPr="00140210" w:rsidRDefault="00140210" w:rsidP="00140210">
      <w:pPr>
        <w:pStyle w:val="Heading2"/>
        <w:rPr>
          <w:sz w:val="22"/>
          <w:szCs w:val="22"/>
        </w:rPr>
      </w:pPr>
      <w:r w:rsidRPr="00140210">
        <w:rPr>
          <w:sz w:val="22"/>
          <w:szCs w:val="22"/>
        </w:rPr>
        <w:t xml:space="preserve">  ]</w:t>
      </w:r>
    </w:p>
    <w:p w:rsidR="00140210" w:rsidRPr="00140210" w:rsidRDefault="00140210" w:rsidP="00140210">
      <w:pPr>
        <w:pStyle w:val="Heading2"/>
        <w:rPr>
          <w:sz w:val="22"/>
          <w:szCs w:val="22"/>
        </w:rPr>
      </w:pPr>
      <w:r w:rsidRPr="00140210">
        <w:rPr>
          <w:sz w:val="22"/>
          <w:szCs w:val="22"/>
        </w:rPr>
        <w:lastRenderedPageBreak/>
        <w:t>}</w:t>
      </w:r>
    </w:p>
    <w:p w:rsidR="00140210" w:rsidRPr="00140210" w:rsidRDefault="00140210" w:rsidP="00140210">
      <w:pPr>
        <w:pStyle w:val="Heading2"/>
        <w:rPr>
          <w:sz w:val="22"/>
          <w:szCs w:val="22"/>
        </w:rPr>
      </w:pPr>
    </w:p>
    <w:p w:rsidR="00140210" w:rsidRPr="00140210" w:rsidRDefault="00140210" w:rsidP="00140210">
      <w:pPr>
        <w:pStyle w:val="Heading2"/>
        <w:rPr>
          <w:sz w:val="22"/>
          <w:szCs w:val="22"/>
        </w:rPr>
      </w:pPr>
      <w:r w:rsidRPr="00140210">
        <w:rPr>
          <w:sz w:val="22"/>
          <w:szCs w:val="22"/>
        </w:rPr>
        <w:t>[!] Vulnerabilities found:</w:t>
      </w:r>
    </w:p>
    <w:p w:rsidR="00140210" w:rsidRPr="00140210" w:rsidRDefault="00140210" w:rsidP="00140210">
      <w:pPr>
        <w:pStyle w:val="Heading2"/>
        <w:rPr>
          <w:sz w:val="22"/>
          <w:szCs w:val="22"/>
        </w:rPr>
      </w:pPr>
      <w:r w:rsidRPr="00140210">
        <w:rPr>
          <w:sz w:val="22"/>
          <w:szCs w:val="22"/>
        </w:rPr>
        <w:t xml:space="preserve">    - Action '*' grants every possible API call (full admin access)</w:t>
      </w:r>
    </w:p>
    <w:p w:rsidR="00140210" w:rsidRPr="00140210" w:rsidRDefault="00140210" w:rsidP="00140210">
      <w:pPr>
        <w:pStyle w:val="Heading2"/>
        <w:rPr>
          <w:sz w:val="22"/>
          <w:szCs w:val="22"/>
        </w:rPr>
      </w:pPr>
      <w:r w:rsidRPr="00140210">
        <w:rPr>
          <w:sz w:val="22"/>
          <w:szCs w:val="22"/>
        </w:rPr>
        <w:t xml:space="preserve">    - Resource '*' applies this to every resource in the account</w:t>
      </w:r>
    </w:p>
    <w:p w:rsidR="00140210" w:rsidRPr="00140210" w:rsidRDefault="00140210" w:rsidP="00140210">
      <w:pPr>
        <w:pStyle w:val="Heading2"/>
        <w:rPr>
          <w:sz w:val="22"/>
          <w:szCs w:val="22"/>
        </w:rPr>
      </w:pPr>
      <w:r w:rsidRPr="00140210">
        <w:rPr>
          <w:sz w:val="22"/>
          <w:szCs w:val="22"/>
        </w:rPr>
        <w:t xml:space="preserve">    - No Condition block - no MFA/IP restriction on sensitive access</w:t>
      </w:r>
    </w:p>
    <w:p w:rsidR="00140210" w:rsidRPr="00140210" w:rsidRDefault="00140210" w:rsidP="00140210">
      <w:pPr>
        <w:pStyle w:val="Heading2"/>
        <w:rPr>
          <w:sz w:val="22"/>
          <w:szCs w:val="22"/>
        </w:rPr>
      </w:pPr>
    </w:p>
    <w:p w:rsidR="00140210" w:rsidRPr="00140210" w:rsidRDefault="00140210" w:rsidP="00140210">
      <w:pPr>
        <w:pStyle w:val="Heading2"/>
        <w:rPr>
          <w:sz w:val="22"/>
          <w:szCs w:val="22"/>
        </w:rPr>
      </w:pPr>
      <w:r w:rsidRPr="00140210">
        <w:rPr>
          <w:sz w:val="22"/>
          <w:szCs w:val="22"/>
        </w:rPr>
        <w:t>[*] Rewritten as a least-privilege policy:</w:t>
      </w:r>
    </w:p>
    <w:p w:rsidR="00140210" w:rsidRPr="00140210" w:rsidRDefault="00140210" w:rsidP="00140210">
      <w:pPr>
        <w:pStyle w:val="Heading2"/>
        <w:rPr>
          <w:sz w:val="22"/>
          <w:szCs w:val="22"/>
        </w:rPr>
      </w:pPr>
    </w:p>
    <w:p w:rsidR="00140210" w:rsidRPr="00140210" w:rsidRDefault="00140210" w:rsidP="00140210">
      <w:pPr>
        <w:pStyle w:val="Heading2"/>
        <w:rPr>
          <w:sz w:val="22"/>
          <w:szCs w:val="22"/>
        </w:rPr>
      </w:pPr>
      <w:r w:rsidRPr="00140210">
        <w:rPr>
          <w:sz w:val="22"/>
          <w:szCs w:val="22"/>
        </w:rPr>
        <w:t>{</w:t>
      </w:r>
    </w:p>
    <w:p w:rsidR="00140210" w:rsidRPr="00140210" w:rsidRDefault="00140210" w:rsidP="00140210">
      <w:pPr>
        <w:pStyle w:val="Heading2"/>
        <w:rPr>
          <w:sz w:val="22"/>
          <w:szCs w:val="22"/>
        </w:rPr>
      </w:pPr>
      <w:r w:rsidRPr="00140210">
        <w:rPr>
          <w:sz w:val="22"/>
          <w:szCs w:val="22"/>
        </w:rPr>
        <w:t xml:space="preserve">  "Version": "2012-10-17",</w:t>
      </w:r>
    </w:p>
    <w:p w:rsidR="00140210" w:rsidRPr="00140210" w:rsidRDefault="00140210" w:rsidP="00140210">
      <w:pPr>
        <w:pStyle w:val="Heading2"/>
        <w:rPr>
          <w:sz w:val="22"/>
          <w:szCs w:val="22"/>
        </w:rPr>
      </w:pPr>
      <w:r w:rsidRPr="00140210">
        <w:rPr>
          <w:sz w:val="22"/>
          <w:szCs w:val="22"/>
        </w:rPr>
        <w:t xml:space="preserve">  "Statement": [</w:t>
      </w:r>
    </w:p>
    <w:p w:rsidR="00140210" w:rsidRPr="00140210" w:rsidRDefault="00140210" w:rsidP="00140210">
      <w:pPr>
        <w:pStyle w:val="Heading2"/>
        <w:rPr>
          <w:sz w:val="22"/>
          <w:szCs w:val="22"/>
        </w:rPr>
      </w:pPr>
      <w:r w:rsidRPr="00140210">
        <w:rPr>
          <w:sz w:val="22"/>
          <w:szCs w:val="22"/>
        </w:rPr>
        <w:t xml:space="preserve">    {</w:t>
      </w:r>
    </w:p>
    <w:p w:rsidR="00140210" w:rsidRPr="00140210" w:rsidRDefault="00140210" w:rsidP="00140210">
      <w:pPr>
        <w:pStyle w:val="Heading2"/>
        <w:rPr>
          <w:sz w:val="22"/>
          <w:szCs w:val="22"/>
        </w:rPr>
      </w:pPr>
      <w:r w:rsidRPr="00140210">
        <w:rPr>
          <w:sz w:val="22"/>
          <w:szCs w:val="22"/>
        </w:rPr>
        <w:t xml:space="preserve">      "Sid": "ReadOnlyS3ForAppBucket",</w:t>
      </w:r>
    </w:p>
    <w:p w:rsidR="00140210" w:rsidRPr="00140210" w:rsidRDefault="00140210" w:rsidP="00140210">
      <w:pPr>
        <w:pStyle w:val="Heading2"/>
        <w:rPr>
          <w:sz w:val="22"/>
          <w:szCs w:val="22"/>
        </w:rPr>
      </w:pPr>
      <w:r w:rsidRPr="00140210">
        <w:rPr>
          <w:sz w:val="22"/>
          <w:szCs w:val="22"/>
        </w:rPr>
        <w:t xml:space="preserve">      "Effect": "Allow",</w:t>
      </w:r>
    </w:p>
    <w:p w:rsidR="00140210" w:rsidRPr="00140210" w:rsidRDefault="00140210" w:rsidP="00140210">
      <w:pPr>
        <w:pStyle w:val="Heading2"/>
        <w:rPr>
          <w:sz w:val="22"/>
          <w:szCs w:val="22"/>
        </w:rPr>
      </w:pPr>
      <w:r w:rsidRPr="00140210">
        <w:rPr>
          <w:sz w:val="22"/>
          <w:szCs w:val="22"/>
        </w:rPr>
        <w:t xml:space="preserve">      "Action": [</w:t>
      </w:r>
    </w:p>
    <w:p w:rsidR="00140210" w:rsidRPr="00140210" w:rsidRDefault="00140210" w:rsidP="00140210">
      <w:pPr>
        <w:pStyle w:val="Heading2"/>
        <w:rPr>
          <w:sz w:val="22"/>
          <w:szCs w:val="22"/>
        </w:rPr>
      </w:pPr>
      <w:r w:rsidRPr="00140210">
        <w:rPr>
          <w:sz w:val="22"/>
          <w:szCs w:val="22"/>
        </w:rPr>
        <w:t xml:space="preserve">        "s3:GetObject",</w:t>
      </w:r>
    </w:p>
    <w:p w:rsidR="00140210" w:rsidRPr="00140210" w:rsidRDefault="00140210" w:rsidP="00140210">
      <w:pPr>
        <w:pStyle w:val="Heading2"/>
        <w:rPr>
          <w:sz w:val="22"/>
          <w:szCs w:val="22"/>
        </w:rPr>
      </w:pPr>
      <w:r w:rsidRPr="00140210">
        <w:rPr>
          <w:sz w:val="22"/>
          <w:szCs w:val="22"/>
        </w:rPr>
        <w:t xml:space="preserve">        "s3:ListBucket"</w:t>
      </w:r>
    </w:p>
    <w:p w:rsidR="00140210" w:rsidRPr="00140210" w:rsidRDefault="00140210" w:rsidP="00140210">
      <w:pPr>
        <w:pStyle w:val="Heading2"/>
        <w:rPr>
          <w:sz w:val="22"/>
          <w:szCs w:val="22"/>
        </w:rPr>
      </w:pPr>
      <w:r w:rsidRPr="00140210">
        <w:rPr>
          <w:sz w:val="22"/>
          <w:szCs w:val="22"/>
        </w:rPr>
        <w:t xml:space="preserve">      ],</w:t>
      </w:r>
    </w:p>
    <w:p w:rsidR="00140210" w:rsidRPr="00140210" w:rsidRDefault="00140210" w:rsidP="00140210">
      <w:pPr>
        <w:pStyle w:val="Heading2"/>
        <w:rPr>
          <w:sz w:val="22"/>
          <w:szCs w:val="22"/>
        </w:rPr>
      </w:pPr>
      <w:r w:rsidRPr="00140210">
        <w:rPr>
          <w:sz w:val="22"/>
          <w:szCs w:val="22"/>
        </w:rPr>
        <w:t xml:space="preserve">      "Resource": [</w:t>
      </w:r>
    </w:p>
    <w:p w:rsidR="00140210" w:rsidRPr="00140210" w:rsidRDefault="00140210" w:rsidP="00140210">
      <w:pPr>
        <w:pStyle w:val="Heading2"/>
        <w:rPr>
          <w:sz w:val="22"/>
          <w:szCs w:val="22"/>
        </w:rPr>
      </w:pPr>
      <w:r w:rsidRPr="00140210">
        <w:rPr>
          <w:sz w:val="22"/>
          <w:szCs w:val="22"/>
        </w:rPr>
        <w:t xml:space="preserve">        "arn:aws:s3:::my-app-bucket",</w:t>
      </w:r>
    </w:p>
    <w:p w:rsidR="00140210" w:rsidRPr="00140210" w:rsidRDefault="00140210" w:rsidP="00140210">
      <w:pPr>
        <w:pStyle w:val="Heading2"/>
        <w:rPr>
          <w:sz w:val="22"/>
          <w:szCs w:val="22"/>
        </w:rPr>
      </w:pPr>
      <w:r w:rsidRPr="00140210">
        <w:rPr>
          <w:sz w:val="22"/>
          <w:szCs w:val="22"/>
        </w:rPr>
        <w:t xml:space="preserve">        "arn:aws:s3:::my-app-bucket/*"</w:t>
      </w:r>
    </w:p>
    <w:p w:rsidR="00140210" w:rsidRPr="00140210" w:rsidRDefault="00140210" w:rsidP="00140210">
      <w:pPr>
        <w:pStyle w:val="Heading2"/>
        <w:rPr>
          <w:sz w:val="22"/>
          <w:szCs w:val="22"/>
        </w:rPr>
      </w:pPr>
      <w:r w:rsidRPr="00140210">
        <w:rPr>
          <w:sz w:val="22"/>
          <w:szCs w:val="22"/>
        </w:rPr>
        <w:t xml:space="preserve">      ]</w:t>
      </w:r>
    </w:p>
    <w:p w:rsidR="00140210" w:rsidRPr="00140210" w:rsidRDefault="00140210" w:rsidP="00140210">
      <w:pPr>
        <w:pStyle w:val="Heading2"/>
        <w:rPr>
          <w:sz w:val="22"/>
          <w:szCs w:val="22"/>
        </w:rPr>
      </w:pPr>
      <w:r w:rsidRPr="00140210">
        <w:rPr>
          <w:sz w:val="22"/>
          <w:szCs w:val="22"/>
        </w:rPr>
        <w:t xml:space="preserve">    },</w:t>
      </w:r>
    </w:p>
    <w:p w:rsidR="00140210" w:rsidRPr="00140210" w:rsidRDefault="00140210" w:rsidP="00140210">
      <w:pPr>
        <w:pStyle w:val="Heading2"/>
        <w:rPr>
          <w:sz w:val="22"/>
          <w:szCs w:val="22"/>
        </w:rPr>
      </w:pPr>
      <w:r w:rsidRPr="00140210">
        <w:rPr>
          <w:sz w:val="22"/>
          <w:szCs w:val="22"/>
        </w:rPr>
        <w:lastRenderedPageBreak/>
        <w:t xml:space="preserve">    {</w:t>
      </w:r>
    </w:p>
    <w:p w:rsidR="00140210" w:rsidRPr="00140210" w:rsidRDefault="00140210" w:rsidP="00140210">
      <w:pPr>
        <w:pStyle w:val="Heading2"/>
        <w:rPr>
          <w:sz w:val="22"/>
          <w:szCs w:val="22"/>
        </w:rPr>
      </w:pPr>
      <w:r w:rsidRPr="00140210">
        <w:rPr>
          <w:sz w:val="22"/>
          <w:szCs w:val="22"/>
        </w:rPr>
        <w:t xml:space="preserve">      "Sid": "ReadOwnDynamoTable",</w:t>
      </w:r>
    </w:p>
    <w:p w:rsidR="00140210" w:rsidRPr="00140210" w:rsidRDefault="00140210" w:rsidP="00140210">
      <w:pPr>
        <w:pStyle w:val="Heading2"/>
        <w:rPr>
          <w:sz w:val="22"/>
          <w:szCs w:val="22"/>
        </w:rPr>
      </w:pPr>
      <w:r w:rsidRPr="00140210">
        <w:rPr>
          <w:sz w:val="22"/>
          <w:szCs w:val="22"/>
        </w:rPr>
        <w:t xml:space="preserve">      "Effect": "Allow",</w:t>
      </w:r>
    </w:p>
    <w:p w:rsidR="00140210" w:rsidRPr="00140210" w:rsidRDefault="00140210" w:rsidP="00140210">
      <w:pPr>
        <w:pStyle w:val="Heading2"/>
        <w:rPr>
          <w:sz w:val="22"/>
          <w:szCs w:val="22"/>
        </w:rPr>
      </w:pPr>
      <w:r w:rsidRPr="00140210">
        <w:rPr>
          <w:sz w:val="22"/>
          <w:szCs w:val="22"/>
        </w:rPr>
        <w:t xml:space="preserve">      "Action": [</w:t>
      </w:r>
    </w:p>
    <w:p w:rsidR="00140210" w:rsidRPr="00140210" w:rsidRDefault="00140210" w:rsidP="00140210">
      <w:pPr>
        <w:pStyle w:val="Heading2"/>
        <w:rPr>
          <w:sz w:val="22"/>
          <w:szCs w:val="22"/>
        </w:rPr>
      </w:pPr>
      <w:r w:rsidRPr="00140210">
        <w:rPr>
          <w:sz w:val="22"/>
          <w:szCs w:val="22"/>
        </w:rPr>
        <w:t xml:space="preserve">        "dynamodb:GetItem",</w:t>
      </w:r>
    </w:p>
    <w:p w:rsidR="00140210" w:rsidRPr="00140210" w:rsidRDefault="00140210" w:rsidP="00140210">
      <w:pPr>
        <w:pStyle w:val="Heading2"/>
        <w:rPr>
          <w:sz w:val="22"/>
          <w:szCs w:val="22"/>
        </w:rPr>
      </w:pPr>
      <w:r w:rsidRPr="00140210">
        <w:rPr>
          <w:sz w:val="22"/>
          <w:szCs w:val="22"/>
        </w:rPr>
        <w:t xml:space="preserve">        "dynamodb:Query"</w:t>
      </w:r>
    </w:p>
    <w:p w:rsidR="00140210" w:rsidRPr="00140210" w:rsidRDefault="00140210" w:rsidP="00140210">
      <w:pPr>
        <w:pStyle w:val="Heading2"/>
        <w:rPr>
          <w:sz w:val="22"/>
          <w:szCs w:val="22"/>
        </w:rPr>
      </w:pPr>
      <w:r w:rsidRPr="00140210">
        <w:rPr>
          <w:sz w:val="22"/>
          <w:szCs w:val="22"/>
        </w:rPr>
        <w:t xml:space="preserve">      ],</w:t>
      </w:r>
    </w:p>
    <w:p w:rsidR="00140210" w:rsidRPr="00140210" w:rsidRDefault="00140210" w:rsidP="00140210">
      <w:pPr>
        <w:pStyle w:val="Heading2"/>
        <w:rPr>
          <w:sz w:val="22"/>
          <w:szCs w:val="22"/>
        </w:rPr>
      </w:pPr>
      <w:r w:rsidRPr="00140210">
        <w:rPr>
          <w:sz w:val="22"/>
          <w:szCs w:val="22"/>
        </w:rPr>
        <w:t xml:space="preserve">      "Resource": "arn:aws:dynamodb:us-east-1:123456789012:table/Orders",</w:t>
      </w:r>
    </w:p>
    <w:p w:rsidR="00140210" w:rsidRPr="00140210" w:rsidRDefault="00140210" w:rsidP="00140210">
      <w:pPr>
        <w:pStyle w:val="Heading2"/>
        <w:rPr>
          <w:sz w:val="22"/>
          <w:szCs w:val="22"/>
        </w:rPr>
      </w:pPr>
      <w:r w:rsidRPr="00140210">
        <w:rPr>
          <w:sz w:val="22"/>
          <w:szCs w:val="22"/>
        </w:rPr>
        <w:t xml:space="preserve">      "Condition": {</w:t>
      </w:r>
    </w:p>
    <w:p w:rsidR="00140210" w:rsidRPr="00140210" w:rsidRDefault="00140210" w:rsidP="00140210">
      <w:pPr>
        <w:pStyle w:val="Heading2"/>
        <w:rPr>
          <w:sz w:val="22"/>
          <w:szCs w:val="22"/>
        </w:rPr>
      </w:pPr>
      <w:r w:rsidRPr="00140210">
        <w:rPr>
          <w:sz w:val="22"/>
          <w:szCs w:val="22"/>
        </w:rPr>
        <w:t xml:space="preserve">        "Bool": {</w:t>
      </w:r>
    </w:p>
    <w:p w:rsidR="00140210" w:rsidRPr="00140210" w:rsidRDefault="00140210" w:rsidP="00140210">
      <w:pPr>
        <w:pStyle w:val="Heading2"/>
        <w:rPr>
          <w:sz w:val="22"/>
          <w:szCs w:val="22"/>
        </w:rPr>
      </w:pPr>
      <w:r w:rsidRPr="00140210">
        <w:rPr>
          <w:sz w:val="22"/>
          <w:szCs w:val="22"/>
        </w:rPr>
        <w:t xml:space="preserve">          "aws:MultiFactorAuthPresent": "true"</w:t>
      </w:r>
    </w:p>
    <w:p w:rsidR="00140210" w:rsidRPr="00140210" w:rsidRDefault="00140210" w:rsidP="00140210">
      <w:pPr>
        <w:pStyle w:val="Heading2"/>
        <w:rPr>
          <w:sz w:val="22"/>
          <w:szCs w:val="22"/>
        </w:rPr>
      </w:pPr>
      <w:r w:rsidRPr="00140210">
        <w:rPr>
          <w:sz w:val="22"/>
          <w:szCs w:val="22"/>
        </w:rPr>
        <w:t xml:space="preserve">        }</w:t>
      </w:r>
    </w:p>
    <w:p w:rsidR="00140210" w:rsidRPr="00140210" w:rsidRDefault="00140210" w:rsidP="00140210">
      <w:pPr>
        <w:pStyle w:val="Heading2"/>
        <w:rPr>
          <w:sz w:val="22"/>
          <w:szCs w:val="22"/>
        </w:rPr>
      </w:pPr>
      <w:r w:rsidRPr="00140210">
        <w:rPr>
          <w:sz w:val="22"/>
          <w:szCs w:val="22"/>
        </w:rPr>
        <w:t xml:space="preserve">      }</w:t>
      </w:r>
    </w:p>
    <w:p w:rsidR="00140210" w:rsidRPr="00140210" w:rsidRDefault="00140210" w:rsidP="00140210">
      <w:pPr>
        <w:pStyle w:val="Heading2"/>
        <w:rPr>
          <w:sz w:val="22"/>
          <w:szCs w:val="22"/>
        </w:rPr>
      </w:pPr>
      <w:r w:rsidRPr="00140210">
        <w:rPr>
          <w:sz w:val="22"/>
          <w:szCs w:val="22"/>
        </w:rPr>
        <w:t xml:space="preserve">    }</w:t>
      </w:r>
    </w:p>
    <w:p w:rsidR="00140210" w:rsidRPr="00140210" w:rsidRDefault="00140210" w:rsidP="00140210">
      <w:pPr>
        <w:pStyle w:val="Heading2"/>
        <w:rPr>
          <w:sz w:val="22"/>
          <w:szCs w:val="22"/>
        </w:rPr>
      </w:pPr>
      <w:r w:rsidRPr="00140210">
        <w:rPr>
          <w:sz w:val="22"/>
          <w:szCs w:val="22"/>
        </w:rPr>
        <w:t xml:space="preserve">  ]</w:t>
      </w:r>
    </w:p>
    <w:p w:rsidR="00140210" w:rsidRPr="00140210" w:rsidRDefault="00140210" w:rsidP="00140210">
      <w:pPr>
        <w:pStyle w:val="Heading2"/>
        <w:rPr>
          <w:sz w:val="22"/>
          <w:szCs w:val="22"/>
        </w:rPr>
      </w:pPr>
      <w:r w:rsidRPr="00140210">
        <w:rPr>
          <w:sz w:val="22"/>
          <w:szCs w:val="22"/>
        </w:rPr>
        <w:t>}</w:t>
      </w:r>
    </w:p>
    <w:p w:rsidR="00140210" w:rsidRPr="00140210" w:rsidRDefault="00140210" w:rsidP="00140210">
      <w:pPr>
        <w:pStyle w:val="Heading2"/>
        <w:rPr>
          <w:sz w:val="22"/>
          <w:szCs w:val="22"/>
        </w:rPr>
      </w:pPr>
    </w:p>
    <w:p w:rsidR="00140210" w:rsidRPr="00140210" w:rsidRDefault="00140210" w:rsidP="00140210">
      <w:pPr>
        <w:pStyle w:val="Heading2"/>
        <w:rPr>
          <w:sz w:val="22"/>
          <w:szCs w:val="22"/>
        </w:rPr>
      </w:pPr>
      <w:r w:rsidRPr="00140210">
        <w:rPr>
          <w:sz w:val="22"/>
          <w:szCs w:val="22"/>
        </w:rPr>
        <w:t>[+] Remaining wildcard issues: 0 (scoped to specific actions/resources).</w:t>
      </w:r>
    </w:p>
    <w:p w:rsidR="00140210" w:rsidRPr="00140210" w:rsidRDefault="00140210" w:rsidP="00140210">
      <w:pPr>
        <w:pStyle w:val="Heading2"/>
        <w:rPr>
          <w:sz w:val="24"/>
          <w:szCs w:val="24"/>
        </w:rPr>
      </w:pPr>
    </w:p>
    <w:p w:rsidR="00140210" w:rsidRDefault="00140210" w:rsidP="00140210">
      <w:pPr>
        <w:pStyle w:val="Heading2"/>
        <w:numPr>
          <w:ilvl w:val="0"/>
          <w:numId w:val="2"/>
        </w:numPr>
        <w:rPr>
          <w:sz w:val="24"/>
          <w:szCs w:val="24"/>
        </w:rPr>
      </w:pPr>
      <w:r w:rsidRPr="00140210">
        <w:rPr>
          <w:sz w:val="24"/>
          <w:szCs w:val="24"/>
        </w:rPr>
        <w:t>Result Analysis:</w:t>
      </w:r>
    </w:p>
    <w:p w:rsidR="00140210" w:rsidRPr="00140210" w:rsidRDefault="00140210" w:rsidP="00140210">
      <w:pPr>
        <w:pStyle w:val="Heading2"/>
        <w:ind w:left="720"/>
        <w:rPr>
          <w:b w:val="0"/>
          <w:sz w:val="20"/>
          <w:szCs w:val="20"/>
        </w:rPr>
      </w:pPr>
      <w:r w:rsidRPr="00140210">
        <w:rPr>
          <w:b w:val="0"/>
          <w:sz w:val="20"/>
          <w:szCs w:val="20"/>
        </w:rPr>
        <w:t>Overly Permissive Vulnerability: The initial policy granted full administrator permissions across all cloud services and resources without MFA restrictions.   Least-Privilege Refactoring:Restricted S3 access exclusively to s3:GetObject and s3:ListBucket for my-app-bucket.   Restricted DynamoDB access to GetItem and Query operations on the Orders table.   Added an explicit Condition block requiring Multi-Factor Authentication (aws:MultiFactorAuthPresent: "true") for DynamoDB calls.   7. Learning Outcomes:Identifying wildcard vulnerabilities (*) in cloud IAM permissions.   Refactoring policy definitions to target individual ARNs and specific API actions.   Enforcing conditional restrictions such as Multi-Factor Authentication checks.   Using Python to automate policy verification.</w:t>
      </w:r>
    </w:p>
    <w:p w:rsidR="003C3F9F" w:rsidRPr="003C3F9F" w:rsidRDefault="0055219A" w:rsidP="00140210">
      <w:pPr>
        <w:pStyle w:val="Heading2"/>
        <w:rPr>
          <w:sz w:val="24"/>
          <w:szCs w:val="24"/>
        </w:rPr>
      </w:pPr>
      <w:r>
        <w:rPr>
          <w:sz w:val="24"/>
          <w:szCs w:val="24"/>
        </w:rPr>
        <w:lastRenderedPageBreak/>
        <w:t>8</w:t>
      </w:r>
      <w:r w:rsidR="003C3F9F" w:rsidRPr="003C3F9F">
        <w:rPr>
          <w:sz w:val="24"/>
          <w:szCs w:val="24"/>
        </w:rPr>
        <w:t>. Conclusion:</w:t>
      </w:r>
    </w:p>
    <w:p w:rsidR="003C3F9F" w:rsidRPr="003C3F9F" w:rsidRDefault="003C3F9F" w:rsidP="003C3F9F">
      <w:pPr>
        <w:pStyle w:val="NormalWeb"/>
        <w:rPr>
          <w:sz w:val="22"/>
          <w:szCs w:val="22"/>
        </w:rPr>
      </w:pPr>
      <w:r w:rsidRPr="003C3F9F">
        <w:rPr>
          <w:sz w:val="22"/>
          <w:szCs w:val="22"/>
        </w:rPr>
        <w:t>The IAM Users, Groups, Policies, and Least Privilege Analysis project was successfully executed and documented. By structuring identities into logical groups and attaching tightly scoped JSON policies, security teams can control access across cloud environments. Implementing the Principle of Least Privilege guarantees a default-deny posture, drastically reducing the blast radius of compromised credentials and preventing administrative privilege escalation.</w:t>
      </w:r>
    </w:p>
    <w:p w:rsidR="0063443D" w:rsidRPr="003C3F9F" w:rsidRDefault="00140210">
      <w:pPr>
        <w:rPr>
          <w:sz w:val="24"/>
          <w:szCs w:val="24"/>
        </w:rPr>
      </w:pPr>
      <w:r>
        <w:rPr>
          <w:noProof/>
          <w:sz w:val="24"/>
          <w:szCs w:val="24"/>
        </w:rPr>
        <w:lastRenderedPageBreak/>
        <w:drawing>
          <wp:inline distT="0" distB="0" distL="0" distR="0">
            <wp:extent cx="5943600" cy="7023456"/>
            <wp:effectExtent l="19050" t="0" r="0" b="0"/>
            <wp:docPr id="11" name="Picture 11" descr="C:\Users\SUJAY\Downloads\vs\WhatsApp Image 2026-09-27 at 12.29.1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UJAY\Downloads\vs\WhatsApp Image 2026-09-27 at 12.29.14 AM.jpeg"/>
                    <pic:cNvPicPr>
                      <a:picLocks noChangeAspect="1" noChangeArrowheads="1"/>
                    </pic:cNvPicPr>
                  </pic:nvPicPr>
                  <pic:blipFill>
                    <a:blip r:embed="rId5" cstate="print"/>
                    <a:srcRect/>
                    <a:stretch>
                      <a:fillRect/>
                    </a:stretch>
                  </pic:blipFill>
                  <pic:spPr bwMode="auto">
                    <a:xfrm>
                      <a:off x="0" y="0"/>
                      <a:ext cx="5943600" cy="7023456"/>
                    </a:xfrm>
                    <a:prstGeom prst="rect">
                      <a:avLst/>
                    </a:prstGeom>
                    <a:noFill/>
                    <a:ln w="9525">
                      <a:noFill/>
                      <a:miter lim="800000"/>
                      <a:headEnd/>
                      <a:tailEnd/>
                    </a:ln>
                  </pic:spPr>
                </pic:pic>
              </a:graphicData>
            </a:graphic>
          </wp:inline>
        </w:drawing>
      </w:r>
    </w:p>
    <w:sectPr w:rsidR="0063443D" w:rsidRPr="003C3F9F" w:rsidSect="004E6A7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E8496B"/>
    <w:multiLevelType w:val="multilevel"/>
    <w:tmpl w:val="81C6F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8926DFC"/>
    <w:multiLevelType w:val="multilevel"/>
    <w:tmpl w:val="4178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compat/>
  <w:rsids>
    <w:rsidRoot w:val="003C3F9F"/>
    <w:rsid w:val="00134947"/>
    <w:rsid w:val="00140210"/>
    <w:rsid w:val="002C38FB"/>
    <w:rsid w:val="003C3F9F"/>
    <w:rsid w:val="004E6A75"/>
    <w:rsid w:val="0055219A"/>
    <w:rsid w:val="00693B0F"/>
    <w:rsid w:val="009C3044"/>
    <w:rsid w:val="00E16EE8"/>
    <w:rsid w:val="00FC60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6A75"/>
  </w:style>
  <w:style w:type="paragraph" w:styleId="Heading1">
    <w:name w:val="heading 1"/>
    <w:basedOn w:val="Normal"/>
    <w:link w:val="Heading1Char"/>
    <w:uiPriority w:val="9"/>
    <w:qFormat/>
    <w:rsid w:val="003C3F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C3F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F9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C3F9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C3F9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402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021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2508778">
      <w:bodyDiv w:val="1"/>
      <w:marLeft w:val="0"/>
      <w:marRight w:val="0"/>
      <w:marTop w:val="0"/>
      <w:marBottom w:val="0"/>
      <w:divBdr>
        <w:top w:val="none" w:sz="0" w:space="0" w:color="auto"/>
        <w:left w:val="none" w:sz="0" w:space="0" w:color="auto"/>
        <w:bottom w:val="none" w:sz="0" w:space="0" w:color="auto"/>
        <w:right w:val="none" w:sz="0" w:space="0" w:color="auto"/>
      </w:divBdr>
    </w:div>
    <w:div w:id="1889561509">
      <w:bodyDiv w:val="1"/>
      <w:marLeft w:val="0"/>
      <w:marRight w:val="0"/>
      <w:marTop w:val="0"/>
      <w:marBottom w:val="0"/>
      <w:divBdr>
        <w:top w:val="none" w:sz="0" w:space="0" w:color="auto"/>
        <w:left w:val="none" w:sz="0" w:space="0" w:color="auto"/>
        <w:bottom w:val="none" w:sz="0" w:space="0" w:color="auto"/>
        <w:right w:val="none" w:sz="0" w:space="0" w:color="auto"/>
      </w:divBdr>
      <w:divsChild>
        <w:div w:id="1316493250">
          <w:marLeft w:val="0"/>
          <w:marRight w:val="0"/>
          <w:marTop w:val="0"/>
          <w:marBottom w:val="0"/>
          <w:divBdr>
            <w:top w:val="none" w:sz="0" w:space="0" w:color="auto"/>
            <w:left w:val="none" w:sz="0" w:space="0" w:color="auto"/>
            <w:bottom w:val="none" w:sz="0" w:space="0" w:color="auto"/>
            <w:right w:val="none" w:sz="0" w:space="0" w:color="auto"/>
          </w:divBdr>
          <w:divsChild>
            <w:div w:id="80400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8</Pages>
  <Words>985</Words>
  <Characters>5616</Characters>
  <Application>Microsoft Office Word</Application>
  <DocSecurity>0</DocSecurity>
  <Lines>46</Lines>
  <Paragraphs>13</Paragraphs>
  <ScaleCrop>false</ScaleCrop>
  <Company/>
  <LinksUpToDate>false</LinksUpToDate>
  <CharactersWithSpaces>6588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4</cp:revision>
  <dcterms:created xsi:type="dcterms:W3CDTF">2026-09-28T04:43:00Z</dcterms:created>
  <dcterms:modified xsi:type="dcterms:W3CDTF">2026-09-29T05:54:00Z</dcterms:modified>
</cp:coreProperties>
</file>