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cstheme="minorBidi"/>
          <w:kern w:val="2"/>
          <w:sz w:val="52"/>
          <w:szCs w:val="52"/>
          <w:lang w:val="en-US" w:eastAsia="zh-CN" w:bidi="ar-SA"/>
        </w:rPr>
      </w:pPr>
      <w:r>
        <w:rPr>
          <w:rFonts w:hint="eastAsia" w:cstheme="minorBidi"/>
          <w:kern w:val="2"/>
          <w:sz w:val="52"/>
          <w:szCs w:val="52"/>
          <w:lang w:val="en-US" w:eastAsia="zh-CN" w:bidi="ar-SA"/>
        </w:rPr>
        <w:t>Jenkins邮件配置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5"/>
          <w:szCs w:val="15"/>
          <w:u w:val="single"/>
          <w:shd w:val="clear" w:fill="E8E8E8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下载</w:t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5"/>
          <w:szCs w:val="15"/>
          <w:u w:val="single"/>
          <w:shd w:val="clear" w:fill="E8E8E8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5"/>
          <w:szCs w:val="15"/>
          <w:u w:val="single"/>
          <w:shd w:val="clear" w:fill="E8E8E8"/>
        </w:rPr>
        <w:instrText xml:space="preserve"> HYPERLINK "http://wiki.jenkins-ci.org/display/JENKINS/Email-ext+plugin" </w:instrText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5"/>
          <w:szCs w:val="15"/>
          <w:u w:val="single"/>
          <w:shd w:val="clear" w:fill="E8E8E8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5"/>
          <w:szCs w:val="15"/>
          <w:u w:val="single"/>
          <w:shd w:val="clear" w:fill="E8E8E8"/>
        </w:rPr>
        <w:t>Email Extension Plugin</w:t>
      </w:r>
      <w:r>
        <w:rPr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5"/>
          <w:szCs w:val="15"/>
          <w:u w:val="single"/>
          <w:shd w:val="clear" w:fill="E8E8E8"/>
        </w:rPr>
        <w:fldChar w:fldCharType="end"/>
      </w:r>
    </w:p>
    <w:p>
      <w:pPr>
        <w:numPr>
          <w:ilvl w:val="0"/>
          <w:numId w:val="1"/>
        </w:numPr>
        <w:rPr>
          <w:rFonts w:hint="eastAsia" w:ascii="Helvetica" w:hAnsi="Helvetica" w:eastAsia="Helvetica" w:cs="Helvetica"/>
          <w:b w:val="0"/>
          <w:i w:val="0"/>
          <w:caps w:val="0"/>
          <w:color w:val="5C3566"/>
          <w:spacing w:val="0"/>
          <w:sz w:val="15"/>
          <w:szCs w:val="15"/>
          <w:u w:val="single"/>
          <w:shd w:val="clear" w:fill="E8E8E8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C3566"/>
          <w:spacing w:val="0"/>
          <w:sz w:val="15"/>
          <w:szCs w:val="15"/>
          <w:u w:val="single"/>
          <w:shd w:val="clear" w:fill="E8E8E8"/>
          <w:lang w:val="en-US" w:eastAsia="zh-CN"/>
        </w:rPr>
        <w:t>在系统配置中配置</w:t>
      </w: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</w:rPr>
        <w:t>Extended E-mail Notification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C3566"/>
          <w:spacing w:val="0"/>
          <w:sz w:val="15"/>
          <w:szCs w:val="15"/>
          <w:u w:val="single"/>
          <w:shd w:val="clear" w:fill="E8E8E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15"/>
          <w:szCs w:val="15"/>
          <w:lang w:val="en-US" w:eastAsia="zh-CN"/>
        </w:rPr>
        <w:t>2-1图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468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54889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122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482850"/>
            <wp:effectExtent l="0" t="0" r="1143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3、新建一个自由风格项目</w:t>
      </w:r>
    </w:p>
    <w:p>
      <w:pPr>
        <w:tabs>
          <w:tab w:val="left" w:pos="312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122"/>
        </w:tabs>
        <w:jc w:val="left"/>
      </w:pPr>
      <w:r>
        <w:rPr>
          <w:rFonts w:hint="eastAsia"/>
          <w:lang w:val="en-US" w:eastAsia="zh-CN"/>
        </w:rPr>
        <w:t>4、进行项目配置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drawing>
          <wp:inline distT="0" distB="0" distL="114300" distR="114300">
            <wp:extent cx="5267325" cy="34918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5869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52666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57048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2"/>
        </w:tabs>
        <w:jc w:val="left"/>
      </w:pPr>
    </w:p>
    <w:p>
      <w:pPr>
        <w:tabs>
          <w:tab w:val="left" w:pos="3122"/>
        </w:tabs>
        <w:jc w:val="left"/>
      </w:pPr>
    </w:p>
    <w:p>
      <w:pPr>
        <w:tabs>
          <w:tab w:val="left" w:pos="312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12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122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实例：失败时邮件模板</w:t>
      </w:r>
    </w:p>
    <w:p>
      <w:pPr>
        <w:tabs>
          <w:tab w:val="left" w:pos="3122"/>
        </w:tabs>
        <w:jc w:val="left"/>
        <w:rPr>
          <w:rFonts w:hint="eastAsia"/>
        </w:rPr>
      </w:pPr>
      <w:r>
        <w:rPr>
          <w:rFonts w:hint="eastAsia"/>
        </w:rPr>
        <w:t>&lt;!DOCTYPE html&gt;</w:t>
      </w:r>
    </w:p>
    <w:p>
      <w:pPr>
        <w:tabs>
          <w:tab w:val="left" w:pos="3122"/>
        </w:tabs>
        <w:jc w:val="left"/>
        <w:rPr>
          <w:rFonts w:hint="eastAsia"/>
        </w:rPr>
      </w:pPr>
      <w:r>
        <w:rPr>
          <w:rFonts w:hint="eastAsia"/>
        </w:rPr>
        <w:t xml:space="preserve"> &lt;html&gt; </w:t>
      </w:r>
    </w:p>
    <w:p>
      <w:pPr>
        <w:tabs>
          <w:tab w:val="left" w:pos="3122"/>
        </w:tabs>
        <w:jc w:val="left"/>
        <w:rPr>
          <w:rFonts w:hint="eastAsia"/>
        </w:rPr>
      </w:pPr>
      <w:r>
        <w:rPr>
          <w:rFonts w:hint="eastAsia"/>
        </w:rPr>
        <w:t xml:space="preserve"> &lt;head&gt; </w:t>
      </w:r>
    </w:p>
    <w:p>
      <w:pPr>
        <w:tabs>
          <w:tab w:val="left" w:pos="3122"/>
        </w:tabs>
        <w:jc w:val="left"/>
        <w:rPr>
          <w:rFonts w:hint="eastAsia"/>
        </w:rPr>
      </w:pPr>
      <w:r>
        <w:rPr>
          <w:rFonts w:hint="eastAsia"/>
        </w:rPr>
        <w:t xml:space="preserve"> &lt;meta charset="UTF-8"&gt; </w:t>
      </w:r>
    </w:p>
    <w:p>
      <w:pPr>
        <w:tabs>
          <w:tab w:val="left" w:pos="3122"/>
        </w:tabs>
        <w:jc w:val="left"/>
        <w:rPr>
          <w:rFonts w:hint="eastAsia"/>
        </w:rPr>
      </w:pPr>
      <w:r>
        <w:rPr>
          <w:rFonts w:hint="eastAsia"/>
        </w:rPr>
        <w:t xml:space="preserve"> &lt;title&gt;${ENV, var="JOB_NAME"}-第${BUILD_NUMBER}次构建日志&lt;/title&gt; </w:t>
      </w:r>
    </w:p>
    <w:p>
      <w:pPr>
        <w:tabs>
          <w:tab w:val="left" w:pos="3122"/>
        </w:tabs>
        <w:jc w:val="left"/>
        <w:rPr>
          <w:rFonts w:hint="eastAsia"/>
        </w:rPr>
      </w:pPr>
      <w:r>
        <w:rPr>
          <w:rFonts w:hint="eastAsia"/>
        </w:rPr>
        <w:t xml:space="preserve"> &lt;/head&gt; &lt;body leftmargin="8" marginwidth="0" topmargin="8" marginheight="4" offset="0"&gt; &lt;table width="95%" cellpadding="0" cellspacing="0" style="font-size: 11pt; font-family: Tahoma, Arial, Helvetica, sans-serif"&gt; </w:t>
      </w:r>
    </w:p>
    <w:p>
      <w:pPr>
        <w:tabs>
          <w:tab w:val="left" w:pos="3122"/>
        </w:tabs>
        <w:jc w:val="left"/>
        <w:rPr>
          <w:rFonts w:hint="eastAsia"/>
        </w:rPr>
      </w:pPr>
      <w:r>
        <w:rPr>
          <w:rFonts w:hint="eastAsia"/>
        </w:rPr>
        <w:t xml:space="preserve"> &lt;tr&gt; &lt;td&gt;(本邮件由程序自动发送，请勿回复！)&lt;/td&gt; &lt;/tr&gt; </w:t>
      </w:r>
    </w:p>
    <w:p>
      <w:pPr>
        <w:tabs>
          <w:tab w:val="left" w:pos="3122"/>
        </w:tabs>
        <w:jc w:val="left"/>
        <w:rPr>
          <w:rFonts w:hint="eastAsia"/>
        </w:rPr>
      </w:pPr>
      <w:r>
        <w:rPr>
          <w:rFonts w:hint="eastAsia"/>
        </w:rPr>
        <w:t xml:space="preserve"> &lt;tr&gt; &lt;td&gt;&lt;h2&gt; &lt;font color="#0000FF"&gt;http://192.168.1.148:8080/job/qq/lastCompletedBuild/fitnesseReport/&lt;/font&gt; &lt;/h2&gt;&lt;/td&gt; </w:t>
      </w:r>
    </w:p>
    <w:p>
      <w:pPr>
        <w:tabs>
          <w:tab w:val="left" w:pos="3122"/>
        </w:tabs>
        <w:jc w:val="left"/>
        <w:rPr>
          <w:rFonts w:hint="eastAsia"/>
        </w:rPr>
      </w:pPr>
    </w:p>
    <w:p>
      <w:pPr>
        <w:tabs>
          <w:tab w:val="left" w:pos="3122"/>
        </w:tabs>
        <w:jc w:val="left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如果显示邮件发送成功了，但实际上没有收到邮件，可以查看邮件服务器的拼写有没有错</w:t>
      </w:r>
    </w:p>
    <w:p>
      <w:pPr>
        <w:tabs>
          <w:tab w:val="left" w:pos="3122"/>
        </w:tabs>
        <w:jc w:val="left"/>
        <w:rPr>
          <w:rFonts w:hint="eastAsia" w:eastAsiaTheme="minorEastAsia"/>
          <w:highlight w:val="red"/>
          <w:lang w:val="en-US" w:eastAsia="zh-CN"/>
        </w:rPr>
      </w:pPr>
    </w:p>
    <w:p>
      <w:pPr>
        <w:tabs>
          <w:tab w:val="left" w:pos="3122"/>
        </w:tabs>
        <w:jc w:val="left"/>
        <w:rPr>
          <w:rFonts w:hint="eastAsia" w:eastAsiaTheme="minorEastAsia"/>
          <w:lang w:val="en-US" w:eastAsia="zh-CN"/>
        </w:rPr>
      </w:pPr>
    </w:p>
    <w:p>
      <w:pPr>
        <w:tabs>
          <w:tab w:val="left" w:pos="312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设置定时构建项目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312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定位到构建触发器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60" w:right="0" w:hanging="360" w:hangingChars="20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Build periodically：周期进行项目构建（它不关心源码是否发生变化）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60" w:right="0" w:hanging="360" w:hangingChars="20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如下图配置：H 2 * * * （每天2:00 必须build一次源码）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78" w:leftChars="85" w:right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在 Schedule 中填写 0 * * * *。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第一个参数代表的是分钟 minute，取值 0~59；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第二个参数代表的是小时 hour，取值 0~23；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第三个参数代表的是天 day，取值 1~31；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第四个参数代表的是月 month，取值 1~12；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最后一个参数代表的是星期 week，取值 0~7，0 和 7 都是表示星期天。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所以 0 * * * * 表示的就是每个小时的第 0 分钟执行构建。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Jenkins中集成fitnesse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先将core代码跑通，可能会碰到些小问题，按照提示去修改就可以了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然后保证在fitnesse中写接口测试用例能够跑通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在jenkins插件管理中安装</w:t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8"/>
          <w:szCs w:val="18"/>
          <w:u w:val="single"/>
          <w:shd w:val="clear" w:fill="E8E8E8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8"/>
          <w:szCs w:val="18"/>
          <w:u w:val="single"/>
          <w:shd w:val="clear" w:fill="E8E8E8"/>
        </w:rPr>
        <w:instrText xml:space="preserve"> HYPERLINK "http://wiki.jenkins-ci.org/display/HUDSON/Fitnesse+Plugin" </w:instrText>
      </w:r>
      <w:r>
        <w:rPr>
          <w:rFonts w:ascii="Helvetica" w:hAnsi="Helvetica" w:eastAsia="Helvetica" w:cs="Helvetica"/>
          <w:b w:val="0"/>
          <w:i w:val="0"/>
          <w:caps w:val="0"/>
          <w:color w:val="5C3566"/>
          <w:spacing w:val="0"/>
          <w:sz w:val="18"/>
          <w:szCs w:val="18"/>
          <w:u w:val="single"/>
          <w:shd w:val="clear" w:fill="E8E8E8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8"/>
          <w:szCs w:val="18"/>
          <w:u w:val="single"/>
          <w:shd w:val="clear" w:fill="E8E8E8"/>
        </w:rPr>
        <w:t>FitNesse plugin</w:t>
      </w:r>
      <w:r>
        <w:rPr>
          <w:rFonts w:hint="default" w:ascii="Helvetica" w:hAnsi="Helvetica" w:eastAsia="Helvetica" w:cs="Helvetica"/>
          <w:b w:val="0"/>
          <w:i w:val="0"/>
          <w:caps w:val="0"/>
          <w:color w:val="5C3566"/>
          <w:spacing w:val="0"/>
          <w:sz w:val="18"/>
          <w:szCs w:val="18"/>
          <w:u w:val="single"/>
          <w:shd w:val="clear" w:fill="E8E8E8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安装好后在jenkins中创建一个自由风格的项目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进入改项目，点击配置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232025"/>
            <wp:effectExtent l="0" t="0" r="12065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设置构建后</w:t>
      </w:r>
      <w:r>
        <w:drawing>
          <wp:inline distT="0" distB="0" distL="114300" distR="114300">
            <wp:extent cx="5261610" cy="2501265"/>
            <wp:effectExtent l="0" t="0" r="11430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B3C5"/>
    <w:multiLevelType w:val="singleLevel"/>
    <w:tmpl w:val="5996B3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5A37E"/>
    <w:multiLevelType w:val="singleLevel"/>
    <w:tmpl w:val="59E5A37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5586BC"/>
    <w:multiLevelType w:val="singleLevel"/>
    <w:tmpl w:val="5A5586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664B9"/>
    <w:rsid w:val="112E44F3"/>
    <w:rsid w:val="176D1C26"/>
    <w:rsid w:val="47821D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shiht</dc:creator>
  <cp:lastModifiedBy>。</cp:lastModifiedBy>
  <dcterms:modified xsi:type="dcterms:W3CDTF">2018-01-15T02:17:11Z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