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085796" w14:textId="7DF50763" w:rsidR="00AE3338" w:rsidRDefault="00424300" w:rsidP="007E3DA2">
      <w:pPr>
        <w:pStyle w:val="ContactInfo"/>
        <w:rPr>
          <w:rStyle w:val="Emphasis"/>
        </w:rPr>
      </w:pPr>
      <w:r>
        <w:rPr>
          <w:rStyle w:val="Emphasis"/>
        </w:rPr>
        <w:t xml:space="preserve">Click here for </w:t>
      </w:r>
      <w:hyperlink r:id="rId8" w:history="1">
        <w:r w:rsidR="008523ED">
          <w:rPr>
            <w:rStyle w:val="Hyperlink"/>
          </w:rPr>
          <w:t>Linked In</w:t>
        </w:r>
      </w:hyperlink>
    </w:p>
    <w:p w14:paraId="4EF97DF0" w14:textId="2B9D9275" w:rsidR="009C4C2A" w:rsidRPr="00293282" w:rsidRDefault="002B01CF" w:rsidP="007E3DA2">
      <w:pPr>
        <w:pStyle w:val="ContactInfo"/>
      </w:pPr>
      <w:r w:rsidRPr="002B01CF">
        <w:rPr>
          <w:noProof/>
        </w:rPr>
        <w:drawing>
          <wp:anchor distT="0" distB="0" distL="114300" distR="114300" simplePos="0" relativeHeight="251657216" behindDoc="0" locked="0" layoutInCell="1" allowOverlap="1" wp14:anchorId="7CB54105" wp14:editId="275598BF">
            <wp:simplePos x="0" y="0"/>
            <wp:positionH relativeFrom="column">
              <wp:posOffset>5972175</wp:posOffset>
            </wp:positionH>
            <wp:positionV relativeFrom="paragraph">
              <wp:posOffset>390525</wp:posOffset>
            </wp:positionV>
            <wp:extent cx="495300" cy="578981"/>
            <wp:effectExtent l="190500" t="76200" r="133350" b="716915"/>
            <wp:wrapNone/>
            <wp:docPr id="7" name="Picture 6" descr="A person posing for the camera&#10;&#10;Description automatically generated">
              <a:extLst xmlns:a="http://schemas.openxmlformats.org/drawingml/2006/main">
                <a:ext uri="{FF2B5EF4-FFF2-40B4-BE49-F238E27FC236}">
                  <a16:creationId xmlns:a16="http://schemas.microsoft.com/office/drawing/2014/main" id="{DD77A416-3E07-43A3-B470-198F2FA768D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A person posing for the camera&#10;&#10;Description automatically generated">
                      <a:extLst>
                        <a:ext uri="{FF2B5EF4-FFF2-40B4-BE49-F238E27FC236}">
                          <a16:creationId xmlns:a16="http://schemas.microsoft.com/office/drawing/2014/main" id="{DD77A416-3E07-43A3-B470-198F2FA768D4}"/>
                        </a:ext>
                      </a:extLst>
                    </pic:cNvPr>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495300" cy="578981"/>
                    </a:xfrm>
                    <a:prstGeom prst="ellipse">
                      <a:avLst/>
                    </a:prstGeom>
                    <a:ln w="63500" cap="rnd">
                      <a:solidFill>
                        <a:srgbClr val="333333"/>
                      </a:solidFill>
                    </a:ln>
                    <a:effectLst>
                      <a:outerShdw blurRad="381000" dist="292100" dir="5400000" sx="-80000" sy="-18000" rotWithShape="0">
                        <a:srgbClr val="000000">
                          <a:alpha val="22000"/>
                        </a:srgbClr>
                      </a:outerShdw>
                    </a:effectLst>
                    <a:scene3d>
                      <a:camera prst="orthographicFront"/>
                      <a:lightRig rig="contrasting" dir="t">
                        <a:rot lat="0" lon="0" rev="3000000"/>
                      </a:lightRig>
                    </a:scene3d>
                    <a:sp3d contourW="7620">
                      <a:bevelT w="95250" h="31750"/>
                      <a:contourClr>
                        <a:srgbClr val="333333"/>
                      </a:contourClr>
                    </a:sp3d>
                  </pic:spPr>
                </pic:pic>
              </a:graphicData>
            </a:graphic>
            <wp14:sizeRelH relativeFrom="margin">
              <wp14:pctWidth>0</wp14:pctWidth>
            </wp14:sizeRelH>
            <wp14:sizeRelV relativeFrom="margin">
              <wp14:pctHeight>0</wp14:pctHeight>
            </wp14:sizeRelV>
          </wp:anchor>
        </w:drawing>
      </w:r>
      <w:r w:rsidR="00B44002" w:rsidRPr="00B44002">
        <w:rPr>
          <w:rStyle w:val="Emphasis"/>
        </w:rPr>
        <w:t>sujitha.rasalingam91@gmail.com</w:t>
      </w:r>
      <w:r w:rsidR="007E3DA2">
        <w:br/>
      </w:r>
      <w:r w:rsidR="00CD3FE5" w:rsidRPr="00CD3FE5">
        <w:t>+1(973)</w:t>
      </w:r>
      <w:r w:rsidR="00CD3FE5">
        <w:t>-</w:t>
      </w:r>
      <w:r w:rsidR="00CD3FE5" w:rsidRPr="00CD3FE5">
        <w:t>970-4621</w:t>
      </w:r>
    </w:p>
    <w:p w14:paraId="54612EC9" w14:textId="6AB7A75D" w:rsidR="009C4C2A" w:rsidRPr="00293282" w:rsidRDefault="00B6708E" w:rsidP="00293282">
      <w:pPr>
        <w:pStyle w:val="Title"/>
      </w:pPr>
      <w:sdt>
        <w:sdtPr>
          <w:alias w:val="Enter Your Name:"/>
          <w:tag w:val="Enter Your Name:"/>
          <w:id w:val="65386479"/>
          <w:placeholder>
            <w:docPart w:val="FAE3957E9AD642AC865C1047D73269D5"/>
          </w:placeholder>
          <w:dataBinding w:prefixMappings="xmlns:ns0='http://purl.org/dc/elements/1.1/' xmlns:ns1='http://schemas.openxmlformats.org/package/2006/metadata/core-properties' " w:xpath="/ns1:coreProperties[1]/ns1:keywords[1]" w:storeItemID="{6C3C8BC8-F283-45AE-878A-BAB7291924A1}"/>
          <w15:appearance w15:val="hidden"/>
          <w:text w:multiLine="1"/>
        </w:sdtPr>
        <w:sdtEndPr/>
        <w:sdtContent>
          <w:r w:rsidR="00D601EC">
            <w:t>SUJITHA SAI SUBRAMANIAN</w:t>
          </w:r>
        </w:sdtContent>
      </w:sdt>
    </w:p>
    <w:tbl>
      <w:tblPr>
        <w:tblStyle w:val="ResumeTable"/>
        <w:tblW w:w="5000" w:type="pct"/>
        <w:tblLayout w:type="fixed"/>
        <w:tblCellMar>
          <w:bottom w:w="72" w:type="dxa"/>
        </w:tblCellMar>
        <w:tblLook w:val="04A0" w:firstRow="1" w:lastRow="0" w:firstColumn="1" w:lastColumn="0" w:noHBand="0" w:noVBand="1"/>
        <w:tblDescription w:val="Resume layout table"/>
      </w:tblPr>
      <w:tblGrid>
        <w:gridCol w:w="1981"/>
        <w:gridCol w:w="8099"/>
      </w:tblGrid>
      <w:tr w:rsidR="009B4D16" w:rsidRPr="00293282" w14:paraId="2C2F4E11" w14:textId="77777777" w:rsidTr="003B7D0F">
        <w:tc>
          <w:tcPr>
            <w:tcW w:w="1981" w:type="dxa"/>
          </w:tcPr>
          <w:p w14:paraId="2F4CC39D" w14:textId="0294194D" w:rsidR="009B4D16" w:rsidRPr="00293282" w:rsidRDefault="001C6EF6">
            <w:pPr>
              <w:pStyle w:val="Heading1"/>
            </w:pPr>
            <w:r>
              <w:t>SUMMARY</w:t>
            </w:r>
          </w:p>
        </w:tc>
        <w:tc>
          <w:tcPr>
            <w:tcW w:w="8099" w:type="dxa"/>
            <w:tcMar>
              <w:left w:w="274" w:type="dxa"/>
            </w:tcMar>
            <w:vAlign w:val="center"/>
          </w:tcPr>
          <w:p w14:paraId="2A76D753" w14:textId="1D430849" w:rsidR="009B4D16" w:rsidRPr="00293282" w:rsidRDefault="00353BEE" w:rsidP="003B7D0F">
            <w:r>
              <w:t xml:space="preserve">Application Developer with </w:t>
            </w:r>
            <w:r w:rsidR="00FF6857">
              <w:t xml:space="preserve">7 years of </w:t>
            </w:r>
            <w:r w:rsidR="00FF6857" w:rsidRPr="00FF6857">
              <w:t xml:space="preserve">experience in </w:t>
            </w:r>
            <w:r w:rsidR="00322810">
              <w:t xml:space="preserve">PLSQL </w:t>
            </w:r>
            <w:r w:rsidR="00FF6857" w:rsidRPr="00FF6857">
              <w:t>coding, testing and establishing system improvements.</w:t>
            </w:r>
            <w:r w:rsidR="00D14105">
              <w:t xml:space="preserve"> Worked on both Waterfall and Agile methodology</w:t>
            </w:r>
          </w:p>
        </w:tc>
      </w:tr>
      <w:tr w:rsidR="009B4D16" w:rsidRPr="00293282" w14:paraId="2BCF02DC" w14:textId="77777777" w:rsidTr="003B7D0F">
        <w:tc>
          <w:tcPr>
            <w:tcW w:w="1981" w:type="dxa"/>
          </w:tcPr>
          <w:p w14:paraId="2DD29D85" w14:textId="279F36A1" w:rsidR="009B4D16" w:rsidRPr="00293282" w:rsidRDefault="00566E29" w:rsidP="00C70F03">
            <w:pPr>
              <w:pStyle w:val="Heading1"/>
            </w:pPr>
            <w:r w:rsidRPr="00566E29">
              <w:t xml:space="preserve">Education </w:t>
            </w:r>
          </w:p>
        </w:tc>
        <w:tc>
          <w:tcPr>
            <w:tcW w:w="8099" w:type="dxa"/>
            <w:tcMar>
              <w:left w:w="274" w:type="dxa"/>
            </w:tcMar>
            <w:vAlign w:val="center"/>
          </w:tcPr>
          <w:p w14:paraId="67F55BA4" w14:textId="58C5E856" w:rsidR="00832B11" w:rsidRPr="00832B11" w:rsidRDefault="00832B11" w:rsidP="003B7D0F">
            <w:pPr>
              <w:pStyle w:val="Heading1"/>
              <w:jc w:val="left"/>
              <w:rPr>
                <w:rFonts w:asciiTheme="minorHAnsi" w:eastAsiaTheme="minorEastAsia" w:hAnsiTheme="minorHAnsi" w:cstheme="minorBidi"/>
                <w:caps w:val="0"/>
                <w:color w:val="595959" w:themeColor="text1" w:themeTint="A6"/>
                <w:sz w:val="22"/>
                <w:szCs w:val="22"/>
              </w:rPr>
            </w:pPr>
            <w:r w:rsidRPr="00832B11">
              <w:rPr>
                <w:rFonts w:asciiTheme="minorHAnsi" w:eastAsiaTheme="minorEastAsia" w:hAnsiTheme="minorHAnsi" w:cstheme="minorBidi"/>
                <w:caps w:val="0"/>
                <w:color w:val="595959" w:themeColor="text1" w:themeTint="A6"/>
                <w:sz w:val="22"/>
                <w:szCs w:val="22"/>
              </w:rPr>
              <w:t>Bachelor of Information Technology (B-Tech)</w:t>
            </w:r>
          </w:p>
          <w:p w14:paraId="47268527" w14:textId="2F915CB7" w:rsidR="007E59B8" w:rsidRPr="00293282" w:rsidRDefault="00832B11" w:rsidP="003B7D0F">
            <w:pPr>
              <w:pStyle w:val="ListBullet"/>
              <w:numPr>
                <w:ilvl w:val="0"/>
                <w:numId w:val="0"/>
              </w:numPr>
              <w:ind w:left="360" w:hanging="360"/>
            </w:pPr>
            <w:r w:rsidRPr="00832B11">
              <w:t>PSVP Engineering College, Affiliated to Anna University 2008 - 2012</w:t>
            </w:r>
          </w:p>
        </w:tc>
      </w:tr>
      <w:tr w:rsidR="007F27CA" w:rsidRPr="00293282" w14:paraId="7971F78A" w14:textId="77777777" w:rsidTr="003B7D0F">
        <w:tc>
          <w:tcPr>
            <w:tcW w:w="1981" w:type="dxa"/>
          </w:tcPr>
          <w:p w14:paraId="250CD947" w14:textId="40B7224A" w:rsidR="007F27CA" w:rsidRPr="00293282" w:rsidRDefault="005E39EC" w:rsidP="007F27CA">
            <w:pPr>
              <w:pStyle w:val="Heading1"/>
            </w:pPr>
            <w:r w:rsidRPr="005E39EC">
              <w:t>Skills</w:t>
            </w:r>
          </w:p>
        </w:tc>
        <w:tc>
          <w:tcPr>
            <w:tcW w:w="8099" w:type="dxa"/>
            <w:tcMar>
              <w:left w:w="274" w:type="dxa"/>
            </w:tcMar>
            <w:vAlign w:val="center"/>
          </w:tcPr>
          <w:tbl>
            <w:tblPr>
              <w:tblStyle w:val="ResumeTable"/>
              <w:tblW w:w="0" w:type="auto"/>
              <w:tblLayout w:type="fixed"/>
              <w:tblCellMar>
                <w:top w:w="43" w:type="dxa"/>
              </w:tblCellMar>
              <w:tblLook w:val="04A0" w:firstRow="1" w:lastRow="0" w:firstColumn="1" w:lastColumn="0" w:noHBand="0" w:noVBand="1"/>
            </w:tblPr>
            <w:tblGrid>
              <w:gridCol w:w="3912"/>
              <w:gridCol w:w="3913"/>
            </w:tblGrid>
            <w:tr w:rsidR="008E4B97" w14:paraId="695DD31C" w14:textId="77777777" w:rsidTr="008E4B97">
              <w:tc>
                <w:tcPr>
                  <w:tcW w:w="3912" w:type="dxa"/>
                </w:tcPr>
                <w:p w14:paraId="1A428188" w14:textId="77777777" w:rsidR="008E4B97" w:rsidRDefault="008E4B97" w:rsidP="003B7D0F">
                  <w:pPr>
                    <w:rPr>
                      <w:rFonts w:asciiTheme="majorHAnsi" w:eastAsiaTheme="majorEastAsia" w:hAnsiTheme="majorHAnsi" w:cstheme="majorBidi"/>
                      <w:b/>
                      <w:bCs/>
                      <w:caps/>
                      <w:color w:val="404040" w:themeColor="text1" w:themeTint="BF"/>
                      <w14:ligatures w14:val="standardContextual"/>
                    </w:rPr>
                  </w:pPr>
                  <w:r w:rsidRPr="00F8416D">
                    <w:rPr>
                      <w:rFonts w:asciiTheme="majorHAnsi" w:eastAsiaTheme="majorEastAsia" w:hAnsiTheme="majorHAnsi" w:cstheme="majorBidi"/>
                      <w:b/>
                      <w:bCs/>
                      <w:caps/>
                      <w:color w:val="404040" w:themeColor="text1" w:themeTint="BF"/>
                      <w14:ligatures w14:val="standardContextual"/>
                    </w:rPr>
                    <w:t>Primary Skills</w:t>
                  </w:r>
                </w:p>
                <w:p w14:paraId="6FF7627F" w14:textId="7F65FE31" w:rsidR="0055682F" w:rsidRPr="00E33E06" w:rsidRDefault="0055682F" w:rsidP="003B7D0F">
                  <w:pPr>
                    <w:spacing w:after="0"/>
                    <w:rPr>
                      <w:color w:val="404040" w:themeColor="text1" w:themeTint="BF"/>
                      <w14:ligatures w14:val="standardContextual"/>
                    </w:rPr>
                  </w:pPr>
                  <w:r w:rsidRPr="00E33E06">
                    <w:rPr>
                      <w:rFonts w:asciiTheme="majorHAnsi" w:eastAsiaTheme="majorEastAsia" w:hAnsiTheme="majorHAnsi" w:cstheme="majorBidi"/>
                      <w:b/>
                      <w:bCs/>
                      <w:caps/>
                      <w:color w:val="404040" w:themeColor="text1" w:themeTint="BF"/>
                      <w14:ligatures w14:val="standardContextual"/>
                    </w:rPr>
                    <w:t>•</w:t>
                  </w:r>
                  <w:r w:rsidRPr="00E33E06">
                    <w:rPr>
                      <w:rFonts w:asciiTheme="majorHAnsi" w:eastAsiaTheme="majorEastAsia" w:hAnsiTheme="majorHAnsi" w:cstheme="majorBidi"/>
                      <w:b/>
                      <w:bCs/>
                      <w:caps/>
                      <w:color w:val="404040" w:themeColor="text1" w:themeTint="BF"/>
                      <w14:ligatures w14:val="standardContextual"/>
                    </w:rPr>
                    <w:tab/>
                  </w:r>
                  <w:r w:rsidRPr="00E33E06">
                    <w:rPr>
                      <w:color w:val="404040" w:themeColor="text1" w:themeTint="BF"/>
                      <w14:ligatures w14:val="standardContextual"/>
                    </w:rPr>
                    <w:t>Oracle (PLSQL)</w:t>
                  </w:r>
                  <w:r w:rsidR="005E0720">
                    <w:rPr>
                      <w:color w:val="404040" w:themeColor="text1" w:themeTint="BF"/>
                      <w14:ligatures w14:val="standardContextual"/>
                    </w:rPr>
                    <w:t>(10g,11g,12c)</w:t>
                  </w:r>
                </w:p>
                <w:p w14:paraId="008AA56A" w14:textId="77777777" w:rsidR="0055682F" w:rsidRPr="00E33E06" w:rsidRDefault="0055682F" w:rsidP="003B7D0F">
                  <w:pPr>
                    <w:spacing w:after="0"/>
                    <w:rPr>
                      <w:color w:val="404040" w:themeColor="text1" w:themeTint="BF"/>
                      <w14:ligatures w14:val="standardContextual"/>
                    </w:rPr>
                  </w:pPr>
                  <w:r w:rsidRPr="00E33E06">
                    <w:rPr>
                      <w:color w:val="404040" w:themeColor="text1" w:themeTint="BF"/>
                      <w14:ligatures w14:val="standardContextual"/>
                    </w:rPr>
                    <w:t>•</w:t>
                  </w:r>
                  <w:r w:rsidRPr="00E33E06">
                    <w:rPr>
                      <w:color w:val="404040" w:themeColor="text1" w:themeTint="BF"/>
                      <w14:ligatures w14:val="standardContextual"/>
                    </w:rPr>
                    <w:tab/>
                    <w:t>Unix Shell Scripting</w:t>
                  </w:r>
                </w:p>
                <w:p w14:paraId="0013C6EA" w14:textId="144F1DB8" w:rsidR="00291980" w:rsidRDefault="0055682F" w:rsidP="003B7D0F">
                  <w:pPr>
                    <w:spacing w:after="0"/>
                    <w:rPr>
                      <w:color w:val="404040" w:themeColor="text1" w:themeTint="BF"/>
                      <w14:ligatures w14:val="standardContextual"/>
                    </w:rPr>
                  </w:pPr>
                  <w:r w:rsidRPr="00E33E06">
                    <w:rPr>
                      <w:color w:val="404040" w:themeColor="text1" w:themeTint="BF"/>
                      <w14:ligatures w14:val="standardContextual"/>
                    </w:rPr>
                    <w:t>•</w:t>
                  </w:r>
                  <w:r w:rsidRPr="00E33E06">
                    <w:rPr>
                      <w:color w:val="404040" w:themeColor="text1" w:themeTint="BF"/>
                      <w14:ligatures w14:val="standardContextual"/>
                    </w:rPr>
                    <w:tab/>
                    <w:t>Python</w:t>
                  </w:r>
                  <w:r w:rsidR="00E346AA">
                    <w:rPr>
                      <w:color w:val="404040" w:themeColor="text1" w:themeTint="BF"/>
                      <w14:ligatures w14:val="standardContextual"/>
                    </w:rPr>
                    <w:t>-Beginner</w:t>
                  </w:r>
                </w:p>
                <w:p w14:paraId="3A33D0E5" w14:textId="4FE95379" w:rsidR="00291980" w:rsidRPr="00291980" w:rsidRDefault="00291980" w:rsidP="00291980">
                  <w:pPr>
                    <w:pStyle w:val="ListParagraph"/>
                    <w:numPr>
                      <w:ilvl w:val="0"/>
                      <w:numId w:val="24"/>
                    </w:numPr>
                    <w:spacing w:after="0"/>
                    <w:rPr>
                      <w:color w:val="404040" w:themeColor="text1" w:themeTint="BF"/>
                      <w14:ligatures w14:val="standardContextual"/>
                    </w:rPr>
                  </w:pPr>
                  <w:proofErr w:type="spellStart"/>
                  <w:proofErr w:type="gramStart"/>
                  <w:r>
                    <w:rPr>
                      <w:color w:val="404040" w:themeColor="text1" w:themeTint="BF"/>
                      <w14:ligatures w14:val="standardContextual"/>
                    </w:rPr>
                    <w:t>Framework:F</w:t>
                  </w:r>
                  <w:r w:rsidR="003E76C9">
                    <w:rPr>
                      <w:color w:val="404040" w:themeColor="text1" w:themeTint="BF"/>
                      <w14:ligatures w14:val="standardContextual"/>
                    </w:rPr>
                    <w:t>l</w:t>
                  </w:r>
                  <w:r>
                    <w:rPr>
                      <w:color w:val="404040" w:themeColor="text1" w:themeTint="BF"/>
                      <w14:ligatures w14:val="standardContextual"/>
                    </w:rPr>
                    <w:t>ask</w:t>
                  </w:r>
                  <w:proofErr w:type="gramEnd"/>
                  <w:r w:rsidR="003E76C9">
                    <w:rPr>
                      <w:color w:val="404040" w:themeColor="text1" w:themeTint="BF"/>
                      <w14:ligatures w14:val="standardContextual"/>
                    </w:rPr>
                    <w:t>,</w:t>
                  </w:r>
                  <w:r w:rsidR="001F329E">
                    <w:rPr>
                      <w:color w:val="404040" w:themeColor="text1" w:themeTint="BF"/>
                      <w14:ligatures w14:val="standardContextual"/>
                    </w:rPr>
                    <w:t>Django</w:t>
                  </w:r>
                  <w:proofErr w:type="spellEnd"/>
                </w:p>
                <w:p w14:paraId="17B833B4" w14:textId="0C1560CD" w:rsidR="0055682F" w:rsidRPr="00E33E06" w:rsidRDefault="0055682F" w:rsidP="003B7D0F">
                  <w:pPr>
                    <w:spacing w:after="0"/>
                    <w:rPr>
                      <w:color w:val="404040" w:themeColor="text1" w:themeTint="BF"/>
                      <w14:ligatures w14:val="standardContextual"/>
                    </w:rPr>
                  </w:pPr>
                  <w:r w:rsidRPr="00E33E06">
                    <w:rPr>
                      <w:color w:val="404040" w:themeColor="text1" w:themeTint="BF"/>
                      <w14:ligatures w14:val="standardContextual"/>
                    </w:rPr>
                    <w:t>•</w:t>
                  </w:r>
                  <w:r w:rsidRPr="00E33E06">
                    <w:rPr>
                      <w:color w:val="404040" w:themeColor="text1" w:themeTint="BF"/>
                      <w14:ligatures w14:val="standardContextual"/>
                    </w:rPr>
                    <w:tab/>
                    <w:t>Amazon Web Services</w:t>
                  </w:r>
                  <w:r w:rsidR="00E346AA">
                    <w:rPr>
                      <w:color w:val="404040" w:themeColor="text1" w:themeTint="BF"/>
                      <w14:ligatures w14:val="standardContextual"/>
                    </w:rPr>
                    <w:t>-Beginner</w:t>
                  </w:r>
                </w:p>
                <w:p w14:paraId="10A44314" w14:textId="77777777" w:rsidR="0055682F" w:rsidRPr="00E33E06" w:rsidRDefault="0055682F" w:rsidP="003B7D0F">
                  <w:pPr>
                    <w:spacing w:after="0"/>
                    <w:rPr>
                      <w:color w:val="404040" w:themeColor="text1" w:themeTint="BF"/>
                      <w14:ligatures w14:val="standardContextual"/>
                    </w:rPr>
                  </w:pPr>
                  <w:r w:rsidRPr="00E33E06">
                    <w:rPr>
                      <w:color w:val="404040" w:themeColor="text1" w:themeTint="BF"/>
                      <w14:ligatures w14:val="standardContextual"/>
                    </w:rPr>
                    <w:t>•</w:t>
                  </w:r>
                  <w:r w:rsidRPr="00E33E06">
                    <w:rPr>
                      <w:color w:val="404040" w:themeColor="text1" w:themeTint="BF"/>
                      <w14:ligatures w14:val="standardContextual"/>
                    </w:rPr>
                    <w:tab/>
                    <w:t>Java</w:t>
                  </w:r>
                </w:p>
                <w:p w14:paraId="3D70E15F" w14:textId="08AE2312" w:rsidR="0055682F" w:rsidRDefault="0055682F" w:rsidP="003B7D0F">
                  <w:pPr>
                    <w:spacing w:after="0"/>
                    <w:rPr>
                      <w:rFonts w:asciiTheme="majorHAnsi" w:eastAsiaTheme="majorEastAsia" w:hAnsiTheme="majorHAnsi" w:cstheme="majorBidi"/>
                      <w:b/>
                      <w:bCs/>
                      <w:caps/>
                      <w:color w:val="404040" w:themeColor="text1" w:themeTint="BF"/>
                      <w14:ligatures w14:val="standardContextual"/>
                    </w:rPr>
                  </w:pPr>
                  <w:r w:rsidRPr="00E33E06">
                    <w:rPr>
                      <w:color w:val="404040" w:themeColor="text1" w:themeTint="BF"/>
                      <w14:ligatures w14:val="standardContextual"/>
                    </w:rPr>
                    <w:t>•</w:t>
                  </w:r>
                  <w:r w:rsidRPr="00E33E06">
                    <w:rPr>
                      <w:color w:val="404040" w:themeColor="text1" w:themeTint="BF"/>
                      <w14:ligatures w14:val="standardContextual"/>
                    </w:rPr>
                    <w:tab/>
                    <w:t>HTML</w:t>
                  </w:r>
                </w:p>
              </w:tc>
              <w:tc>
                <w:tcPr>
                  <w:tcW w:w="3913" w:type="dxa"/>
                </w:tcPr>
                <w:p w14:paraId="48477087" w14:textId="77777777" w:rsidR="008E4B97" w:rsidRDefault="008E4B97" w:rsidP="003B7D0F">
                  <w:pPr>
                    <w:rPr>
                      <w:rFonts w:asciiTheme="majorHAnsi" w:eastAsiaTheme="majorEastAsia" w:hAnsiTheme="majorHAnsi" w:cstheme="majorBidi"/>
                      <w:b/>
                      <w:bCs/>
                      <w:caps/>
                      <w:color w:val="404040" w:themeColor="text1" w:themeTint="BF"/>
                      <w14:ligatures w14:val="standardContextual"/>
                    </w:rPr>
                  </w:pPr>
                  <w:r w:rsidRPr="002A63E2">
                    <w:rPr>
                      <w:rFonts w:asciiTheme="majorHAnsi" w:eastAsiaTheme="majorEastAsia" w:hAnsiTheme="majorHAnsi" w:cstheme="majorBidi"/>
                      <w:b/>
                      <w:bCs/>
                      <w:caps/>
                      <w:color w:val="404040" w:themeColor="text1" w:themeTint="BF"/>
                      <w14:ligatures w14:val="standardContextual"/>
                    </w:rPr>
                    <w:t>Tools worked</w:t>
                  </w:r>
                </w:p>
                <w:p w14:paraId="0E705EAC" w14:textId="77777777" w:rsidR="009C1451" w:rsidRPr="009C1451" w:rsidRDefault="009C1451" w:rsidP="003B7D0F">
                  <w:pPr>
                    <w:spacing w:after="0"/>
                    <w:rPr>
                      <w:color w:val="404040" w:themeColor="text1" w:themeTint="BF"/>
                      <w14:ligatures w14:val="standardContextual"/>
                    </w:rPr>
                  </w:pPr>
                  <w:r w:rsidRPr="009C1451">
                    <w:rPr>
                      <w:rFonts w:asciiTheme="majorHAnsi" w:eastAsiaTheme="majorEastAsia" w:hAnsiTheme="majorHAnsi" w:cstheme="majorBidi"/>
                      <w:b/>
                      <w:bCs/>
                      <w:caps/>
                      <w:color w:val="404040" w:themeColor="text1" w:themeTint="BF"/>
                      <w14:ligatures w14:val="standardContextual"/>
                    </w:rPr>
                    <w:t>•</w:t>
                  </w:r>
                  <w:r w:rsidRPr="009C1451">
                    <w:rPr>
                      <w:rFonts w:asciiTheme="majorHAnsi" w:eastAsiaTheme="majorEastAsia" w:hAnsiTheme="majorHAnsi" w:cstheme="majorBidi"/>
                      <w:b/>
                      <w:bCs/>
                      <w:caps/>
                      <w:color w:val="404040" w:themeColor="text1" w:themeTint="BF"/>
                      <w14:ligatures w14:val="standardContextual"/>
                    </w:rPr>
                    <w:tab/>
                  </w:r>
                  <w:r w:rsidRPr="009C1451">
                    <w:rPr>
                      <w:color w:val="404040" w:themeColor="text1" w:themeTint="BF"/>
                      <w14:ligatures w14:val="standardContextual"/>
                    </w:rPr>
                    <w:t>Toad for oracle</w:t>
                  </w:r>
                </w:p>
                <w:p w14:paraId="07EC9A1F" w14:textId="77777777" w:rsidR="009C1451" w:rsidRPr="009C1451" w:rsidRDefault="009C1451" w:rsidP="003B7D0F">
                  <w:pPr>
                    <w:spacing w:after="0"/>
                    <w:rPr>
                      <w:color w:val="404040" w:themeColor="text1" w:themeTint="BF"/>
                      <w14:ligatures w14:val="standardContextual"/>
                    </w:rPr>
                  </w:pPr>
                  <w:r w:rsidRPr="009C1451">
                    <w:rPr>
                      <w:color w:val="404040" w:themeColor="text1" w:themeTint="BF"/>
                      <w14:ligatures w14:val="standardContextual"/>
                    </w:rPr>
                    <w:t>•</w:t>
                  </w:r>
                  <w:r w:rsidRPr="009C1451">
                    <w:rPr>
                      <w:color w:val="404040" w:themeColor="text1" w:themeTint="BF"/>
                      <w14:ligatures w14:val="standardContextual"/>
                    </w:rPr>
                    <w:tab/>
                    <w:t>SQL Developer</w:t>
                  </w:r>
                </w:p>
                <w:p w14:paraId="1AE13C21" w14:textId="1DC44999" w:rsidR="009C1451" w:rsidRPr="009C1451" w:rsidRDefault="009C1451" w:rsidP="003B7D0F">
                  <w:pPr>
                    <w:spacing w:after="0"/>
                    <w:rPr>
                      <w:color w:val="404040" w:themeColor="text1" w:themeTint="BF"/>
                      <w14:ligatures w14:val="standardContextual"/>
                    </w:rPr>
                  </w:pPr>
                  <w:r w:rsidRPr="009C1451">
                    <w:rPr>
                      <w:color w:val="404040" w:themeColor="text1" w:themeTint="BF"/>
                      <w14:ligatures w14:val="standardContextual"/>
                    </w:rPr>
                    <w:t>•</w:t>
                  </w:r>
                  <w:r w:rsidRPr="009C1451">
                    <w:rPr>
                      <w:color w:val="404040" w:themeColor="text1" w:themeTint="BF"/>
                      <w14:ligatures w14:val="standardContextual"/>
                    </w:rPr>
                    <w:tab/>
                    <w:t>WinSCP</w:t>
                  </w:r>
                  <w:r>
                    <w:rPr>
                      <w:color w:val="404040" w:themeColor="text1" w:themeTint="BF"/>
                      <w14:ligatures w14:val="standardContextual"/>
                    </w:rPr>
                    <w:t xml:space="preserve">, </w:t>
                  </w:r>
                  <w:r w:rsidRPr="009C1451">
                    <w:rPr>
                      <w:color w:val="404040" w:themeColor="text1" w:themeTint="BF"/>
                      <w14:ligatures w14:val="standardContextual"/>
                    </w:rPr>
                    <w:t>Putty</w:t>
                  </w:r>
                </w:p>
                <w:p w14:paraId="39461B97" w14:textId="6849BA46" w:rsidR="009C1451" w:rsidRPr="009C1451" w:rsidRDefault="009C1451" w:rsidP="003B7D0F">
                  <w:pPr>
                    <w:spacing w:after="0"/>
                    <w:rPr>
                      <w:color w:val="404040" w:themeColor="text1" w:themeTint="BF"/>
                      <w14:ligatures w14:val="standardContextual"/>
                    </w:rPr>
                  </w:pPr>
                  <w:r w:rsidRPr="009C1451">
                    <w:rPr>
                      <w:color w:val="404040" w:themeColor="text1" w:themeTint="BF"/>
                      <w14:ligatures w14:val="standardContextual"/>
                    </w:rPr>
                    <w:t>•</w:t>
                  </w:r>
                  <w:r w:rsidRPr="009C1451">
                    <w:rPr>
                      <w:color w:val="404040" w:themeColor="text1" w:themeTint="BF"/>
                      <w14:ligatures w14:val="standardContextual"/>
                    </w:rPr>
                    <w:tab/>
                    <w:t>GIT, Tortoise SVN</w:t>
                  </w:r>
                </w:p>
                <w:p w14:paraId="519D41C0" w14:textId="77777777" w:rsidR="009C1451" w:rsidRPr="009C1451" w:rsidRDefault="009C1451" w:rsidP="003B7D0F">
                  <w:pPr>
                    <w:spacing w:after="0"/>
                    <w:rPr>
                      <w:color w:val="404040" w:themeColor="text1" w:themeTint="BF"/>
                      <w14:ligatures w14:val="standardContextual"/>
                    </w:rPr>
                  </w:pPr>
                  <w:r w:rsidRPr="009C1451">
                    <w:rPr>
                      <w:color w:val="404040" w:themeColor="text1" w:themeTint="BF"/>
                      <w14:ligatures w14:val="standardContextual"/>
                    </w:rPr>
                    <w:t>•</w:t>
                  </w:r>
                  <w:r w:rsidRPr="009C1451">
                    <w:rPr>
                      <w:color w:val="404040" w:themeColor="text1" w:themeTint="BF"/>
                      <w14:ligatures w14:val="standardContextual"/>
                    </w:rPr>
                    <w:tab/>
                    <w:t>Source Tree</w:t>
                  </w:r>
                </w:p>
                <w:p w14:paraId="4938488D" w14:textId="3B6F0827" w:rsidR="00DC1454" w:rsidRDefault="009C1451" w:rsidP="003B7D0F">
                  <w:pPr>
                    <w:spacing w:after="0"/>
                    <w:rPr>
                      <w:color w:val="404040" w:themeColor="text1" w:themeTint="BF"/>
                      <w14:ligatures w14:val="standardContextual"/>
                    </w:rPr>
                  </w:pPr>
                  <w:r w:rsidRPr="009C1451">
                    <w:rPr>
                      <w:color w:val="404040" w:themeColor="text1" w:themeTint="BF"/>
                      <w14:ligatures w14:val="standardContextual"/>
                    </w:rPr>
                    <w:t>•</w:t>
                  </w:r>
                  <w:r w:rsidRPr="009C1451">
                    <w:rPr>
                      <w:color w:val="404040" w:themeColor="text1" w:themeTint="BF"/>
                      <w14:ligatures w14:val="standardContextual"/>
                    </w:rPr>
                    <w:tab/>
                    <w:t>SoapUI</w:t>
                  </w:r>
                  <w:r w:rsidR="00DC1454">
                    <w:rPr>
                      <w:color w:val="404040" w:themeColor="text1" w:themeTint="BF"/>
                      <w14:ligatures w14:val="standardContextual"/>
                    </w:rPr>
                    <w:t>,</w:t>
                  </w:r>
                  <w:r w:rsidR="00DC1454" w:rsidRPr="009C1451">
                    <w:rPr>
                      <w:color w:val="404040" w:themeColor="text1" w:themeTint="BF"/>
                      <w14:ligatures w14:val="standardContextual"/>
                    </w:rPr>
                    <w:t xml:space="preserve"> HP ALM</w:t>
                  </w:r>
                </w:p>
                <w:p w14:paraId="58019DF2" w14:textId="6871648D" w:rsidR="00DC1454" w:rsidRDefault="00DC1454" w:rsidP="003B7D0F">
                  <w:pPr>
                    <w:spacing w:after="0"/>
                    <w:rPr>
                      <w:color w:val="404040" w:themeColor="text1" w:themeTint="BF"/>
                      <w14:ligatures w14:val="standardContextual"/>
                    </w:rPr>
                  </w:pPr>
                  <w:r w:rsidRPr="009C1451">
                    <w:rPr>
                      <w:color w:val="404040" w:themeColor="text1" w:themeTint="BF"/>
                      <w14:ligatures w14:val="standardContextual"/>
                    </w:rPr>
                    <w:t>•</w:t>
                  </w:r>
                  <w:r w:rsidRPr="009C1451">
                    <w:rPr>
                      <w:color w:val="404040" w:themeColor="text1" w:themeTint="BF"/>
                      <w14:ligatures w14:val="standardContextual"/>
                    </w:rPr>
                    <w:tab/>
                    <w:t>JIRA</w:t>
                  </w:r>
                </w:p>
                <w:p w14:paraId="2E8B3199" w14:textId="2D501A3C" w:rsidR="00DC1454" w:rsidRDefault="00DC1454" w:rsidP="003B7D0F">
                  <w:pPr>
                    <w:spacing w:after="0"/>
                    <w:rPr>
                      <w:color w:val="404040" w:themeColor="text1" w:themeTint="BF"/>
                      <w14:ligatures w14:val="standardContextual"/>
                    </w:rPr>
                  </w:pPr>
                  <w:r w:rsidRPr="009C1451">
                    <w:rPr>
                      <w:color w:val="404040" w:themeColor="text1" w:themeTint="BF"/>
                      <w14:ligatures w14:val="standardContextual"/>
                    </w:rPr>
                    <w:t>•</w:t>
                  </w:r>
                  <w:r w:rsidRPr="009C1451">
                    <w:rPr>
                      <w:color w:val="404040" w:themeColor="text1" w:themeTint="BF"/>
                      <w14:ligatures w14:val="standardContextual"/>
                    </w:rPr>
                    <w:tab/>
                    <w:t>Anaconda/Jupyter</w:t>
                  </w:r>
                </w:p>
                <w:p w14:paraId="2E82C21E" w14:textId="40EBCBA7" w:rsidR="008E4B97" w:rsidRDefault="00DC1454" w:rsidP="003B7D0F">
                  <w:pPr>
                    <w:spacing w:after="0"/>
                    <w:rPr>
                      <w:rFonts w:asciiTheme="majorHAnsi" w:eastAsiaTheme="majorEastAsia" w:hAnsiTheme="majorHAnsi" w:cstheme="majorBidi"/>
                      <w:b/>
                      <w:bCs/>
                      <w:caps/>
                      <w:color w:val="404040" w:themeColor="text1" w:themeTint="BF"/>
                      <w14:ligatures w14:val="standardContextual"/>
                    </w:rPr>
                  </w:pPr>
                  <w:r w:rsidRPr="009C1451">
                    <w:rPr>
                      <w:color w:val="404040" w:themeColor="text1" w:themeTint="BF"/>
                      <w14:ligatures w14:val="standardContextual"/>
                    </w:rPr>
                    <w:t>•</w:t>
                  </w:r>
                  <w:r w:rsidRPr="009C1451">
                    <w:rPr>
                      <w:color w:val="404040" w:themeColor="text1" w:themeTint="BF"/>
                      <w14:ligatures w14:val="standardContextual"/>
                    </w:rPr>
                    <w:tab/>
                    <w:t>PyCharm</w:t>
                  </w:r>
                </w:p>
              </w:tc>
            </w:tr>
          </w:tbl>
          <w:p w14:paraId="1225F971" w14:textId="7B8C1119" w:rsidR="00F8416D" w:rsidRDefault="00AE1BBA" w:rsidP="003B7D0F">
            <w:pPr>
              <w:rPr>
                <w:rFonts w:ascii="Times New Roman" w:eastAsia="Times New Roman" w:hAnsi="Times New Roman" w:cs="Times New Roman"/>
                <w:sz w:val="24"/>
                <w:szCs w:val="24"/>
              </w:rPr>
            </w:pPr>
            <w:r w:rsidRPr="00AE1BBA">
              <w:rPr>
                <w:rFonts w:asciiTheme="majorHAnsi" w:eastAsiaTheme="majorEastAsia" w:hAnsiTheme="majorHAnsi" w:cstheme="majorBidi"/>
                <w:b/>
                <w:bCs/>
                <w:caps/>
                <w:color w:val="404040" w:themeColor="text1" w:themeTint="BF"/>
                <w14:ligatures w14:val="standardContextual"/>
              </w:rPr>
              <w:t>Domain</w:t>
            </w:r>
            <w:r w:rsidR="00F13F38">
              <w:rPr>
                <w:rFonts w:asciiTheme="majorHAnsi" w:eastAsiaTheme="majorEastAsia" w:hAnsiTheme="majorHAnsi" w:cstheme="majorBidi"/>
                <w:b/>
                <w:bCs/>
                <w:caps/>
                <w:color w:val="404040" w:themeColor="text1" w:themeTint="BF"/>
                <w14:ligatures w14:val="standardContextual"/>
              </w:rPr>
              <w:t xml:space="preserve">                                               </w:t>
            </w:r>
            <w:r w:rsidR="00F13F38" w:rsidRPr="007D72A8">
              <w:rPr>
                <w:color w:val="404040" w:themeColor="text1" w:themeTint="BF"/>
                <w14:ligatures w14:val="standardContextual"/>
              </w:rPr>
              <w:t>Finance and Insurance</w:t>
            </w:r>
          </w:p>
          <w:p w14:paraId="64BB1DC5" w14:textId="0A842CBB" w:rsidR="007F27CA" w:rsidRPr="00293282" w:rsidRDefault="00F15D9A" w:rsidP="003B7D0F">
            <w:r w:rsidRPr="00F15D9A">
              <w:rPr>
                <w:rFonts w:asciiTheme="majorHAnsi" w:eastAsiaTheme="majorEastAsia" w:hAnsiTheme="majorHAnsi" w:cstheme="majorBidi"/>
                <w:b/>
                <w:bCs/>
                <w:caps/>
                <w:color w:val="404040" w:themeColor="text1" w:themeTint="BF"/>
                <w14:ligatures w14:val="standardContextual"/>
              </w:rPr>
              <w:t>Client</w:t>
            </w:r>
            <w:r w:rsidR="007D72A8">
              <w:rPr>
                <w:rFonts w:asciiTheme="majorHAnsi" w:eastAsiaTheme="majorEastAsia" w:hAnsiTheme="majorHAnsi" w:cstheme="majorBidi"/>
                <w:b/>
                <w:bCs/>
                <w:caps/>
                <w:color w:val="404040" w:themeColor="text1" w:themeTint="BF"/>
                <w14:ligatures w14:val="standardContextual"/>
              </w:rPr>
              <w:t xml:space="preserve">                                                </w:t>
            </w:r>
            <w:r w:rsidR="007D72A8" w:rsidRPr="007D72A8">
              <w:rPr>
                <w:color w:val="404040" w:themeColor="text1" w:themeTint="BF"/>
                <w14:ligatures w14:val="standardContextual"/>
              </w:rPr>
              <w:t xml:space="preserve">Albridge Wealth </w:t>
            </w:r>
            <w:r w:rsidR="00B468D2" w:rsidRPr="007D72A8">
              <w:rPr>
                <w:color w:val="404040" w:themeColor="text1" w:themeTint="BF"/>
                <w14:ligatures w14:val="standardContextual"/>
              </w:rPr>
              <w:t>Reporting (</w:t>
            </w:r>
            <w:r w:rsidR="007D72A8" w:rsidRPr="007D72A8">
              <w:rPr>
                <w:color w:val="404040" w:themeColor="text1" w:themeTint="BF"/>
                <w14:ligatures w14:val="standardContextual"/>
              </w:rPr>
              <w:t>AW</w:t>
            </w:r>
            <w:r w:rsidR="007D72A8">
              <w:rPr>
                <w:color w:val="404040" w:themeColor="text1" w:themeTint="BF"/>
                <w14:ligatures w14:val="standardContextual"/>
              </w:rPr>
              <w:t>R)</w:t>
            </w:r>
          </w:p>
        </w:tc>
      </w:tr>
      <w:tr w:rsidR="007F27CA" w:rsidRPr="00293282" w14:paraId="07296D42" w14:textId="77777777" w:rsidTr="007F27CA">
        <w:tblPrEx>
          <w:tblCellMar>
            <w:bottom w:w="144" w:type="dxa"/>
          </w:tblCellMar>
        </w:tblPrEx>
        <w:tc>
          <w:tcPr>
            <w:tcW w:w="1981" w:type="dxa"/>
          </w:tcPr>
          <w:p w14:paraId="6C568423" w14:textId="57145B60" w:rsidR="007F27CA" w:rsidRPr="00293282" w:rsidRDefault="00AD193F" w:rsidP="008F2616">
            <w:pPr>
              <w:pStyle w:val="Heading1"/>
            </w:pPr>
            <w:r>
              <w:t>Experience</w:t>
            </w:r>
          </w:p>
        </w:tc>
        <w:tc>
          <w:tcPr>
            <w:tcW w:w="8099" w:type="dxa"/>
          </w:tcPr>
          <w:tbl>
            <w:tblPr>
              <w:tblStyle w:val="ResumeTable"/>
              <w:tblpPr w:leftFromText="187" w:rightFromText="187" w:vertAnchor="text" w:horzAnchor="margin" w:tblpXSpec="center" w:tblpY="1"/>
              <w:tblOverlap w:val="never"/>
              <w:tblW w:w="8099" w:type="dxa"/>
              <w:tblBorders>
                <w:bottom w:val="none" w:sz="0" w:space="0" w:color="auto"/>
                <w:insideH w:val="none" w:sz="0" w:space="0" w:color="auto"/>
              </w:tblBorders>
              <w:shd w:val="clear" w:color="auto" w:fill="FFFFFF" w:themeFill="background1"/>
              <w:tblLayout w:type="fixed"/>
              <w:tblCellMar>
                <w:top w:w="29" w:type="dxa"/>
                <w:bottom w:w="43" w:type="dxa"/>
              </w:tblCellMar>
              <w:tblLook w:val="04A0" w:firstRow="1" w:lastRow="0" w:firstColumn="1" w:lastColumn="0" w:noHBand="0" w:noVBand="1"/>
            </w:tblPr>
            <w:tblGrid>
              <w:gridCol w:w="4049"/>
              <w:gridCol w:w="1441"/>
              <w:gridCol w:w="2609"/>
            </w:tblGrid>
            <w:tr w:rsidR="00B42B56" w14:paraId="0E901E5D" w14:textId="77777777" w:rsidTr="000333BF">
              <w:tc>
                <w:tcPr>
                  <w:tcW w:w="4049" w:type="dxa"/>
                  <w:tcBorders>
                    <w:bottom w:val="single" w:sz="4" w:space="0" w:color="auto"/>
                  </w:tcBorders>
                  <w:shd w:val="clear" w:color="auto" w:fill="FFFFFF" w:themeFill="background1"/>
                  <w:vAlign w:val="center"/>
                </w:tcPr>
                <w:p w14:paraId="4D2520D8" w14:textId="77777777" w:rsidR="00B42B56" w:rsidRPr="005174BE" w:rsidRDefault="00B42B56" w:rsidP="00B42B56">
                  <w:pPr>
                    <w:rPr>
                      <w:b/>
                      <w:bCs/>
                    </w:rPr>
                  </w:pPr>
                  <w:r w:rsidRPr="00B42B56">
                    <w:rPr>
                      <w:b/>
                      <w:bCs/>
                    </w:rPr>
                    <w:t xml:space="preserve">  </w:t>
                  </w:r>
                  <w:r w:rsidRPr="005174BE">
                    <w:rPr>
                      <w:b/>
                      <w:bCs/>
                    </w:rPr>
                    <w:t>BNY Mellon Technologies</w:t>
                  </w:r>
                </w:p>
              </w:tc>
              <w:tc>
                <w:tcPr>
                  <w:tcW w:w="4050" w:type="dxa"/>
                  <w:gridSpan w:val="2"/>
                  <w:tcBorders>
                    <w:bottom w:val="single" w:sz="4" w:space="0" w:color="auto"/>
                  </w:tcBorders>
                  <w:shd w:val="clear" w:color="auto" w:fill="FFFFFF" w:themeFill="background1"/>
                  <w:vAlign w:val="center"/>
                </w:tcPr>
                <w:p w14:paraId="2469EC04" w14:textId="243DFED1" w:rsidR="00B42B56" w:rsidRPr="00B42B56" w:rsidRDefault="005A26B6" w:rsidP="000333BF">
                  <w:pPr>
                    <w:jc w:val="right"/>
                    <w:rPr>
                      <w:b/>
                      <w:bCs/>
                    </w:rPr>
                  </w:pPr>
                  <w:r>
                    <w:rPr>
                      <w:b/>
                      <w:bCs/>
                    </w:rPr>
                    <w:t xml:space="preserve">  </w:t>
                  </w:r>
                  <w:r w:rsidR="00B42B56" w:rsidRPr="00B42B56">
                    <w:rPr>
                      <w:b/>
                      <w:bCs/>
                    </w:rPr>
                    <w:t>Dec 2012 - Aug 2019</w:t>
                  </w:r>
                </w:p>
              </w:tc>
            </w:tr>
            <w:tr w:rsidR="00AB7800" w14:paraId="1DDE14C3" w14:textId="77777777" w:rsidTr="005A26B6">
              <w:tc>
                <w:tcPr>
                  <w:tcW w:w="5490" w:type="dxa"/>
                  <w:gridSpan w:val="2"/>
                  <w:tcBorders>
                    <w:top w:val="single" w:sz="4" w:space="0" w:color="auto"/>
                  </w:tcBorders>
                  <w:shd w:val="clear" w:color="auto" w:fill="FFFFFF" w:themeFill="background1"/>
                  <w:vAlign w:val="center"/>
                </w:tcPr>
                <w:p w14:paraId="2755892E" w14:textId="2ACCD8AC" w:rsidR="00AB7800" w:rsidRPr="00681FC6" w:rsidRDefault="00551B22" w:rsidP="00AB7800">
                  <w:pPr>
                    <w:rPr>
                      <w:b/>
                      <w:bCs/>
                    </w:rPr>
                  </w:pPr>
                  <w:r w:rsidRPr="00551B22">
                    <w:rPr>
                      <w:b/>
                      <w:bCs/>
                    </w:rPr>
                    <w:t>Pre-Calc Project</w:t>
                  </w:r>
                  <w:r w:rsidR="002320FF" w:rsidRPr="00681FC6">
                    <w:rPr>
                      <w:b/>
                      <w:bCs/>
                    </w:rPr>
                    <w:t>,</w:t>
                  </w:r>
                  <w:r w:rsidR="005A26B6" w:rsidRPr="00681FC6">
                    <w:rPr>
                      <w:b/>
                      <w:bCs/>
                    </w:rPr>
                    <w:t xml:space="preserve"> </w:t>
                  </w:r>
                  <w:r w:rsidR="00AB7800" w:rsidRPr="00681FC6">
                    <w:rPr>
                      <w:b/>
                      <w:bCs/>
                    </w:rPr>
                    <w:t>Application Developer</w:t>
                  </w:r>
                </w:p>
              </w:tc>
              <w:tc>
                <w:tcPr>
                  <w:tcW w:w="2609" w:type="dxa"/>
                  <w:tcBorders>
                    <w:top w:val="single" w:sz="4" w:space="0" w:color="auto"/>
                  </w:tcBorders>
                  <w:shd w:val="clear" w:color="auto" w:fill="FFFFFF" w:themeFill="background1"/>
                  <w:vAlign w:val="center"/>
                </w:tcPr>
                <w:p w14:paraId="177C7D42" w14:textId="356972AE" w:rsidR="00AB7800" w:rsidRPr="00B42B56" w:rsidRDefault="00AB7800" w:rsidP="000333BF">
                  <w:pPr>
                    <w:jc w:val="right"/>
                    <w:rPr>
                      <w:b/>
                      <w:bCs/>
                    </w:rPr>
                  </w:pPr>
                  <w:r w:rsidRPr="00B42B56">
                    <w:rPr>
                      <w:b/>
                      <w:bCs/>
                    </w:rPr>
                    <w:t xml:space="preserve">Dec 2012 </w:t>
                  </w:r>
                  <w:r>
                    <w:rPr>
                      <w:b/>
                      <w:bCs/>
                    </w:rPr>
                    <w:t>–</w:t>
                  </w:r>
                  <w:r w:rsidRPr="00B42B56">
                    <w:rPr>
                      <w:b/>
                      <w:bCs/>
                    </w:rPr>
                    <w:t xml:space="preserve"> </w:t>
                  </w:r>
                  <w:r>
                    <w:rPr>
                      <w:b/>
                      <w:bCs/>
                    </w:rPr>
                    <w:t>Jul 2015</w:t>
                  </w:r>
                </w:p>
              </w:tc>
            </w:tr>
          </w:tbl>
          <w:tbl>
            <w:tblPr>
              <w:tblStyle w:val="ResumeTable"/>
              <w:tblW w:w="0" w:type="auto"/>
              <w:tblBorders>
                <w:bottom w:val="none" w:sz="0" w:space="0" w:color="auto"/>
                <w:insideH w:val="none" w:sz="0" w:space="0" w:color="auto"/>
              </w:tblBorders>
              <w:tblLayout w:type="fixed"/>
              <w:tblCellMar>
                <w:top w:w="14" w:type="dxa"/>
                <w:bottom w:w="14" w:type="dxa"/>
              </w:tblCellMar>
              <w:tblLook w:val="04A0" w:firstRow="1" w:lastRow="0" w:firstColumn="1" w:lastColumn="0" w:noHBand="0" w:noVBand="1"/>
            </w:tblPr>
            <w:tblGrid>
              <w:gridCol w:w="2070"/>
              <w:gridCol w:w="6029"/>
            </w:tblGrid>
            <w:tr w:rsidR="00DE419B" w14:paraId="6F81C090" w14:textId="77777777" w:rsidTr="00DE419B">
              <w:tc>
                <w:tcPr>
                  <w:tcW w:w="2070" w:type="dxa"/>
                </w:tcPr>
                <w:p w14:paraId="42F0C49E" w14:textId="650CE9C3" w:rsidR="00DE419B" w:rsidRPr="00755FD8" w:rsidRDefault="00DE419B" w:rsidP="00383E12">
                  <w:pPr>
                    <w:rPr>
                      <w:color w:val="404040" w:themeColor="text1" w:themeTint="BF"/>
                      <w:sz w:val="21"/>
                      <w:szCs w:val="21"/>
                      <w14:ligatures w14:val="standardContextual"/>
                    </w:rPr>
                  </w:pPr>
                  <w:r w:rsidRPr="00755FD8">
                    <w:rPr>
                      <w:color w:val="404040" w:themeColor="text1" w:themeTint="BF"/>
                      <w:sz w:val="21"/>
                      <w:szCs w:val="21"/>
                      <w14:ligatures w14:val="standardContextual"/>
                    </w:rPr>
                    <w:t>Objective</w:t>
                  </w:r>
                </w:p>
              </w:tc>
              <w:tc>
                <w:tcPr>
                  <w:tcW w:w="6029" w:type="dxa"/>
                </w:tcPr>
                <w:p w14:paraId="29B3BDB6" w14:textId="316B475A" w:rsidR="00DE419B" w:rsidRPr="00755FD8" w:rsidRDefault="00DE419B" w:rsidP="00383E12">
                  <w:pPr>
                    <w:rPr>
                      <w:color w:val="404040" w:themeColor="text1" w:themeTint="BF"/>
                      <w:sz w:val="21"/>
                      <w:szCs w:val="21"/>
                      <w14:ligatures w14:val="standardContextual"/>
                    </w:rPr>
                  </w:pPr>
                  <w:r w:rsidRPr="00755FD8">
                    <w:rPr>
                      <w:color w:val="404040" w:themeColor="text1" w:themeTint="BF"/>
                      <w:sz w:val="21"/>
                      <w:szCs w:val="21"/>
                      <w14:ligatures w14:val="standardContextual"/>
                    </w:rPr>
                    <w:t>To store account level dates and seam date value which is required for performance calculations</w:t>
                  </w:r>
                </w:p>
              </w:tc>
            </w:tr>
            <w:tr w:rsidR="00DE419B" w14:paraId="1547396B" w14:textId="77777777" w:rsidTr="00DE419B">
              <w:tc>
                <w:tcPr>
                  <w:tcW w:w="2070" w:type="dxa"/>
                </w:tcPr>
                <w:p w14:paraId="5FC53F29" w14:textId="25152837" w:rsidR="00DE419B" w:rsidRPr="00755FD8" w:rsidRDefault="00DE419B" w:rsidP="00383E12">
                  <w:pPr>
                    <w:rPr>
                      <w:color w:val="404040" w:themeColor="text1" w:themeTint="BF"/>
                      <w:sz w:val="21"/>
                      <w:szCs w:val="21"/>
                      <w14:ligatures w14:val="standardContextual"/>
                    </w:rPr>
                  </w:pPr>
                  <w:r w:rsidRPr="00755FD8">
                    <w:rPr>
                      <w:color w:val="404040" w:themeColor="text1" w:themeTint="BF"/>
                      <w:sz w:val="21"/>
                      <w:szCs w:val="21"/>
                      <w14:ligatures w14:val="standardContextual"/>
                    </w:rPr>
                    <w:t>Responsibilities</w:t>
                  </w:r>
                </w:p>
              </w:tc>
              <w:tc>
                <w:tcPr>
                  <w:tcW w:w="6029" w:type="dxa"/>
                </w:tcPr>
                <w:p w14:paraId="0DF7774F" w14:textId="5B7A0CDE" w:rsidR="00E87344" w:rsidRPr="00717687" w:rsidRDefault="00E87344" w:rsidP="00717687">
                  <w:pPr>
                    <w:pStyle w:val="ListParagraph"/>
                    <w:numPr>
                      <w:ilvl w:val="0"/>
                      <w:numId w:val="23"/>
                    </w:numPr>
                    <w:rPr>
                      <w:color w:val="404040" w:themeColor="text1" w:themeTint="BF"/>
                      <w:sz w:val="21"/>
                      <w:szCs w:val="21"/>
                      <w14:ligatures w14:val="standardContextual"/>
                    </w:rPr>
                  </w:pPr>
                  <w:r w:rsidRPr="00717687">
                    <w:rPr>
                      <w:color w:val="404040" w:themeColor="text1" w:themeTint="BF"/>
                      <w:sz w:val="21"/>
                      <w:szCs w:val="21"/>
                      <w14:ligatures w14:val="standardContextual"/>
                    </w:rPr>
                    <w:t>Develop</w:t>
                  </w:r>
                  <w:r w:rsidR="000056D7" w:rsidRPr="00717687">
                    <w:rPr>
                      <w:color w:val="404040" w:themeColor="text1" w:themeTint="BF"/>
                      <w:sz w:val="21"/>
                      <w:szCs w:val="21"/>
                      <w14:ligatures w14:val="standardContextual"/>
                    </w:rPr>
                    <w:t>ed</w:t>
                  </w:r>
                  <w:r w:rsidRPr="00717687">
                    <w:rPr>
                      <w:color w:val="404040" w:themeColor="text1" w:themeTint="BF"/>
                      <w:sz w:val="21"/>
                      <w:szCs w:val="21"/>
                      <w14:ligatures w14:val="standardContextual"/>
                    </w:rPr>
                    <w:t xml:space="preserve"> code as per the standard requirements</w:t>
                  </w:r>
                </w:p>
                <w:p w14:paraId="2D14E2A2" w14:textId="54C17272" w:rsidR="00DE419B" w:rsidRPr="00717687" w:rsidRDefault="00E87344" w:rsidP="00717687">
                  <w:pPr>
                    <w:pStyle w:val="ListParagraph"/>
                    <w:numPr>
                      <w:ilvl w:val="0"/>
                      <w:numId w:val="23"/>
                    </w:numPr>
                    <w:rPr>
                      <w:color w:val="404040" w:themeColor="text1" w:themeTint="BF"/>
                      <w:sz w:val="21"/>
                      <w:szCs w:val="21"/>
                      <w14:ligatures w14:val="standardContextual"/>
                    </w:rPr>
                  </w:pPr>
                  <w:r w:rsidRPr="00717687">
                    <w:rPr>
                      <w:color w:val="404040" w:themeColor="text1" w:themeTint="BF"/>
                      <w:sz w:val="21"/>
                      <w:szCs w:val="21"/>
                      <w14:ligatures w14:val="standardContextual"/>
                    </w:rPr>
                    <w:t>Creation and execution of Unit Test cases</w:t>
                  </w:r>
                  <w:r w:rsidR="00304673" w:rsidRPr="00717687">
                    <w:rPr>
                      <w:color w:val="404040" w:themeColor="text1" w:themeTint="BF"/>
                      <w:sz w:val="21"/>
                      <w:szCs w:val="21"/>
                      <w14:ligatures w14:val="standardContextual"/>
                    </w:rPr>
                    <w:t xml:space="preserve"> in ALM</w:t>
                  </w:r>
                </w:p>
              </w:tc>
            </w:tr>
          </w:tbl>
          <w:tbl>
            <w:tblPr>
              <w:tblStyle w:val="ResumeTable"/>
              <w:tblpPr w:leftFromText="187" w:rightFromText="187" w:vertAnchor="text" w:horzAnchor="margin" w:tblpXSpec="center" w:tblpY="1"/>
              <w:tblOverlap w:val="never"/>
              <w:tblW w:w="8099" w:type="dxa"/>
              <w:tblBorders>
                <w:bottom w:val="none" w:sz="0" w:space="0" w:color="auto"/>
                <w:insideH w:val="none" w:sz="0" w:space="0" w:color="auto"/>
              </w:tblBorders>
              <w:shd w:val="clear" w:color="auto" w:fill="FFFFFF" w:themeFill="background1"/>
              <w:tblLayout w:type="fixed"/>
              <w:tblCellMar>
                <w:top w:w="29" w:type="dxa"/>
                <w:bottom w:w="43" w:type="dxa"/>
              </w:tblCellMar>
              <w:tblLook w:val="04A0" w:firstRow="1" w:lastRow="0" w:firstColumn="1" w:lastColumn="0" w:noHBand="0" w:noVBand="1"/>
            </w:tblPr>
            <w:tblGrid>
              <w:gridCol w:w="5490"/>
              <w:gridCol w:w="2609"/>
            </w:tblGrid>
            <w:tr w:rsidR="00286B80" w14:paraId="377B1B29" w14:textId="77777777" w:rsidTr="00B6759B">
              <w:tc>
                <w:tcPr>
                  <w:tcW w:w="5490" w:type="dxa"/>
                  <w:tcBorders>
                    <w:top w:val="single" w:sz="4" w:space="0" w:color="auto"/>
                  </w:tcBorders>
                  <w:shd w:val="clear" w:color="auto" w:fill="FFFFFF" w:themeFill="background1"/>
                  <w:vAlign w:val="center"/>
                </w:tcPr>
                <w:p w14:paraId="71EC164C" w14:textId="09CAB9C8" w:rsidR="00286B80" w:rsidRPr="00681FC6" w:rsidRDefault="00286B80" w:rsidP="00286B80">
                  <w:pPr>
                    <w:rPr>
                      <w:b/>
                      <w:bCs/>
                    </w:rPr>
                  </w:pPr>
                  <w:r w:rsidRPr="00681FC6">
                    <w:rPr>
                      <w:b/>
                      <w:bCs/>
                    </w:rPr>
                    <w:t>Calendar/Annualized Returns, Application Developer</w:t>
                  </w:r>
                </w:p>
              </w:tc>
              <w:tc>
                <w:tcPr>
                  <w:tcW w:w="2609" w:type="dxa"/>
                  <w:tcBorders>
                    <w:top w:val="single" w:sz="4" w:space="0" w:color="auto"/>
                  </w:tcBorders>
                  <w:shd w:val="clear" w:color="auto" w:fill="FFFFFF" w:themeFill="background1"/>
                  <w:vAlign w:val="center"/>
                </w:tcPr>
                <w:p w14:paraId="09204EC9" w14:textId="77777777" w:rsidR="00286B80" w:rsidRPr="00B42B56" w:rsidRDefault="00286B80" w:rsidP="00286B80">
                  <w:pPr>
                    <w:jc w:val="right"/>
                    <w:rPr>
                      <w:b/>
                      <w:bCs/>
                    </w:rPr>
                  </w:pPr>
                  <w:r w:rsidRPr="00B42B56">
                    <w:rPr>
                      <w:b/>
                      <w:bCs/>
                    </w:rPr>
                    <w:t xml:space="preserve">Dec 2012 </w:t>
                  </w:r>
                  <w:r>
                    <w:rPr>
                      <w:b/>
                      <w:bCs/>
                    </w:rPr>
                    <w:t>–</w:t>
                  </w:r>
                  <w:r w:rsidRPr="00B42B56">
                    <w:rPr>
                      <w:b/>
                      <w:bCs/>
                    </w:rPr>
                    <w:t xml:space="preserve"> </w:t>
                  </w:r>
                  <w:r>
                    <w:rPr>
                      <w:b/>
                      <w:bCs/>
                    </w:rPr>
                    <w:t>Jul 2015</w:t>
                  </w:r>
                </w:p>
              </w:tc>
            </w:tr>
          </w:tbl>
          <w:tbl>
            <w:tblPr>
              <w:tblStyle w:val="ResumeTable"/>
              <w:tblW w:w="0" w:type="auto"/>
              <w:tblBorders>
                <w:bottom w:val="none" w:sz="0" w:space="0" w:color="auto"/>
                <w:insideH w:val="none" w:sz="0" w:space="0" w:color="auto"/>
              </w:tblBorders>
              <w:tblLayout w:type="fixed"/>
              <w:tblCellMar>
                <w:top w:w="14" w:type="dxa"/>
                <w:bottom w:w="14" w:type="dxa"/>
              </w:tblCellMar>
              <w:tblLook w:val="04A0" w:firstRow="1" w:lastRow="0" w:firstColumn="1" w:lastColumn="0" w:noHBand="0" w:noVBand="1"/>
            </w:tblPr>
            <w:tblGrid>
              <w:gridCol w:w="2070"/>
              <w:gridCol w:w="6029"/>
            </w:tblGrid>
            <w:tr w:rsidR="00286B80" w14:paraId="2CD579FD" w14:textId="77777777" w:rsidTr="00B6759B">
              <w:tc>
                <w:tcPr>
                  <w:tcW w:w="2070" w:type="dxa"/>
                </w:tcPr>
                <w:p w14:paraId="08CDB8D5" w14:textId="33503F71" w:rsidR="00286B80" w:rsidRPr="00755FD8" w:rsidRDefault="00286B80" w:rsidP="00286B80">
                  <w:pPr>
                    <w:rPr>
                      <w:color w:val="404040" w:themeColor="text1" w:themeTint="BF"/>
                      <w:sz w:val="21"/>
                      <w:szCs w:val="21"/>
                      <w14:ligatures w14:val="standardContextual"/>
                    </w:rPr>
                  </w:pPr>
                  <w:r w:rsidRPr="00755FD8">
                    <w:rPr>
                      <w:color w:val="404040" w:themeColor="text1" w:themeTint="BF"/>
                      <w:sz w:val="21"/>
                      <w:szCs w:val="21"/>
                      <w14:ligatures w14:val="standardContextual"/>
                    </w:rPr>
                    <w:t>Objective</w:t>
                  </w:r>
                </w:p>
              </w:tc>
              <w:tc>
                <w:tcPr>
                  <w:tcW w:w="6029" w:type="dxa"/>
                </w:tcPr>
                <w:p w14:paraId="57387B0D" w14:textId="65EB9523" w:rsidR="00286B80" w:rsidRPr="00755FD8" w:rsidRDefault="00297CC6" w:rsidP="00286B80">
                  <w:pPr>
                    <w:rPr>
                      <w:color w:val="404040" w:themeColor="text1" w:themeTint="BF"/>
                      <w:sz w:val="21"/>
                      <w:szCs w:val="21"/>
                      <w14:ligatures w14:val="standardContextual"/>
                    </w:rPr>
                  </w:pPr>
                  <w:r w:rsidRPr="00297CC6">
                    <w:rPr>
                      <w:color w:val="404040" w:themeColor="text1" w:themeTint="BF"/>
                      <w:sz w:val="21"/>
                      <w:szCs w:val="21"/>
                      <w14:ligatures w14:val="standardContextual"/>
                    </w:rPr>
                    <w:t>Based on time frame selected by the user, returns are calculated in year based or annualized</w:t>
                  </w:r>
                </w:p>
              </w:tc>
            </w:tr>
            <w:tr w:rsidR="00286B80" w14:paraId="4E237483" w14:textId="77777777" w:rsidTr="00B6759B">
              <w:tc>
                <w:tcPr>
                  <w:tcW w:w="2070" w:type="dxa"/>
                </w:tcPr>
                <w:p w14:paraId="14B5B7B4" w14:textId="0BDFD5AE" w:rsidR="00286B80" w:rsidRPr="00755FD8" w:rsidRDefault="00286B80" w:rsidP="00286B80">
                  <w:pPr>
                    <w:rPr>
                      <w:color w:val="404040" w:themeColor="text1" w:themeTint="BF"/>
                      <w:sz w:val="21"/>
                      <w:szCs w:val="21"/>
                      <w14:ligatures w14:val="standardContextual"/>
                    </w:rPr>
                  </w:pPr>
                  <w:r w:rsidRPr="00755FD8">
                    <w:rPr>
                      <w:color w:val="404040" w:themeColor="text1" w:themeTint="BF"/>
                      <w:sz w:val="21"/>
                      <w:szCs w:val="21"/>
                      <w14:ligatures w14:val="standardContextual"/>
                    </w:rPr>
                    <w:t>Responsibilities</w:t>
                  </w:r>
                </w:p>
              </w:tc>
              <w:tc>
                <w:tcPr>
                  <w:tcW w:w="6029" w:type="dxa"/>
                </w:tcPr>
                <w:p w14:paraId="1A55313C" w14:textId="4A4E776D" w:rsidR="00286B80" w:rsidRPr="00717687" w:rsidRDefault="00286B80" w:rsidP="00717687">
                  <w:pPr>
                    <w:pStyle w:val="ListParagraph"/>
                    <w:numPr>
                      <w:ilvl w:val="0"/>
                      <w:numId w:val="22"/>
                    </w:numPr>
                    <w:rPr>
                      <w:color w:val="404040" w:themeColor="text1" w:themeTint="BF"/>
                      <w:sz w:val="21"/>
                      <w:szCs w:val="21"/>
                      <w14:ligatures w14:val="standardContextual"/>
                    </w:rPr>
                  </w:pPr>
                  <w:r w:rsidRPr="00717687">
                    <w:rPr>
                      <w:color w:val="404040" w:themeColor="text1" w:themeTint="BF"/>
                      <w:sz w:val="21"/>
                      <w:szCs w:val="21"/>
                      <w14:ligatures w14:val="standardContextual"/>
                    </w:rPr>
                    <w:t>Develop</w:t>
                  </w:r>
                  <w:r w:rsidR="006D6E1C" w:rsidRPr="00717687">
                    <w:rPr>
                      <w:color w:val="404040" w:themeColor="text1" w:themeTint="BF"/>
                      <w:sz w:val="21"/>
                      <w:szCs w:val="21"/>
                      <w14:ligatures w14:val="standardContextual"/>
                    </w:rPr>
                    <w:t>ed</w:t>
                  </w:r>
                  <w:r w:rsidRPr="00717687">
                    <w:rPr>
                      <w:color w:val="404040" w:themeColor="text1" w:themeTint="BF"/>
                      <w:sz w:val="21"/>
                      <w:szCs w:val="21"/>
                      <w14:ligatures w14:val="standardContextual"/>
                    </w:rPr>
                    <w:t xml:space="preserve"> code as per the standard requirements</w:t>
                  </w:r>
                </w:p>
                <w:p w14:paraId="514E9127" w14:textId="72C7AF7F" w:rsidR="00286B80" w:rsidRPr="00717687" w:rsidRDefault="00286B80" w:rsidP="00717687">
                  <w:pPr>
                    <w:pStyle w:val="ListParagraph"/>
                    <w:numPr>
                      <w:ilvl w:val="0"/>
                      <w:numId w:val="22"/>
                    </w:numPr>
                    <w:rPr>
                      <w:color w:val="404040" w:themeColor="text1" w:themeTint="BF"/>
                      <w:sz w:val="21"/>
                      <w:szCs w:val="21"/>
                      <w14:ligatures w14:val="standardContextual"/>
                    </w:rPr>
                  </w:pPr>
                  <w:r w:rsidRPr="00717687">
                    <w:rPr>
                      <w:color w:val="404040" w:themeColor="text1" w:themeTint="BF"/>
                      <w:sz w:val="21"/>
                      <w:szCs w:val="21"/>
                      <w14:ligatures w14:val="standardContextual"/>
                    </w:rPr>
                    <w:lastRenderedPageBreak/>
                    <w:t>Creation and execution of Unit Test cases</w:t>
                  </w:r>
                  <w:r w:rsidR="006D6E1C" w:rsidRPr="00717687">
                    <w:rPr>
                      <w:color w:val="404040" w:themeColor="text1" w:themeTint="BF"/>
                      <w:sz w:val="21"/>
                      <w:szCs w:val="21"/>
                      <w14:ligatures w14:val="standardContextual"/>
                    </w:rPr>
                    <w:t xml:space="preserve"> in ALM</w:t>
                  </w:r>
                </w:p>
              </w:tc>
            </w:tr>
          </w:tbl>
          <w:tbl>
            <w:tblPr>
              <w:tblStyle w:val="ResumeTable"/>
              <w:tblpPr w:leftFromText="187" w:rightFromText="187" w:vertAnchor="text" w:horzAnchor="margin" w:tblpXSpec="center" w:tblpY="1"/>
              <w:tblOverlap w:val="never"/>
              <w:tblW w:w="8099" w:type="dxa"/>
              <w:tblBorders>
                <w:bottom w:val="none" w:sz="0" w:space="0" w:color="auto"/>
                <w:insideH w:val="none" w:sz="0" w:space="0" w:color="auto"/>
              </w:tblBorders>
              <w:shd w:val="clear" w:color="auto" w:fill="FFFFFF" w:themeFill="background1"/>
              <w:tblLayout w:type="fixed"/>
              <w:tblCellMar>
                <w:top w:w="29" w:type="dxa"/>
                <w:bottom w:w="43" w:type="dxa"/>
              </w:tblCellMar>
              <w:tblLook w:val="04A0" w:firstRow="1" w:lastRow="0" w:firstColumn="1" w:lastColumn="0" w:noHBand="0" w:noVBand="1"/>
            </w:tblPr>
            <w:tblGrid>
              <w:gridCol w:w="5490"/>
              <w:gridCol w:w="2609"/>
            </w:tblGrid>
            <w:tr w:rsidR="009F4617" w14:paraId="1DEE0AB0" w14:textId="77777777" w:rsidTr="00B6759B">
              <w:tc>
                <w:tcPr>
                  <w:tcW w:w="5490" w:type="dxa"/>
                  <w:tcBorders>
                    <w:top w:val="single" w:sz="4" w:space="0" w:color="auto"/>
                  </w:tcBorders>
                  <w:shd w:val="clear" w:color="auto" w:fill="FFFFFF" w:themeFill="background1"/>
                  <w:vAlign w:val="center"/>
                </w:tcPr>
                <w:p w14:paraId="7FE203BD" w14:textId="30451F05" w:rsidR="009F4617" w:rsidRPr="00681FC6" w:rsidRDefault="001D4183" w:rsidP="009F4617">
                  <w:pPr>
                    <w:rPr>
                      <w:b/>
                      <w:bCs/>
                    </w:rPr>
                  </w:pPr>
                  <w:r w:rsidRPr="001D4183">
                    <w:rPr>
                      <w:b/>
                      <w:bCs/>
                    </w:rPr>
                    <w:lastRenderedPageBreak/>
                    <w:t xml:space="preserve">Tax Lot </w:t>
                  </w:r>
                  <w:r w:rsidR="00CE2E8D" w:rsidRPr="001D4183">
                    <w:rPr>
                      <w:b/>
                      <w:bCs/>
                    </w:rPr>
                    <w:t>project</w:t>
                  </w:r>
                  <w:r w:rsidR="00CE2E8D" w:rsidRPr="00681FC6">
                    <w:rPr>
                      <w:b/>
                      <w:bCs/>
                    </w:rPr>
                    <w:t>,</w:t>
                  </w:r>
                  <w:r w:rsidR="00CE2E8D">
                    <w:rPr>
                      <w:b/>
                      <w:bCs/>
                    </w:rPr>
                    <w:t xml:space="preserve"> Senior</w:t>
                  </w:r>
                  <w:r w:rsidR="009F4617" w:rsidRPr="00681FC6">
                    <w:rPr>
                      <w:b/>
                      <w:bCs/>
                    </w:rPr>
                    <w:t xml:space="preserve"> Application Developer</w:t>
                  </w:r>
                </w:p>
              </w:tc>
              <w:tc>
                <w:tcPr>
                  <w:tcW w:w="2609" w:type="dxa"/>
                  <w:tcBorders>
                    <w:top w:val="single" w:sz="4" w:space="0" w:color="auto"/>
                  </w:tcBorders>
                  <w:shd w:val="clear" w:color="auto" w:fill="FFFFFF" w:themeFill="background1"/>
                  <w:vAlign w:val="center"/>
                </w:tcPr>
                <w:p w14:paraId="1CB66FDC" w14:textId="1366019A" w:rsidR="009F4617" w:rsidRPr="00B42B56" w:rsidRDefault="00621601" w:rsidP="009F4617">
                  <w:pPr>
                    <w:jc w:val="right"/>
                    <w:rPr>
                      <w:b/>
                      <w:bCs/>
                    </w:rPr>
                  </w:pPr>
                  <w:r>
                    <w:rPr>
                      <w:b/>
                      <w:bCs/>
                    </w:rPr>
                    <w:t>July 2015</w:t>
                  </w:r>
                  <w:r w:rsidR="009F4617" w:rsidRPr="00B42B56">
                    <w:rPr>
                      <w:b/>
                      <w:bCs/>
                    </w:rPr>
                    <w:t xml:space="preserve"> </w:t>
                  </w:r>
                  <w:r w:rsidR="009F4617">
                    <w:rPr>
                      <w:b/>
                      <w:bCs/>
                    </w:rPr>
                    <w:t>–</w:t>
                  </w:r>
                  <w:r w:rsidR="009F4617" w:rsidRPr="00B42B56">
                    <w:rPr>
                      <w:b/>
                      <w:bCs/>
                    </w:rPr>
                    <w:t xml:space="preserve"> </w:t>
                  </w:r>
                  <w:r w:rsidR="00FB7C85">
                    <w:rPr>
                      <w:b/>
                      <w:bCs/>
                    </w:rPr>
                    <w:t xml:space="preserve">Aug </w:t>
                  </w:r>
                  <w:r w:rsidR="009F4617">
                    <w:rPr>
                      <w:b/>
                      <w:bCs/>
                    </w:rPr>
                    <w:t>201</w:t>
                  </w:r>
                  <w:r w:rsidR="00FB7C85">
                    <w:rPr>
                      <w:b/>
                      <w:bCs/>
                    </w:rPr>
                    <w:t>7</w:t>
                  </w:r>
                </w:p>
              </w:tc>
            </w:tr>
          </w:tbl>
          <w:tbl>
            <w:tblPr>
              <w:tblStyle w:val="ResumeTable"/>
              <w:tblW w:w="0" w:type="auto"/>
              <w:tblBorders>
                <w:bottom w:val="none" w:sz="0" w:space="0" w:color="auto"/>
                <w:insideH w:val="none" w:sz="0" w:space="0" w:color="auto"/>
              </w:tblBorders>
              <w:tblLayout w:type="fixed"/>
              <w:tblCellMar>
                <w:top w:w="14" w:type="dxa"/>
                <w:bottom w:w="14" w:type="dxa"/>
              </w:tblCellMar>
              <w:tblLook w:val="04A0" w:firstRow="1" w:lastRow="0" w:firstColumn="1" w:lastColumn="0" w:noHBand="0" w:noVBand="1"/>
            </w:tblPr>
            <w:tblGrid>
              <w:gridCol w:w="2070"/>
              <w:gridCol w:w="6029"/>
            </w:tblGrid>
            <w:tr w:rsidR="009F4617" w14:paraId="6D8844D8" w14:textId="77777777" w:rsidTr="00B6759B">
              <w:tc>
                <w:tcPr>
                  <w:tcW w:w="2070" w:type="dxa"/>
                </w:tcPr>
                <w:p w14:paraId="501CCB84" w14:textId="77777777" w:rsidR="009F4617" w:rsidRPr="00755FD8" w:rsidRDefault="009F4617" w:rsidP="009F4617">
                  <w:pPr>
                    <w:rPr>
                      <w:color w:val="404040" w:themeColor="text1" w:themeTint="BF"/>
                      <w:sz w:val="21"/>
                      <w:szCs w:val="21"/>
                      <w14:ligatures w14:val="standardContextual"/>
                    </w:rPr>
                  </w:pPr>
                  <w:r w:rsidRPr="00755FD8">
                    <w:rPr>
                      <w:color w:val="404040" w:themeColor="text1" w:themeTint="BF"/>
                      <w:sz w:val="21"/>
                      <w:szCs w:val="21"/>
                      <w14:ligatures w14:val="standardContextual"/>
                    </w:rPr>
                    <w:t>Project Objective</w:t>
                  </w:r>
                </w:p>
              </w:tc>
              <w:tc>
                <w:tcPr>
                  <w:tcW w:w="6029" w:type="dxa"/>
                </w:tcPr>
                <w:p w14:paraId="7BB86F06" w14:textId="7DD6E7B5" w:rsidR="009F4617" w:rsidRPr="00755FD8" w:rsidRDefault="00623714" w:rsidP="009F4617">
                  <w:pPr>
                    <w:rPr>
                      <w:color w:val="404040" w:themeColor="text1" w:themeTint="BF"/>
                      <w:sz w:val="21"/>
                      <w:szCs w:val="21"/>
                      <w14:ligatures w14:val="standardContextual"/>
                    </w:rPr>
                  </w:pPr>
                  <w:r w:rsidRPr="00623714">
                    <w:rPr>
                      <w:color w:val="404040" w:themeColor="text1" w:themeTint="BF"/>
                      <w:sz w:val="21"/>
                      <w:szCs w:val="21"/>
                      <w14:ligatures w14:val="standardContextual"/>
                    </w:rPr>
                    <w:t>This report gives the summary of number of units, total costs, current value, and short/long term unrealized gain loss of all taxable assets under an account till the report run date. It can also be customized to show the details of all the transactions at asset level in user desired format</w:t>
                  </w:r>
                </w:p>
              </w:tc>
            </w:tr>
            <w:tr w:rsidR="009F4617" w14:paraId="4D48B70D" w14:textId="77777777" w:rsidTr="00B6759B">
              <w:tc>
                <w:tcPr>
                  <w:tcW w:w="2070" w:type="dxa"/>
                </w:tcPr>
                <w:p w14:paraId="1FC6027D" w14:textId="4569EE18" w:rsidR="009F4617" w:rsidRPr="00755FD8" w:rsidRDefault="009F4617" w:rsidP="009F4617">
                  <w:pPr>
                    <w:rPr>
                      <w:color w:val="404040" w:themeColor="text1" w:themeTint="BF"/>
                      <w:sz w:val="21"/>
                      <w:szCs w:val="21"/>
                      <w14:ligatures w14:val="standardContextual"/>
                    </w:rPr>
                  </w:pPr>
                  <w:r w:rsidRPr="00755FD8">
                    <w:rPr>
                      <w:color w:val="404040" w:themeColor="text1" w:themeTint="BF"/>
                      <w:sz w:val="21"/>
                      <w:szCs w:val="21"/>
                      <w14:ligatures w14:val="standardContextual"/>
                    </w:rPr>
                    <w:t>Responsibilities</w:t>
                  </w:r>
                </w:p>
              </w:tc>
              <w:tc>
                <w:tcPr>
                  <w:tcW w:w="6029" w:type="dxa"/>
                </w:tcPr>
                <w:p w14:paraId="6B771FFD" w14:textId="2CB38878" w:rsidR="00717687" w:rsidRPr="00717687" w:rsidRDefault="00737011" w:rsidP="00717687">
                  <w:pPr>
                    <w:pStyle w:val="ListParagraph"/>
                    <w:numPr>
                      <w:ilvl w:val="0"/>
                      <w:numId w:val="21"/>
                    </w:numPr>
                    <w:rPr>
                      <w:color w:val="404040" w:themeColor="text1" w:themeTint="BF"/>
                      <w:sz w:val="21"/>
                      <w:szCs w:val="21"/>
                      <w14:ligatures w14:val="standardContextual"/>
                    </w:rPr>
                  </w:pPr>
                  <w:r>
                    <w:rPr>
                      <w:color w:val="404040" w:themeColor="text1" w:themeTint="BF"/>
                      <w:sz w:val="21"/>
                      <w:szCs w:val="21"/>
                      <w14:ligatures w14:val="standardContextual"/>
                    </w:rPr>
                    <w:t>Designing according to project requirements</w:t>
                  </w:r>
                </w:p>
                <w:p w14:paraId="54131210" w14:textId="7E87290C" w:rsidR="00717687" w:rsidRPr="00717687" w:rsidRDefault="00717687" w:rsidP="00717687">
                  <w:pPr>
                    <w:pStyle w:val="ListParagraph"/>
                    <w:numPr>
                      <w:ilvl w:val="0"/>
                      <w:numId w:val="21"/>
                    </w:numPr>
                    <w:rPr>
                      <w:color w:val="404040" w:themeColor="text1" w:themeTint="BF"/>
                      <w:sz w:val="21"/>
                      <w:szCs w:val="21"/>
                      <w14:ligatures w14:val="standardContextual"/>
                    </w:rPr>
                  </w:pPr>
                  <w:r w:rsidRPr="00717687">
                    <w:rPr>
                      <w:color w:val="404040" w:themeColor="text1" w:themeTint="BF"/>
                      <w:sz w:val="21"/>
                      <w:szCs w:val="21"/>
                      <w14:ligatures w14:val="standardContextual"/>
                    </w:rPr>
                    <w:t xml:space="preserve">Develop code </w:t>
                  </w:r>
                </w:p>
                <w:p w14:paraId="7AA8D20A" w14:textId="77777777" w:rsidR="00717687" w:rsidRPr="00717687" w:rsidRDefault="00717687" w:rsidP="00717687">
                  <w:pPr>
                    <w:pStyle w:val="ListParagraph"/>
                    <w:numPr>
                      <w:ilvl w:val="0"/>
                      <w:numId w:val="21"/>
                    </w:numPr>
                    <w:rPr>
                      <w:color w:val="404040" w:themeColor="text1" w:themeTint="BF"/>
                      <w:sz w:val="21"/>
                      <w:szCs w:val="21"/>
                      <w14:ligatures w14:val="standardContextual"/>
                    </w:rPr>
                  </w:pPr>
                  <w:r w:rsidRPr="00717687">
                    <w:rPr>
                      <w:color w:val="404040" w:themeColor="text1" w:themeTint="BF"/>
                      <w:sz w:val="21"/>
                      <w:szCs w:val="21"/>
                      <w14:ligatures w14:val="standardContextual"/>
                    </w:rPr>
                    <w:t>Creation and execution of Unit Test cases</w:t>
                  </w:r>
                </w:p>
                <w:p w14:paraId="398ECEDB" w14:textId="77777777" w:rsidR="00717687" w:rsidRPr="00717687" w:rsidRDefault="00717687" w:rsidP="00717687">
                  <w:pPr>
                    <w:pStyle w:val="ListParagraph"/>
                    <w:numPr>
                      <w:ilvl w:val="0"/>
                      <w:numId w:val="21"/>
                    </w:numPr>
                    <w:rPr>
                      <w:color w:val="404040" w:themeColor="text1" w:themeTint="BF"/>
                      <w:sz w:val="21"/>
                      <w:szCs w:val="21"/>
                      <w14:ligatures w14:val="standardContextual"/>
                    </w:rPr>
                  </w:pPr>
                  <w:r w:rsidRPr="00717687">
                    <w:rPr>
                      <w:color w:val="404040" w:themeColor="text1" w:themeTint="BF"/>
                      <w:sz w:val="21"/>
                      <w:szCs w:val="21"/>
                      <w14:ligatures w14:val="standardContextual"/>
                    </w:rPr>
                    <w:t xml:space="preserve">Involved in analytical and problem-solving </w:t>
                  </w:r>
                </w:p>
                <w:p w14:paraId="430FB969" w14:textId="567AB8F6" w:rsidR="009F4617" w:rsidRPr="00717687" w:rsidRDefault="00717687" w:rsidP="00717687">
                  <w:pPr>
                    <w:pStyle w:val="ListParagraph"/>
                    <w:numPr>
                      <w:ilvl w:val="0"/>
                      <w:numId w:val="21"/>
                    </w:numPr>
                    <w:rPr>
                      <w:color w:val="404040" w:themeColor="text1" w:themeTint="BF"/>
                      <w:sz w:val="21"/>
                      <w:szCs w:val="21"/>
                      <w14:ligatures w14:val="standardContextual"/>
                    </w:rPr>
                  </w:pPr>
                  <w:r w:rsidRPr="00717687">
                    <w:rPr>
                      <w:color w:val="404040" w:themeColor="text1" w:themeTint="BF"/>
                      <w:sz w:val="21"/>
                      <w:szCs w:val="21"/>
                      <w14:ligatures w14:val="standardContextual"/>
                    </w:rPr>
                    <w:t>Code walkthrough and preparing project documents</w:t>
                  </w:r>
                </w:p>
              </w:tc>
            </w:tr>
          </w:tbl>
          <w:tbl>
            <w:tblPr>
              <w:tblStyle w:val="ResumeTable"/>
              <w:tblpPr w:leftFromText="187" w:rightFromText="187" w:vertAnchor="text" w:horzAnchor="margin" w:tblpXSpec="center" w:tblpY="1"/>
              <w:tblOverlap w:val="never"/>
              <w:tblW w:w="8099" w:type="dxa"/>
              <w:tblBorders>
                <w:bottom w:val="none" w:sz="0" w:space="0" w:color="auto"/>
                <w:insideH w:val="none" w:sz="0" w:space="0" w:color="auto"/>
              </w:tblBorders>
              <w:shd w:val="clear" w:color="auto" w:fill="FFFFFF" w:themeFill="background1"/>
              <w:tblLayout w:type="fixed"/>
              <w:tblCellMar>
                <w:top w:w="29" w:type="dxa"/>
                <w:bottom w:w="43" w:type="dxa"/>
              </w:tblCellMar>
              <w:tblLook w:val="04A0" w:firstRow="1" w:lastRow="0" w:firstColumn="1" w:lastColumn="0" w:noHBand="0" w:noVBand="1"/>
            </w:tblPr>
            <w:tblGrid>
              <w:gridCol w:w="5490"/>
              <w:gridCol w:w="2609"/>
            </w:tblGrid>
            <w:tr w:rsidR="00A31ED7" w14:paraId="6B817A68" w14:textId="77777777" w:rsidTr="00B6759B">
              <w:tc>
                <w:tcPr>
                  <w:tcW w:w="5490" w:type="dxa"/>
                  <w:tcBorders>
                    <w:top w:val="single" w:sz="4" w:space="0" w:color="auto"/>
                  </w:tcBorders>
                  <w:shd w:val="clear" w:color="auto" w:fill="FFFFFF" w:themeFill="background1"/>
                  <w:vAlign w:val="center"/>
                </w:tcPr>
                <w:p w14:paraId="3191D9E3" w14:textId="1FCB90D5" w:rsidR="00A31ED7" w:rsidRPr="00681FC6" w:rsidRDefault="0066093F" w:rsidP="00A31ED7">
                  <w:pPr>
                    <w:rPr>
                      <w:b/>
                      <w:bCs/>
                    </w:rPr>
                  </w:pPr>
                  <w:r w:rsidRPr="0066093F">
                    <w:rPr>
                      <w:b/>
                      <w:bCs/>
                    </w:rPr>
                    <w:t>Multi-currency Project</w:t>
                  </w:r>
                  <w:r w:rsidR="00A31ED7" w:rsidRPr="00681FC6">
                    <w:rPr>
                      <w:b/>
                      <w:bCs/>
                    </w:rPr>
                    <w:t>,</w:t>
                  </w:r>
                  <w:r w:rsidR="00A31ED7">
                    <w:rPr>
                      <w:b/>
                      <w:bCs/>
                    </w:rPr>
                    <w:t xml:space="preserve"> Senior</w:t>
                  </w:r>
                  <w:r w:rsidR="00A31ED7" w:rsidRPr="00681FC6">
                    <w:rPr>
                      <w:b/>
                      <w:bCs/>
                    </w:rPr>
                    <w:t xml:space="preserve"> Application Developer</w:t>
                  </w:r>
                </w:p>
              </w:tc>
              <w:tc>
                <w:tcPr>
                  <w:tcW w:w="2609" w:type="dxa"/>
                  <w:tcBorders>
                    <w:top w:val="single" w:sz="4" w:space="0" w:color="auto"/>
                  </w:tcBorders>
                  <w:shd w:val="clear" w:color="auto" w:fill="FFFFFF" w:themeFill="background1"/>
                  <w:vAlign w:val="center"/>
                </w:tcPr>
                <w:p w14:paraId="436096AE" w14:textId="77777777" w:rsidR="00A31ED7" w:rsidRPr="00B42B56" w:rsidRDefault="00A31ED7" w:rsidP="00A31ED7">
                  <w:pPr>
                    <w:jc w:val="right"/>
                    <w:rPr>
                      <w:b/>
                      <w:bCs/>
                    </w:rPr>
                  </w:pPr>
                  <w:r>
                    <w:rPr>
                      <w:b/>
                      <w:bCs/>
                    </w:rPr>
                    <w:t>July 2015</w:t>
                  </w:r>
                  <w:r w:rsidRPr="00B42B56">
                    <w:rPr>
                      <w:b/>
                      <w:bCs/>
                    </w:rPr>
                    <w:t xml:space="preserve"> </w:t>
                  </w:r>
                  <w:r>
                    <w:rPr>
                      <w:b/>
                      <w:bCs/>
                    </w:rPr>
                    <w:t>–</w:t>
                  </w:r>
                  <w:r w:rsidRPr="00B42B56">
                    <w:rPr>
                      <w:b/>
                      <w:bCs/>
                    </w:rPr>
                    <w:t xml:space="preserve"> </w:t>
                  </w:r>
                  <w:r>
                    <w:rPr>
                      <w:b/>
                      <w:bCs/>
                    </w:rPr>
                    <w:t>Aug 2017</w:t>
                  </w:r>
                </w:p>
              </w:tc>
            </w:tr>
          </w:tbl>
          <w:tbl>
            <w:tblPr>
              <w:tblStyle w:val="ResumeTable"/>
              <w:tblW w:w="0" w:type="auto"/>
              <w:tblBorders>
                <w:bottom w:val="none" w:sz="0" w:space="0" w:color="auto"/>
                <w:insideH w:val="none" w:sz="0" w:space="0" w:color="auto"/>
              </w:tblBorders>
              <w:tblLayout w:type="fixed"/>
              <w:tblCellMar>
                <w:top w:w="14" w:type="dxa"/>
                <w:bottom w:w="14" w:type="dxa"/>
              </w:tblCellMar>
              <w:tblLook w:val="04A0" w:firstRow="1" w:lastRow="0" w:firstColumn="1" w:lastColumn="0" w:noHBand="0" w:noVBand="1"/>
            </w:tblPr>
            <w:tblGrid>
              <w:gridCol w:w="2070"/>
              <w:gridCol w:w="6029"/>
            </w:tblGrid>
            <w:tr w:rsidR="00A31ED7" w14:paraId="072C944C" w14:textId="77777777" w:rsidTr="00B6759B">
              <w:tc>
                <w:tcPr>
                  <w:tcW w:w="2070" w:type="dxa"/>
                </w:tcPr>
                <w:p w14:paraId="6141E8E2" w14:textId="77777777" w:rsidR="00A31ED7" w:rsidRPr="00755FD8" w:rsidRDefault="00A31ED7" w:rsidP="00A31ED7">
                  <w:pPr>
                    <w:rPr>
                      <w:color w:val="404040" w:themeColor="text1" w:themeTint="BF"/>
                      <w:sz w:val="21"/>
                      <w:szCs w:val="21"/>
                      <w14:ligatures w14:val="standardContextual"/>
                    </w:rPr>
                  </w:pPr>
                  <w:r w:rsidRPr="00755FD8">
                    <w:rPr>
                      <w:color w:val="404040" w:themeColor="text1" w:themeTint="BF"/>
                      <w:sz w:val="21"/>
                      <w:szCs w:val="21"/>
                      <w14:ligatures w14:val="standardContextual"/>
                    </w:rPr>
                    <w:t>Project Objective</w:t>
                  </w:r>
                </w:p>
              </w:tc>
              <w:tc>
                <w:tcPr>
                  <w:tcW w:w="6029" w:type="dxa"/>
                </w:tcPr>
                <w:p w14:paraId="388FFEBE" w14:textId="396E6F41" w:rsidR="00A31ED7" w:rsidRPr="00755FD8" w:rsidRDefault="003D10C1" w:rsidP="00A31ED7">
                  <w:pPr>
                    <w:rPr>
                      <w:color w:val="404040" w:themeColor="text1" w:themeTint="BF"/>
                      <w:sz w:val="21"/>
                      <w:szCs w:val="21"/>
                      <w14:ligatures w14:val="standardContextual"/>
                    </w:rPr>
                  </w:pPr>
                  <w:r w:rsidRPr="003D10C1">
                    <w:rPr>
                      <w:color w:val="404040" w:themeColor="text1" w:themeTint="BF"/>
                      <w:sz w:val="21"/>
                      <w:szCs w:val="21"/>
                      <w14:ligatures w14:val="standardContextual"/>
                    </w:rPr>
                    <w:t>This is to provide users with rate of return reports with all available currencies in the market</w:t>
                  </w:r>
                </w:p>
              </w:tc>
            </w:tr>
            <w:tr w:rsidR="00A31ED7" w14:paraId="27D5066E" w14:textId="77777777" w:rsidTr="00B6759B">
              <w:tc>
                <w:tcPr>
                  <w:tcW w:w="2070" w:type="dxa"/>
                </w:tcPr>
                <w:p w14:paraId="5441CFD8" w14:textId="7E19F8C7" w:rsidR="00A31ED7" w:rsidRPr="00755FD8" w:rsidRDefault="00A31ED7" w:rsidP="00A31ED7">
                  <w:pPr>
                    <w:rPr>
                      <w:color w:val="404040" w:themeColor="text1" w:themeTint="BF"/>
                      <w:sz w:val="21"/>
                      <w:szCs w:val="21"/>
                      <w14:ligatures w14:val="standardContextual"/>
                    </w:rPr>
                  </w:pPr>
                  <w:r w:rsidRPr="00755FD8">
                    <w:rPr>
                      <w:color w:val="404040" w:themeColor="text1" w:themeTint="BF"/>
                      <w:sz w:val="21"/>
                      <w:szCs w:val="21"/>
                      <w14:ligatures w14:val="standardContextual"/>
                    </w:rPr>
                    <w:t>Responsibilities</w:t>
                  </w:r>
                </w:p>
              </w:tc>
              <w:tc>
                <w:tcPr>
                  <w:tcW w:w="6029" w:type="dxa"/>
                </w:tcPr>
                <w:p w14:paraId="23355A67" w14:textId="0F49FCA1" w:rsidR="003D10C1" w:rsidRPr="003D10C1" w:rsidRDefault="00607B8B" w:rsidP="003D10C1">
                  <w:pPr>
                    <w:pStyle w:val="ListParagraph"/>
                    <w:numPr>
                      <w:ilvl w:val="0"/>
                      <w:numId w:val="21"/>
                    </w:numPr>
                    <w:rPr>
                      <w:color w:val="404040" w:themeColor="text1" w:themeTint="BF"/>
                      <w:sz w:val="21"/>
                      <w:szCs w:val="21"/>
                      <w14:ligatures w14:val="standardContextual"/>
                    </w:rPr>
                  </w:pPr>
                  <w:r w:rsidRPr="003D10C1">
                    <w:rPr>
                      <w:color w:val="404040" w:themeColor="text1" w:themeTint="BF"/>
                      <w:sz w:val="21"/>
                      <w:szCs w:val="21"/>
                      <w14:ligatures w14:val="standardContextual"/>
                    </w:rPr>
                    <w:t xml:space="preserve">Created and modified procedures/packages </w:t>
                  </w:r>
                  <w:r w:rsidR="003D10C1" w:rsidRPr="003D10C1">
                    <w:rPr>
                      <w:color w:val="404040" w:themeColor="text1" w:themeTint="BF"/>
                      <w:sz w:val="21"/>
                      <w:szCs w:val="21"/>
                      <w14:ligatures w14:val="standardContextual"/>
                    </w:rPr>
                    <w:t>as per the standard requirements</w:t>
                  </w:r>
                </w:p>
                <w:p w14:paraId="50D9D831" w14:textId="77777777" w:rsidR="003D10C1" w:rsidRPr="003D10C1" w:rsidRDefault="003D10C1" w:rsidP="003D10C1">
                  <w:pPr>
                    <w:pStyle w:val="ListParagraph"/>
                    <w:numPr>
                      <w:ilvl w:val="0"/>
                      <w:numId w:val="21"/>
                    </w:numPr>
                    <w:rPr>
                      <w:color w:val="404040" w:themeColor="text1" w:themeTint="BF"/>
                      <w:sz w:val="21"/>
                      <w:szCs w:val="21"/>
                      <w14:ligatures w14:val="standardContextual"/>
                    </w:rPr>
                  </w:pPr>
                  <w:r w:rsidRPr="003D10C1">
                    <w:rPr>
                      <w:color w:val="404040" w:themeColor="text1" w:themeTint="BF"/>
                      <w:sz w:val="21"/>
                      <w:szCs w:val="21"/>
                      <w14:ligatures w14:val="standardContextual"/>
                    </w:rPr>
                    <w:t>Creation and execution of Unit Test cases</w:t>
                  </w:r>
                </w:p>
                <w:p w14:paraId="5047A12C" w14:textId="77777777" w:rsidR="003D10C1" w:rsidRPr="003D10C1" w:rsidRDefault="003D10C1" w:rsidP="003D10C1">
                  <w:pPr>
                    <w:pStyle w:val="ListParagraph"/>
                    <w:numPr>
                      <w:ilvl w:val="0"/>
                      <w:numId w:val="21"/>
                    </w:numPr>
                    <w:rPr>
                      <w:color w:val="404040" w:themeColor="text1" w:themeTint="BF"/>
                      <w:sz w:val="21"/>
                      <w:szCs w:val="21"/>
                      <w14:ligatures w14:val="standardContextual"/>
                    </w:rPr>
                  </w:pPr>
                  <w:r w:rsidRPr="003D10C1">
                    <w:rPr>
                      <w:color w:val="404040" w:themeColor="text1" w:themeTint="BF"/>
                      <w:sz w:val="21"/>
                      <w:szCs w:val="21"/>
                      <w14:ligatures w14:val="standardContextual"/>
                    </w:rPr>
                    <w:t xml:space="preserve">Involved in analytical and problem-solving </w:t>
                  </w:r>
                </w:p>
                <w:p w14:paraId="3C87264C" w14:textId="562CD3BB" w:rsidR="00A31ED7" w:rsidRPr="00EA6903" w:rsidRDefault="003D10C1" w:rsidP="00C623CF">
                  <w:pPr>
                    <w:pStyle w:val="ListParagraph"/>
                    <w:numPr>
                      <w:ilvl w:val="0"/>
                      <w:numId w:val="21"/>
                    </w:numPr>
                    <w:rPr>
                      <w:color w:val="404040" w:themeColor="text1" w:themeTint="BF"/>
                      <w:sz w:val="21"/>
                      <w:szCs w:val="21"/>
                      <w14:ligatures w14:val="standardContextual"/>
                    </w:rPr>
                  </w:pPr>
                  <w:r w:rsidRPr="003D10C1">
                    <w:rPr>
                      <w:color w:val="404040" w:themeColor="text1" w:themeTint="BF"/>
                      <w:sz w:val="21"/>
                      <w:szCs w:val="21"/>
                      <w14:ligatures w14:val="standardContextual"/>
                    </w:rPr>
                    <w:t xml:space="preserve">Code walkthrough and preparing project </w:t>
                  </w:r>
                  <w:r w:rsidR="00EA6903">
                    <w:rPr>
                      <w:color w:val="404040" w:themeColor="text1" w:themeTint="BF"/>
                      <w:sz w:val="21"/>
                      <w:szCs w:val="21"/>
                      <w14:ligatures w14:val="standardContextual"/>
                    </w:rPr>
                    <w:t xml:space="preserve">related </w:t>
                  </w:r>
                  <w:r w:rsidRPr="003D10C1">
                    <w:rPr>
                      <w:color w:val="404040" w:themeColor="text1" w:themeTint="BF"/>
                      <w:sz w:val="21"/>
                      <w:szCs w:val="21"/>
                      <w14:ligatures w14:val="standardContextual"/>
                    </w:rPr>
                    <w:t xml:space="preserve">documents </w:t>
                  </w:r>
                </w:p>
              </w:tc>
            </w:tr>
          </w:tbl>
          <w:tbl>
            <w:tblPr>
              <w:tblStyle w:val="ResumeTable"/>
              <w:tblpPr w:leftFromText="187" w:rightFromText="187" w:vertAnchor="text" w:horzAnchor="margin" w:tblpXSpec="center" w:tblpY="1"/>
              <w:tblOverlap w:val="never"/>
              <w:tblW w:w="8099" w:type="dxa"/>
              <w:tblBorders>
                <w:bottom w:val="none" w:sz="0" w:space="0" w:color="auto"/>
                <w:insideH w:val="none" w:sz="0" w:space="0" w:color="auto"/>
              </w:tblBorders>
              <w:shd w:val="clear" w:color="auto" w:fill="FFFFFF" w:themeFill="background1"/>
              <w:tblLayout w:type="fixed"/>
              <w:tblCellMar>
                <w:top w:w="29" w:type="dxa"/>
                <w:bottom w:w="43" w:type="dxa"/>
              </w:tblCellMar>
              <w:tblLook w:val="04A0" w:firstRow="1" w:lastRow="0" w:firstColumn="1" w:lastColumn="0" w:noHBand="0" w:noVBand="1"/>
            </w:tblPr>
            <w:tblGrid>
              <w:gridCol w:w="5490"/>
              <w:gridCol w:w="2609"/>
            </w:tblGrid>
            <w:tr w:rsidR="000741B4" w14:paraId="0F2BC3EC" w14:textId="77777777" w:rsidTr="00B6759B">
              <w:tc>
                <w:tcPr>
                  <w:tcW w:w="5490" w:type="dxa"/>
                  <w:tcBorders>
                    <w:top w:val="single" w:sz="4" w:space="0" w:color="auto"/>
                  </w:tcBorders>
                  <w:shd w:val="clear" w:color="auto" w:fill="FFFFFF" w:themeFill="background1"/>
                  <w:vAlign w:val="center"/>
                </w:tcPr>
                <w:p w14:paraId="3D78B5A9" w14:textId="2F7C32EE" w:rsidR="000741B4" w:rsidRPr="00681FC6" w:rsidRDefault="00DE5165" w:rsidP="000741B4">
                  <w:pPr>
                    <w:rPr>
                      <w:b/>
                      <w:bCs/>
                    </w:rPr>
                  </w:pPr>
                  <w:r w:rsidRPr="00DE5165">
                    <w:rPr>
                      <w:b/>
                      <w:bCs/>
                    </w:rPr>
                    <w:t>Performance Improvement</w:t>
                  </w:r>
                  <w:r w:rsidR="000741B4" w:rsidRPr="00681FC6">
                    <w:rPr>
                      <w:b/>
                      <w:bCs/>
                    </w:rPr>
                    <w:t>,</w:t>
                  </w:r>
                  <w:r w:rsidR="000741B4">
                    <w:rPr>
                      <w:b/>
                      <w:bCs/>
                    </w:rPr>
                    <w:t xml:space="preserve"> </w:t>
                  </w:r>
                  <w:r>
                    <w:rPr>
                      <w:b/>
                      <w:bCs/>
                    </w:rPr>
                    <w:t>Technical Lead</w:t>
                  </w:r>
                </w:p>
              </w:tc>
              <w:tc>
                <w:tcPr>
                  <w:tcW w:w="2609" w:type="dxa"/>
                  <w:tcBorders>
                    <w:top w:val="single" w:sz="4" w:space="0" w:color="auto"/>
                  </w:tcBorders>
                  <w:shd w:val="clear" w:color="auto" w:fill="FFFFFF" w:themeFill="background1"/>
                  <w:vAlign w:val="center"/>
                </w:tcPr>
                <w:p w14:paraId="5ADDEF22" w14:textId="76FFCD72" w:rsidR="000741B4" w:rsidRPr="00B42B56" w:rsidRDefault="0013675A" w:rsidP="000741B4">
                  <w:pPr>
                    <w:jc w:val="right"/>
                    <w:rPr>
                      <w:b/>
                      <w:bCs/>
                    </w:rPr>
                  </w:pPr>
                  <w:r>
                    <w:rPr>
                      <w:b/>
                      <w:bCs/>
                    </w:rPr>
                    <w:t>Aug 2017</w:t>
                  </w:r>
                  <w:r w:rsidR="000741B4" w:rsidRPr="00B42B56">
                    <w:rPr>
                      <w:b/>
                      <w:bCs/>
                    </w:rPr>
                    <w:t xml:space="preserve"> </w:t>
                  </w:r>
                  <w:r w:rsidR="000741B4">
                    <w:rPr>
                      <w:b/>
                      <w:bCs/>
                    </w:rPr>
                    <w:t>–</w:t>
                  </w:r>
                  <w:r w:rsidR="000741B4" w:rsidRPr="00B42B56">
                    <w:rPr>
                      <w:b/>
                      <w:bCs/>
                    </w:rPr>
                    <w:t xml:space="preserve"> </w:t>
                  </w:r>
                  <w:r w:rsidR="000741B4">
                    <w:rPr>
                      <w:b/>
                      <w:bCs/>
                    </w:rPr>
                    <w:t>Aug 201</w:t>
                  </w:r>
                  <w:r>
                    <w:rPr>
                      <w:b/>
                      <w:bCs/>
                    </w:rPr>
                    <w:t>9</w:t>
                  </w:r>
                </w:p>
              </w:tc>
            </w:tr>
          </w:tbl>
          <w:tbl>
            <w:tblPr>
              <w:tblStyle w:val="ResumeTable"/>
              <w:tblW w:w="0" w:type="auto"/>
              <w:tblBorders>
                <w:bottom w:val="none" w:sz="0" w:space="0" w:color="auto"/>
                <w:insideH w:val="none" w:sz="0" w:space="0" w:color="auto"/>
              </w:tblBorders>
              <w:tblLayout w:type="fixed"/>
              <w:tblCellMar>
                <w:top w:w="14" w:type="dxa"/>
                <w:bottom w:w="14" w:type="dxa"/>
              </w:tblCellMar>
              <w:tblLook w:val="04A0" w:firstRow="1" w:lastRow="0" w:firstColumn="1" w:lastColumn="0" w:noHBand="0" w:noVBand="1"/>
            </w:tblPr>
            <w:tblGrid>
              <w:gridCol w:w="2070"/>
              <w:gridCol w:w="6029"/>
            </w:tblGrid>
            <w:tr w:rsidR="000741B4" w14:paraId="6F680A1C" w14:textId="77777777" w:rsidTr="00B6759B">
              <w:tc>
                <w:tcPr>
                  <w:tcW w:w="2070" w:type="dxa"/>
                </w:tcPr>
                <w:p w14:paraId="1D07DCAC" w14:textId="77777777" w:rsidR="000741B4" w:rsidRPr="00755FD8" w:rsidRDefault="000741B4" w:rsidP="000741B4">
                  <w:pPr>
                    <w:rPr>
                      <w:color w:val="404040" w:themeColor="text1" w:themeTint="BF"/>
                      <w:sz w:val="21"/>
                      <w:szCs w:val="21"/>
                      <w14:ligatures w14:val="standardContextual"/>
                    </w:rPr>
                  </w:pPr>
                  <w:r w:rsidRPr="00755FD8">
                    <w:rPr>
                      <w:color w:val="404040" w:themeColor="text1" w:themeTint="BF"/>
                      <w:sz w:val="21"/>
                      <w:szCs w:val="21"/>
                      <w14:ligatures w14:val="standardContextual"/>
                    </w:rPr>
                    <w:t>Project Objective</w:t>
                  </w:r>
                </w:p>
              </w:tc>
              <w:tc>
                <w:tcPr>
                  <w:tcW w:w="6029" w:type="dxa"/>
                </w:tcPr>
                <w:p w14:paraId="51A98534" w14:textId="5227CDA1" w:rsidR="000741B4" w:rsidRPr="00755FD8" w:rsidRDefault="00C623CF" w:rsidP="00C623CF">
                  <w:pPr>
                    <w:rPr>
                      <w:color w:val="404040" w:themeColor="text1" w:themeTint="BF"/>
                      <w:sz w:val="21"/>
                      <w:szCs w:val="21"/>
                      <w14:ligatures w14:val="standardContextual"/>
                    </w:rPr>
                  </w:pPr>
                  <w:r w:rsidRPr="00C623CF">
                    <w:rPr>
                      <w:color w:val="404040" w:themeColor="text1" w:themeTint="BF"/>
                      <w:sz w:val="21"/>
                      <w:szCs w:val="21"/>
                      <w14:ligatures w14:val="standardContextual"/>
                    </w:rPr>
                    <w:t xml:space="preserve">To improve the response time of reports, global temporary tables used to store the session specific data with that of PL SQL </w:t>
                  </w:r>
                  <w:r w:rsidR="004A2071" w:rsidRPr="00C623CF">
                    <w:rPr>
                      <w:color w:val="404040" w:themeColor="text1" w:themeTint="BF"/>
                      <w:sz w:val="21"/>
                      <w:szCs w:val="21"/>
                      <w14:ligatures w14:val="standardContextual"/>
                    </w:rPr>
                    <w:t>collections.</w:t>
                  </w:r>
                  <w:r w:rsidR="004A2071">
                    <w:rPr>
                      <w:color w:val="404040" w:themeColor="text1" w:themeTint="BF"/>
                      <w:sz w:val="21"/>
                      <w:szCs w:val="21"/>
                      <w14:ligatures w14:val="standardContextual"/>
                    </w:rPr>
                    <w:t xml:space="preserve"> (</w:t>
                  </w:r>
                  <w:r w:rsidR="0001664D">
                    <w:rPr>
                      <w:color w:val="404040" w:themeColor="text1" w:themeTint="BF"/>
                      <w:sz w:val="21"/>
                      <w:szCs w:val="21"/>
                      <w14:ligatures w14:val="standardContextual"/>
                    </w:rPr>
                    <w:t>Performance Tuning)</w:t>
                  </w:r>
                </w:p>
              </w:tc>
            </w:tr>
            <w:tr w:rsidR="000741B4" w14:paraId="7BB9F424" w14:textId="77777777" w:rsidTr="00B6759B">
              <w:tc>
                <w:tcPr>
                  <w:tcW w:w="2070" w:type="dxa"/>
                </w:tcPr>
                <w:p w14:paraId="0558B56F" w14:textId="04CE6C36" w:rsidR="000741B4" w:rsidRPr="00755FD8" w:rsidRDefault="000741B4" w:rsidP="000741B4">
                  <w:pPr>
                    <w:rPr>
                      <w:color w:val="404040" w:themeColor="text1" w:themeTint="BF"/>
                      <w:sz w:val="21"/>
                      <w:szCs w:val="21"/>
                      <w14:ligatures w14:val="standardContextual"/>
                    </w:rPr>
                  </w:pPr>
                  <w:r w:rsidRPr="00755FD8">
                    <w:rPr>
                      <w:color w:val="404040" w:themeColor="text1" w:themeTint="BF"/>
                      <w:sz w:val="21"/>
                      <w:szCs w:val="21"/>
                      <w14:ligatures w14:val="standardContextual"/>
                    </w:rPr>
                    <w:t>Responsibilities</w:t>
                  </w:r>
                </w:p>
              </w:tc>
              <w:tc>
                <w:tcPr>
                  <w:tcW w:w="6029" w:type="dxa"/>
                </w:tcPr>
                <w:p w14:paraId="064EB2DF" w14:textId="6F2A95B7" w:rsidR="000014F1" w:rsidRPr="000014F1" w:rsidRDefault="000014F1" w:rsidP="000014F1">
                  <w:pPr>
                    <w:pStyle w:val="ListParagraph"/>
                    <w:numPr>
                      <w:ilvl w:val="0"/>
                      <w:numId w:val="21"/>
                    </w:numPr>
                    <w:rPr>
                      <w:color w:val="404040" w:themeColor="text1" w:themeTint="BF"/>
                      <w:sz w:val="21"/>
                      <w:szCs w:val="21"/>
                      <w14:ligatures w14:val="standardContextual"/>
                    </w:rPr>
                  </w:pPr>
                  <w:r w:rsidRPr="000014F1">
                    <w:rPr>
                      <w:color w:val="404040" w:themeColor="text1" w:themeTint="BF"/>
                      <w:sz w:val="21"/>
                      <w:szCs w:val="21"/>
                      <w14:ligatures w14:val="standardContextual"/>
                    </w:rPr>
                    <w:t xml:space="preserve">Attending </w:t>
                  </w:r>
                  <w:r w:rsidR="00DE515F">
                    <w:rPr>
                      <w:color w:val="404040" w:themeColor="text1" w:themeTint="BF"/>
                      <w:sz w:val="21"/>
                      <w:szCs w:val="21"/>
                      <w14:ligatures w14:val="standardContextual"/>
                    </w:rPr>
                    <w:t xml:space="preserve">Requirements </w:t>
                  </w:r>
                  <w:r w:rsidRPr="000014F1">
                    <w:rPr>
                      <w:color w:val="404040" w:themeColor="text1" w:themeTint="BF"/>
                      <w:sz w:val="21"/>
                      <w:szCs w:val="21"/>
                      <w14:ligatures w14:val="standardContextual"/>
                    </w:rPr>
                    <w:t>calls with Project Management Team and providing development estimates</w:t>
                  </w:r>
                </w:p>
                <w:p w14:paraId="3030D3A2" w14:textId="155E8CB9" w:rsidR="001B44BD" w:rsidRPr="001B44BD" w:rsidRDefault="00D01A4B" w:rsidP="001B44BD">
                  <w:pPr>
                    <w:pStyle w:val="ListParagraph"/>
                    <w:numPr>
                      <w:ilvl w:val="0"/>
                      <w:numId w:val="21"/>
                    </w:numPr>
                    <w:rPr>
                      <w:color w:val="404040" w:themeColor="text1" w:themeTint="BF"/>
                      <w:sz w:val="21"/>
                      <w:szCs w:val="21"/>
                      <w14:ligatures w14:val="standardContextual"/>
                    </w:rPr>
                  </w:pPr>
                  <w:r>
                    <w:rPr>
                      <w:color w:val="404040" w:themeColor="text1" w:themeTint="BF"/>
                      <w:sz w:val="21"/>
                      <w:szCs w:val="21"/>
                      <w14:ligatures w14:val="standardContextual"/>
                    </w:rPr>
                    <w:t xml:space="preserve">Designing </w:t>
                  </w:r>
                </w:p>
                <w:p w14:paraId="59FC305A" w14:textId="77777777" w:rsidR="001B44BD" w:rsidRPr="001B44BD" w:rsidRDefault="001B44BD" w:rsidP="001B44BD">
                  <w:pPr>
                    <w:pStyle w:val="ListParagraph"/>
                    <w:numPr>
                      <w:ilvl w:val="0"/>
                      <w:numId w:val="21"/>
                    </w:numPr>
                    <w:rPr>
                      <w:color w:val="404040" w:themeColor="text1" w:themeTint="BF"/>
                      <w:sz w:val="21"/>
                      <w:szCs w:val="21"/>
                      <w14:ligatures w14:val="standardContextual"/>
                    </w:rPr>
                  </w:pPr>
                  <w:r w:rsidRPr="001B44BD">
                    <w:rPr>
                      <w:color w:val="404040" w:themeColor="text1" w:themeTint="BF"/>
                      <w:sz w:val="21"/>
                      <w:szCs w:val="21"/>
                      <w14:ligatures w14:val="standardContextual"/>
                    </w:rPr>
                    <w:t>Worked closely with Front end team (Java) during integration of project to have a smooth delivery of the project</w:t>
                  </w:r>
                </w:p>
                <w:p w14:paraId="720B71CF" w14:textId="7246312A" w:rsidR="000741B4" w:rsidRDefault="001B44BD" w:rsidP="001B44BD">
                  <w:pPr>
                    <w:pStyle w:val="ListParagraph"/>
                    <w:numPr>
                      <w:ilvl w:val="0"/>
                      <w:numId w:val="21"/>
                    </w:numPr>
                    <w:rPr>
                      <w:color w:val="404040" w:themeColor="text1" w:themeTint="BF"/>
                      <w:sz w:val="21"/>
                      <w:szCs w:val="21"/>
                      <w14:ligatures w14:val="standardContextual"/>
                    </w:rPr>
                  </w:pPr>
                  <w:r w:rsidRPr="001B44BD">
                    <w:rPr>
                      <w:color w:val="404040" w:themeColor="text1" w:themeTint="BF"/>
                      <w:sz w:val="21"/>
                      <w:szCs w:val="21"/>
                      <w14:ligatures w14:val="standardContextual"/>
                    </w:rPr>
                    <w:t>Coordination during production deployment support with DBA, sysadmin, Java and QA team</w:t>
                  </w:r>
                  <w:r w:rsidR="00486FDB">
                    <w:rPr>
                      <w:color w:val="404040" w:themeColor="text1" w:themeTint="BF"/>
                      <w:sz w:val="21"/>
                      <w:szCs w:val="21"/>
                      <w14:ligatures w14:val="standardContextual"/>
                    </w:rPr>
                    <w:t>s</w:t>
                  </w:r>
                  <w:r w:rsidRPr="001B44BD">
                    <w:rPr>
                      <w:color w:val="404040" w:themeColor="text1" w:themeTint="BF"/>
                      <w:sz w:val="21"/>
                      <w:szCs w:val="21"/>
                      <w14:ligatures w14:val="standardContextual"/>
                    </w:rPr>
                    <w:t xml:space="preserve"> </w:t>
                  </w:r>
                </w:p>
                <w:p w14:paraId="77DDC7DC" w14:textId="77777777" w:rsidR="00EA7E6D" w:rsidRDefault="00EA7E6D" w:rsidP="001B44BD">
                  <w:pPr>
                    <w:pStyle w:val="ListParagraph"/>
                    <w:numPr>
                      <w:ilvl w:val="0"/>
                      <w:numId w:val="21"/>
                    </w:numPr>
                    <w:rPr>
                      <w:color w:val="404040" w:themeColor="text1" w:themeTint="BF"/>
                      <w:sz w:val="21"/>
                      <w:szCs w:val="21"/>
                      <w14:ligatures w14:val="standardContextual"/>
                    </w:rPr>
                  </w:pPr>
                  <w:r>
                    <w:rPr>
                      <w:color w:val="404040" w:themeColor="text1" w:themeTint="BF"/>
                      <w:sz w:val="21"/>
                      <w:szCs w:val="21"/>
                      <w14:ligatures w14:val="standardContextual"/>
                    </w:rPr>
                    <w:t>Mentoring Junior associates</w:t>
                  </w:r>
                </w:p>
                <w:p w14:paraId="5F183212" w14:textId="77777777" w:rsidR="000E2253" w:rsidRDefault="000E2253" w:rsidP="000E2253">
                  <w:pPr>
                    <w:rPr>
                      <w:color w:val="404040" w:themeColor="text1" w:themeTint="BF"/>
                      <w:sz w:val="21"/>
                      <w:szCs w:val="21"/>
                      <w14:ligatures w14:val="standardContextual"/>
                    </w:rPr>
                  </w:pPr>
                </w:p>
                <w:p w14:paraId="21A2C05A" w14:textId="625B2E9D" w:rsidR="000E2253" w:rsidRPr="000E2253" w:rsidRDefault="000E2253" w:rsidP="000E2253">
                  <w:pPr>
                    <w:rPr>
                      <w:color w:val="404040" w:themeColor="text1" w:themeTint="BF"/>
                      <w:sz w:val="21"/>
                      <w:szCs w:val="21"/>
                      <w14:ligatures w14:val="standardContextual"/>
                    </w:rPr>
                  </w:pPr>
                </w:p>
              </w:tc>
            </w:tr>
          </w:tbl>
          <w:p w14:paraId="10AE3B66" w14:textId="3B62BBCC" w:rsidR="00B42B56" w:rsidRPr="00293282" w:rsidRDefault="00B42B56" w:rsidP="00383E12"/>
        </w:tc>
      </w:tr>
      <w:tr w:rsidR="007F27CA" w:rsidRPr="00293282" w14:paraId="5C635E9E" w14:textId="77777777" w:rsidTr="00DE515F">
        <w:tblPrEx>
          <w:tblCellMar>
            <w:bottom w:w="144" w:type="dxa"/>
          </w:tblCellMar>
        </w:tblPrEx>
        <w:trPr>
          <w:trHeight w:val="17"/>
        </w:trPr>
        <w:tc>
          <w:tcPr>
            <w:tcW w:w="1981" w:type="dxa"/>
          </w:tcPr>
          <w:p w14:paraId="33877E72" w14:textId="55156A68" w:rsidR="007F27CA" w:rsidRPr="00293282" w:rsidRDefault="000B2D85" w:rsidP="008F2616">
            <w:pPr>
              <w:pStyle w:val="Heading1"/>
            </w:pPr>
            <w:r>
              <w:lastRenderedPageBreak/>
              <w:t>A</w:t>
            </w:r>
            <w:r w:rsidR="00F3239D" w:rsidRPr="00F3239D">
              <w:t>chievements</w:t>
            </w:r>
          </w:p>
        </w:tc>
        <w:tc>
          <w:tcPr>
            <w:tcW w:w="8099" w:type="dxa"/>
          </w:tcPr>
          <w:p w14:paraId="204CB162" w14:textId="64446EDF" w:rsidR="009B5313" w:rsidRPr="00401CFF" w:rsidRDefault="005B143D" w:rsidP="00126884">
            <w:pPr>
              <w:pBdr>
                <w:top w:val="nil"/>
                <w:left w:val="nil"/>
                <w:bottom w:val="nil"/>
                <w:right w:val="nil"/>
                <w:between w:val="nil"/>
              </w:pBdr>
              <w:spacing w:after="0" w:line="360" w:lineRule="auto"/>
              <w:rPr>
                <w:b/>
                <w:bCs/>
              </w:rPr>
            </w:pPr>
            <w:r>
              <w:t xml:space="preserve">  </w:t>
            </w:r>
            <w:r w:rsidR="00061333" w:rsidRPr="00E339A4">
              <w:rPr>
                <w:b/>
                <w:bCs/>
              </w:rPr>
              <w:t xml:space="preserve">BNYM Prestigious </w:t>
            </w:r>
            <w:r w:rsidR="009B5313" w:rsidRPr="00E339A4">
              <w:rPr>
                <w:b/>
                <w:bCs/>
              </w:rPr>
              <w:t xml:space="preserve">WOW </w:t>
            </w:r>
            <w:r w:rsidR="00E339A4" w:rsidRPr="00E339A4">
              <w:rPr>
                <w:b/>
                <w:bCs/>
              </w:rPr>
              <w:t>Award</w:t>
            </w:r>
            <w:r w:rsidR="00401CFF">
              <w:rPr>
                <w:b/>
                <w:bCs/>
              </w:rPr>
              <w:t xml:space="preserve"> </w:t>
            </w:r>
            <w:r w:rsidR="007B5B7B">
              <w:t xml:space="preserve">for resolving </w:t>
            </w:r>
            <w:r w:rsidR="007B5B7B" w:rsidRPr="007B5B7B">
              <w:t>priority production tickets</w:t>
            </w:r>
            <w:r w:rsidR="007B5B7B">
              <w:t xml:space="preserve"> </w:t>
            </w:r>
            <w:r w:rsidR="004E6717">
              <w:t>on time</w:t>
            </w:r>
          </w:p>
          <w:p w14:paraId="634EAD83" w14:textId="6F502D53" w:rsidR="007F27CA" w:rsidRPr="00293282" w:rsidRDefault="00FE720F" w:rsidP="00DE515F">
            <w:pPr>
              <w:pBdr>
                <w:top w:val="nil"/>
                <w:left w:val="nil"/>
                <w:bottom w:val="nil"/>
                <w:right w:val="nil"/>
                <w:between w:val="nil"/>
              </w:pBdr>
              <w:spacing w:after="0" w:line="360" w:lineRule="auto"/>
            </w:pPr>
            <w:r>
              <w:rPr>
                <w:b/>
                <w:bCs/>
              </w:rPr>
              <w:t xml:space="preserve"> </w:t>
            </w:r>
            <w:r w:rsidR="00126884">
              <w:rPr>
                <w:b/>
                <w:bCs/>
              </w:rPr>
              <w:t xml:space="preserve"> </w:t>
            </w:r>
            <w:r w:rsidR="00401CFF" w:rsidRPr="00401CFF">
              <w:rPr>
                <w:b/>
                <w:bCs/>
              </w:rPr>
              <w:t>Special Initiative Award</w:t>
            </w:r>
            <w:r>
              <w:t xml:space="preserve"> </w:t>
            </w:r>
            <w:r w:rsidRPr="00126884">
              <w:t>for mentoring specially challenged people</w:t>
            </w:r>
          </w:p>
        </w:tc>
      </w:tr>
    </w:tbl>
    <w:p w14:paraId="09D175A7" w14:textId="655FD99D" w:rsidR="00D601EC" w:rsidRPr="00D601EC" w:rsidRDefault="00D601EC" w:rsidP="000B2D85">
      <w:pPr>
        <w:tabs>
          <w:tab w:val="left" w:pos="7575"/>
        </w:tabs>
      </w:pPr>
    </w:p>
    <w:sectPr w:rsidR="00D601EC" w:rsidRPr="00D601EC" w:rsidSect="001E7033">
      <w:footerReference w:type="default" r:id="rId10"/>
      <w:pgSz w:w="12240" w:h="15840" w:code="1"/>
      <w:pgMar w:top="1080" w:right="1080" w:bottom="1080" w:left="1080" w:header="720" w:footer="576"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F2A2332" w14:textId="77777777" w:rsidR="00B6708E" w:rsidRDefault="00B6708E">
      <w:pPr>
        <w:spacing w:after="0" w:line="240" w:lineRule="auto"/>
      </w:pPr>
      <w:r>
        <w:separator/>
      </w:r>
    </w:p>
    <w:p w14:paraId="4E951CDD" w14:textId="77777777" w:rsidR="00B6708E" w:rsidRDefault="00B6708E"/>
    <w:p w14:paraId="4981331C" w14:textId="77777777" w:rsidR="00B6708E" w:rsidRDefault="00B6708E"/>
  </w:endnote>
  <w:endnote w:type="continuationSeparator" w:id="0">
    <w:p w14:paraId="1EC84422" w14:textId="77777777" w:rsidR="00B6708E" w:rsidRDefault="00B6708E">
      <w:pPr>
        <w:spacing w:after="0" w:line="240" w:lineRule="auto"/>
      </w:pPr>
      <w:r>
        <w:continuationSeparator/>
      </w:r>
    </w:p>
    <w:p w14:paraId="03EA98DB" w14:textId="77777777" w:rsidR="00B6708E" w:rsidRDefault="00B6708E"/>
    <w:p w14:paraId="59F6CE7E" w14:textId="77777777" w:rsidR="00B6708E" w:rsidRDefault="00B6708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ResumeTable"/>
      <w:tblW w:w="5000" w:type="pct"/>
      <w:tblBorders>
        <w:top w:val="single" w:sz="4" w:space="0" w:color="2E74B5" w:themeColor="accent1" w:themeShade="BF"/>
        <w:bottom w:val="none" w:sz="0" w:space="0" w:color="auto"/>
        <w:insideH w:val="none" w:sz="0" w:space="0" w:color="auto"/>
      </w:tblBorders>
      <w:tblLook w:val="04A0" w:firstRow="1" w:lastRow="0" w:firstColumn="1" w:lastColumn="0" w:noHBand="0" w:noVBand="1"/>
      <w:tblDescription w:val="Footer layout table"/>
    </w:tblPr>
    <w:tblGrid>
      <w:gridCol w:w="3240"/>
      <w:gridCol w:w="6840"/>
    </w:tblGrid>
    <w:tr w:rsidR="008F11E2" w14:paraId="2B0BDAA1" w14:textId="77777777" w:rsidTr="001E7033">
      <w:tc>
        <w:tcPr>
          <w:tcW w:w="3240" w:type="dxa"/>
        </w:tcPr>
        <w:p w14:paraId="3A888569" w14:textId="77777777" w:rsidR="008F11E2" w:rsidRDefault="008F11E2" w:rsidP="003C409E">
          <w:pPr>
            <w:pStyle w:val="Footer"/>
          </w:pPr>
          <w:r w:rsidRPr="008F11E2">
            <w:t xml:space="preserve">Page </w:t>
          </w:r>
          <w:r w:rsidRPr="008F11E2">
            <w:fldChar w:fldCharType="begin"/>
          </w:r>
          <w:r w:rsidRPr="008F11E2">
            <w:instrText xml:space="preserve"> PAGE </w:instrText>
          </w:r>
          <w:r w:rsidRPr="008F11E2">
            <w:fldChar w:fldCharType="separate"/>
          </w:r>
          <w:r w:rsidR="000A0D31">
            <w:rPr>
              <w:noProof/>
            </w:rPr>
            <w:t>2</w:t>
          </w:r>
          <w:r w:rsidRPr="008F11E2">
            <w:fldChar w:fldCharType="end"/>
          </w:r>
        </w:p>
      </w:tc>
      <w:tc>
        <w:tcPr>
          <w:tcW w:w="6840" w:type="dxa"/>
        </w:tcPr>
        <w:p w14:paraId="2272D96C" w14:textId="4710D2E9" w:rsidR="008F11E2" w:rsidRDefault="00B6708E" w:rsidP="001E7033">
          <w:pPr>
            <w:pStyle w:val="Footer-RightAlign"/>
          </w:pPr>
          <w:sdt>
            <w:sdtPr>
              <w:alias w:val="Enter Your Name:"/>
              <w:tag w:val="Enter Your Name:"/>
              <w:id w:val="1942648725"/>
              <w:placeholder>
                <w:docPart w:val="6DBA76F55E924FDBBB039848E7F18CE8"/>
              </w:placeholder>
              <w:dataBinding w:prefixMappings="xmlns:ns0='http://purl.org/dc/elements/1.1/' xmlns:ns1='http://schemas.openxmlformats.org/package/2006/metadata/core-properties' " w:xpath="/ns1:coreProperties[1]/ns1:keywords[1]" w:storeItemID="{6C3C8BC8-F283-45AE-878A-BAB7291924A1}"/>
              <w15:appearance w15:val="hidden"/>
              <w:text w:multiLine="1"/>
            </w:sdtPr>
            <w:sdtEndPr/>
            <w:sdtContent>
              <w:r w:rsidR="00D601EC">
                <w:t>S</w:t>
              </w:r>
              <w:r w:rsidR="00CD3FE5">
                <w:t xml:space="preserve">UJITHA </w:t>
              </w:r>
              <w:r w:rsidR="00D601EC">
                <w:t>S</w:t>
              </w:r>
              <w:r w:rsidR="00CD3FE5">
                <w:t xml:space="preserve">AI </w:t>
              </w:r>
              <w:r w:rsidR="00D601EC">
                <w:t>S</w:t>
              </w:r>
              <w:r w:rsidR="00CD3FE5">
                <w:t>UBRAMANIAN</w:t>
              </w:r>
            </w:sdtContent>
          </w:sdt>
        </w:p>
      </w:tc>
    </w:tr>
  </w:tbl>
  <w:p w14:paraId="00CF1687" w14:textId="6DA42E1D" w:rsidR="009C4C2A" w:rsidRDefault="009C4C2A" w:rsidP="008F11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3360DE" w14:textId="77777777" w:rsidR="00B6708E" w:rsidRDefault="00B6708E">
      <w:pPr>
        <w:spacing w:after="0" w:line="240" w:lineRule="auto"/>
      </w:pPr>
      <w:r>
        <w:separator/>
      </w:r>
    </w:p>
    <w:p w14:paraId="2F17FFFD" w14:textId="77777777" w:rsidR="00B6708E" w:rsidRDefault="00B6708E"/>
    <w:p w14:paraId="46C4507F" w14:textId="77777777" w:rsidR="00B6708E" w:rsidRDefault="00B6708E"/>
  </w:footnote>
  <w:footnote w:type="continuationSeparator" w:id="0">
    <w:p w14:paraId="5F742018" w14:textId="77777777" w:rsidR="00B6708E" w:rsidRDefault="00B6708E">
      <w:pPr>
        <w:spacing w:after="0" w:line="240" w:lineRule="auto"/>
      </w:pPr>
      <w:r>
        <w:continuationSeparator/>
      </w:r>
    </w:p>
    <w:p w14:paraId="05003122" w14:textId="77777777" w:rsidR="00B6708E" w:rsidRDefault="00B6708E"/>
    <w:p w14:paraId="736994DA" w14:textId="77777777" w:rsidR="00B6708E" w:rsidRDefault="00B6708E"/>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55C25B8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9BDCD32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3918CD6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28627A0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E5E666E"/>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BD841B4"/>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5C0705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5B4F236"/>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2A2A00F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A87637A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C7E6E94"/>
    <w:multiLevelType w:val="multilevel"/>
    <w:tmpl w:val="1682BB28"/>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1" w15:restartNumberingAfterBreak="0">
    <w:nsid w:val="192F4797"/>
    <w:multiLevelType w:val="hybridMultilevel"/>
    <w:tmpl w:val="66FC2A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D103248"/>
    <w:multiLevelType w:val="multilevel"/>
    <w:tmpl w:val="1682BB28"/>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3" w15:restartNumberingAfterBreak="0">
    <w:nsid w:val="250D1118"/>
    <w:multiLevelType w:val="multilevel"/>
    <w:tmpl w:val="DB2806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70536A0"/>
    <w:multiLevelType w:val="hybridMultilevel"/>
    <w:tmpl w:val="B64AE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4083C8B"/>
    <w:multiLevelType w:val="hybridMultilevel"/>
    <w:tmpl w:val="AA4EE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02D0931"/>
    <w:multiLevelType w:val="hybridMultilevel"/>
    <w:tmpl w:val="BEDEC0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1915B3A"/>
    <w:multiLevelType w:val="hybridMultilevel"/>
    <w:tmpl w:val="226018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4982342"/>
    <w:multiLevelType w:val="multilevel"/>
    <w:tmpl w:val="1682BB28"/>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9" w15:restartNumberingAfterBreak="0">
    <w:nsid w:val="5AEA0605"/>
    <w:multiLevelType w:val="hybridMultilevel"/>
    <w:tmpl w:val="1EBC79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C45179B"/>
    <w:multiLevelType w:val="hybridMultilevel"/>
    <w:tmpl w:val="68969D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FF504E9"/>
    <w:multiLevelType w:val="multilevel"/>
    <w:tmpl w:val="1682BB28"/>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2" w15:restartNumberingAfterBreak="0">
    <w:nsid w:val="65955161"/>
    <w:multiLevelType w:val="hybridMultilevel"/>
    <w:tmpl w:val="99EA20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91819F7"/>
    <w:multiLevelType w:val="hybridMultilevel"/>
    <w:tmpl w:val="99F83BC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9"/>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23"/>
  </w:num>
  <w:num w:numId="13">
    <w:abstractNumId w:val="20"/>
  </w:num>
  <w:num w:numId="14">
    <w:abstractNumId w:val="16"/>
  </w:num>
  <w:num w:numId="15">
    <w:abstractNumId w:val="21"/>
  </w:num>
  <w:num w:numId="16">
    <w:abstractNumId w:val="18"/>
  </w:num>
  <w:num w:numId="17">
    <w:abstractNumId w:val="10"/>
  </w:num>
  <w:num w:numId="18">
    <w:abstractNumId w:val="12"/>
  </w:num>
  <w:num w:numId="19">
    <w:abstractNumId w:val="13"/>
  </w:num>
  <w:num w:numId="20">
    <w:abstractNumId w:val="11"/>
  </w:num>
  <w:num w:numId="21">
    <w:abstractNumId w:val="14"/>
  </w:num>
  <w:num w:numId="22">
    <w:abstractNumId w:val="17"/>
  </w:num>
  <w:num w:numId="23">
    <w:abstractNumId w:val="22"/>
  </w:num>
  <w:num w:numId="2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2E85"/>
    <w:rsid w:val="000014F1"/>
    <w:rsid w:val="00004F39"/>
    <w:rsid w:val="000056D7"/>
    <w:rsid w:val="0001664D"/>
    <w:rsid w:val="000333BF"/>
    <w:rsid w:val="00041F86"/>
    <w:rsid w:val="00042E85"/>
    <w:rsid w:val="00061333"/>
    <w:rsid w:val="000740C0"/>
    <w:rsid w:val="000741B4"/>
    <w:rsid w:val="00085BD4"/>
    <w:rsid w:val="000A0D31"/>
    <w:rsid w:val="000B2D85"/>
    <w:rsid w:val="000E2253"/>
    <w:rsid w:val="0010319B"/>
    <w:rsid w:val="00126884"/>
    <w:rsid w:val="0013675A"/>
    <w:rsid w:val="00155923"/>
    <w:rsid w:val="00183307"/>
    <w:rsid w:val="001916C5"/>
    <w:rsid w:val="001A319B"/>
    <w:rsid w:val="001B2F5B"/>
    <w:rsid w:val="001B44BD"/>
    <w:rsid w:val="001C6EF6"/>
    <w:rsid w:val="001D4183"/>
    <w:rsid w:val="001E7033"/>
    <w:rsid w:val="001F2802"/>
    <w:rsid w:val="001F329E"/>
    <w:rsid w:val="0022794A"/>
    <w:rsid w:val="002320FF"/>
    <w:rsid w:val="0028156A"/>
    <w:rsid w:val="002828A5"/>
    <w:rsid w:val="00286B80"/>
    <w:rsid w:val="00291980"/>
    <w:rsid w:val="00293282"/>
    <w:rsid w:val="00297CC6"/>
    <w:rsid w:val="002A63E2"/>
    <w:rsid w:val="002B01CF"/>
    <w:rsid w:val="002B2EA8"/>
    <w:rsid w:val="002E4D15"/>
    <w:rsid w:val="002E6AC3"/>
    <w:rsid w:val="00304673"/>
    <w:rsid w:val="00306857"/>
    <w:rsid w:val="00322810"/>
    <w:rsid w:val="003341C4"/>
    <w:rsid w:val="00340376"/>
    <w:rsid w:val="00353BEE"/>
    <w:rsid w:val="00383E12"/>
    <w:rsid w:val="003A65C8"/>
    <w:rsid w:val="003B7D0F"/>
    <w:rsid w:val="003D10C1"/>
    <w:rsid w:val="003E76C9"/>
    <w:rsid w:val="003F47D0"/>
    <w:rsid w:val="00400D11"/>
    <w:rsid w:val="00401CFF"/>
    <w:rsid w:val="00415C27"/>
    <w:rsid w:val="00424300"/>
    <w:rsid w:val="004363AC"/>
    <w:rsid w:val="00451C2A"/>
    <w:rsid w:val="004664A4"/>
    <w:rsid w:val="004857EE"/>
    <w:rsid w:val="00486FDB"/>
    <w:rsid w:val="00486FF2"/>
    <w:rsid w:val="004A2071"/>
    <w:rsid w:val="004C5EB2"/>
    <w:rsid w:val="004C7A0A"/>
    <w:rsid w:val="004E6717"/>
    <w:rsid w:val="00504AEE"/>
    <w:rsid w:val="005174BE"/>
    <w:rsid w:val="00517590"/>
    <w:rsid w:val="00526B47"/>
    <w:rsid w:val="00532EFA"/>
    <w:rsid w:val="00535432"/>
    <w:rsid w:val="00543E2B"/>
    <w:rsid w:val="00545EBD"/>
    <w:rsid w:val="00546871"/>
    <w:rsid w:val="00551B22"/>
    <w:rsid w:val="0055682F"/>
    <w:rsid w:val="00566E29"/>
    <w:rsid w:val="005A26B6"/>
    <w:rsid w:val="005B143D"/>
    <w:rsid w:val="005E0720"/>
    <w:rsid w:val="005E39EC"/>
    <w:rsid w:val="006039A6"/>
    <w:rsid w:val="00607B8B"/>
    <w:rsid w:val="00621601"/>
    <w:rsid w:val="00623714"/>
    <w:rsid w:val="00637C4F"/>
    <w:rsid w:val="0066093F"/>
    <w:rsid w:val="00681958"/>
    <w:rsid w:val="00681FC6"/>
    <w:rsid w:val="006D6E1C"/>
    <w:rsid w:val="006E0C31"/>
    <w:rsid w:val="00717687"/>
    <w:rsid w:val="00737011"/>
    <w:rsid w:val="00755FD8"/>
    <w:rsid w:val="0076504D"/>
    <w:rsid w:val="00776552"/>
    <w:rsid w:val="00784A55"/>
    <w:rsid w:val="00794D08"/>
    <w:rsid w:val="007A11F6"/>
    <w:rsid w:val="007B5B7B"/>
    <w:rsid w:val="007D72A8"/>
    <w:rsid w:val="007E3DA2"/>
    <w:rsid w:val="007E59B8"/>
    <w:rsid w:val="007F27CA"/>
    <w:rsid w:val="007F70C7"/>
    <w:rsid w:val="008201FD"/>
    <w:rsid w:val="00823723"/>
    <w:rsid w:val="00832B11"/>
    <w:rsid w:val="008362E3"/>
    <w:rsid w:val="0084479A"/>
    <w:rsid w:val="00847604"/>
    <w:rsid w:val="008523ED"/>
    <w:rsid w:val="008B0603"/>
    <w:rsid w:val="008B184E"/>
    <w:rsid w:val="008E4B97"/>
    <w:rsid w:val="008F11E2"/>
    <w:rsid w:val="00901B77"/>
    <w:rsid w:val="0090528F"/>
    <w:rsid w:val="00913287"/>
    <w:rsid w:val="0093304A"/>
    <w:rsid w:val="009504D0"/>
    <w:rsid w:val="00973159"/>
    <w:rsid w:val="0097602F"/>
    <w:rsid w:val="00984472"/>
    <w:rsid w:val="00986F49"/>
    <w:rsid w:val="009B4D16"/>
    <w:rsid w:val="009B5313"/>
    <w:rsid w:val="009B5D1A"/>
    <w:rsid w:val="009C1451"/>
    <w:rsid w:val="009C2979"/>
    <w:rsid w:val="009C4C2A"/>
    <w:rsid w:val="009F4617"/>
    <w:rsid w:val="00A222B4"/>
    <w:rsid w:val="00A25E46"/>
    <w:rsid w:val="00A31ED7"/>
    <w:rsid w:val="00A37725"/>
    <w:rsid w:val="00A401F5"/>
    <w:rsid w:val="00A42251"/>
    <w:rsid w:val="00A71C6F"/>
    <w:rsid w:val="00AB3DA1"/>
    <w:rsid w:val="00AB7800"/>
    <w:rsid w:val="00AC5E68"/>
    <w:rsid w:val="00AD193F"/>
    <w:rsid w:val="00AE1BBA"/>
    <w:rsid w:val="00AE3338"/>
    <w:rsid w:val="00AF5F3D"/>
    <w:rsid w:val="00AF6711"/>
    <w:rsid w:val="00B42B56"/>
    <w:rsid w:val="00B44002"/>
    <w:rsid w:val="00B468D2"/>
    <w:rsid w:val="00B6708E"/>
    <w:rsid w:val="00BD6544"/>
    <w:rsid w:val="00BF3396"/>
    <w:rsid w:val="00C379BF"/>
    <w:rsid w:val="00C401A0"/>
    <w:rsid w:val="00C460C5"/>
    <w:rsid w:val="00C5794C"/>
    <w:rsid w:val="00C623CF"/>
    <w:rsid w:val="00C70F03"/>
    <w:rsid w:val="00C742F5"/>
    <w:rsid w:val="00CA1C8E"/>
    <w:rsid w:val="00CD3FE5"/>
    <w:rsid w:val="00CE2E8D"/>
    <w:rsid w:val="00CF7EBA"/>
    <w:rsid w:val="00D01A4B"/>
    <w:rsid w:val="00D11D73"/>
    <w:rsid w:val="00D14105"/>
    <w:rsid w:val="00D24172"/>
    <w:rsid w:val="00D601EC"/>
    <w:rsid w:val="00D62B96"/>
    <w:rsid w:val="00DC1454"/>
    <w:rsid w:val="00DC3401"/>
    <w:rsid w:val="00DE1D0F"/>
    <w:rsid w:val="00DE419B"/>
    <w:rsid w:val="00DE4792"/>
    <w:rsid w:val="00DE515F"/>
    <w:rsid w:val="00DE5165"/>
    <w:rsid w:val="00E22010"/>
    <w:rsid w:val="00E339A4"/>
    <w:rsid w:val="00E33E06"/>
    <w:rsid w:val="00E346AA"/>
    <w:rsid w:val="00E5345A"/>
    <w:rsid w:val="00E83D38"/>
    <w:rsid w:val="00E87344"/>
    <w:rsid w:val="00E91A77"/>
    <w:rsid w:val="00EA6903"/>
    <w:rsid w:val="00EA7E6D"/>
    <w:rsid w:val="00EB452E"/>
    <w:rsid w:val="00F13F38"/>
    <w:rsid w:val="00F15D9A"/>
    <w:rsid w:val="00F3239D"/>
    <w:rsid w:val="00F51D5B"/>
    <w:rsid w:val="00F74D09"/>
    <w:rsid w:val="00F8416D"/>
    <w:rsid w:val="00F8522F"/>
    <w:rsid w:val="00FB32B3"/>
    <w:rsid w:val="00FB3F24"/>
    <w:rsid w:val="00FB7C85"/>
    <w:rsid w:val="00FE720F"/>
    <w:rsid w:val="00FF68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B1B716"/>
  <w15:chartTrackingRefBased/>
  <w15:docId w15:val="{4F254731-9BF5-4F30-9BBC-77C676CC0C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color w:val="595959" w:themeColor="text1" w:themeTint="A6"/>
        <w:sz w:val="22"/>
        <w:szCs w:val="22"/>
        <w:lang w:val="en-US" w:eastAsia="ja-JP" w:bidi="ar-SA"/>
      </w:rPr>
    </w:rPrDefault>
    <w:pPrDefault>
      <w:pPr>
        <w:spacing w:after="160" w:line="288"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8" w:unhideWhenUsed="1" w:qFormat="1"/>
    <w:lsdException w:name="heading 5" w:semiHidden="1" w:uiPriority="18" w:unhideWhenUsed="1" w:qFormat="1"/>
    <w:lsdException w:name="heading 6" w:semiHidden="1" w:uiPriority="18" w:unhideWhenUsed="1" w:qFormat="1"/>
    <w:lsdException w:name="heading 7" w:semiHidden="1" w:uiPriority="18" w:unhideWhenUsed="1" w:qFormat="1"/>
    <w:lsdException w:name="heading 8" w:semiHidden="1" w:uiPriority="18" w:unhideWhenUsed="1" w:qFormat="1"/>
    <w:lsdException w:name="heading 9" w:semiHidden="1" w:uiPriority="18"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2" w:unhideWhenUsed="1"/>
    <w:lsdException w:name="footer" w:semiHidden="1" w:uiPriority="2"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qFormat="1"/>
    <w:lsdException w:name="Closing" w:semiHidden="1" w:uiPriority="8" w:unhideWhenUsed="1"/>
    <w:lsdException w:name="Signature" w:semiHidden="1" w:uiPriority="8"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iPriority="8" w:unhideWhenUsed="1"/>
    <w:lsdException w:name="Date" w:semiHidden="1" w:uiPriority="8"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9" w:qFormat="1"/>
    <w:lsdException w:name="Emphasis" w:semiHidden="1"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2EA8"/>
  </w:style>
  <w:style w:type="paragraph" w:styleId="Heading1">
    <w:name w:val="heading 1"/>
    <w:basedOn w:val="Normal"/>
    <w:uiPriority w:val="4"/>
    <w:qFormat/>
    <w:rsid w:val="001E7033"/>
    <w:pPr>
      <w:spacing w:line="240" w:lineRule="auto"/>
      <w:contextualSpacing/>
      <w:jc w:val="right"/>
      <w:outlineLvl w:val="0"/>
    </w:pPr>
    <w:rPr>
      <w:rFonts w:asciiTheme="majorHAnsi" w:eastAsiaTheme="majorEastAsia" w:hAnsiTheme="majorHAnsi" w:cstheme="majorBidi"/>
      <w:caps/>
      <w:color w:val="1F4E79" w:themeColor="accent1" w:themeShade="80"/>
      <w:sz w:val="23"/>
      <w:szCs w:val="21"/>
    </w:rPr>
  </w:style>
  <w:style w:type="paragraph" w:styleId="Heading2">
    <w:name w:val="heading 2"/>
    <w:basedOn w:val="Normal"/>
    <w:next w:val="Normal"/>
    <w:uiPriority w:val="4"/>
    <w:unhideWhenUsed/>
    <w:qFormat/>
    <w:rsid w:val="00293282"/>
    <w:pPr>
      <w:keepNext/>
      <w:keepLines/>
      <w:spacing w:line="240" w:lineRule="auto"/>
      <w:contextualSpacing/>
      <w:outlineLvl w:val="1"/>
    </w:pPr>
    <w:rPr>
      <w:rFonts w:asciiTheme="majorHAnsi" w:eastAsiaTheme="majorEastAsia" w:hAnsiTheme="majorHAnsi" w:cstheme="majorBidi"/>
      <w:b/>
      <w:bCs/>
      <w:caps/>
      <w:color w:val="404040" w:themeColor="text1" w:themeTint="BF"/>
      <w14:ligatures w14:val="standardContextual"/>
    </w:rPr>
  </w:style>
  <w:style w:type="paragraph" w:styleId="Heading3">
    <w:name w:val="heading 3"/>
    <w:basedOn w:val="Normal"/>
    <w:next w:val="Normal"/>
    <w:link w:val="Heading3Char"/>
    <w:uiPriority w:val="4"/>
    <w:unhideWhenUsed/>
    <w:qFormat/>
    <w:rsid w:val="00293282"/>
    <w:pPr>
      <w:keepNext/>
      <w:keepLines/>
      <w:spacing w:after="40" w:line="240" w:lineRule="auto"/>
      <w:contextualSpacing/>
      <w:outlineLvl w:val="2"/>
    </w:pPr>
    <w:rPr>
      <w:rFonts w:asciiTheme="majorHAnsi" w:eastAsiaTheme="majorEastAsia" w:hAnsiTheme="majorHAnsi" w:cstheme="majorBidi"/>
      <w:bCs/>
      <w14:ligatures w14:val="standardContextual"/>
    </w:rPr>
  </w:style>
  <w:style w:type="paragraph" w:styleId="Heading4">
    <w:name w:val="heading 4"/>
    <w:basedOn w:val="Normal"/>
    <w:next w:val="Normal"/>
    <w:link w:val="Heading4Char"/>
    <w:uiPriority w:val="4"/>
    <w:semiHidden/>
    <w:unhideWhenUsed/>
    <w:qFormat/>
    <w:rsid w:val="00415C27"/>
    <w:pPr>
      <w:keepNext/>
      <w:keepLines/>
      <w:spacing w:before="200" w:after="0"/>
      <w:outlineLvl w:val="3"/>
    </w:pPr>
    <w:rPr>
      <w:rFonts w:asciiTheme="majorHAnsi" w:eastAsiaTheme="majorEastAsia" w:hAnsiTheme="majorHAnsi" w:cstheme="majorBidi"/>
      <w:b/>
      <w:bCs/>
      <w:i/>
      <w:iCs/>
      <w:color w:val="1F4E79" w:themeColor="accent1" w:themeShade="80"/>
    </w:rPr>
  </w:style>
  <w:style w:type="paragraph" w:styleId="Heading5">
    <w:name w:val="heading 5"/>
    <w:basedOn w:val="Normal"/>
    <w:next w:val="Normal"/>
    <w:link w:val="Heading5Char"/>
    <w:uiPriority w:val="4"/>
    <w:semiHidden/>
    <w:unhideWhenUsed/>
    <w:qFormat/>
    <w:pPr>
      <w:keepNext/>
      <w:keepLines/>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4"/>
    <w:semiHidden/>
    <w:unhideWhenUsed/>
    <w:qFormat/>
    <w:pPr>
      <w:keepNext/>
      <w:keepLines/>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4"/>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4"/>
    <w:semiHidden/>
    <w:unhideWhenUsed/>
    <w:qFormat/>
    <w:pPr>
      <w:keepNext/>
      <w:keepLines/>
      <w:spacing w:before="200" w:after="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4"/>
    <w:semiHidden/>
    <w:unhideWhenUsed/>
    <w:qFormat/>
    <w:pPr>
      <w:keepNext/>
      <w:keepLines/>
      <w:spacing w:before="200" w:after="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8F11E2"/>
    <w:pPr>
      <w:spacing w:after="0" w:line="240" w:lineRule="auto"/>
    </w:pPr>
  </w:style>
  <w:style w:type="character" w:customStyle="1" w:styleId="FooterChar">
    <w:name w:val="Footer Char"/>
    <w:basedOn w:val="DefaultParagraphFont"/>
    <w:link w:val="Footer"/>
    <w:uiPriority w:val="99"/>
    <w:rsid w:val="008F11E2"/>
  </w:style>
  <w:style w:type="character" w:styleId="PlaceholderText">
    <w:name w:val="Placeholder Text"/>
    <w:basedOn w:val="DefaultParagraphFont"/>
    <w:uiPriority w:val="99"/>
    <w:semiHidden/>
    <w:rsid w:val="00BF3396"/>
    <w:rPr>
      <w:color w:val="595959" w:themeColor="text1" w:themeTint="A6"/>
    </w:r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4"/>
    <w:rsid w:val="00AB3DA1"/>
    <w:rPr>
      <w:rFonts w:asciiTheme="majorHAnsi" w:eastAsiaTheme="majorEastAsia" w:hAnsiTheme="majorHAnsi" w:cstheme="majorBidi"/>
      <w:bCs/>
      <w14:ligatures w14:val="standardContextual"/>
    </w:rPr>
  </w:style>
  <w:style w:type="character" w:customStyle="1" w:styleId="Heading4Char">
    <w:name w:val="Heading 4 Char"/>
    <w:basedOn w:val="DefaultParagraphFont"/>
    <w:link w:val="Heading4"/>
    <w:uiPriority w:val="4"/>
    <w:semiHidden/>
    <w:rsid w:val="00AB3DA1"/>
    <w:rPr>
      <w:rFonts w:asciiTheme="majorHAnsi" w:eastAsiaTheme="majorEastAsia" w:hAnsiTheme="majorHAnsi" w:cstheme="majorBidi"/>
      <w:b/>
      <w:bCs/>
      <w:i/>
      <w:iCs/>
      <w:color w:val="1F4E79" w:themeColor="accent1" w:themeShade="80"/>
    </w:rPr>
  </w:style>
  <w:style w:type="character" w:customStyle="1" w:styleId="Heading5Char">
    <w:name w:val="Heading 5 Char"/>
    <w:basedOn w:val="DefaultParagraphFont"/>
    <w:link w:val="Heading5"/>
    <w:uiPriority w:val="4"/>
    <w:semiHidden/>
    <w:rsid w:val="00AB3DA1"/>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4"/>
    <w:semiHidden/>
    <w:rsid w:val="00AB3DA1"/>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4"/>
    <w:semiHidden/>
    <w:rsid w:val="00AB3DA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4"/>
    <w:semiHidden/>
    <w:rsid w:val="00AB3DA1"/>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4"/>
    <w:semiHidden/>
    <w:rsid w:val="00AB3DA1"/>
    <w:rPr>
      <w:rFonts w:asciiTheme="majorHAnsi" w:eastAsiaTheme="majorEastAsia" w:hAnsiTheme="majorHAnsi" w:cstheme="majorBidi"/>
      <w:i/>
      <w:iCs/>
      <w:color w:val="404040" w:themeColor="text1" w:themeTint="BF"/>
    </w:rPr>
  </w:style>
  <w:style w:type="table" w:customStyle="1" w:styleId="ResumeTable">
    <w:name w:val="Resume Table"/>
    <w:basedOn w:val="TableNormal"/>
    <w:uiPriority w:val="99"/>
    <w:rsid w:val="001E7033"/>
    <w:tblPr>
      <w:tblBorders>
        <w:bottom w:val="single" w:sz="4" w:space="0" w:color="2E74B5" w:themeColor="accent1" w:themeShade="BF"/>
        <w:insideH w:val="single" w:sz="4" w:space="0" w:color="2E74B5" w:themeColor="accent1" w:themeShade="BF"/>
      </w:tblBorders>
      <w:tblCellMar>
        <w:top w:w="144" w:type="dxa"/>
        <w:left w:w="0" w:type="dxa"/>
        <w:bottom w:w="144" w:type="dxa"/>
        <w:right w:w="0" w:type="dxa"/>
      </w:tblCellMar>
    </w:tblPr>
  </w:style>
  <w:style w:type="character" w:styleId="Emphasis">
    <w:name w:val="Emphasis"/>
    <w:basedOn w:val="DefaultParagraphFont"/>
    <w:uiPriority w:val="1"/>
    <w:qFormat/>
    <w:rsid w:val="0022794A"/>
    <w:rPr>
      <w:color w:val="1F4E79" w:themeColor="accent1" w:themeShade="80"/>
    </w:rPr>
  </w:style>
  <w:style w:type="paragraph" w:customStyle="1" w:styleId="ContactInfo">
    <w:name w:val="Contact Info"/>
    <w:basedOn w:val="Normal"/>
    <w:uiPriority w:val="2"/>
    <w:qFormat/>
    <w:rsid w:val="007E3DA2"/>
    <w:pPr>
      <w:spacing w:after="240" w:line="240" w:lineRule="auto"/>
      <w:contextualSpacing/>
      <w:jc w:val="right"/>
    </w:pPr>
    <w:rPr>
      <w:szCs w:val="18"/>
    </w:rPr>
  </w:style>
  <w:style w:type="paragraph" w:customStyle="1" w:styleId="Footer-RightAlign">
    <w:name w:val="Footer - Right Align"/>
    <w:basedOn w:val="Normal"/>
    <w:uiPriority w:val="99"/>
    <w:qFormat/>
    <w:rsid w:val="001E7033"/>
    <w:pPr>
      <w:spacing w:after="0" w:line="240" w:lineRule="auto"/>
      <w:jc w:val="right"/>
    </w:pPr>
  </w:style>
  <w:style w:type="paragraph" w:styleId="ListBullet">
    <w:name w:val="List Bullet"/>
    <w:basedOn w:val="Normal"/>
    <w:uiPriority w:val="5"/>
    <w:qFormat/>
    <w:rsid w:val="00293282"/>
    <w:pPr>
      <w:numPr>
        <w:numId w:val="2"/>
      </w:numPr>
      <w:contextualSpacing/>
    </w:pPr>
  </w:style>
  <w:style w:type="paragraph" w:styleId="Header">
    <w:name w:val="header"/>
    <w:basedOn w:val="Normal"/>
    <w:link w:val="HeaderChar"/>
    <w:uiPriority w:val="99"/>
    <w:rsid w:val="00545EBD"/>
    <w:pPr>
      <w:spacing w:after="0" w:line="240" w:lineRule="auto"/>
    </w:pPr>
  </w:style>
  <w:style w:type="character" w:customStyle="1" w:styleId="HeaderChar">
    <w:name w:val="Header Char"/>
    <w:basedOn w:val="DefaultParagraphFont"/>
    <w:link w:val="Header"/>
    <w:uiPriority w:val="99"/>
    <w:rsid w:val="00545EBD"/>
  </w:style>
  <w:style w:type="paragraph" w:styleId="BalloonText">
    <w:name w:val="Balloon Text"/>
    <w:basedOn w:val="Normal"/>
    <w:link w:val="BalloonTextChar"/>
    <w:uiPriority w:val="99"/>
    <w:semiHidden/>
    <w:unhideWhenUsed/>
    <w:rsid w:val="00847604"/>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847604"/>
    <w:rPr>
      <w:rFonts w:ascii="Segoe UI" w:hAnsi="Segoe UI" w:cs="Segoe UI"/>
      <w:szCs w:val="18"/>
    </w:rPr>
  </w:style>
  <w:style w:type="paragraph" w:styleId="Bibliography">
    <w:name w:val="Bibliography"/>
    <w:basedOn w:val="Normal"/>
    <w:next w:val="Normal"/>
    <w:uiPriority w:val="37"/>
    <w:semiHidden/>
    <w:unhideWhenUsed/>
    <w:rsid w:val="00847604"/>
  </w:style>
  <w:style w:type="paragraph" w:styleId="BlockText">
    <w:name w:val="Block Text"/>
    <w:basedOn w:val="Normal"/>
    <w:uiPriority w:val="99"/>
    <w:semiHidden/>
    <w:unhideWhenUsed/>
    <w:rsid w:val="00BF3396"/>
    <w:pPr>
      <w:pBdr>
        <w:top w:val="single" w:sz="2" w:space="10" w:color="1F4E79" w:themeColor="accent1" w:themeShade="80" w:shadow="1"/>
        <w:left w:val="single" w:sz="2" w:space="10" w:color="1F4E79" w:themeColor="accent1" w:themeShade="80" w:shadow="1"/>
        <w:bottom w:val="single" w:sz="2" w:space="10" w:color="1F4E79" w:themeColor="accent1" w:themeShade="80" w:shadow="1"/>
        <w:right w:val="single" w:sz="2" w:space="10" w:color="1F4E79" w:themeColor="accent1" w:themeShade="80" w:shadow="1"/>
      </w:pBdr>
      <w:ind w:left="1152" w:right="1152"/>
    </w:pPr>
    <w:rPr>
      <w:i/>
      <w:iCs/>
      <w:color w:val="1F4E79" w:themeColor="accent1" w:themeShade="80"/>
    </w:rPr>
  </w:style>
  <w:style w:type="paragraph" w:styleId="BodyText">
    <w:name w:val="Body Text"/>
    <w:basedOn w:val="Normal"/>
    <w:link w:val="BodyTextChar"/>
    <w:uiPriority w:val="99"/>
    <w:semiHidden/>
    <w:unhideWhenUsed/>
    <w:rsid w:val="00847604"/>
    <w:pPr>
      <w:spacing w:after="120"/>
    </w:pPr>
  </w:style>
  <w:style w:type="character" w:customStyle="1" w:styleId="BodyTextChar">
    <w:name w:val="Body Text Char"/>
    <w:basedOn w:val="DefaultParagraphFont"/>
    <w:link w:val="BodyText"/>
    <w:uiPriority w:val="99"/>
    <w:semiHidden/>
    <w:rsid w:val="00847604"/>
  </w:style>
  <w:style w:type="paragraph" w:styleId="BodyText2">
    <w:name w:val="Body Text 2"/>
    <w:basedOn w:val="Normal"/>
    <w:link w:val="BodyText2Char"/>
    <w:uiPriority w:val="99"/>
    <w:semiHidden/>
    <w:unhideWhenUsed/>
    <w:rsid w:val="00847604"/>
    <w:pPr>
      <w:spacing w:after="120" w:line="480" w:lineRule="auto"/>
    </w:pPr>
  </w:style>
  <w:style w:type="character" w:customStyle="1" w:styleId="BodyText2Char">
    <w:name w:val="Body Text 2 Char"/>
    <w:basedOn w:val="DefaultParagraphFont"/>
    <w:link w:val="BodyText2"/>
    <w:uiPriority w:val="99"/>
    <w:semiHidden/>
    <w:rsid w:val="00847604"/>
  </w:style>
  <w:style w:type="paragraph" w:styleId="BodyText3">
    <w:name w:val="Body Text 3"/>
    <w:basedOn w:val="Normal"/>
    <w:link w:val="BodyText3Char"/>
    <w:uiPriority w:val="99"/>
    <w:semiHidden/>
    <w:unhideWhenUsed/>
    <w:rsid w:val="00847604"/>
    <w:pPr>
      <w:spacing w:after="120"/>
    </w:pPr>
    <w:rPr>
      <w:szCs w:val="16"/>
    </w:rPr>
  </w:style>
  <w:style w:type="character" w:customStyle="1" w:styleId="BodyText3Char">
    <w:name w:val="Body Text 3 Char"/>
    <w:basedOn w:val="DefaultParagraphFont"/>
    <w:link w:val="BodyText3"/>
    <w:uiPriority w:val="99"/>
    <w:semiHidden/>
    <w:rsid w:val="00847604"/>
    <w:rPr>
      <w:szCs w:val="16"/>
    </w:rPr>
  </w:style>
  <w:style w:type="paragraph" w:styleId="BodyTextFirstIndent">
    <w:name w:val="Body Text First Indent"/>
    <w:basedOn w:val="BodyText"/>
    <w:link w:val="BodyTextFirstIndentChar"/>
    <w:uiPriority w:val="99"/>
    <w:semiHidden/>
    <w:unhideWhenUsed/>
    <w:rsid w:val="00847604"/>
    <w:pPr>
      <w:spacing w:after="160"/>
      <w:ind w:firstLine="360"/>
    </w:pPr>
  </w:style>
  <w:style w:type="character" w:customStyle="1" w:styleId="BodyTextFirstIndentChar">
    <w:name w:val="Body Text First Indent Char"/>
    <w:basedOn w:val="BodyTextChar"/>
    <w:link w:val="BodyTextFirstIndent"/>
    <w:uiPriority w:val="99"/>
    <w:semiHidden/>
    <w:rsid w:val="00847604"/>
  </w:style>
  <w:style w:type="paragraph" w:styleId="BodyTextIndent">
    <w:name w:val="Body Text Indent"/>
    <w:basedOn w:val="Normal"/>
    <w:link w:val="BodyTextIndentChar"/>
    <w:uiPriority w:val="99"/>
    <w:semiHidden/>
    <w:unhideWhenUsed/>
    <w:rsid w:val="00847604"/>
    <w:pPr>
      <w:spacing w:after="120"/>
      <w:ind w:left="360"/>
    </w:pPr>
  </w:style>
  <w:style w:type="character" w:customStyle="1" w:styleId="BodyTextIndentChar">
    <w:name w:val="Body Text Indent Char"/>
    <w:basedOn w:val="DefaultParagraphFont"/>
    <w:link w:val="BodyTextIndent"/>
    <w:uiPriority w:val="99"/>
    <w:semiHidden/>
    <w:rsid w:val="00847604"/>
  </w:style>
  <w:style w:type="paragraph" w:styleId="BodyTextFirstIndent2">
    <w:name w:val="Body Text First Indent 2"/>
    <w:basedOn w:val="BodyTextIndent"/>
    <w:link w:val="BodyTextFirstIndent2Char"/>
    <w:uiPriority w:val="99"/>
    <w:semiHidden/>
    <w:unhideWhenUsed/>
    <w:rsid w:val="00847604"/>
    <w:pPr>
      <w:spacing w:after="160"/>
      <w:ind w:firstLine="360"/>
    </w:pPr>
  </w:style>
  <w:style w:type="character" w:customStyle="1" w:styleId="BodyTextFirstIndent2Char">
    <w:name w:val="Body Text First Indent 2 Char"/>
    <w:basedOn w:val="BodyTextIndentChar"/>
    <w:link w:val="BodyTextFirstIndent2"/>
    <w:uiPriority w:val="99"/>
    <w:semiHidden/>
    <w:rsid w:val="00847604"/>
  </w:style>
  <w:style w:type="paragraph" w:styleId="BodyTextIndent2">
    <w:name w:val="Body Text Indent 2"/>
    <w:basedOn w:val="Normal"/>
    <w:link w:val="BodyTextIndent2Char"/>
    <w:uiPriority w:val="99"/>
    <w:semiHidden/>
    <w:unhideWhenUsed/>
    <w:rsid w:val="00847604"/>
    <w:pPr>
      <w:spacing w:after="120" w:line="480" w:lineRule="auto"/>
      <w:ind w:left="360"/>
    </w:pPr>
  </w:style>
  <w:style w:type="character" w:customStyle="1" w:styleId="BodyTextIndent2Char">
    <w:name w:val="Body Text Indent 2 Char"/>
    <w:basedOn w:val="DefaultParagraphFont"/>
    <w:link w:val="BodyTextIndent2"/>
    <w:uiPriority w:val="99"/>
    <w:semiHidden/>
    <w:rsid w:val="00847604"/>
  </w:style>
  <w:style w:type="paragraph" w:styleId="BodyTextIndent3">
    <w:name w:val="Body Text Indent 3"/>
    <w:basedOn w:val="Normal"/>
    <w:link w:val="BodyTextIndent3Char"/>
    <w:uiPriority w:val="99"/>
    <w:semiHidden/>
    <w:unhideWhenUsed/>
    <w:rsid w:val="00847604"/>
    <w:pPr>
      <w:spacing w:after="120"/>
      <w:ind w:left="360"/>
    </w:pPr>
    <w:rPr>
      <w:szCs w:val="16"/>
    </w:rPr>
  </w:style>
  <w:style w:type="character" w:customStyle="1" w:styleId="BodyTextIndent3Char">
    <w:name w:val="Body Text Indent 3 Char"/>
    <w:basedOn w:val="DefaultParagraphFont"/>
    <w:link w:val="BodyTextIndent3"/>
    <w:uiPriority w:val="99"/>
    <w:semiHidden/>
    <w:rsid w:val="00847604"/>
    <w:rPr>
      <w:szCs w:val="16"/>
    </w:rPr>
  </w:style>
  <w:style w:type="character" w:styleId="BookTitle">
    <w:name w:val="Book Title"/>
    <w:basedOn w:val="DefaultParagraphFont"/>
    <w:uiPriority w:val="33"/>
    <w:semiHidden/>
    <w:qFormat/>
    <w:rsid w:val="00415C27"/>
    <w:rPr>
      <w:b/>
      <w:bCs/>
      <w:i/>
      <w:iCs/>
      <w:spacing w:val="0"/>
    </w:rPr>
  </w:style>
  <w:style w:type="paragraph" w:styleId="Caption">
    <w:name w:val="caption"/>
    <w:basedOn w:val="Normal"/>
    <w:next w:val="Normal"/>
    <w:uiPriority w:val="35"/>
    <w:semiHidden/>
    <w:unhideWhenUsed/>
    <w:qFormat/>
    <w:rsid w:val="00847604"/>
    <w:pPr>
      <w:spacing w:after="200" w:line="240" w:lineRule="auto"/>
    </w:pPr>
    <w:rPr>
      <w:i/>
      <w:iCs/>
      <w:color w:val="44546A" w:themeColor="text2"/>
      <w:szCs w:val="18"/>
    </w:rPr>
  </w:style>
  <w:style w:type="paragraph" w:styleId="Closing">
    <w:name w:val="Closing"/>
    <w:basedOn w:val="Normal"/>
    <w:link w:val="ClosingChar"/>
    <w:uiPriority w:val="8"/>
    <w:semiHidden/>
    <w:unhideWhenUsed/>
    <w:rsid w:val="00847604"/>
    <w:pPr>
      <w:spacing w:after="0" w:line="240" w:lineRule="auto"/>
      <w:ind w:left="4320"/>
    </w:pPr>
  </w:style>
  <w:style w:type="character" w:customStyle="1" w:styleId="ClosingChar">
    <w:name w:val="Closing Char"/>
    <w:basedOn w:val="DefaultParagraphFont"/>
    <w:link w:val="Closing"/>
    <w:uiPriority w:val="8"/>
    <w:semiHidden/>
    <w:rsid w:val="00847604"/>
  </w:style>
  <w:style w:type="table" w:styleId="ColorfulGrid">
    <w:name w:val="Colorful Grid"/>
    <w:basedOn w:val="TableNormal"/>
    <w:uiPriority w:val="73"/>
    <w:semiHidden/>
    <w:unhideWhenUsed/>
    <w:rsid w:val="0084760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84760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ColorfulGrid-Accent2">
    <w:name w:val="Colorful Grid Accent 2"/>
    <w:basedOn w:val="TableNormal"/>
    <w:uiPriority w:val="73"/>
    <w:semiHidden/>
    <w:unhideWhenUsed/>
    <w:rsid w:val="0084760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911" w:themeFill="accent2" w:themeFillShade="BF"/>
      </w:tcPr>
    </w:tblStylePr>
    <w:tblStylePr w:type="lastCol">
      <w:rPr>
        <w:color w:val="FFFFFF" w:themeColor="background1"/>
      </w:rPr>
      <w:tblPr/>
      <w:tcPr>
        <w:shd w:val="clear" w:color="auto" w:fill="C45911" w:themeFill="accent2" w:themeFillShade="BF"/>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ColorfulGrid-Accent3">
    <w:name w:val="Colorful Grid Accent 3"/>
    <w:basedOn w:val="TableNormal"/>
    <w:uiPriority w:val="73"/>
    <w:semiHidden/>
    <w:unhideWhenUsed/>
    <w:rsid w:val="0084760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olorfulGrid-Accent4">
    <w:name w:val="Colorful Grid Accent 4"/>
    <w:basedOn w:val="TableNormal"/>
    <w:uiPriority w:val="73"/>
    <w:semiHidden/>
    <w:unhideWhenUsed/>
    <w:rsid w:val="0084760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olorfulGrid-Accent5">
    <w:name w:val="Colorful Grid Accent 5"/>
    <w:basedOn w:val="TableNormal"/>
    <w:uiPriority w:val="73"/>
    <w:semiHidden/>
    <w:unhideWhenUsed/>
    <w:rsid w:val="0084760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9E2F3" w:themeFill="accent5" w:themeFillTint="33"/>
    </w:tcPr>
    <w:tblStylePr w:type="firstRow">
      <w:rPr>
        <w:b/>
        <w:bCs/>
      </w:rPr>
      <w:tblPr/>
      <w:tcPr>
        <w:shd w:val="clear" w:color="auto" w:fill="B4C6E7" w:themeFill="accent5" w:themeFillTint="66"/>
      </w:tcPr>
    </w:tblStylePr>
    <w:tblStylePr w:type="lastRow">
      <w:rPr>
        <w:b/>
        <w:bCs/>
        <w:color w:val="000000" w:themeColor="text1"/>
      </w:rPr>
      <w:tblPr/>
      <w:tcPr>
        <w:shd w:val="clear" w:color="auto" w:fill="B4C6E7" w:themeFill="accent5" w:themeFillTint="66"/>
      </w:tcPr>
    </w:tblStylePr>
    <w:tblStylePr w:type="firstCol">
      <w:rPr>
        <w:color w:val="FFFFFF" w:themeColor="background1"/>
      </w:rPr>
      <w:tblPr/>
      <w:tcPr>
        <w:shd w:val="clear" w:color="auto" w:fill="2F5496" w:themeFill="accent5" w:themeFillShade="BF"/>
      </w:tcPr>
    </w:tblStylePr>
    <w:tblStylePr w:type="lastCol">
      <w:rPr>
        <w:color w:val="FFFFFF" w:themeColor="background1"/>
      </w:rPr>
      <w:tblPr/>
      <w:tcPr>
        <w:shd w:val="clear" w:color="auto" w:fill="2F5496" w:themeFill="accent5" w:themeFillShade="BF"/>
      </w:tc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ColorfulGrid-Accent6">
    <w:name w:val="Colorful Grid Accent 6"/>
    <w:basedOn w:val="TableNormal"/>
    <w:uiPriority w:val="73"/>
    <w:semiHidden/>
    <w:unhideWhenUsed/>
    <w:rsid w:val="0084760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ColorfulList">
    <w:name w:val="Colorful List"/>
    <w:basedOn w:val="TableNormal"/>
    <w:uiPriority w:val="72"/>
    <w:semiHidden/>
    <w:unhideWhenUsed/>
    <w:rsid w:val="0084760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847604"/>
    <w:pPr>
      <w:spacing w:after="0" w:line="240" w:lineRule="auto"/>
    </w:pPr>
    <w:rPr>
      <w:color w:val="000000" w:themeColor="text1"/>
    </w:rPr>
    <w:tblPr>
      <w:tblStyleRowBandSize w:val="1"/>
      <w:tblStyleColBandSize w:val="1"/>
    </w:tblPr>
    <w:tcPr>
      <w:shd w:val="clear" w:color="auto" w:fill="EEF5FB"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table" w:styleId="ColorfulList-Accent2">
    <w:name w:val="Colorful List Accent 2"/>
    <w:basedOn w:val="TableNormal"/>
    <w:uiPriority w:val="72"/>
    <w:semiHidden/>
    <w:unhideWhenUsed/>
    <w:rsid w:val="00847604"/>
    <w:pPr>
      <w:spacing w:after="0" w:line="240" w:lineRule="auto"/>
    </w:pPr>
    <w:rPr>
      <w:color w:val="000000" w:themeColor="text1"/>
    </w:rPr>
    <w:tblPr>
      <w:tblStyleRowBandSize w:val="1"/>
      <w:tblStyleColBandSize w:val="1"/>
    </w:tblPr>
    <w:tcPr>
      <w:shd w:val="clear" w:color="auto" w:fill="FDF2EA" w:themeFill="accent2"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table" w:styleId="ColorfulList-Accent3">
    <w:name w:val="Colorful List Accent 3"/>
    <w:basedOn w:val="TableNormal"/>
    <w:uiPriority w:val="72"/>
    <w:semiHidden/>
    <w:unhideWhenUsed/>
    <w:rsid w:val="00847604"/>
    <w:pPr>
      <w:spacing w:after="0" w:line="240" w:lineRule="auto"/>
    </w:pPr>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ColorfulList-Accent4">
    <w:name w:val="Colorful List Accent 4"/>
    <w:basedOn w:val="TableNormal"/>
    <w:uiPriority w:val="72"/>
    <w:semiHidden/>
    <w:unhideWhenUsed/>
    <w:rsid w:val="00847604"/>
    <w:pPr>
      <w:spacing w:after="0" w:line="240" w:lineRule="auto"/>
    </w:pPr>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ColorfulList-Accent5">
    <w:name w:val="Colorful List Accent 5"/>
    <w:basedOn w:val="TableNormal"/>
    <w:uiPriority w:val="72"/>
    <w:semiHidden/>
    <w:unhideWhenUsed/>
    <w:rsid w:val="00847604"/>
    <w:pPr>
      <w:spacing w:after="0" w:line="240" w:lineRule="auto"/>
    </w:pPr>
    <w:rPr>
      <w:color w:val="000000" w:themeColor="text1"/>
    </w:rPr>
    <w:tblPr>
      <w:tblStyleRowBandSize w:val="1"/>
      <w:tblStyleColBandSize w:val="1"/>
    </w:tblPr>
    <w:tcPr>
      <w:shd w:val="clear" w:color="auto" w:fill="ECF1F9"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hemeFill="accent5" w:themeFillTint="3F"/>
      </w:tcPr>
    </w:tblStylePr>
    <w:tblStylePr w:type="band1Horz">
      <w:tblPr/>
      <w:tcPr>
        <w:shd w:val="clear" w:color="auto" w:fill="D9E2F3" w:themeFill="accent5" w:themeFillTint="33"/>
      </w:tcPr>
    </w:tblStylePr>
  </w:style>
  <w:style w:type="table" w:styleId="ColorfulList-Accent6">
    <w:name w:val="Colorful List Accent 6"/>
    <w:basedOn w:val="TableNormal"/>
    <w:uiPriority w:val="72"/>
    <w:semiHidden/>
    <w:unhideWhenUsed/>
    <w:rsid w:val="00847604"/>
    <w:pPr>
      <w:spacing w:after="0" w:line="240" w:lineRule="auto"/>
    </w:pPr>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259A0" w:themeFill="accent5" w:themeFillShade="CC"/>
      </w:tcPr>
    </w:tblStylePr>
    <w:tblStylePr w:type="lastRow">
      <w:rPr>
        <w:b/>
        <w:bCs/>
        <w:color w:val="3259A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ColorfulShading">
    <w:name w:val="Colorful Shading"/>
    <w:basedOn w:val="TableNormal"/>
    <w:uiPriority w:val="71"/>
    <w:semiHidden/>
    <w:unhideWhenUsed/>
    <w:rsid w:val="00847604"/>
    <w:pPr>
      <w:spacing w:after="0" w:line="240" w:lineRule="auto"/>
    </w:pPr>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847604"/>
    <w:pPr>
      <w:spacing w:after="0" w:line="240" w:lineRule="auto"/>
    </w:pPr>
    <w:rPr>
      <w:color w:val="000000" w:themeColor="text1"/>
    </w:rPr>
    <w:tblPr>
      <w:tblStyleRowBandSize w:val="1"/>
      <w:tblStyleColBandSize w:val="1"/>
      <w:tblBorders>
        <w:top w:val="single" w:sz="24" w:space="0" w:color="ED7D31" w:themeColor="accent2"/>
        <w:left w:val="single" w:sz="4" w:space="0" w:color="5B9BD5" w:themeColor="accent1"/>
        <w:bottom w:val="single" w:sz="4" w:space="0" w:color="5B9BD5" w:themeColor="accent1"/>
        <w:right w:val="single" w:sz="4" w:space="0" w:color="5B9BD5" w:themeColor="accent1"/>
        <w:insideH w:val="single" w:sz="4" w:space="0" w:color="FFFFFF" w:themeColor="background1"/>
        <w:insideV w:val="single" w:sz="4" w:space="0" w:color="FFFFFF" w:themeColor="background1"/>
      </w:tblBorders>
    </w:tblPr>
    <w:tcPr>
      <w:shd w:val="clear" w:color="auto" w:fill="EEF5FB"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sz="4" w:space="0" w:color="255D91" w:themeColor="accent1" w:themeShade="99"/>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847604"/>
    <w:pPr>
      <w:spacing w:after="0" w:line="240" w:lineRule="auto"/>
    </w:pPr>
    <w:rPr>
      <w:color w:val="000000" w:themeColor="text1"/>
    </w:rPr>
    <w:tblPr>
      <w:tblStyleRowBandSize w:val="1"/>
      <w:tblStyleColBandSize w:val="1"/>
      <w:tblBorders>
        <w:top w:val="single" w:sz="24" w:space="0" w:color="ED7D31" w:themeColor="accent2"/>
        <w:left w:val="single" w:sz="4" w:space="0" w:color="ED7D31" w:themeColor="accent2"/>
        <w:bottom w:val="single" w:sz="4" w:space="0" w:color="ED7D31" w:themeColor="accent2"/>
        <w:right w:val="single" w:sz="4" w:space="0" w:color="ED7D31" w:themeColor="accent2"/>
        <w:insideH w:val="single" w:sz="4" w:space="0" w:color="FFFFFF" w:themeColor="background1"/>
        <w:insideV w:val="single" w:sz="4" w:space="0" w:color="FFFFFF" w:themeColor="background1"/>
      </w:tblBorders>
    </w:tblPr>
    <w:tcPr>
      <w:shd w:val="clear" w:color="auto" w:fill="FDF2EA" w:themeFill="accent2"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470D" w:themeFill="accent2" w:themeFillShade="99"/>
      </w:tcPr>
    </w:tblStylePr>
    <w:tblStylePr w:type="firstCol">
      <w:rPr>
        <w:color w:val="FFFFFF" w:themeColor="background1"/>
      </w:rPr>
      <w:tblPr/>
      <w:tcPr>
        <w:tcBorders>
          <w:top w:val="nil"/>
          <w:left w:val="nil"/>
          <w:bottom w:val="nil"/>
          <w:right w:val="nil"/>
          <w:insideH w:val="single" w:sz="4" w:space="0" w:color="9D470D" w:themeColor="accent2" w:themeShade="99"/>
          <w:insideV w:val="nil"/>
        </w:tcBorders>
        <w:shd w:val="clear" w:color="auto" w:fill="9D47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D470D" w:themeFill="accent2" w:themeFillShade="99"/>
      </w:tcPr>
    </w:tblStylePr>
    <w:tblStylePr w:type="band1Vert">
      <w:tblPr/>
      <w:tcPr>
        <w:shd w:val="clear" w:color="auto" w:fill="F7CAAC" w:themeFill="accent2" w:themeFillTint="66"/>
      </w:tcPr>
    </w:tblStylePr>
    <w:tblStylePr w:type="band1Horz">
      <w:tblPr/>
      <w:tcPr>
        <w:shd w:val="clear" w:color="auto" w:fill="F6BE98"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847604"/>
    <w:pPr>
      <w:spacing w:after="0" w:line="240" w:lineRule="auto"/>
    </w:pPr>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ColorfulShading-Accent4">
    <w:name w:val="Colorful Shading Accent 4"/>
    <w:basedOn w:val="TableNormal"/>
    <w:uiPriority w:val="71"/>
    <w:semiHidden/>
    <w:unhideWhenUsed/>
    <w:rsid w:val="00847604"/>
    <w:pPr>
      <w:spacing w:after="0" w:line="240" w:lineRule="auto"/>
    </w:pPr>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847604"/>
    <w:pPr>
      <w:spacing w:after="0" w:line="240" w:lineRule="auto"/>
    </w:pPr>
    <w:rPr>
      <w:color w:val="000000" w:themeColor="text1"/>
    </w:rPr>
    <w:tblPr>
      <w:tblStyleRowBandSize w:val="1"/>
      <w:tblStyleColBandSize w:val="1"/>
      <w:tblBorders>
        <w:top w:val="single" w:sz="24" w:space="0" w:color="70AD47" w:themeColor="accent6"/>
        <w:left w:val="single" w:sz="4" w:space="0" w:color="4472C4" w:themeColor="accent5"/>
        <w:bottom w:val="single" w:sz="4" w:space="0" w:color="4472C4" w:themeColor="accent5"/>
        <w:right w:val="single" w:sz="4" w:space="0" w:color="4472C4" w:themeColor="accent5"/>
        <w:insideH w:val="single" w:sz="4" w:space="0" w:color="FFFFFF" w:themeColor="background1"/>
        <w:insideV w:val="single" w:sz="4" w:space="0" w:color="FFFFFF" w:themeColor="background1"/>
      </w:tblBorders>
    </w:tblPr>
    <w:tcPr>
      <w:shd w:val="clear" w:color="auto" w:fill="ECF1F9"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5" w:themeFillShade="99"/>
      </w:tcPr>
    </w:tblStylePr>
    <w:tblStylePr w:type="firstCol">
      <w:rPr>
        <w:color w:val="FFFFFF" w:themeColor="background1"/>
      </w:rPr>
      <w:tblPr/>
      <w:tcPr>
        <w:tcBorders>
          <w:top w:val="nil"/>
          <w:left w:val="nil"/>
          <w:bottom w:val="nil"/>
          <w:right w:val="nil"/>
          <w:insideH w:val="single" w:sz="4" w:space="0" w:color="264378" w:themeColor="accent5" w:themeShade="99"/>
          <w:insideV w:val="nil"/>
        </w:tcBorders>
        <w:shd w:val="clear" w:color="auto" w:fill="264378"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5" w:themeFillShade="99"/>
      </w:tcPr>
    </w:tblStylePr>
    <w:tblStylePr w:type="band1Vert">
      <w:tblPr/>
      <w:tcPr>
        <w:shd w:val="clear" w:color="auto" w:fill="B4C6E7" w:themeFill="accent5" w:themeFillTint="66"/>
      </w:tcPr>
    </w:tblStylePr>
    <w:tblStylePr w:type="band1Horz">
      <w:tblPr/>
      <w:tcPr>
        <w:shd w:val="clear" w:color="auto" w:fill="A1B8E1"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847604"/>
    <w:pPr>
      <w:spacing w:after="0" w:line="240" w:lineRule="auto"/>
    </w:pPr>
    <w:rPr>
      <w:color w:val="000000" w:themeColor="text1"/>
    </w:rPr>
    <w:tblPr>
      <w:tblStyleRowBandSize w:val="1"/>
      <w:tblStyleColBandSize w:val="1"/>
      <w:tblBorders>
        <w:top w:val="single" w:sz="24" w:space="0" w:color="4472C4"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847604"/>
    <w:rPr>
      <w:sz w:val="22"/>
      <w:szCs w:val="16"/>
    </w:rPr>
  </w:style>
  <w:style w:type="paragraph" w:styleId="CommentText">
    <w:name w:val="annotation text"/>
    <w:basedOn w:val="Normal"/>
    <w:link w:val="CommentTextChar"/>
    <w:uiPriority w:val="99"/>
    <w:semiHidden/>
    <w:unhideWhenUsed/>
    <w:rsid w:val="00847604"/>
    <w:pPr>
      <w:spacing w:line="240" w:lineRule="auto"/>
    </w:pPr>
    <w:rPr>
      <w:szCs w:val="20"/>
    </w:rPr>
  </w:style>
  <w:style w:type="character" w:customStyle="1" w:styleId="CommentTextChar">
    <w:name w:val="Comment Text Char"/>
    <w:basedOn w:val="DefaultParagraphFont"/>
    <w:link w:val="CommentText"/>
    <w:uiPriority w:val="99"/>
    <w:semiHidden/>
    <w:rsid w:val="00847604"/>
    <w:rPr>
      <w:szCs w:val="20"/>
    </w:rPr>
  </w:style>
  <w:style w:type="paragraph" w:styleId="CommentSubject">
    <w:name w:val="annotation subject"/>
    <w:basedOn w:val="CommentText"/>
    <w:next w:val="CommentText"/>
    <w:link w:val="CommentSubjectChar"/>
    <w:uiPriority w:val="99"/>
    <w:semiHidden/>
    <w:unhideWhenUsed/>
    <w:rsid w:val="00847604"/>
    <w:rPr>
      <w:b/>
      <w:bCs/>
    </w:rPr>
  </w:style>
  <w:style w:type="character" w:customStyle="1" w:styleId="CommentSubjectChar">
    <w:name w:val="Comment Subject Char"/>
    <w:basedOn w:val="CommentTextChar"/>
    <w:link w:val="CommentSubject"/>
    <w:uiPriority w:val="99"/>
    <w:semiHidden/>
    <w:rsid w:val="00847604"/>
    <w:rPr>
      <w:b/>
      <w:bCs/>
      <w:szCs w:val="20"/>
    </w:rPr>
  </w:style>
  <w:style w:type="table" w:styleId="DarkList">
    <w:name w:val="Dark List"/>
    <w:basedOn w:val="TableNormal"/>
    <w:uiPriority w:val="70"/>
    <w:semiHidden/>
    <w:unhideWhenUsed/>
    <w:rsid w:val="0084760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847604"/>
    <w:pPr>
      <w:spacing w:after="0" w:line="240" w:lineRule="auto"/>
    </w:pPr>
    <w:rPr>
      <w:color w:val="FFFFFF" w:themeColor="background1"/>
    </w:rPr>
    <w:tblPr>
      <w:tblStyleRowBandSize w:val="1"/>
      <w:tblStyleColBandSize w:val="1"/>
    </w:tblPr>
    <w:tcPr>
      <w:shd w:val="clear" w:color="auto" w:fill="5B9BD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1" w:themeFillShade="BF"/>
      </w:tcPr>
    </w:tblStylePr>
    <w:tblStylePr w:type="band1Vert">
      <w:tblPr/>
      <w:tcPr>
        <w:tcBorders>
          <w:top w:val="nil"/>
          <w:left w:val="nil"/>
          <w:bottom w:val="nil"/>
          <w:right w:val="nil"/>
          <w:insideH w:val="nil"/>
          <w:insideV w:val="nil"/>
        </w:tcBorders>
        <w:shd w:val="clear" w:color="auto" w:fill="2E74B5" w:themeFill="accent1" w:themeFillShade="BF"/>
      </w:tcPr>
    </w:tblStylePr>
    <w:tblStylePr w:type="band1Horz">
      <w:tblPr/>
      <w:tcPr>
        <w:tcBorders>
          <w:top w:val="nil"/>
          <w:left w:val="nil"/>
          <w:bottom w:val="nil"/>
          <w:right w:val="nil"/>
          <w:insideH w:val="nil"/>
          <w:insideV w:val="nil"/>
        </w:tcBorders>
        <w:shd w:val="clear" w:color="auto" w:fill="2E74B5" w:themeFill="accent1" w:themeFillShade="BF"/>
      </w:tcPr>
    </w:tblStylePr>
  </w:style>
  <w:style w:type="table" w:styleId="DarkList-Accent2">
    <w:name w:val="Dark List Accent 2"/>
    <w:basedOn w:val="TableNormal"/>
    <w:uiPriority w:val="70"/>
    <w:semiHidden/>
    <w:unhideWhenUsed/>
    <w:rsid w:val="00847604"/>
    <w:pPr>
      <w:spacing w:after="0" w:line="240" w:lineRule="auto"/>
    </w:pPr>
    <w:rPr>
      <w:color w:val="FFFFFF" w:themeColor="background1"/>
    </w:rPr>
    <w:tblPr>
      <w:tblStyleRowBandSize w:val="1"/>
      <w:tblStyleColBandSize w:val="1"/>
    </w:tblPr>
    <w:tcPr>
      <w:shd w:val="clear" w:color="auto" w:fill="ED7D3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3B0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C4591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 w:type="table" w:styleId="DarkList-Accent3">
    <w:name w:val="Dark List Accent 3"/>
    <w:basedOn w:val="TableNormal"/>
    <w:uiPriority w:val="70"/>
    <w:semiHidden/>
    <w:unhideWhenUsed/>
    <w:rsid w:val="00847604"/>
    <w:pPr>
      <w:spacing w:after="0" w:line="240" w:lineRule="auto"/>
    </w:pPr>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DarkList-Accent4">
    <w:name w:val="Dark List Accent 4"/>
    <w:basedOn w:val="TableNormal"/>
    <w:uiPriority w:val="70"/>
    <w:semiHidden/>
    <w:unhideWhenUsed/>
    <w:rsid w:val="00847604"/>
    <w:pPr>
      <w:spacing w:after="0" w:line="240" w:lineRule="auto"/>
    </w:pPr>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DarkList-Accent5">
    <w:name w:val="Dark List Accent 5"/>
    <w:basedOn w:val="TableNormal"/>
    <w:uiPriority w:val="70"/>
    <w:semiHidden/>
    <w:unhideWhenUsed/>
    <w:rsid w:val="00847604"/>
    <w:pPr>
      <w:spacing w:after="0" w:line="240" w:lineRule="auto"/>
    </w:pPr>
    <w:rPr>
      <w:color w:val="FFFFFF" w:themeColor="background1"/>
    </w:rPr>
    <w:tblPr>
      <w:tblStyleRowBandSize w:val="1"/>
      <w:tblStyleColBandSize w:val="1"/>
    </w:tblPr>
    <w:tcPr>
      <w:shd w:val="clear" w:color="auto" w:fill="4472C4"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3763"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F5496"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F5496" w:themeFill="accent5" w:themeFillShade="BF"/>
      </w:tcPr>
    </w:tblStylePr>
    <w:tblStylePr w:type="band1Vert">
      <w:tblPr/>
      <w:tcPr>
        <w:tcBorders>
          <w:top w:val="nil"/>
          <w:left w:val="nil"/>
          <w:bottom w:val="nil"/>
          <w:right w:val="nil"/>
          <w:insideH w:val="nil"/>
          <w:insideV w:val="nil"/>
        </w:tcBorders>
        <w:shd w:val="clear" w:color="auto" w:fill="2F5496" w:themeFill="accent5" w:themeFillShade="BF"/>
      </w:tcPr>
    </w:tblStylePr>
    <w:tblStylePr w:type="band1Horz">
      <w:tblPr/>
      <w:tcPr>
        <w:tcBorders>
          <w:top w:val="nil"/>
          <w:left w:val="nil"/>
          <w:bottom w:val="nil"/>
          <w:right w:val="nil"/>
          <w:insideH w:val="nil"/>
          <w:insideV w:val="nil"/>
        </w:tcBorders>
        <w:shd w:val="clear" w:color="auto" w:fill="2F5496" w:themeFill="accent5" w:themeFillShade="BF"/>
      </w:tcPr>
    </w:tblStylePr>
  </w:style>
  <w:style w:type="table" w:styleId="DarkList-Accent6">
    <w:name w:val="Dark List Accent 6"/>
    <w:basedOn w:val="TableNormal"/>
    <w:uiPriority w:val="70"/>
    <w:semiHidden/>
    <w:unhideWhenUsed/>
    <w:rsid w:val="00847604"/>
    <w:pPr>
      <w:spacing w:after="0" w:line="240" w:lineRule="auto"/>
    </w:pPr>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Date">
    <w:name w:val="Date"/>
    <w:basedOn w:val="Normal"/>
    <w:next w:val="Normal"/>
    <w:link w:val="DateChar"/>
    <w:uiPriority w:val="8"/>
    <w:semiHidden/>
    <w:unhideWhenUsed/>
    <w:rsid w:val="00847604"/>
  </w:style>
  <w:style w:type="character" w:customStyle="1" w:styleId="DateChar">
    <w:name w:val="Date Char"/>
    <w:basedOn w:val="DefaultParagraphFont"/>
    <w:link w:val="Date"/>
    <w:uiPriority w:val="8"/>
    <w:semiHidden/>
    <w:rsid w:val="00847604"/>
  </w:style>
  <w:style w:type="paragraph" w:styleId="DocumentMap">
    <w:name w:val="Document Map"/>
    <w:basedOn w:val="Normal"/>
    <w:link w:val="DocumentMapChar"/>
    <w:uiPriority w:val="99"/>
    <w:semiHidden/>
    <w:unhideWhenUsed/>
    <w:rsid w:val="00847604"/>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847604"/>
    <w:rPr>
      <w:rFonts w:ascii="Segoe UI" w:hAnsi="Segoe UI" w:cs="Segoe UI"/>
      <w:szCs w:val="16"/>
    </w:rPr>
  </w:style>
  <w:style w:type="paragraph" w:styleId="E-mailSignature">
    <w:name w:val="E-mail Signature"/>
    <w:basedOn w:val="Normal"/>
    <w:link w:val="E-mailSignatureChar"/>
    <w:uiPriority w:val="99"/>
    <w:semiHidden/>
    <w:unhideWhenUsed/>
    <w:rsid w:val="00847604"/>
    <w:pPr>
      <w:spacing w:after="0" w:line="240" w:lineRule="auto"/>
    </w:pPr>
  </w:style>
  <w:style w:type="character" w:customStyle="1" w:styleId="E-mailSignatureChar">
    <w:name w:val="E-mail Signature Char"/>
    <w:basedOn w:val="DefaultParagraphFont"/>
    <w:link w:val="E-mailSignature"/>
    <w:uiPriority w:val="99"/>
    <w:semiHidden/>
    <w:rsid w:val="00847604"/>
  </w:style>
  <w:style w:type="character" w:styleId="EndnoteReference">
    <w:name w:val="endnote reference"/>
    <w:basedOn w:val="DefaultParagraphFont"/>
    <w:uiPriority w:val="99"/>
    <w:semiHidden/>
    <w:unhideWhenUsed/>
    <w:rsid w:val="00847604"/>
    <w:rPr>
      <w:vertAlign w:val="superscript"/>
    </w:rPr>
  </w:style>
  <w:style w:type="paragraph" w:styleId="EndnoteText">
    <w:name w:val="endnote text"/>
    <w:basedOn w:val="Normal"/>
    <w:link w:val="EndnoteTextChar"/>
    <w:uiPriority w:val="99"/>
    <w:semiHidden/>
    <w:unhideWhenUsed/>
    <w:rsid w:val="00847604"/>
    <w:pPr>
      <w:spacing w:after="0" w:line="240" w:lineRule="auto"/>
    </w:pPr>
    <w:rPr>
      <w:szCs w:val="20"/>
    </w:rPr>
  </w:style>
  <w:style w:type="character" w:customStyle="1" w:styleId="EndnoteTextChar">
    <w:name w:val="Endnote Text Char"/>
    <w:basedOn w:val="DefaultParagraphFont"/>
    <w:link w:val="EndnoteText"/>
    <w:uiPriority w:val="99"/>
    <w:semiHidden/>
    <w:rsid w:val="00847604"/>
    <w:rPr>
      <w:szCs w:val="20"/>
    </w:rPr>
  </w:style>
  <w:style w:type="paragraph" w:styleId="EnvelopeAddress">
    <w:name w:val="envelope address"/>
    <w:basedOn w:val="Normal"/>
    <w:uiPriority w:val="99"/>
    <w:semiHidden/>
    <w:unhideWhenUsed/>
    <w:rsid w:val="00847604"/>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847604"/>
    <w:pPr>
      <w:spacing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847604"/>
    <w:rPr>
      <w:color w:val="954F72" w:themeColor="followedHyperlink"/>
      <w:u w:val="single"/>
    </w:rPr>
  </w:style>
  <w:style w:type="character" w:styleId="FootnoteReference">
    <w:name w:val="footnote reference"/>
    <w:basedOn w:val="DefaultParagraphFont"/>
    <w:uiPriority w:val="99"/>
    <w:semiHidden/>
    <w:unhideWhenUsed/>
    <w:rsid w:val="00847604"/>
    <w:rPr>
      <w:vertAlign w:val="superscript"/>
    </w:rPr>
  </w:style>
  <w:style w:type="paragraph" w:styleId="FootnoteText">
    <w:name w:val="footnote text"/>
    <w:basedOn w:val="Normal"/>
    <w:link w:val="FootnoteTextChar"/>
    <w:uiPriority w:val="99"/>
    <w:semiHidden/>
    <w:unhideWhenUsed/>
    <w:rsid w:val="00847604"/>
    <w:pPr>
      <w:spacing w:after="0" w:line="240" w:lineRule="auto"/>
    </w:pPr>
    <w:rPr>
      <w:szCs w:val="20"/>
    </w:rPr>
  </w:style>
  <w:style w:type="character" w:customStyle="1" w:styleId="FootnoteTextChar">
    <w:name w:val="Footnote Text Char"/>
    <w:basedOn w:val="DefaultParagraphFont"/>
    <w:link w:val="FootnoteText"/>
    <w:uiPriority w:val="99"/>
    <w:semiHidden/>
    <w:rsid w:val="00847604"/>
    <w:rPr>
      <w:szCs w:val="20"/>
    </w:rPr>
  </w:style>
  <w:style w:type="table" w:styleId="GridTable1Light">
    <w:name w:val="Grid Table 1 Light"/>
    <w:basedOn w:val="TableNormal"/>
    <w:uiPriority w:val="46"/>
    <w:rsid w:val="0084760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847604"/>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847604"/>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847604"/>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847604"/>
    <w:pPr>
      <w:spacing w:after="0"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847604"/>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847604"/>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847604"/>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847604"/>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2-Accent2">
    <w:name w:val="Grid Table 2 Accent 2"/>
    <w:basedOn w:val="TableNormal"/>
    <w:uiPriority w:val="47"/>
    <w:rsid w:val="00847604"/>
    <w:pPr>
      <w:spacing w:after="0" w:line="240" w:lineRule="auto"/>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2-Accent3">
    <w:name w:val="Grid Table 2 Accent 3"/>
    <w:basedOn w:val="TableNormal"/>
    <w:uiPriority w:val="47"/>
    <w:rsid w:val="00847604"/>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2-Accent4">
    <w:name w:val="Grid Table 2 Accent 4"/>
    <w:basedOn w:val="TableNormal"/>
    <w:uiPriority w:val="47"/>
    <w:rsid w:val="00847604"/>
    <w:pPr>
      <w:spacing w:after="0"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2-Accent5">
    <w:name w:val="Grid Table 2 Accent 5"/>
    <w:basedOn w:val="TableNormal"/>
    <w:uiPriority w:val="47"/>
    <w:rsid w:val="00847604"/>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2-Accent6">
    <w:name w:val="Grid Table 2 Accent 6"/>
    <w:basedOn w:val="TableNormal"/>
    <w:uiPriority w:val="47"/>
    <w:rsid w:val="00847604"/>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3">
    <w:name w:val="Grid Table 3"/>
    <w:basedOn w:val="TableNormal"/>
    <w:uiPriority w:val="48"/>
    <w:rsid w:val="00847604"/>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847604"/>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3-Accent2">
    <w:name w:val="Grid Table 3 Accent 2"/>
    <w:basedOn w:val="TableNormal"/>
    <w:uiPriority w:val="48"/>
    <w:rsid w:val="00847604"/>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GridTable3-Accent3">
    <w:name w:val="Grid Table 3 Accent 3"/>
    <w:basedOn w:val="TableNormal"/>
    <w:uiPriority w:val="48"/>
    <w:rsid w:val="00847604"/>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3-Accent4">
    <w:name w:val="Grid Table 3 Accent 4"/>
    <w:basedOn w:val="TableNormal"/>
    <w:uiPriority w:val="48"/>
    <w:rsid w:val="00847604"/>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3-Accent5">
    <w:name w:val="Grid Table 3 Accent 5"/>
    <w:basedOn w:val="TableNormal"/>
    <w:uiPriority w:val="48"/>
    <w:rsid w:val="00847604"/>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GridTable3-Accent6">
    <w:name w:val="Grid Table 3 Accent 6"/>
    <w:basedOn w:val="TableNormal"/>
    <w:uiPriority w:val="48"/>
    <w:rsid w:val="00847604"/>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4">
    <w:name w:val="Grid Table 4"/>
    <w:basedOn w:val="TableNormal"/>
    <w:uiPriority w:val="49"/>
    <w:rsid w:val="00847604"/>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847604"/>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Accent2">
    <w:name w:val="Grid Table 4 Accent 2"/>
    <w:basedOn w:val="TableNormal"/>
    <w:uiPriority w:val="49"/>
    <w:rsid w:val="00847604"/>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4-Accent3">
    <w:name w:val="Grid Table 4 Accent 3"/>
    <w:basedOn w:val="TableNormal"/>
    <w:uiPriority w:val="49"/>
    <w:rsid w:val="00847604"/>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4">
    <w:name w:val="Grid Table 4 Accent 4"/>
    <w:basedOn w:val="TableNormal"/>
    <w:uiPriority w:val="49"/>
    <w:rsid w:val="00847604"/>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4-Accent5">
    <w:name w:val="Grid Table 4 Accent 5"/>
    <w:basedOn w:val="TableNormal"/>
    <w:uiPriority w:val="49"/>
    <w:rsid w:val="00847604"/>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4-Accent6">
    <w:name w:val="Grid Table 4 Accent 6"/>
    <w:basedOn w:val="TableNormal"/>
    <w:uiPriority w:val="49"/>
    <w:rsid w:val="00847604"/>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5Dark">
    <w:name w:val="Grid Table 5 Dark"/>
    <w:basedOn w:val="TableNormal"/>
    <w:uiPriority w:val="50"/>
    <w:rsid w:val="0084760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84760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5Dark-Accent2">
    <w:name w:val="Grid Table 5 Dark Accent 2"/>
    <w:basedOn w:val="TableNormal"/>
    <w:uiPriority w:val="50"/>
    <w:rsid w:val="0084760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GridTable5Dark-Accent3">
    <w:name w:val="Grid Table 5 Dark Accent 3"/>
    <w:basedOn w:val="TableNormal"/>
    <w:uiPriority w:val="50"/>
    <w:rsid w:val="0084760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5Dark-Accent4">
    <w:name w:val="Grid Table 5 Dark Accent 4"/>
    <w:basedOn w:val="TableNormal"/>
    <w:uiPriority w:val="50"/>
    <w:rsid w:val="0084760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5Dark-Accent5">
    <w:name w:val="Grid Table 5 Dark Accent 5"/>
    <w:basedOn w:val="TableNormal"/>
    <w:uiPriority w:val="50"/>
    <w:rsid w:val="0084760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ridTable5Dark-Accent6">
    <w:name w:val="Grid Table 5 Dark Accent 6"/>
    <w:basedOn w:val="TableNormal"/>
    <w:uiPriority w:val="50"/>
    <w:rsid w:val="0084760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6Colorful">
    <w:name w:val="Grid Table 6 Colorful"/>
    <w:basedOn w:val="TableNormal"/>
    <w:uiPriority w:val="51"/>
    <w:rsid w:val="00847604"/>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847604"/>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6Colorful-Accent2">
    <w:name w:val="Grid Table 6 Colorful Accent 2"/>
    <w:basedOn w:val="TableNormal"/>
    <w:uiPriority w:val="51"/>
    <w:rsid w:val="00847604"/>
    <w:pPr>
      <w:spacing w:after="0"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6Colorful-Accent3">
    <w:name w:val="Grid Table 6 Colorful Accent 3"/>
    <w:basedOn w:val="TableNormal"/>
    <w:uiPriority w:val="51"/>
    <w:rsid w:val="00847604"/>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6Colorful-Accent4">
    <w:name w:val="Grid Table 6 Colorful Accent 4"/>
    <w:basedOn w:val="TableNormal"/>
    <w:uiPriority w:val="51"/>
    <w:rsid w:val="00847604"/>
    <w:pPr>
      <w:spacing w:after="0"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6Colorful-Accent5">
    <w:name w:val="Grid Table 6 Colorful Accent 5"/>
    <w:basedOn w:val="TableNormal"/>
    <w:uiPriority w:val="51"/>
    <w:rsid w:val="00847604"/>
    <w:pPr>
      <w:spacing w:after="0"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6Colorful-Accent6">
    <w:name w:val="Grid Table 6 Colorful Accent 6"/>
    <w:basedOn w:val="TableNormal"/>
    <w:uiPriority w:val="51"/>
    <w:rsid w:val="00847604"/>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7Colorful">
    <w:name w:val="Grid Table 7 Colorful"/>
    <w:basedOn w:val="TableNormal"/>
    <w:uiPriority w:val="52"/>
    <w:rsid w:val="00847604"/>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847604"/>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7Colorful-Accent2">
    <w:name w:val="Grid Table 7 Colorful Accent 2"/>
    <w:basedOn w:val="TableNormal"/>
    <w:uiPriority w:val="52"/>
    <w:rsid w:val="00847604"/>
    <w:pPr>
      <w:spacing w:after="0"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GridTable7Colorful-Accent3">
    <w:name w:val="Grid Table 7 Colorful Accent 3"/>
    <w:basedOn w:val="TableNormal"/>
    <w:uiPriority w:val="52"/>
    <w:rsid w:val="00847604"/>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7Colorful-Accent4">
    <w:name w:val="Grid Table 7 Colorful Accent 4"/>
    <w:basedOn w:val="TableNormal"/>
    <w:uiPriority w:val="52"/>
    <w:rsid w:val="00847604"/>
    <w:pPr>
      <w:spacing w:after="0"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7Colorful-Accent5">
    <w:name w:val="Grid Table 7 Colorful Accent 5"/>
    <w:basedOn w:val="TableNormal"/>
    <w:uiPriority w:val="52"/>
    <w:rsid w:val="00847604"/>
    <w:pPr>
      <w:spacing w:after="0"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GridTable7Colorful-Accent6">
    <w:name w:val="Grid Table 7 Colorful Accent 6"/>
    <w:basedOn w:val="TableNormal"/>
    <w:uiPriority w:val="52"/>
    <w:rsid w:val="00847604"/>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character" w:styleId="HTMLAcronym">
    <w:name w:val="HTML Acronym"/>
    <w:basedOn w:val="DefaultParagraphFont"/>
    <w:uiPriority w:val="99"/>
    <w:semiHidden/>
    <w:unhideWhenUsed/>
    <w:rsid w:val="00847604"/>
  </w:style>
  <w:style w:type="paragraph" w:styleId="HTMLAddress">
    <w:name w:val="HTML Address"/>
    <w:basedOn w:val="Normal"/>
    <w:link w:val="HTMLAddressChar"/>
    <w:uiPriority w:val="99"/>
    <w:semiHidden/>
    <w:unhideWhenUsed/>
    <w:rsid w:val="00847604"/>
    <w:pPr>
      <w:spacing w:after="0" w:line="240" w:lineRule="auto"/>
    </w:pPr>
    <w:rPr>
      <w:i/>
      <w:iCs/>
    </w:rPr>
  </w:style>
  <w:style w:type="character" w:customStyle="1" w:styleId="HTMLAddressChar">
    <w:name w:val="HTML Address Char"/>
    <w:basedOn w:val="DefaultParagraphFont"/>
    <w:link w:val="HTMLAddress"/>
    <w:uiPriority w:val="99"/>
    <w:semiHidden/>
    <w:rsid w:val="00847604"/>
    <w:rPr>
      <w:i/>
      <w:iCs/>
    </w:rPr>
  </w:style>
  <w:style w:type="character" w:styleId="HTMLCite">
    <w:name w:val="HTML Cite"/>
    <w:basedOn w:val="DefaultParagraphFont"/>
    <w:uiPriority w:val="99"/>
    <w:semiHidden/>
    <w:unhideWhenUsed/>
    <w:rsid w:val="00847604"/>
    <w:rPr>
      <w:i/>
      <w:iCs/>
    </w:rPr>
  </w:style>
  <w:style w:type="character" w:styleId="HTMLCode">
    <w:name w:val="HTML Code"/>
    <w:basedOn w:val="DefaultParagraphFont"/>
    <w:uiPriority w:val="99"/>
    <w:semiHidden/>
    <w:unhideWhenUsed/>
    <w:rsid w:val="00847604"/>
    <w:rPr>
      <w:rFonts w:ascii="Consolas" w:hAnsi="Consolas"/>
      <w:sz w:val="22"/>
      <w:szCs w:val="20"/>
    </w:rPr>
  </w:style>
  <w:style w:type="character" w:styleId="HTMLDefinition">
    <w:name w:val="HTML Definition"/>
    <w:basedOn w:val="DefaultParagraphFont"/>
    <w:uiPriority w:val="99"/>
    <w:semiHidden/>
    <w:unhideWhenUsed/>
    <w:rsid w:val="00847604"/>
    <w:rPr>
      <w:i/>
      <w:iCs/>
    </w:rPr>
  </w:style>
  <w:style w:type="character" w:styleId="HTMLKeyboard">
    <w:name w:val="HTML Keyboard"/>
    <w:basedOn w:val="DefaultParagraphFont"/>
    <w:uiPriority w:val="99"/>
    <w:semiHidden/>
    <w:unhideWhenUsed/>
    <w:rsid w:val="00847604"/>
    <w:rPr>
      <w:rFonts w:ascii="Consolas" w:hAnsi="Consolas"/>
      <w:sz w:val="22"/>
      <w:szCs w:val="20"/>
    </w:rPr>
  </w:style>
  <w:style w:type="paragraph" w:styleId="HTMLPreformatted">
    <w:name w:val="HTML Preformatted"/>
    <w:basedOn w:val="Normal"/>
    <w:link w:val="HTMLPreformattedChar"/>
    <w:uiPriority w:val="99"/>
    <w:semiHidden/>
    <w:unhideWhenUsed/>
    <w:rsid w:val="00847604"/>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847604"/>
    <w:rPr>
      <w:rFonts w:ascii="Consolas" w:hAnsi="Consolas"/>
      <w:szCs w:val="20"/>
    </w:rPr>
  </w:style>
  <w:style w:type="character" w:styleId="HTMLSample">
    <w:name w:val="HTML Sample"/>
    <w:basedOn w:val="DefaultParagraphFont"/>
    <w:uiPriority w:val="99"/>
    <w:semiHidden/>
    <w:unhideWhenUsed/>
    <w:rsid w:val="00847604"/>
    <w:rPr>
      <w:rFonts w:ascii="Consolas" w:hAnsi="Consolas"/>
      <w:sz w:val="24"/>
      <w:szCs w:val="24"/>
    </w:rPr>
  </w:style>
  <w:style w:type="character" w:styleId="HTMLTypewriter">
    <w:name w:val="HTML Typewriter"/>
    <w:basedOn w:val="DefaultParagraphFont"/>
    <w:uiPriority w:val="99"/>
    <w:semiHidden/>
    <w:unhideWhenUsed/>
    <w:rsid w:val="00847604"/>
    <w:rPr>
      <w:rFonts w:ascii="Consolas" w:hAnsi="Consolas"/>
      <w:sz w:val="22"/>
      <w:szCs w:val="20"/>
    </w:rPr>
  </w:style>
  <w:style w:type="character" w:styleId="HTMLVariable">
    <w:name w:val="HTML Variable"/>
    <w:basedOn w:val="DefaultParagraphFont"/>
    <w:uiPriority w:val="99"/>
    <w:semiHidden/>
    <w:unhideWhenUsed/>
    <w:rsid w:val="00847604"/>
    <w:rPr>
      <w:i/>
      <w:iCs/>
    </w:rPr>
  </w:style>
  <w:style w:type="character" w:styleId="Hyperlink">
    <w:name w:val="Hyperlink"/>
    <w:basedOn w:val="DefaultParagraphFont"/>
    <w:uiPriority w:val="99"/>
    <w:unhideWhenUsed/>
    <w:rsid w:val="00847604"/>
    <w:rPr>
      <w:color w:val="0563C1" w:themeColor="hyperlink"/>
      <w:u w:val="single"/>
    </w:rPr>
  </w:style>
  <w:style w:type="paragraph" w:styleId="Index1">
    <w:name w:val="index 1"/>
    <w:basedOn w:val="Normal"/>
    <w:next w:val="Normal"/>
    <w:autoRedefine/>
    <w:uiPriority w:val="99"/>
    <w:semiHidden/>
    <w:unhideWhenUsed/>
    <w:rsid w:val="00847604"/>
    <w:pPr>
      <w:spacing w:after="0" w:line="240" w:lineRule="auto"/>
      <w:ind w:left="220" w:hanging="220"/>
    </w:pPr>
  </w:style>
  <w:style w:type="paragraph" w:styleId="Index2">
    <w:name w:val="index 2"/>
    <w:basedOn w:val="Normal"/>
    <w:next w:val="Normal"/>
    <w:autoRedefine/>
    <w:uiPriority w:val="99"/>
    <w:semiHidden/>
    <w:unhideWhenUsed/>
    <w:rsid w:val="00847604"/>
    <w:pPr>
      <w:spacing w:after="0" w:line="240" w:lineRule="auto"/>
      <w:ind w:left="440" w:hanging="220"/>
    </w:pPr>
  </w:style>
  <w:style w:type="paragraph" w:styleId="Index3">
    <w:name w:val="index 3"/>
    <w:basedOn w:val="Normal"/>
    <w:next w:val="Normal"/>
    <w:autoRedefine/>
    <w:uiPriority w:val="99"/>
    <w:semiHidden/>
    <w:unhideWhenUsed/>
    <w:rsid w:val="00847604"/>
    <w:pPr>
      <w:spacing w:after="0" w:line="240" w:lineRule="auto"/>
      <w:ind w:left="660" w:hanging="220"/>
    </w:pPr>
  </w:style>
  <w:style w:type="paragraph" w:styleId="Index4">
    <w:name w:val="index 4"/>
    <w:basedOn w:val="Normal"/>
    <w:next w:val="Normal"/>
    <w:autoRedefine/>
    <w:uiPriority w:val="99"/>
    <w:semiHidden/>
    <w:unhideWhenUsed/>
    <w:rsid w:val="00847604"/>
    <w:pPr>
      <w:spacing w:after="0" w:line="240" w:lineRule="auto"/>
      <w:ind w:left="880" w:hanging="220"/>
    </w:pPr>
  </w:style>
  <w:style w:type="paragraph" w:styleId="Index5">
    <w:name w:val="index 5"/>
    <w:basedOn w:val="Normal"/>
    <w:next w:val="Normal"/>
    <w:autoRedefine/>
    <w:uiPriority w:val="99"/>
    <w:semiHidden/>
    <w:unhideWhenUsed/>
    <w:rsid w:val="00847604"/>
    <w:pPr>
      <w:spacing w:after="0" w:line="240" w:lineRule="auto"/>
      <w:ind w:left="1100" w:hanging="220"/>
    </w:pPr>
  </w:style>
  <w:style w:type="paragraph" w:styleId="Index6">
    <w:name w:val="index 6"/>
    <w:basedOn w:val="Normal"/>
    <w:next w:val="Normal"/>
    <w:autoRedefine/>
    <w:uiPriority w:val="99"/>
    <w:semiHidden/>
    <w:unhideWhenUsed/>
    <w:rsid w:val="00847604"/>
    <w:pPr>
      <w:spacing w:after="0" w:line="240" w:lineRule="auto"/>
      <w:ind w:left="1320" w:hanging="220"/>
    </w:pPr>
  </w:style>
  <w:style w:type="paragraph" w:styleId="Index7">
    <w:name w:val="index 7"/>
    <w:basedOn w:val="Normal"/>
    <w:next w:val="Normal"/>
    <w:autoRedefine/>
    <w:uiPriority w:val="99"/>
    <w:semiHidden/>
    <w:unhideWhenUsed/>
    <w:rsid w:val="00847604"/>
    <w:pPr>
      <w:spacing w:after="0" w:line="240" w:lineRule="auto"/>
      <w:ind w:left="1540" w:hanging="220"/>
    </w:pPr>
  </w:style>
  <w:style w:type="paragraph" w:styleId="Index8">
    <w:name w:val="index 8"/>
    <w:basedOn w:val="Normal"/>
    <w:next w:val="Normal"/>
    <w:autoRedefine/>
    <w:uiPriority w:val="99"/>
    <w:semiHidden/>
    <w:unhideWhenUsed/>
    <w:rsid w:val="00847604"/>
    <w:pPr>
      <w:spacing w:after="0" w:line="240" w:lineRule="auto"/>
      <w:ind w:left="1760" w:hanging="220"/>
    </w:pPr>
  </w:style>
  <w:style w:type="paragraph" w:styleId="Index9">
    <w:name w:val="index 9"/>
    <w:basedOn w:val="Normal"/>
    <w:next w:val="Normal"/>
    <w:autoRedefine/>
    <w:uiPriority w:val="99"/>
    <w:semiHidden/>
    <w:unhideWhenUsed/>
    <w:rsid w:val="00847604"/>
    <w:pPr>
      <w:spacing w:after="0" w:line="240" w:lineRule="auto"/>
      <w:ind w:left="1980" w:hanging="220"/>
    </w:pPr>
  </w:style>
  <w:style w:type="paragraph" w:styleId="IndexHeading">
    <w:name w:val="index heading"/>
    <w:basedOn w:val="Normal"/>
    <w:next w:val="Index1"/>
    <w:uiPriority w:val="99"/>
    <w:semiHidden/>
    <w:unhideWhenUsed/>
    <w:rsid w:val="00847604"/>
    <w:rPr>
      <w:rFonts w:asciiTheme="majorHAnsi" w:eastAsiaTheme="majorEastAsia" w:hAnsiTheme="majorHAnsi" w:cstheme="majorBidi"/>
      <w:b/>
      <w:bCs/>
    </w:rPr>
  </w:style>
  <w:style w:type="character" w:styleId="IntenseEmphasis">
    <w:name w:val="Intense Emphasis"/>
    <w:basedOn w:val="DefaultParagraphFont"/>
    <w:uiPriority w:val="21"/>
    <w:semiHidden/>
    <w:qFormat/>
    <w:rsid w:val="00415C27"/>
    <w:rPr>
      <w:i/>
      <w:iCs/>
      <w:color w:val="1F4E79" w:themeColor="accent1" w:themeShade="80"/>
    </w:rPr>
  </w:style>
  <w:style w:type="paragraph" w:styleId="IntenseQuote">
    <w:name w:val="Intense Quote"/>
    <w:basedOn w:val="Normal"/>
    <w:next w:val="Normal"/>
    <w:link w:val="IntenseQuoteChar"/>
    <w:uiPriority w:val="30"/>
    <w:semiHidden/>
    <w:qFormat/>
    <w:rsid w:val="00415C27"/>
    <w:pPr>
      <w:pBdr>
        <w:top w:val="single" w:sz="4" w:space="10" w:color="1F4E79" w:themeColor="accent1" w:themeShade="80"/>
        <w:bottom w:val="single" w:sz="4" w:space="10" w:color="1F4E79" w:themeColor="accent1" w:themeShade="80"/>
      </w:pBdr>
      <w:spacing w:before="360" w:after="360"/>
      <w:jc w:val="center"/>
    </w:pPr>
    <w:rPr>
      <w:i/>
      <w:iCs/>
      <w:color w:val="1F4E79" w:themeColor="accent1" w:themeShade="80"/>
    </w:rPr>
  </w:style>
  <w:style w:type="character" w:customStyle="1" w:styleId="IntenseQuoteChar">
    <w:name w:val="Intense Quote Char"/>
    <w:basedOn w:val="DefaultParagraphFont"/>
    <w:link w:val="IntenseQuote"/>
    <w:uiPriority w:val="30"/>
    <w:semiHidden/>
    <w:rsid w:val="00415C27"/>
    <w:rPr>
      <w:i/>
      <w:iCs/>
      <w:color w:val="1F4E79" w:themeColor="accent1" w:themeShade="80"/>
    </w:rPr>
  </w:style>
  <w:style w:type="character" w:styleId="IntenseReference">
    <w:name w:val="Intense Reference"/>
    <w:basedOn w:val="DefaultParagraphFont"/>
    <w:uiPriority w:val="32"/>
    <w:semiHidden/>
    <w:qFormat/>
    <w:rsid w:val="00415C27"/>
    <w:rPr>
      <w:b/>
      <w:bCs/>
      <w:caps w:val="0"/>
      <w:smallCaps/>
      <w:color w:val="1F4E79" w:themeColor="accent1" w:themeShade="80"/>
      <w:spacing w:val="0"/>
    </w:rPr>
  </w:style>
  <w:style w:type="table" w:styleId="LightGrid">
    <w:name w:val="Light Grid"/>
    <w:basedOn w:val="TableNormal"/>
    <w:uiPriority w:val="62"/>
    <w:semiHidden/>
    <w:unhideWhenUsed/>
    <w:rsid w:val="0084760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847604"/>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LightGrid-Accent2">
    <w:name w:val="Light Grid Accent 2"/>
    <w:basedOn w:val="TableNormal"/>
    <w:uiPriority w:val="62"/>
    <w:semiHidden/>
    <w:unhideWhenUsed/>
    <w:rsid w:val="00847604"/>
    <w:pPr>
      <w:spacing w:after="0" w:line="240" w:lineRule="auto"/>
    </w:p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LightGrid-Accent3">
    <w:name w:val="Light Grid Accent 3"/>
    <w:basedOn w:val="TableNormal"/>
    <w:uiPriority w:val="62"/>
    <w:semiHidden/>
    <w:unhideWhenUsed/>
    <w:rsid w:val="00847604"/>
    <w:pPr>
      <w:spacing w:after="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LightGrid-Accent4">
    <w:name w:val="Light Grid Accent 4"/>
    <w:basedOn w:val="TableNormal"/>
    <w:uiPriority w:val="62"/>
    <w:semiHidden/>
    <w:unhideWhenUsed/>
    <w:rsid w:val="00847604"/>
    <w:pPr>
      <w:spacing w:after="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LightGrid-Accent5">
    <w:name w:val="Light Grid Accent 5"/>
    <w:basedOn w:val="TableNormal"/>
    <w:uiPriority w:val="62"/>
    <w:semiHidden/>
    <w:unhideWhenUsed/>
    <w:rsid w:val="00847604"/>
    <w:pPr>
      <w:spacing w:after="0" w:line="240" w:lineRule="auto"/>
    </w:p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table" w:styleId="LightGrid-Accent6">
    <w:name w:val="Light Grid Accent 6"/>
    <w:basedOn w:val="TableNormal"/>
    <w:uiPriority w:val="62"/>
    <w:semiHidden/>
    <w:unhideWhenUsed/>
    <w:rsid w:val="00847604"/>
    <w:pPr>
      <w:spacing w:after="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ghtList">
    <w:name w:val="Light List"/>
    <w:basedOn w:val="TableNormal"/>
    <w:uiPriority w:val="61"/>
    <w:semiHidden/>
    <w:unhideWhenUsed/>
    <w:rsid w:val="0084760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847604"/>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LightList-Accent2">
    <w:name w:val="Light List Accent 2"/>
    <w:basedOn w:val="TableNormal"/>
    <w:uiPriority w:val="61"/>
    <w:semiHidden/>
    <w:unhideWhenUsed/>
    <w:rsid w:val="00847604"/>
    <w:pPr>
      <w:spacing w:after="0" w:line="240" w:lineRule="auto"/>
    </w:p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LightList-Accent3">
    <w:name w:val="Light List Accent 3"/>
    <w:basedOn w:val="TableNormal"/>
    <w:uiPriority w:val="61"/>
    <w:semiHidden/>
    <w:unhideWhenUsed/>
    <w:rsid w:val="00847604"/>
    <w:pPr>
      <w:spacing w:after="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ghtList-Accent4">
    <w:name w:val="Light List Accent 4"/>
    <w:basedOn w:val="TableNormal"/>
    <w:uiPriority w:val="61"/>
    <w:semiHidden/>
    <w:unhideWhenUsed/>
    <w:rsid w:val="00847604"/>
    <w:pPr>
      <w:spacing w:after="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ghtList-Accent5">
    <w:name w:val="Light List Accent 5"/>
    <w:basedOn w:val="TableNormal"/>
    <w:uiPriority w:val="61"/>
    <w:semiHidden/>
    <w:unhideWhenUsed/>
    <w:rsid w:val="00847604"/>
    <w:pPr>
      <w:spacing w:after="0" w:line="240" w:lineRule="auto"/>
    </w:p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table" w:styleId="LightList-Accent6">
    <w:name w:val="Light List Accent 6"/>
    <w:basedOn w:val="TableNormal"/>
    <w:uiPriority w:val="61"/>
    <w:semiHidden/>
    <w:unhideWhenUsed/>
    <w:rsid w:val="00847604"/>
    <w:pPr>
      <w:spacing w:after="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LightShading">
    <w:name w:val="Light Shading"/>
    <w:basedOn w:val="TableNormal"/>
    <w:uiPriority w:val="60"/>
    <w:semiHidden/>
    <w:unhideWhenUsed/>
    <w:rsid w:val="00847604"/>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847604"/>
    <w:pPr>
      <w:spacing w:after="0" w:line="240" w:lineRule="auto"/>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LightShading-Accent2">
    <w:name w:val="Light Shading Accent 2"/>
    <w:basedOn w:val="TableNormal"/>
    <w:uiPriority w:val="60"/>
    <w:semiHidden/>
    <w:unhideWhenUsed/>
    <w:rsid w:val="00847604"/>
    <w:pPr>
      <w:spacing w:after="0"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LightShading-Accent3">
    <w:name w:val="Light Shading Accent 3"/>
    <w:basedOn w:val="TableNormal"/>
    <w:uiPriority w:val="60"/>
    <w:semiHidden/>
    <w:unhideWhenUsed/>
    <w:rsid w:val="00847604"/>
    <w:pPr>
      <w:spacing w:after="0" w:line="240" w:lineRule="auto"/>
    </w:pPr>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Shading-Accent4">
    <w:name w:val="Light Shading Accent 4"/>
    <w:basedOn w:val="TableNormal"/>
    <w:uiPriority w:val="60"/>
    <w:semiHidden/>
    <w:unhideWhenUsed/>
    <w:rsid w:val="00847604"/>
    <w:pPr>
      <w:spacing w:after="0" w:line="240" w:lineRule="auto"/>
    </w:pPr>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LightShading-Accent5">
    <w:name w:val="Light Shading Accent 5"/>
    <w:basedOn w:val="TableNormal"/>
    <w:uiPriority w:val="60"/>
    <w:semiHidden/>
    <w:unhideWhenUsed/>
    <w:rsid w:val="00847604"/>
    <w:pPr>
      <w:spacing w:after="0" w:line="240" w:lineRule="auto"/>
    </w:pPr>
    <w:rPr>
      <w:color w:val="2F5496" w:themeColor="accent5" w:themeShade="BF"/>
    </w:rPr>
    <w:tblPr>
      <w:tblStyleRowBandSize w:val="1"/>
      <w:tblStyleColBandSize w:val="1"/>
      <w:tblBorders>
        <w:top w:val="single" w:sz="8" w:space="0" w:color="4472C4" w:themeColor="accent5"/>
        <w:bottom w:val="single" w:sz="8" w:space="0" w:color="4472C4" w:themeColor="accent5"/>
      </w:tblBorders>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table" w:styleId="LightShading-Accent6">
    <w:name w:val="Light Shading Accent 6"/>
    <w:basedOn w:val="TableNormal"/>
    <w:uiPriority w:val="60"/>
    <w:semiHidden/>
    <w:unhideWhenUsed/>
    <w:rsid w:val="00847604"/>
    <w:pPr>
      <w:spacing w:after="0" w:line="240" w:lineRule="auto"/>
    </w:pPr>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character" w:styleId="LineNumber">
    <w:name w:val="line number"/>
    <w:basedOn w:val="DefaultParagraphFont"/>
    <w:uiPriority w:val="99"/>
    <w:semiHidden/>
    <w:unhideWhenUsed/>
    <w:rsid w:val="00847604"/>
  </w:style>
  <w:style w:type="paragraph" w:styleId="List">
    <w:name w:val="List"/>
    <w:basedOn w:val="Normal"/>
    <w:uiPriority w:val="99"/>
    <w:semiHidden/>
    <w:unhideWhenUsed/>
    <w:rsid w:val="00847604"/>
    <w:pPr>
      <w:ind w:left="360" w:hanging="360"/>
      <w:contextualSpacing/>
    </w:pPr>
  </w:style>
  <w:style w:type="paragraph" w:styleId="List2">
    <w:name w:val="List 2"/>
    <w:basedOn w:val="Normal"/>
    <w:uiPriority w:val="99"/>
    <w:semiHidden/>
    <w:unhideWhenUsed/>
    <w:rsid w:val="00847604"/>
    <w:pPr>
      <w:ind w:left="720" w:hanging="360"/>
      <w:contextualSpacing/>
    </w:pPr>
  </w:style>
  <w:style w:type="paragraph" w:styleId="List3">
    <w:name w:val="List 3"/>
    <w:basedOn w:val="Normal"/>
    <w:uiPriority w:val="99"/>
    <w:semiHidden/>
    <w:unhideWhenUsed/>
    <w:rsid w:val="00847604"/>
    <w:pPr>
      <w:ind w:left="1080" w:hanging="360"/>
      <w:contextualSpacing/>
    </w:pPr>
  </w:style>
  <w:style w:type="paragraph" w:styleId="List4">
    <w:name w:val="List 4"/>
    <w:basedOn w:val="Normal"/>
    <w:uiPriority w:val="99"/>
    <w:semiHidden/>
    <w:unhideWhenUsed/>
    <w:rsid w:val="00847604"/>
    <w:pPr>
      <w:ind w:left="1440" w:hanging="360"/>
      <w:contextualSpacing/>
    </w:pPr>
  </w:style>
  <w:style w:type="paragraph" w:styleId="List5">
    <w:name w:val="List 5"/>
    <w:basedOn w:val="Normal"/>
    <w:uiPriority w:val="99"/>
    <w:semiHidden/>
    <w:unhideWhenUsed/>
    <w:rsid w:val="00847604"/>
    <w:pPr>
      <w:ind w:left="1800" w:hanging="360"/>
      <w:contextualSpacing/>
    </w:pPr>
  </w:style>
  <w:style w:type="paragraph" w:styleId="ListBullet2">
    <w:name w:val="List Bullet 2"/>
    <w:basedOn w:val="Normal"/>
    <w:uiPriority w:val="99"/>
    <w:semiHidden/>
    <w:unhideWhenUsed/>
    <w:rsid w:val="00847604"/>
    <w:pPr>
      <w:numPr>
        <w:numId w:val="3"/>
      </w:numPr>
      <w:contextualSpacing/>
    </w:pPr>
  </w:style>
  <w:style w:type="paragraph" w:styleId="ListBullet3">
    <w:name w:val="List Bullet 3"/>
    <w:basedOn w:val="Normal"/>
    <w:uiPriority w:val="99"/>
    <w:semiHidden/>
    <w:unhideWhenUsed/>
    <w:rsid w:val="00847604"/>
    <w:pPr>
      <w:numPr>
        <w:numId w:val="4"/>
      </w:numPr>
      <w:contextualSpacing/>
    </w:pPr>
  </w:style>
  <w:style w:type="paragraph" w:styleId="ListBullet4">
    <w:name w:val="List Bullet 4"/>
    <w:basedOn w:val="Normal"/>
    <w:uiPriority w:val="99"/>
    <w:semiHidden/>
    <w:unhideWhenUsed/>
    <w:rsid w:val="00847604"/>
    <w:pPr>
      <w:numPr>
        <w:numId w:val="5"/>
      </w:numPr>
      <w:contextualSpacing/>
    </w:pPr>
  </w:style>
  <w:style w:type="paragraph" w:styleId="ListBullet5">
    <w:name w:val="List Bullet 5"/>
    <w:basedOn w:val="Normal"/>
    <w:uiPriority w:val="99"/>
    <w:semiHidden/>
    <w:unhideWhenUsed/>
    <w:rsid w:val="00847604"/>
    <w:pPr>
      <w:numPr>
        <w:numId w:val="6"/>
      </w:numPr>
      <w:contextualSpacing/>
    </w:pPr>
  </w:style>
  <w:style w:type="paragraph" w:styleId="ListContinue">
    <w:name w:val="List Continue"/>
    <w:basedOn w:val="Normal"/>
    <w:uiPriority w:val="99"/>
    <w:semiHidden/>
    <w:unhideWhenUsed/>
    <w:rsid w:val="00847604"/>
    <w:pPr>
      <w:spacing w:after="120"/>
      <w:ind w:left="360"/>
      <w:contextualSpacing/>
    </w:pPr>
  </w:style>
  <w:style w:type="paragraph" w:styleId="ListContinue2">
    <w:name w:val="List Continue 2"/>
    <w:basedOn w:val="Normal"/>
    <w:uiPriority w:val="99"/>
    <w:semiHidden/>
    <w:unhideWhenUsed/>
    <w:rsid w:val="00847604"/>
    <w:pPr>
      <w:spacing w:after="120"/>
      <w:ind w:left="720"/>
      <w:contextualSpacing/>
    </w:pPr>
  </w:style>
  <w:style w:type="paragraph" w:styleId="ListContinue3">
    <w:name w:val="List Continue 3"/>
    <w:basedOn w:val="Normal"/>
    <w:uiPriority w:val="99"/>
    <w:semiHidden/>
    <w:unhideWhenUsed/>
    <w:rsid w:val="00847604"/>
    <w:pPr>
      <w:spacing w:after="120"/>
      <w:ind w:left="1080"/>
      <w:contextualSpacing/>
    </w:pPr>
  </w:style>
  <w:style w:type="paragraph" w:styleId="ListContinue4">
    <w:name w:val="List Continue 4"/>
    <w:basedOn w:val="Normal"/>
    <w:uiPriority w:val="99"/>
    <w:semiHidden/>
    <w:unhideWhenUsed/>
    <w:rsid w:val="00847604"/>
    <w:pPr>
      <w:spacing w:after="120"/>
      <w:ind w:left="1440"/>
      <w:contextualSpacing/>
    </w:pPr>
  </w:style>
  <w:style w:type="paragraph" w:styleId="ListContinue5">
    <w:name w:val="List Continue 5"/>
    <w:basedOn w:val="Normal"/>
    <w:uiPriority w:val="99"/>
    <w:semiHidden/>
    <w:unhideWhenUsed/>
    <w:rsid w:val="00847604"/>
    <w:pPr>
      <w:spacing w:after="120"/>
      <w:ind w:left="1800"/>
      <w:contextualSpacing/>
    </w:pPr>
  </w:style>
  <w:style w:type="paragraph" w:styleId="ListNumber">
    <w:name w:val="List Number"/>
    <w:basedOn w:val="Normal"/>
    <w:uiPriority w:val="5"/>
    <w:qFormat/>
    <w:rsid w:val="00293282"/>
    <w:pPr>
      <w:numPr>
        <w:numId w:val="7"/>
      </w:numPr>
      <w:contextualSpacing/>
    </w:pPr>
  </w:style>
  <w:style w:type="paragraph" w:styleId="ListNumber2">
    <w:name w:val="List Number 2"/>
    <w:basedOn w:val="Normal"/>
    <w:uiPriority w:val="99"/>
    <w:semiHidden/>
    <w:unhideWhenUsed/>
    <w:rsid w:val="00847604"/>
    <w:pPr>
      <w:numPr>
        <w:numId w:val="8"/>
      </w:numPr>
      <w:contextualSpacing/>
    </w:pPr>
  </w:style>
  <w:style w:type="paragraph" w:styleId="ListNumber3">
    <w:name w:val="List Number 3"/>
    <w:basedOn w:val="Normal"/>
    <w:uiPriority w:val="99"/>
    <w:semiHidden/>
    <w:unhideWhenUsed/>
    <w:rsid w:val="00847604"/>
    <w:pPr>
      <w:numPr>
        <w:numId w:val="9"/>
      </w:numPr>
      <w:contextualSpacing/>
    </w:pPr>
  </w:style>
  <w:style w:type="paragraph" w:styleId="ListNumber4">
    <w:name w:val="List Number 4"/>
    <w:basedOn w:val="Normal"/>
    <w:uiPriority w:val="99"/>
    <w:semiHidden/>
    <w:unhideWhenUsed/>
    <w:rsid w:val="00847604"/>
    <w:pPr>
      <w:numPr>
        <w:numId w:val="10"/>
      </w:numPr>
      <w:contextualSpacing/>
    </w:pPr>
  </w:style>
  <w:style w:type="paragraph" w:styleId="ListNumber5">
    <w:name w:val="List Number 5"/>
    <w:basedOn w:val="Normal"/>
    <w:uiPriority w:val="99"/>
    <w:semiHidden/>
    <w:unhideWhenUsed/>
    <w:rsid w:val="00847604"/>
    <w:pPr>
      <w:numPr>
        <w:numId w:val="11"/>
      </w:numPr>
      <w:contextualSpacing/>
    </w:pPr>
  </w:style>
  <w:style w:type="paragraph" w:styleId="ListParagraph">
    <w:name w:val="List Paragraph"/>
    <w:basedOn w:val="Normal"/>
    <w:uiPriority w:val="34"/>
    <w:semiHidden/>
    <w:qFormat/>
    <w:rsid w:val="00847604"/>
    <w:pPr>
      <w:ind w:left="720"/>
      <w:contextualSpacing/>
    </w:pPr>
  </w:style>
  <w:style w:type="table" w:styleId="ListTable1Light">
    <w:name w:val="List Table 1 Light"/>
    <w:basedOn w:val="TableNormal"/>
    <w:uiPriority w:val="46"/>
    <w:rsid w:val="00847604"/>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847604"/>
    <w:pPr>
      <w:spacing w:after="0" w:line="240" w:lineRule="auto"/>
    </w:pPr>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1Light-Accent2">
    <w:name w:val="List Table 1 Light Accent 2"/>
    <w:basedOn w:val="TableNormal"/>
    <w:uiPriority w:val="46"/>
    <w:rsid w:val="00847604"/>
    <w:pPr>
      <w:spacing w:after="0" w:line="240" w:lineRule="auto"/>
    </w:pPr>
    <w:tblPr>
      <w:tblStyleRowBandSize w:val="1"/>
      <w:tblStyleColBandSize w:val="1"/>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1Light-Accent3">
    <w:name w:val="List Table 1 Light Accent 3"/>
    <w:basedOn w:val="TableNormal"/>
    <w:uiPriority w:val="46"/>
    <w:rsid w:val="00847604"/>
    <w:pPr>
      <w:spacing w:after="0"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1Light-Accent4">
    <w:name w:val="List Table 1 Light Accent 4"/>
    <w:basedOn w:val="TableNormal"/>
    <w:uiPriority w:val="46"/>
    <w:rsid w:val="00847604"/>
    <w:pPr>
      <w:spacing w:after="0" w:line="240" w:lineRule="auto"/>
    </w:pPr>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1Light-Accent5">
    <w:name w:val="List Table 1 Light Accent 5"/>
    <w:basedOn w:val="TableNormal"/>
    <w:uiPriority w:val="46"/>
    <w:rsid w:val="00847604"/>
    <w:pPr>
      <w:spacing w:after="0" w:line="240" w:lineRule="auto"/>
    </w:pPr>
    <w:tblPr>
      <w:tblStyleRowBandSize w:val="1"/>
      <w:tblStyleColBandSize w:val="1"/>
    </w:tblPr>
    <w:tblStylePr w:type="firstRow">
      <w:rPr>
        <w:b/>
        <w:bCs/>
      </w:rPr>
      <w:tblPr/>
      <w:tcPr>
        <w:tcBorders>
          <w:bottom w:val="single" w:sz="4" w:space="0" w:color="8EAADB" w:themeColor="accent5" w:themeTint="99"/>
        </w:tcBorders>
      </w:tcPr>
    </w:tblStylePr>
    <w:tblStylePr w:type="lastRow">
      <w:rPr>
        <w:b/>
        <w:bCs/>
      </w:rPr>
      <w:tblPr/>
      <w:tcPr>
        <w:tcBorders>
          <w:top w:val="sing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1Light-Accent6">
    <w:name w:val="List Table 1 Light Accent 6"/>
    <w:basedOn w:val="TableNormal"/>
    <w:uiPriority w:val="46"/>
    <w:rsid w:val="00847604"/>
    <w:pPr>
      <w:spacing w:after="0" w:line="240" w:lineRule="auto"/>
    </w:p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2">
    <w:name w:val="List Table 2"/>
    <w:basedOn w:val="TableNormal"/>
    <w:uiPriority w:val="47"/>
    <w:rsid w:val="00847604"/>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847604"/>
    <w:pPr>
      <w:spacing w:after="0" w:line="240" w:lineRule="auto"/>
    </w:pPr>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2-Accent2">
    <w:name w:val="List Table 2 Accent 2"/>
    <w:basedOn w:val="TableNormal"/>
    <w:uiPriority w:val="47"/>
    <w:rsid w:val="00847604"/>
    <w:pPr>
      <w:spacing w:after="0" w:line="240" w:lineRule="auto"/>
    </w:pPr>
    <w:tblPr>
      <w:tblStyleRowBandSize w:val="1"/>
      <w:tblStyleColBandSize w:val="1"/>
      <w:tblBorders>
        <w:top w:val="single" w:sz="4" w:space="0" w:color="F4B083" w:themeColor="accent2" w:themeTint="99"/>
        <w:bottom w:val="single" w:sz="4" w:space="0" w:color="F4B083" w:themeColor="accent2" w:themeTint="99"/>
        <w:insideH w:val="single" w:sz="4" w:space="0" w:color="F4B08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2-Accent3">
    <w:name w:val="List Table 2 Accent 3"/>
    <w:basedOn w:val="TableNormal"/>
    <w:uiPriority w:val="47"/>
    <w:rsid w:val="00847604"/>
    <w:pPr>
      <w:spacing w:after="0"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2-Accent4">
    <w:name w:val="List Table 2 Accent 4"/>
    <w:basedOn w:val="TableNormal"/>
    <w:uiPriority w:val="47"/>
    <w:rsid w:val="00847604"/>
    <w:pPr>
      <w:spacing w:after="0" w:line="240" w:lineRule="auto"/>
    </w:pPr>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2-Accent5">
    <w:name w:val="List Table 2 Accent 5"/>
    <w:basedOn w:val="TableNormal"/>
    <w:uiPriority w:val="47"/>
    <w:rsid w:val="00847604"/>
    <w:pPr>
      <w:spacing w:after="0" w:line="240" w:lineRule="auto"/>
    </w:pPr>
    <w:tblPr>
      <w:tblStyleRowBandSize w:val="1"/>
      <w:tblStyleColBandSize w:val="1"/>
      <w:tblBorders>
        <w:top w:val="single" w:sz="4" w:space="0" w:color="8EAADB" w:themeColor="accent5" w:themeTint="99"/>
        <w:bottom w:val="single" w:sz="4" w:space="0" w:color="8EAADB" w:themeColor="accent5" w:themeTint="99"/>
        <w:insideH w:val="single" w:sz="4" w:space="0" w:color="8EAA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2-Accent6">
    <w:name w:val="List Table 2 Accent 6"/>
    <w:basedOn w:val="TableNormal"/>
    <w:uiPriority w:val="47"/>
    <w:rsid w:val="00847604"/>
    <w:pPr>
      <w:spacing w:after="0" w:line="240" w:lineRule="auto"/>
    </w:pPr>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3">
    <w:name w:val="List Table 3"/>
    <w:basedOn w:val="TableNormal"/>
    <w:uiPriority w:val="48"/>
    <w:rsid w:val="00847604"/>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847604"/>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ListTable3-Accent2">
    <w:name w:val="List Table 3 Accent 2"/>
    <w:basedOn w:val="TableNormal"/>
    <w:uiPriority w:val="48"/>
    <w:rsid w:val="00847604"/>
    <w:pPr>
      <w:spacing w:after="0" w:line="240" w:lineRule="auto"/>
    </w:pPr>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styleId="ListTable3-Accent3">
    <w:name w:val="List Table 3 Accent 3"/>
    <w:basedOn w:val="TableNormal"/>
    <w:uiPriority w:val="48"/>
    <w:rsid w:val="00847604"/>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ListTable3-Accent4">
    <w:name w:val="List Table 3 Accent 4"/>
    <w:basedOn w:val="TableNormal"/>
    <w:uiPriority w:val="48"/>
    <w:rsid w:val="00847604"/>
    <w:pPr>
      <w:spacing w:after="0" w:line="240" w:lineRule="auto"/>
    </w:p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ListTable3-Accent5">
    <w:name w:val="List Table 3 Accent 5"/>
    <w:basedOn w:val="TableNormal"/>
    <w:uiPriority w:val="48"/>
    <w:rsid w:val="00847604"/>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styleId="ListTable3-Accent6">
    <w:name w:val="List Table 3 Accent 6"/>
    <w:basedOn w:val="TableNormal"/>
    <w:uiPriority w:val="48"/>
    <w:rsid w:val="00847604"/>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4">
    <w:name w:val="List Table 4"/>
    <w:basedOn w:val="TableNormal"/>
    <w:uiPriority w:val="49"/>
    <w:rsid w:val="00847604"/>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847604"/>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4-Accent2">
    <w:name w:val="List Table 4 Accent 2"/>
    <w:basedOn w:val="TableNormal"/>
    <w:uiPriority w:val="49"/>
    <w:rsid w:val="00847604"/>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4-Accent3">
    <w:name w:val="List Table 4 Accent 3"/>
    <w:basedOn w:val="TableNormal"/>
    <w:uiPriority w:val="49"/>
    <w:rsid w:val="00847604"/>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4-Accent4">
    <w:name w:val="List Table 4 Accent 4"/>
    <w:basedOn w:val="TableNormal"/>
    <w:uiPriority w:val="49"/>
    <w:rsid w:val="00847604"/>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4-Accent5">
    <w:name w:val="List Table 4 Accent 5"/>
    <w:basedOn w:val="TableNormal"/>
    <w:uiPriority w:val="49"/>
    <w:rsid w:val="00847604"/>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4-Accent6">
    <w:name w:val="List Table 4 Accent 6"/>
    <w:basedOn w:val="TableNormal"/>
    <w:uiPriority w:val="49"/>
    <w:rsid w:val="00847604"/>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5Dark">
    <w:name w:val="List Table 5 Dark"/>
    <w:basedOn w:val="TableNormal"/>
    <w:uiPriority w:val="50"/>
    <w:rsid w:val="00847604"/>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847604"/>
    <w:pPr>
      <w:spacing w:after="0" w:line="240" w:lineRule="auto"/>
    </w:pPr>
    <w:rPr>
      <w:color w:val="FFFFFF" w:themeColor="background1"/>
    </w:rPr>
    <w:tblPr>
      <w:tblStyleRowBandSize w:val="1"/>
      <w:tblStyleColBandSize w:val="1"/>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847604"/>
    <w:pPr>
      <w:spacing w:after="0" w:line="240" w:lineRule="auto"/>
    </w:pPr>
    <w:rPr>
      <w:color w:val="FFFFFF" w:themeColor="background1"/>
    </w:rPr>
    <w:tblPr>
      <w:tblStyleRowBandSize w:val="1"/>
      <w:tblStyleColBandSize w:val="1"/>
      <w:tblBorders>
        <w:top w:val="single" w:sz="24" w:space="0" w:color="ED7D31" w:themeColor="accent2"/>
        <w:left w:val="single" w:sz="24" w:space="0" w:color="ED7D31" w:themeColor="accent2"/>
        <w:bottom w:val="single" w:sz="24" w:space="0" w:color="ED7D31" w:themeColor="accent2"/>
        <w:right w:val="single" w:sz="24" w:space="0" w:color="ED7D31" w:themeColor="accent2"/>
      </w:tblBorders>
    </w:tblPr>
    <w:tcPr>
      <w:shd w:val="clear" w:color="auto" w:fill="ED7D3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847604"/>
    <w:pPr>
      <w:spacing w:after="0" w:line="240" w:lineRule="auto"/>
    </w:pPr>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847604"/>
    <w:pPr>
      <w:spacing w:after="0" w:line="240" w:lineRule="auto"/>
    </w:pPr>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847604"/>
    <w:pPr>
      <w:spacing w:after="0" w:line="240" w:lineRule="auto"/>
    </w:pPr>
    <w:rPr>
      <w:color w:val="FFFFFF" w:themeColor="background1"/>
    </w:rPr>
    <w:tblPr>
      <w:tblStyleRowBandSize w:val="1"/>
      <w:tblStyleColBandSize w:val="1"/>
      <w:tblBorders>
        <w:top w:val="single" w:sz="24" w:space="0" w:color="4472C4" w:themeColor="accent5"/>
        <w:left w:val="single" w:sz="24" w:space="0" w:color="4472C4" w:themeColor="accent5"/>
        <w:bottom w:val="single" w:sz="24" w:space="0" w:color="4472C4" w:themeColor="accent5"/>
        <w:right w:val="single" w:sz="24" w:space="0" w:color="4472C4" w:themeColor="accent5"/>
      </w:tblBorders>
    </w:tblPr>
    <w:tcPr>
      <w:shd w:val="clear" w:color="auto" w:fill="4472C4"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847604"/>
    <w:pPr>
      <w:spacing w:after="0" w:line="240" w:lineRule="auto"/>
    </w:pPr>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847604"/>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847604"/>
    <w:pPr>
      <w:spacing w:after="0" w:line="240" w:lineRule="auto"/>
    </w:pPr>
    <w:rPr>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6Colorful-Accent2">
    <w:name w:val="List Table 6 Colorful Accent 2"/>
    <w:basedOn w:val="TableNormal"/>
    <w:uiPriority w:val="51"/>
    <w:rsid w:val="00847604"/>
    <w:pPr>
      <w:spacing w:after="0" w:line="240" w:lineRule="auto"/>
    </w:pPr>
    <w:rPr>
      <w:color w:val="C45911" w:themeColor="accent2" w:themeShade="BF"/>
    </w:rPr>
    <w:tblPr>
      <w:tblStyleRowBandSize w:val="1"/>
      <w:tblStyleColBandSize w:val="1"/>
      <w:tblBorders>
        <w:top w:val="single" w:sz="4" w:space="0" w:color="ED7D31" w:themeColor="accent2"/>
        <w:bottom w:val="single" w:sz="4" w:space="0" w:color="ED7D31" w:themeColor="accent2"/>
      </w:tblBorders>
    </w:tblPr>
    <w:tblStylePr w:type="firstRow">
      <w:rPr>
        <w:b/>
        <w:bCs/>
      </w:rPr>
      <w:tblPr/>
      <w:tcPr>
        <w:tcBorders>
          <w:bottom w:val="single" w:sz="4" w:space="0" w:color="ED7D31" w:themeColor="accent2"/>
        </w:tcBorders>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6Colorful-Accent3">
    <w:name w:val="List Table 6 Colorful Accent 3"/>
    <w:basedOn w:val="TableNormal"/>
    <w:uiPriority w:val="51"/>
    <w:rsid w:val="00847604"/>
    <w:pPr>
      <w:spacing w:after="0"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6Colorful-Accent4">
    <w:name w:val="List Table 6 Colorful Accent 4"/>
    <w:basedOn w:val="TableNormal"/>
    <w:uiPriority w:val="51"/>
    <w:rsid w:val="00847604"/>
    <w:pPr>
      <w:spacing w:after="0" w:line="240" w:lineRule="auto"/>
    </w:pPr>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6Colorful-Accent5">
    <w:name w:val="List Table 6 Colorful Accent 5"/>
    <w:basedOn w:val="TableNormal"/>
    <w:uiPriority w:val="51"/>
    <w:rsid w:val="00847604"/>
    <w:pPr>
      <w:spacing w:after="0" w:line="240" w:lineRule="auto"/>
    </w:pPr>
    <w:rPr>
      <w:color w:val="2F5496" w:themeColor="accent5" w:themeShade="BF"/>
    </w:rPr>
    <w:tblPr>
      <w:tblStyleRowBandSize w:val="1"/>
      <w:tblStyleColBandSize w:val="1"/>
      <w:tblBorders>
        <w:top w:val="single" w:sz="4" w:space="0" w:color="4472C4" w:themeColor="accent5"/>
        <w:bottom w:val="single" w:sz="4" w:space="0" w:color="4472C4" w:themeColor="accent5"/>
      </w:tblBorders>
    </w:tblPr>
    <w:tblStylePr w:type="firstRow">
      <w:rPr>
        <w:b/>
        <w:bCs/>
      </w:rPr>
      <w:tblPr/>
      <w:tcPr>
        <w:tcBorders>
          <w:bottom w:val="single" w:sz="4" w:space="0" w:color="4472C4" w:themeColor="accent5"/>
        </w:tcBorders>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6Colorful-Accent6">
    <w:name w:val="List Table 6 Colorful Accent 6"/>
    <w:basedOn w:val="TableNormal"/>
    <w:uiPriority w:val="51"/>
    <w:rsid w:val="00847604"/>
    <w:pPr>
      <w:spacing w:after="0" w:line="240" w:lineRule="auto"/>
    </w:pPr>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7Colorful">
    <w:name w:val="List Table 7 Colorful"/>
    <w:basedOn w:val="TableNormal"/>
    <w:uiPriority w:val="52"/>
    <w:rsid w:val="00847604"/>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847604"/>
    <w:pPr>
      <w:spacing w:after="0" w:line="240" w:lineRule="auto"/>
    </w:pPr>
    <w:rPr>
      <w:color w:val="2E74B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847604"/>
    <w:pPr>
      <w:spacing w:after="0" w:line="240" w:lineRule="auto"/>
    </w:pPr>
    <w:rPr>
      <w:color w:val="C45911"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D7D31"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D7D31"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D7D31"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D7D31" w:themeColor="accent2"/>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847604"/>
    <w:pPr>
      <w:spacing w:after="0"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847604"/>
    <w:pPr>
      <w:spacing w:after="0" w:line="240" w:lineRule="auto"/>
    </w:pPr>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847604"/>
    <w:pPr>
      <w:spacing w:after="0" w:line="240" w:lineRule="auto"/>
    </w:pPr>
    <w:rPr>
      <w:color w:val="2F5496"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5"/>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847604"/>
    <w:pPr>
      <w:spacing w:after="0" w:line="240" w:lineRule="auto"/>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847604"/>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847604"/>
    <w:rPr>
      <w:rFonts w:ascii="Consolas" w:hAnsi="Consolas"/>
      <w:szCs w:val="20"/>
    </w:rPr>
  </w:style>
  <w:style w:type="table" w:styleId="MediumGrid1">
    <w:name w:val="Medium Grid 1"/>
    <w:basedOn w:val="TableNormal"/>
    <w:uiPriority w:val="67"/>
    <w:semiHidden/>
    <w:unhideWhenUsed/>
    <w:rsid w:val="0084760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847604"/>
    <w:pPr>
      <w:spacing w:after="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MediumGrid1-Accent2">
    <w:name w:val="Medium Grid 1 Accent 2"/>
    <w:basedOn w:val="TableNormal"/>
    <w:uiPriority w:val="67"/>
    <w:semiHidden/>
    <w:unhideWhenUsed/>
    <w:rsid w:val="00847604"/>
    <w:pPr>
      <w:spacing w:after="0" w:line="240" w:lineRule="auto"/>
    </w:p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MediumGrid1-Accent3">
    <w:name w:val="Medium Grid 1 Accent 3"/>
    <w:basedOn w:val="TableNormal"/>
    <w:uiPriority w:val="67"/>
    <w:semiHidden/>
    <w:unhideWhenUsed/>
    <w:rsid w:val="00847604"/>
    <w:pPr>
      <w:spacing w:after="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MediumGrid1-Accent4">
    <w:name w:val="Medium Grid 1 Accent 4"/>
    <w:basedOn w:val="TableNormal"/>
    <w:uiPriority w:val="67"/>
    <w:semiHidden/>
    <w:unhideWhenUsed/>
    <w:rsid w:val="00847604"/>
    <w:pPr>
      <w:spacing w:after="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MediumGrid1-Accent5">
    <w:name w:val="Medium Grid 1 Accent 5"/>
    <w:basedOn w:val="TableNormal"/>
    <w:uiPriority w:val="67"/>
    <w:semiHidden/>
    <w:unhideWhenUsed/>
    <w:rsid w:val="00847604"/>
    <w:pPr>
      <w:spacing w:after="0" w:line="240" w:lineRule="auto"/>
    </w:pPr>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insideV w:val="single" w:sz="8" w:space="0" w:color="7295D2" w:themeColor="accent5" w:themeTint="BF"/>
      </w:tblBorders>
    </w:tblPr>
    <w:tcPr>
      <w:shd w:val="clear" w:color="auto" w:fill="D0DBF0" w:themeFill="accent5" w:themeFillTint="3F"/>
    </w:tcPr>
    <w:tblStylePr w:type="firstRow">
      <w:rPr>
        <w:b/>
        <w:bCs/>
      </w:rPr>
    </w:tblStylePr>
    <w:tblStylePr w:type="lastRow">
      <w:rPr>
        <w:b/>
        <w:bCs/>
      </w:rPr>
      <w:tblPr/>
      <w:tcPr>
        <w:tcBorders>
          <w:top w:val="single" w:sz="18" w:space="0" w:color="7295D2" w:themeColor="accent5" w:themeTint="BF"/>
        </w:tcBorders>
      </w:tcPr>
    </w:tblStylePr>
    <w:tblStylePr w:type="firstCol">
      <w:rPr>
        <w:b/>
        <w:bCs/>
      </w:rPr>
    </w:tblStylePr>
    <w:tblStylePr w:type="lastCol">
      <w:rPr>
        <w:b/>
        <w:bCs/>
      </w:r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MediumGrid1-Accent6">
    <w:name w:val="Medium Grid 1 Accent 6"/>
    <w:basedOn w:val="TableNormal"/>
    <w:uiPriority w:val="67"/>
    <w:semiHidden/>
    <w:unhideWhenUsed/>
    <w:rsid w:val="00847604"/>
    <w:pPr>
      <w:spacing w:after="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MediumGrid2">
    <w:name w:val="Medium Grid 2"/>
    <w:basedOn w:val="TableNormal"/>
    <w:uiPriority w:val="68"/>
    <w:semiHidden/>
    <w:unhideWhenUsed/>
    <w:rsid w:val="0084760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84760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84760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sz="6" w:space="0" w:color="ED7D31" w:themeColor="accent2"/>
          <w:insideV w:val="single" w:sz="6" w:space="0" w:color="ED7D31" w:themeColor="accent2"/>
        </w:tcBorders>
        <w:shd w:val="clear" w:color="auto" w:fill="F6BE9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84760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84760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84760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cPr>
      <w:shd w:val="clear" w:color="auto" w:fill="D0DBF0" w:themeFill="accent5" w:themeFillTint="3F"/>
    </w:tcPr>
    <w:tblStylePr w:type="firstRow">
      <w:rPr>
        <w:b/>
        <w:bCs/>
        <w:color w:val="000000" w:themeColor="text1"/>
      </w:rPr>
      <w:tblPr/>
      <w:tcPr>
        <w:shd w:val="clear" w:color="auto" w:fill="ECF1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5" w:themeFillTint="33"/>
      </w:tcPr>
    </w:tblStylePr>
    <w:tblStylePr w:type="band1Vert">
      <w:tblPr/>
      <w:tcPr>
        <w:shd w:val="clear" w:color="auto" w:fill="A1B8E1" w:themeFill="accent5" w:themeFillTint="7F"/>
      </w:tcPr>
    </w:tblStylePr>
    <w:tblStylePr w:type="band1Horz">
      <w:tblPr/>
      <w:tcPr>
        <w:tcBorders>
          <w:insideH w:val="single" w:sz="6" w:space="0" w:color="4472C4" w:themeColor="accent5"/>
          <w:insideV w:val="single" w:sz="6" w:space="0" w:color="4472C4" w:themeColor="accent5"/>
        </w:tcBorders>
        <w:shd w:val="clear" w:color="auto" w:fill="A1B8E1"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84760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84760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84760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styleId="MediumGrid3-Accent2">
    <w:name w:val="Medium Grid 3 Accent 2"/>
    <w:basedOn w:val="TableNormal"/>
    <w:uiPriority w:val="69"/>
    <w:semiHidden/>
    <w:unhideWhenUsed/>
    <w:rsid w:val="0084760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D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D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BE98" w:themeFill="accent2" w:themeFillTint="7F"/>
      </w:tcPr>
    </w:tblStylePr>
  </w:style>
  <w:style w:type="table" w:styleId="MediumGrid3-Accent3">
    <w:name w:val="Medium Grid 3 Accent 3"/>
    <w:basedOn w:val="TableNormal"/>
    <w:uiPriority w:val="69"/>
    <w:semiHidden/>
    <w:unhideWhenUsed/>
    <w:rsid w:val="0084760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MediumGrid3-Accent4">
    <w:name w:val="Medium Grid 3 Accent 4"/>
    <w:basedOn w:val="TableNormal"/>
    <w:uiPriority w:val="69"/>
    <w:semiHidden/>
    <w:unhideWhenUsed/>
    <w:rsid w:val="0084760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MediumGrid3-Accent5">
    <w:name w:val="Medium Grid 3 Accent 5"/>
    <w:basedOn w:val="TableNormal"/>
    <w:uiPriority w:val="69"/>
    <w:semiHidden/>
    <w:unhideWhenUsed/>
    <w:rsid w:val="0084760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5" w:themeFillTint="7F"/>
      </w:tcPr>
    </w:tblStylePr>
  </w:style>
  <w:style w:type="table" w:styleId="MediumGrid3-Accent6">
    <w:name w:val="Medium Grid 3 Accent 6"/>
    <w:basedOn w:val="TableNormal"/>
    <w:uiPriority w:val="69"/>
    <w:semiHidden/>
    <w:unhideWhenUsed/>
    <w:rsid w:val="0084760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MediumList1">
    <w:name w:val="Medium List 1"/>
    <w:basedOn w:val="TableNormal"/>
    <w:uiPriority w:val="65"/>
    <w:semiHidden/>
    <w:unhideWhenUsed/>
    <w:rsid w:val="0084760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847604"/>
    <w:pPr>
      <w:spacing w:after="0" w:line="240" w:lineRule="auto"/>
    </w:pPr>
    <w:rPr>
      <w:color w:val="000000" w:themeColor="text1"/>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MediumList1-Accent2">
    <w:name w:val="Medium List 1 Accent 2"/>
    <w:basedOn w:val="TableNormal"/>
    <w:uiPriority w:val="65"/>
    <w:semiHidden/>
    <w:unhideWhenUsed/>
    <w:rsid w:val="00847604"/>
    <w:pPr>
      <w:spacing w:after="0" w:line="240" w:lineRule="auto"/>
    </w:pPr>
    <w:rPr>
      <w:color w:val="000000" w:themeColor="text1"/>
    </w:rPr>
    <w:tblPr>
      <w:tblStyleRowBandSize w:val="1"/>
      <w:tblStyleColBandSize w:val="1"/>
      <w:tblBorders>
        <w:top w:val="single" w:sz="8" w:space="0" w:color="ED7D31" w:themeColor="accent2"/>
        <w:bottom w:val="single" w:sz="8" w:space="0" w:color="ED7D31" w:themeColor="accent2"/>
      </w:tblBorders>
    </w:tblPr>
    <w:tblStylePr w:type="firstRow">
      <w:rPr>
        <w:rFonts w:asciiTheme="majorHAnsi" w:eastAsiaTheme="majorEastAsia" w:hAnsiTheme="majorHAnsi" w:cstheme="majorBidi"/>
      </w:rPr>
      <w:tblPr/>
      <w:tcPr>
        <w:tcBorders>
          <w:top w:val="nil"/>
          <w:bottom w:val="single" w:sz="8" w:space="0" w:color="ED7D31" w:themeColor="accent2"/>
        </w:tcBorders>
      </w:tcPr>
    </w:tblStylePr>
    <w:tblStylePr w:type="lastRow">
      <w:rPr>
        <w:b/>
        <w:bCs/>
        <w:color w:val="44546A" w:themeColor="text2"/>
      </w:rPr>
      <w:tblPr/>
      <w:tcPr>
        <w:tcBorders>
          <w:top w:val="single" w:sz="8" w:space="0" w:color="ED7D31" w:themeColor="accent2"/>
          <w:bottom w:val="single" w:sz="8" w:space="0" w:color="ED7D31" w:themeColor="accent2"/>
        </w:tcBorders>
      </w:tcPr>
    </w:tblStylePr>
    <w:tblStylePr w:type="firstCol">
      <w:rPr>
        <w:b/>
        <w:bCs/>
      </w:rPr>
    </w:tblStylePr>
    <w:tblStylePr w:type="lastCol">
      <w:rPr>
        <w:b/>
        <w:bCs/>
      </w:rPr>
      <w:tblPr/>
      <w:tcPr>
        <w:tcBorders>
          <w:top w:val="single" w:sz="8" w:space="0" w:color="ED7D31" w:themeColor="accent2"/>
          <w:bottom w:val="single" w:sz="8" w:space="0" w:color="ED7D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MediumList1-Accent3">
    <w:name w:val="Medium List 1 Accent 3"/>
    <w:basedOn w:val="TableNormal"/>
    <w:uiPriority w:val="65"/>
    <w:semiHidden/>
    <w:unhideWhenUsed/>
    <w:rsid w:val="00847604"/>
    <w:pPr>
      <w:spacing w:after="0" w:line="240" w:lineRule="auto"/>
    </w:pPr>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MediumList1-Accent4">
    <w:name w:val="Medium List 1 Accent 4"/>
    <w:basedOn w:val="TableNormal"/>
    <w:uiPriority w:val="65"/>
    <w:semiHidden/>
    <w:unhideWhenUsed/>
    <w:rsid w:val="00847604"/>
    <w:pPr>
      <w:spacing w:after="0" w:line="240" w:lineRule="auto"/>
    </w:pPr>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MediumList1-Accent5">
    <w:name w:val="Medium List 1 Accent 5"/>
    <w:basedOn w:val="TableNormal"/>
    <w:uiPriority w:val="65"/>
    <w:semiHidden/>
    <w:unhideWhenUsed/>
    <w:rsid w:val="00847604"/>
    <w:pPr>
      <w:spacing w:after="0" w:line="240" w:lineRule="auto"/>
    </w:pPr>
    <w:rPr>
      <w:color w:val="000000" w:themeColor="text1"/>
    </w:rPr>
    <w:tblPr>
      <w:tblStyleRowBandSize w:val="1"/>
      <w:tblStyleColBandSize w:val="1"/>
      <w:tblBorders>
        <w:top w:val="single" w:sz="8" w:space="0" w:color="4472C4" w:themeColor="accent5"/>
        <w:bottom w:val="single" w:sz="8" w:space="0" w:color="4472C4" w:themeColor="accent5"/>
      </w:tblBorders>
    </w:tblPr>
    <w:tblStylePr w:type="firstRow">
      <w:rPr>
        <w:rFonts w:asciiTheme="majorHAnsi" w:eastAsiaTheme="majorEastAsia" w:hAnsiTheme="majorHAnsi" w:cstheme="majorBidi"/>
      </w:rPr>
      <w:tblPr/>
      <w:tcPr>
        <w:tcBorders>
          <w:top w:val="nil"/>
          <w:bottom w:val="single" w:sz="8" w:space="0" w:color="4472C4" w:themeColor="accent5"/>
        </w:tcBorders>
      </w:tcPr>
    </w:tblStylePr>
    <w:tblStylePr w:type="lastRow">
      <w:rPr>
        <w:b/>
        <w:bCs/>
        <w:color w:val="44546A" w:themeColor="text2"/>
      </w:rPr>
      <w:tblPr/>
      <w:tcPr>
        <w:tcBorders>
          <w:top w:val="single" w:sz="8" w:space="0" w:color="4472C4" w:themeColor="accent5"/>
          <w:bottom w:val="single" w:sz="8" w:space="0" w:color="4472C4" w:themeColor="accent5"/>
        </w:tcBorders>
      </w:tcPr>
    </w:tblStylePr>
    <w:tblStylePr w:type="firstCol">
      <w:rPr>
        <w:b/>
        <w:bCs/>
      </w:rPr>
    </w:tblStylePr>
    <w:tblStylePr w:type="lastCol">
      <w:rPr>
        <w:b/>
        <w:bCs/>
      </w:rPr>
      <w:tblPr/>
      <w:tcPr>
        <w:tcBorders>
          <w:top w:val="single" w:sz="8" w:space="0" w:color="4472C4" w:themeColor="accent5"/>
          <w:bottom w:val="single" w:sz="8" w:space="0" w:color="4472C4" w:themeColor="accent5"/>
        </w:tcBorders>
      </w:tcPr>
    </w:tblStylePr>
    <w:tblStylePr w:type="band1Vert">
      <w:tblPr/>
      <w:tcPr>
        <w:shd w:val="clear" w:color="auto" w:fill="D0DBF0" w:themeFill="accent5" w:themeFillTint="3F"/>
      </w:tcPr>
    </w:tblStylePr>
    <w:tblStylePr w:type="band1Horz">
      <w:tblPr/>
      <w:tcPr>
        <w:shd w:val="clear" w:color="auto" w:fill="D0DBF0" w:themeFill="accent5" w:themeFillTint="3F"/>
      </w:tcPr>
    </w:tblStylePr>
  </w:style>
  <w:style w:type="table" w:styleId="MediumList1-Accent6">
    <w:name w:val="Medium List 1 Accent 6"/>
    <w:basedOn w:val="TableNormal"/>
    <w:uiPriority w:val="65"/>
    <w:semiHidden/>
    <w:unhideWhenUsed/>
    <w:rsid w:val="00847604"/>
    <w:pPr>
      <w:spacing w:after="0" w:line="240" w:lineRule="auto"/>
    </w:pPr>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MediumList2">
    <w:name w:val="Medium List 2"/>
    <w:basedOn w:val="TableNormal"/>
    <w:uiPriority w:val="66"/>
    <w:semiHidden/>
    <w:unhideWhenUsed/>
    <w:rsid w:val="0084760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84760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84760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84760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84760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84760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rPr>
        <w:sz w:val="24"/>
        <w:szCs w:val="24"/>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5"/>
          <w:insideH w:val="nil"/>
          <w:insideV w:val="nil"/>
        </w:tcBorders>
        <w:shd w:val="clear" w:color="auto" w:fill="FFFFFF" w:themeFill="background1"/>
      </w:tcPr>
    </w:tblStylePr>
    <w:tblStylePr w:type="lastCol">
      <w:tblPr/>
      <w:tcPr>
        <w:tcBorders>
          <w:top w:val="nil"/>
          <w:left w:val="single" w:sz="8" w:space="0" w:color="4472C4"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top w:val="nil"/>
          <w:bottom w:val="nil"/>
          <w:insideH w:val="nil"/>
          <w:insideV w:val="nil"/>
        </w:tcBorders>
        <w:shd w:val="clear" w:color="auto" w:fill="D0DB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84760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84760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847604"/>
    <w:pPr>
      <w:spacing w:after="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847604"/>
    <w:pPr>
      <w:spacing w:after="0" w:line="240" w:lineRule="auto"/>
    </w:p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847604"/>
    <w:pPr>
      <w:spacing w:after="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847604"/>
    <w:pPr>
      <w:spacing w:after="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847604"/>
    <w:pPr>
      <w:spacing w:after="0" w:line="240" w:lineRule="auto"/>
    </w:pPr>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tblBorders>
    </w:tblPr>
    <w:tblStylePr w:type="firstRow">
      <w:pPr>
        <w:spacing w:before="0" w:after="0" w:line="240" w:lineRule="auto"/>
      </w:pPr>
      <w:rPr>
        <w:b/>
        <w:bCs/>
        <w:color w:val="FFFFFF" w:themeColor="background1"/>
      </w:rPr>
      <w:tblPr/>
      <w:tcPr>
        <w:tc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shd w:val="clear" w:color="auto" w:fill="4472C4" w:themeFill="accent5"/>
      </w:tcPr>
    </w:tblStylePr>
    <w:tblStylePr w:type="lastRow">
      <w:pPr>
        <w:spacing w:before="0" w:after="0" w:line="240" w:lineRule="auto"/>
      </w:pPr>
      <w:rPr>
        <w:b/>
        <w:bCs/>
      </w:rPr>
      <w:tblPr/>
      <w:tcPr>
        <w:tcBorders>
          <w:top w:val="double" w:sz="6"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847604"/>
    <w:pPr>
      <w:spacing w:after="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84760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84760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84760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84760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84760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84760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84760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847604"/>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847604"/>
    <w:rPr>
      <w:rFonts w:asciiTheme="majorHAnsi" w:eastAsiaTheme="majorEastAsia" w:hAnsiTheme="majorHAnsi" w:cstheme="majorBidi"/>
      <w:sz w:val="24"/>
      <w:szCs w:val="24"/>
      <w:shd w:val="pct20" w:color="auto" w:fill="auto"/>
    </w:rPr>
  </w:style>
  <w:style w:type="paragraph" w:styleId="NoSpacing">
    <w:name w:val="No Spacing"/>
    <w:uiPriority w:val="9"/>
    <w:semiHidden/>
    <w:unhideWhenUsed/>
    <w:qFormat/>
    <w:rsid w:val="00847604"/>
    <w:pPr>
      <w:spacing w:after="0" w:line="240" w:lineRule="auto"/>
    </w:pPr>
  </w:style>
  <w:style w:type="paragraph" w:styleId="NormalWeb">
    <w:name w:val="Normal (Web)"/>
    <w:basedOn w:val="Normal"/>
    <w:uiPriority w:val="99"/>
    <w:semiHidden/>
    <w:unhideWhenUsed/>
    <w:rsid w:val="00847604"/>
    <w:rPr>
      <w:rFonts w:ascii="Times New Roman" w:hAnsi="Times New Roman" w:cs="Times New Roman"/>
      <w:sz w:val="24"/>
      <w:szCs w:val="24"/>
    </w:rPr>
  </w:style>
  <w:style w:type="paragraph" w:styleId="NormalIndent">
    <w:name w:val="Normal Indent"/>
    <w:basedOn w:val="Normal"/>
    <w:uiPriority w:val="99"/>
    <w:semiHidden/>
    <w:unhideWhenUsed/>
    <w:rsid w:val="00847604"/>
    <w:pPr>
      <w:ind w:left="720"/>
    </w:pPr>
  </w:style>
  <w:style w:type="paragraph" w:styleId="NoteHeading">
    <w:name w:val="Note Heading"/>
    <w:basedOn w:val="Normal"/>
    <w:next w:val="Normal"/>
    <w:link w:val="NoteHeadingChar"/>
    <w:uiPriority w:val="99"/>
    <w:semiHidden/>
    <w:unhideWhenUsed/>
    <w:rsid w:val="00847604"/>
    <w:pPr>
      <w:spacing w:after="0" w:line="240" w:lineRule="auto"/>
    </w:pPr>
  </w:style>
  <w:style w:type="character" w:customStyle="1" w:styleId="NoteHeadingChar">
    <w:name w:val="Note Heading Char"/>
    <w:basedOn w:val="DefaultParagraphFont"/>
    <w:link w:val="NoteHeading"/>
    <w:uiPriority w:val="99"/>
    <w:semiHidden/>
    <w:rsid w:val="00847604"/>
  </w:style>
  <w:style w:type="character" w:styleId="PageNumber">
    <w:name w:val="page number"/>
    <w:basedOn w:val="DefaultParagraphFont"/>
    <w:uiPriority w:val="99"/>
    <w:semiHidden/>
    <w:unhideWhenUsed/>
    <w:rsid w:val="00847604"/>
  </w:style>
  <w:style w:type="table" w:styleId="PlainTable1">
    <w:name w:val="Plain Table 1"/>
    <w:basedOn w:val="TableNormal"/>
    <w:uiPriority w:val="40"/>
    <w:rsid w:val="0084760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1"/>
    <w:rsid w:val="00847604"/>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2"/>
    <w:rsid w:val="00847604"/>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3"/>
    <w:rsid w:val="0084760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4"/>
    <w:rsid w:val="00847604"/>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847604"/>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847604"/>
    <w:rPr>
      <w:rFonts w:ascii="Consolas" w:hAnsi="Consolas"/>
      <w:szCs w:val="21"/>
    </w:rPr>
  </w:style>
  <w:style w:type="paragraph" w:styleId="Quote">
    <w:name w:val="Quote"/>
    <w:basedOn w:val="Normal"/>
    <w:next w:val="Normal"/>
    <w:link w:val="QuoteChar"/>
    <w:uiPriority w:val="29"/>
    <w:semiHidden/>
    <w:qFormat/>
    <w:rsid w:val="00415C27"/>
    <w:pPr>
      <w:spacing w:before="200"/>
      <w:jc w:val="center"/>
    </w:pPr>
    <w:rPr>
      <w:i/>
      <w:iCs/>
      <w:color w:val="404040" w:themeColor="text1" w:themeTint="BF"/>
    </w:rPr>
  </w:style>
  <w:style w:type="character" w:customStyle="1" w:styleId="QuoteChar">
    <w:name w:val="Quote Char"/>
    <w:basedOn w:val="DefaultParagraphFont"/>
    <w:link w:val="Quote"/>
    <w:uiPriority w:val="29"/>
    <w:semiHidden/>
    <w:rsid w:val="00415C27"/>
    <w:rPr>
      <w:i/>
      <w:iCs/>
      <w:color w:val="404040" w:themeColor="text1" w:themeTint="BF"/>
    </w:rPr>
  </w:style>
  <w:style w:type="paragraph" w:styleId="Salutation">
    <w:name w:val="Salutation"/>
    <w:basedOn w:val="Normal"/>
    <w:next w:val="Normal"/>
    <w:link w:val="SalutationChar"/>
    <w:uiPriority w:val="8"/>
    <w:semiHidden/>
    <w:unhideWhenUsed/>
    <w:rsid w:val="00847604"/>
  </w:style>
  <w:style w:type="character" w:customStyle="1" w:styleId="SalutationChar">
    <w:name w:val="Salutation Char"/>
    <w:basedOn w:val="DefaultParagraphFont"/>
    <w:link w:val="Salutation"/>
    <w:uiPriority w:val="8"/>
    <w:semiHidden/>
    <w:rsid w:val="00847604"/>
  </w:style>
  <w:style w:type="paragraph" w:styleId="Signature">
    <w:name w:val="Signature"/>
    <w:basedOn w:val="Normal"/>
    <w:link w:val="SignatureChar"/>
    <w:uiPriority w:val="8"/>
    <w:semiHidden/>
    <w:unhideWhenUsed/>
    <w:rsid w:val="00847604"/>
    <w:pPr>
      <w:spacing w:after="0" w:line="240" w:lineRule="auto"/>
      <w:ind w:left="4320"/>
    </w:pPr>
  </w:style>
  <w:style w:type="character" w:customStyle="1" w:styleId="SignatureChar">
    <w:name w:val="Signature Char"/>
    <w:basedOn w:val="DefaultParagraphFont"/>
    <w:link w:val="Signature"/>
    <w:uiPriority w:val="8"/>
    <w:semiHidden/>
    <w:rsid w:val="00847604"/>
  </w:style>
  <w:style w:type="character" w:styleId="Strong">
    <w:name w:val="Strong"/>
    <w:basedOn w:val="DefaultParagraphFont"/>
    <w:uiPriority w:val="9"/>
    <w:semiHidden/>
    <w:qFormat/>
    <w:rsid w:val="00847604"/>
    <w:rPr>
      <w:b/>
      <w:bCs/>
    </w:rPr>
  </w:style>
  <w:style w:type="paragraph" w:styleId="Subtitle">
    <w:name w:val="Subtitle"/>
    <w:basedOn w:val="Normal"/>
    <w:next w:val="Normal"/>
    <w:link w:val="SubtitleChar"/>
    <w:uiPriority w:val="11"/>
    <w:semiHidden/>
    <w:unhideWhenUsed/>
    <w:qFormat/>
    <w:rsid w:val="004857EE"/>
    <w:pPr>
      <w:numPr>
        <w:ilvl w:val="1"/>
      </w:numPr>
    </w:pPr>
    <w:rPr>
      <w:color w:val="5A5A5A" w:themeColor="text1" w:themeTint="A5"/>
    </w:rPr>
  </w:style>
  <w:style w:type="character" w:customStyle="1" w:styleId="SubtitleChar">
    <w:name w:val="Subtitle Char"/>
    <w:basedOn w:val="DefaultParagraphFont"/>
    <w:link w:val="Subtitle"/>
    <w:uiPriority w:val="11"/>
    <w:semiHidden/>
    <w:rsid w:val="004857EE"/>
    <w:rPr>
      <w:color w:val="5A5A5A" w:themeColor="text1" w:themeTint="A5"/>
    </w:rPr>
  </w:style>
  <w:style w:type="character" w:styleId="SubtleEmphasis">
    <w:name w:val="Subtle Emphasis"/>
    <w:basedOn w:val="DefaultParagraphFont"/>
    <w:uiPriority w:val="19"/>
    <w:semiHidden/>
    <w:qFormat/>
    <w:rsid w:val="00847604"/>
    <w:rPr>
      <w:i/>
      <w:iCs/>
      <w:color w:val="404040" w:themeColor="text1" w:themeTint="BF"/>
    </w:rPr>
  </w:style>
  <w:style w:type="character" w:styleId="SubtleReference">
    <w:name w:val="Subtle Reference"/>
    <w:basedOn w:val="DefaultParagraphFont"/>
    <w:uiPriority w:val="31"/>
    <w:semiHidden/>
    <w:qFormat/>
    <w:rsid w:val="00847604"/>
    <w:rPr>
      <w:smallCaps/>
      <w:color w:val="5A5A5A" w:themeColor="text1" w:themeTint="A5"/>
    </w:rPr>
  </w:style>
  <w:style w:type="table" w:styleId="Table3Deffects1">
    <w:name w:val="Table 3D effects 1"/>
    <w:basedOn w:val="TableNormal"/>
    <w:uiPriority w:val="99"/>
    <w:semiHidden/>
    <w:unhideWhenUsed/>
    <w:rsid w:val="00847604"/>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847604"/>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847604"/>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847604"/>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847604"/>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847604"/>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847604"/>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847604"/>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847604"/>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847604"/>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847604"/>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847604"/>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847604"/>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847604"/>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847604"/>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847604"/>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847604"/>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847604"/>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847604"/>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847604"/>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847604"/>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847604"/>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847604"/>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847604"/>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847604"/>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5"/>
    <w:rsid w:val="0084760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847604"/>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847604"/>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847604"/>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847604"/>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847604"/>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847604"/>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847604"/>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847604"/>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847604"/>
    <w:pPr>
      <w:spacing w:after="0"/>
      <w:ind w:left="220" w:hanging="220"/>
    </w:pPr>
  </w:style>
  <w:style w:type="paragraph" w:styleId="TableofFigures">
    <w:name w:val="table of figures"/>
    <w:basedOn w:val="Normal"/>
    <w:next w:val="Normal"/>
    <w:uiPriority w:val="99"/>
    <w:semiHidden/>
    <w:unhideWhenUsed/>
    <w:rsid w:val="00847604"/>
    <w:pPr>
      <w:spacing w:after="0"/>
    </w:pPr>
  </w:style>
  <w:style w:type="table" w:styleId="TableProfessional">
    <w:name w:val="Table Professional"/>
    <w:basedOn w:val="TableNormal"/>
    <w:uiPriority w:val="99"/>
    <w:semiHidden/>
    <w:unhideWhenUsed/>
    <w:rsid w:val="00847604"/>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847604"/>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847604"/>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847604"/>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847604"/>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847604"/>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84760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847604"/>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847604"/>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847604"/>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link w:val="TitleChar"/>
    <w:uiPriority w:val="3"/>
    <w:qFormat/>
    <w:rsid w:val="00293282"/>
    <w:pPr>
      <w:pBdr>
        <w:top w:val="single" w:sz="4" w:space="6" w:color="2E74B5" w:themeColor="accent1" w:themeShade="BF"/>
        <w:left w:val="single" w:sz="4" w:space="6" w:color="2E74B5" w:themeColor="accent1" w:themeShade="BF"/>
        <w:bottom w:val="single" w:sz="4" w:space="4" w:color="2E74B5" w:themeColor="accent1" w:themeShade="BF"/>
        <w:right w:val="single" w:sz="4" w:space="6" w:color="2E74B5" w:themeColor="accent1" w:themeShade="BF"/>
      </w:pBdr>
      <w:shd w:val="clear" w:color="auto" w:fill="2E74B5" w:themeFill="accent1" w:themeFillShade="BF"/>
      <w:spacing w:before="240"/>
      <w:ind w:left="144" w:right="144"/>
      <w:contextualSpacing/>
    </w:pPr>
    <w:rPr>
      <w:rFonts w:asciiTheme="majorHAnsi" w:eastAsiaTheme="majorEastAsia" w:hAnsiTheme="majorHAnsi" w:cstheme="majorBidi"/>
      <w:caps/>
      <w:color w:val="FFFFFF" w:themeColor="background1"/>
      <w:kern w:val="28"/>
      <w:sz w:val="32"/>
      <w:szCs w:val="56"/>
    </w:rPr>
  </w:style>
  <w:style w:type="character" w:customStyle="1" w:styleId="TitleChar">
    <w:name w:val="Title Char"/>
    <w:basedOn w:val="DefaultParagraphFont"/>
    <w:link w:val="Title"/>
    <w:uiPriority w:val="3"/>
    <w:rsid w:val="00AB3DA1"/>
    <w:rPr>
      <w:rFonts w:asciiTheme="majorHAnsi" w:eastAsiaTheme="majorEastAsia" w:hAnsiTheme="majorHAnsi" w:cstheme="majorBidi"/>
      <w:caps/>
      <w:color w:val="FFFFFF" w:themeColor="background1"/>
      <w:kern w:val="28"/>
      <w:sz w:val="32"/>
      <w:szCs w:val="56"/>
      <w:shd w:val="clear" w:color="auto" w:fill="2E74B5" w:themeFill="accent1" w:themeFillShade="BF"/>
    </w:rPr>
  </w:style>
  <w:style w:type="paragraph" w:styleId="TOAHeading">
    <w:name w:val="toa heading"/>
    <w:basedOn w:val="Normal"/>
    <w:next w:val="Normal"/>
    <w:uiPriority w:val="99"/>
    <w:semiHidden/>
    <w:unhideWhenUsed/>
    <w:rsid w:val="00847604"/>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847604"/>
    <w:pPr>
      <w:spacing w:after="100"/>
    </w:pPr>
  </w:style>
  <w:style w:type="paragraph" w:styleId="TOC2">
    <w:name w:val="toc 2"/>
    <w:basedOn w:val="Normal"/>
    <w:next w:val="Normal"/>
    <w:autoRedefine/>
    <w:uiPriority w:val="39"/>
    <w:semiHidden/>
    <w:unhideWhenUsed/>
    <w:rsid w:val="00847604"/>
    <w:pPr>
      <w:spacing w:after="100"/>
      <w:ind w:left="220"/>
    </w:pPr>
  </w:style>
  <w:style w:type="paragraph" w:styleId="TOC3">
    <w:name w:val="toc 3"/>
    <w:basedOn w:val="Normal"/>
    <w:next w:val="Normal"/>
    <w:autoRedefine/>
    <w:uiPriority w:val="39"/>
    <w:semiHidden/>
    <w:unhideWhenUsed/>
    <w:rsid w:val="00847604"/>
    <w:pPr>
      <w:spacing w:after="100"/>
      <w:ind w:left="440"/>
    </w:pPr>
  </w:style>
  <w:style w:type="paragraph" w:styleId="TOC4">
    <w:name w:val="toc 4"/>
    <w:basedOn w:val="Normal"/>
    <w:next w:val="Normal"/>
    <w:autoRedefine/>
    <w:uiPriority w:val="39"/>
    <w:semiHidden/>
    <w:unhideWhenUsed/>
    <w:rsid w:val="00847604"/>
    <w:pPr>
      <w:spacing w:after="100"/>
      <w:ind w:left="660"/>
    </w:pPr>
  </w:style>
  <w:style w:type="paragraph" w:styleId="TOC5">
    <w:name w:val="toc 5"/>
    <w:basedOn w:val="Normal"/>
    <w:next w:val="Normal"/>
    <w:autoRedefine/>
    <w:uiPriority w:val="39"/>
    <w:semiHidden/>
    <w:unhideWhenUsed/>
    <w:rsid w:val="00847604"/>
    <w:pPr>
      <w:spacing w:after="100"/>
      <w:ind w:left="880"/>
    </w:pPr>
  </w:style>
  <w:style w:type="paragraph" w:styleId="TOC6">
    <w:name w:val="toc 6"/>
    <w:basedOn w:val="Normal"/>
    <w:next w:val="Normal"/>
    <w:autoRedefine/>
    <w:uiPriority w:val="39"/>
    <w:semiHidden/>
    <w:unhideWhenUsed/>
    <w:rsid w:val="00847604"/>
    <w:pPr>
      <w:spacing w:after="100"/>
      <w:ind w:left="1100"/>
    </w:pPr>
  </w:style>
  <w:style w:type="paragraph" w:styleId="TOC7">
    <w:name w:val="toc 7"/>
    <w:basedOn w:val="Normal"/>
    <w:next w:val="Normal"/>
    <w:autoRedefine/>
    <w:uiPriority w:val="39"/>
    <w:semiHidden/>
    <w:unhideWhenUsed/>
    <w:rsid w:val="00847604"/>
    <w:pPr>
      <w:spacing w:after="100"/>
      <w:ind w:left="1320"/>
    </w:pPr>
  </w:style>
  <w:style w:type="paragraph" w:styleId="TOC8">
    <w:name w:val="toc 8"/>
    <w:basedOn w:val="Normal"/>
    <w:next w:val="Normal"/>
    <w:autoRedefine/>
    <w:uiPriority w:val="39"/>
    <w:semiHidden/>
    <w:unhideWhenUsed/>
    <w:rsid w:val="00847604"/>
    <w:pPr>
      <w:spacing w:after="100"/>
      <w:ind w:left="1540"/>
    </w:pPr>
  </w:style>
  <w:style w:type="paragraph" w:styleId="TOC9">
    <w:name w:val="toc 9"/>
    <w:basedOn w:val="Normal"/>
    <w:next w:val="Normal"/>
    <w:autoRedefine/>
    <w:uiPriority w:val="39"/>
    <w:semiHidden/>
    <w:unhideWhenUsed/>
    <w:rsid w:val="00847604"/>
    <w:pPr>
      <w:spacing w:after="100"/>
      <w:ind w:left="1760"/>
    </w:pPr>
  </w:style>
  <w:style w:type="paragraph" w:styleId="TOCHeading">
    <w:name w:val="TOC Heading"/>
    <w:basedOn w:val="Heading1"/>
    <w:next w:val="Normal"/>
    <w:uiPriority w:val="39"/>
    <w:semiHidden/>
    <w:unhideWhenUsed/>
    <w:qFormat/>
    <w:rsid w:val="002B2EA8"/>
    <w:pPr>
      <w:keepNext/>
      <w:keepLines/>
      <w:outlineLvl w:val="9"/>
    </w:pPr>
    <w:rPr>
      <w:szCs w:val="32"/>
    </w:rPr>
  </w:style>
  <w:style w:type="character" w:styleId="UnresolvedMention">
    <w:name w:val="Unresolved Mention"/>
    <w:basedOn w:val="DefaultParagraphFont"/>
    <w:uiPriority w:val="99"/>
    <w:semiHidden/>
    <w:unhideWhenUsed/>
    <w:rsid w:val="001916C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0099392">
      <w:bodyDiv w:val="1"/>
      <w:marLeft w:val="0"/>
      <w:marRight w:val="0"/>
      <w:marTop w:val="0"/>
      <w:marBottom w:val="0"/>
      <w:divBdr>
        <w:top w:val="none" w:sz="0" w:space="0" w:color="auto"/>
        <w:left w:val="none" w:sz="0" w:space="0" w:color="auto"/>
        <w:bottom w:val="none" w:sz="0" w:space="0" w:color="auto"/>
        <w:right w:val="none" w:sz="0" w:space="0" w:color="auto"/>
      </w:divBdr>
    </w:div>
    <w:div w:id="628631483">
      <w:bodyDiv w:val="1"/>
      <w:marLeft w:val="0"/>
      <w:marRight w:val="0"/>
      <w:marTop w:val="0"/>
      <w:marBottom w:val="0"/>
      <w:divBdr>
        <w:top w:val="none" w:sz="0" w:space="0" w:color="auto"/>
        <w:left w:val="none" w:sz="0" w:space="0" w:color="auto"/>
        <w:bottom w:val="none" w:sz="0" w:space="0" w:color="auto"/>
        <w:right w:val="none" w:sz="0" w:space="0" w:color="auto"/>
      </w:divBdr>
      <w:divsChild>
        <w:div w:id="999697441">
          <w:marLeft w:val="0"/>
          <w:marRight w:val="0"/>
          <w:marTop w:val="0"/>
          <w:marBottom w:val="0"/>
          <w:divBdr>
            <w:top w:val="none" w:sz="0" w:space="0" w:color="auto"/>
            <w:left w:val="none" w:sz="0" w:space="0" w:color="auto"/>
            <w:bottom w:val="none" w:sz="0" w:space="0" w:color="auto"/>
            <w:right w:val="none" w:sz="0" w:space="0" w:color="auto"/>
          </w:divBdr>
          <w:divsChild>
            <w:div w:id="302538887">
              <w:marLeft w:val="0"/>
              <w:marRight w:val="0"/>
              <w:marTop w:val="0"/>
              <w:marBottom w:val="0"/>
              <w:divBdr>
                <w:top w:val="none" w:sz="0" w:space="0" w:color="auto"/>
                <w:left w:val="none" w:sz="0" w:space="0" w:color="auto"/>
                <w:bottom w:val="none" w:sz="0" w:space="0" w:color="auto"/>
                <w:right w:val="none" w:sz="0" w:space="0" w:color="auto"/>
              </w:divBdr>
              <w:divsChild>
                <w:div w:id="2033610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925780">
          <w:marLeft w:val="0"/>
          <w:marRight w:val="0"/>
          <w:marTop w:val="0"/>
          <w:marBottom w:val="0"/>
          <w:divBdr>
            <w:top w:val="none" w:sz="0" w:space="0" w:color="auto"/>
            <w:left w:val="none" w:sz="0" w:space="0" w:color="auto"/>
            <w:bottom w:val="none" w:sz="0" w:space="0" w:color="auto"/>
            <w:right w:val="none" w:sz="0" w:space="0" w:color="auto"/>
          </w:divBdr>
          <w:divsChild>
            <w:div w:id="1273198681">
              <w:marLeft w:val="0"/>
              <w:marRight w:val="0"/>
              <w:marTop w:val="0"/>
              <w:marBottom w:val="0"/>
              <w:divBdr>
                <w:top w:val="none" w:sz="0" w:space="0" w:color="auto"/>
                <w:left w:val="none" w:sz="0" w:space="0" w:color="auto"/>
                <w:bottom w:val="none" w:sz="0" w:space="0" w:color="auto"/>
                <w:right w:val="none" w:sz="0" w:space="0" w:color="auto"/>
              </w:divBdr>
              <w:divsChild>
                <w:div w:id="1121996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9014565">
      <w:bodyDiv w:val="1"/>
      <w:marLeft w:val="0"/>
      <w:marRight w:val="0"/>
      <w:marTop w:val="0"/>
      <w:marBottom w:val="0"/>
      <w:divBdr>
        <w:top w:val="none" w:sz="0" w:space="0" w:color="auto"/>
        <w:left w:val="none" w:sz="0" w:space="0" w:color="auto"/>
        <w:bottom w:val="none" w:sz="0" w:space="0" w:color="auto"/>
        <w:right w:val="none" w:sz="0" w:space="0" w:color="auto"/>
      </w:divBdr>
    </w:div>
    <w:div w:id="983041823">
      <w:bodyDiv w:val="1"/>
      <w:marLeft w:val="0"/>
      <w:marRight w:val="0"/>
      <w:marTop w:val="0"/>
      <w:marBottom w:val="0"/>
      <w:divBdr>
        <w:top w:val="none" w:sz="0" w:space="0" w:color="auto"/>
        <w:left w:val="none" w:sz="0" w:space="0" w:color="auto"/>
        <w:bottom w:val="none" w:sz="0" w:space="0" w:color="auto"/>
        <w:right w:val="none" w:sz="0" w:space="0" w:color="auto"/>
      </w:divBdr>
    </w:div>
    <w:div w:id="1005396073">
      <w:bodyDiv w:val="1"/>
      <w:marLeft w:val="0"/>
      <w:marRight w:val="0"/>
      <w:marTop w:val="0"/>
      <w:marBottom w:val="0"/>
      <w:divBdr>
        <w:top w:val="none" w:sz="0" w:space="0" w:color="auto"/>
        <w:left w:val="none" w:sz="0" w:space="0" w:color="auto"/>
        <w:bottom w:val="none" w:sz="0" w:space="0" w:color="auto"/>
        <w:right w:val="none" w:sz="0" w:space="0" w:color="auto"/>
      </w:divBdr>
    </w:div>
    <w:div w:id="1216238151">
      <w:bodyDiv w:val="1"/>
      <w:marLeft w:val="0"/>
      <w:marRight w:val="0"/>
      <w:marTop w:val="0"/>
      <w:marBottom w:val="0"/>
      <w:divBdr>
        <w:top w:val="none" w:sz="0" w:space="0" w:color="auto"/>
        <w:left w:val="none" w:sz="0" w:space="0" w:color="auto"/>
        <w:bottom w:val="none" w:sz="0" w:space="0" w:color="auto"/>
        <w:right w:val="none" w:sz="0" w:space="0" w:color="auto"/>
      </w:divBdr>
    </w:div>
    <w:div w:id="1327394490">
      <w:bodyDiv w:val="1"/>
      <w:marLeft w:val="0"/>
      <w:marRight w:val="0"/>
      <w:marTop w:val="0"/>
      <w:marBottom w:val="0"/>
      <w:divBdr>
        <w:top w:val="none" w:sz="0" w:space="0" w:color="auto"/>
        <w:left w:val="none" w:sz="0" w:space="0" w:color="auto"/>
        <w:bottom w:val="none" w:sz="0" w:space="0" w:color="auto"/>
        <w:right w:val="none" w:sz="0" w:space="0" w:color="auto"/>
      </w:divBdr>
    </w:div>
    <w:div w:id="1495224094">
      <w:bodyDiv w:val="1"/>
      <w:marLeft w:val="0"/>
      <w:marRight w:val="0"/>
      <w:marTop w:val="0"/>
      <w:marBottom w:val="0"/>
      <w:divBdr>
        <w:top w:val="none" w:sz="0" w:space="0" w:color="auto"/>
        <w:left w:val="none" w:sz="0" w:space="0" w:color="auto"/>
        <w:bottom w:val="none" w:sz="0" w:space="0" w:color="auto"/>
        <w:right w:val="none" w:sz="0" w:space="0" w:color="auto"/>
      </w:divBdr>
    </w:div>
    <w:div w:id="1863786431">
      <w:bodyDiv w:val="1"/>
      <w:marLeft w:val="0"/>
      <w:marRight w:val="0"/>
      <w:marTop w:val="0"/>
      <w:marBottom w:val="0"/>
      <w:divBdr>
        <w:top w:val="none" w:sz="0" w:space="0" w:color="auto"/>
        <w:left w:val="none" w:sz="0" w:space="0" w:color="auto"/>
        <w:bottom w:val="none" w:sz="0" w:space="0" w:color="auto"/>
        <w:right w:val="none" w:sz="0" w:space="0" w:color="auto"/>
      </w:divBdr>
    </w:div>
    <w:div w:id="1978760704">
      <w:bodyDiv w:val="1"/>
      <w:marLeft w:val="0"/>
      <w:marRight w:val="0"/>
      <w:marTop w:val="0"/>
      <w:marBottom w:val="0"/>
      <w:divBdr>
        <w:top w:val="none" w:sz="0" w:space="0" w:color="auto"/>
        <w:left w:val="none" w:sz="0" w:space="0" w:color="auto"/>
        <w:bottom w:val="none" w:sz="0" w:space="0" w:color="auto"/>
        <w:right w:val="none" w:sz="0" w:space="0" w:color="auto"/>
      </w:divBdr>
      <w:divsChild>
        <w:div w:id="883980403">
          <w:marLeft w:val="0"/>
          <w:marRight w:val="0"/>
          <w:marTop w:val="0"/>
          <w:marBottom w:val="0"/>
          <w:divBdr>
            <w:top w:val="none" w:sz="0" w:space="0" w:color="auto"/>
            <w:left w:val="none" w:sz="0" w:space="0" w:color="auto"/>
            <w:bottom w:val="none" w:sz="0" w:space="0" w:color="auto"/>
            <w:right w:val="none" w:sz="0" w:space="0" w:color="auto"/>
          </w:divBdr>
          <w:divsChild>
            <w:div w:id="1014961889">
              <w:marLeft w:val="0"/>
              <w:marRight w:val="0"/>
              <w:marTop w:val="0"/>
              <w:marBottom w:val="0"/>
              <w:divBdr>
                <w:top w:val="none" w:sz="0" w:space="0" w:color="auto"/>
                <w:left w:val="none" w:sz="0" w:space="0" w:color="auto"/>
                <w:bottom w:val="none" w:sz="0" w:space="0" w:color="auto"/>
                <w:right w:val="none" w:sz="0" w:space="0" w:color="auto"/>
              </w:divBdr>
              <w:divsChild>
                <w:div w:id="1151362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720188">
          <w:marLeft w:val="0"/>
          <w:marRight w:val="0"/>
          <w:marTop w:val="0"/>
          <w:marBottom w:val="0"/>
          <w:divBdr>
            <w:top w:val="none" w:sz="0" w:space="0" w:color="auto"/>
            <w:left w:val="none" w:sz="0" w:space="0" w:color="auto"/>
            <w:bottom w:val="none" w:sz="0" w:space="0" w:color="auto"/>
            <w:right w:val="none" w:sz="0" w:space="0" w:color="auto"/>
          </w:divBdr>
          <w:divsChild>
            <w:div w:id="421224063">
              <w:marLeft w:val="0"/>
              <w:marRight w:val="0"/>
              <w:marTop w:val="0"/>
              <w:marBottom w:val="0"/>
              <w:divBdr>
                <w:top w:val="none" w:sz="0" w:space="0" w:color="auto"/>
                <w:left w:val="none" w:sz="0" w:space="0" w:color="auto"/>
                <w:bottom w:val="none" w:sz="0" w:space="0" w:color="auto"/>
                <w:right w:val="none" w:sz="0" w:space="0" w:color="auto"/>
              </w:divBdr>
              <w:divsChild>
                <w:div w:id="1123039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8779464">
      <w:bodyDiv w:val="1"/>
      <w:marLeft w:val="0"/>
      <w:marRight w:val="0"/>
      <w:marTop w:val="0"/>
      <w:marBottom w:val="0"/>
      <w:divBdr>
        <w:top w:val="none" w:sz="0" w:space="0" w:color="auto"/>
        <w:left w:val="none" w:sz="0" w:space="0" w:color="auto"/>
        <w:bottom w:val="none" w:sz="0" w:space="0" w:color="auto"/>
        <w:right w:val="none" w:sz="0" w:space="0" w:color="auto"/>
      </w:divBdr>
    </w:div>
    <w:div w:id="2095739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sujitha-sai-subramanian-218431199"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ujiSaiNathu\AppData\Roaming\Microsoft\Templates\Resume%20for%20internal%20company%20transf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FAE3957E9AD642AC865C1047D73269D5"/>
        <w:category>
          <w:name w:val="General"/>
          <w:gallery w:val="placeholder"/>
        </w:category>
        <w:types>
          <w:type w:val="bbPlcHdr"/>
        </w:types>
        <w:behaviors>
          <w:behavior w:val="content"/>
        </w:behaviors>
        <w:guid w:val="{D64EF2F0-5AAE-4A6A-8E8A-4C94F915B550}"/>
      </w:docPartPr>
      <w:docPartBody>
        <w:p w:rsidR="00CB385D" w:rsidRDefault="005C1836">
          <w:pPr>
            <w:pStyle w:val="FAE3957E9AD642AC865C1047D73269D5"/>
          </w:pPr>
          <w:r>
            <w:t>Your Name</w:t>
          </w:r>
        </w:p>
      </w:docPartBody>
    </w:docPart>
    <w:docPart>
      <w:docPartPr>
        <w:name w:val="6DBA76F55E924FDBBB039848E7F18CE8"/>
        <w:category>
          <w:name w:val="General"/>
          <w:gallery w:val="placeholder"/>
        </w:category>
        <w:types>
          <w:type w:val="bbPlcHdr"/>
        </w:types>
        <w:behaviors>
          <w:behavior w:val="content"/>
        </w:behaviors>
        <w:guid w:val="{394C9191-CCFD-44AB-944D-7DD7B24539DB}"/>
      </w:docPartPr>
      <w:docPartBody>
        <w:p w:rsidR="00CB385D" w:rsidRDefault="00134E35" w:rsidP="00134E35">
          <w:pPr>
            <w:pStyle w:val="6DBA76F55E924FDBBB039848E7F18CE8"/>
          </w:pPr>
          <w:r w:rsidRPr="00293282">
            <w:t>Education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4E35"/>
    <w:rsid w:val="00134E35"/>
    <w:rsid w:val="005665DF"/>
    <w:rsid w:val="005B36EB"/>
    <w:rsid w:val="005C1836"/>
    <w:rsid w:val="006460EB"/>
    <w:rsid w:val="00AF0F87"/>
    <w:rsid w:val="00CB38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1"/>
    <w:qFormat/>
    <w:rPr>
      <w:color w:val="1F3864" w:themeColor="accent1" w:themeShade="80"/>
    </w:rPr>
  </w:style>
  <w:style w:type="paragraph" w:customStyle="1" w:styleId="82FE07C18DD9451D86BB890E76509A8E">
    <w:name w:val="82FE07C18DD9451D86BB890E76509A8E"/>
  </w:style>
  <w:style w:type="paragraph" w:customStyle="1" w:styleId="31DFAA5DE9C44F41BD794145C7550BE2">
    <w:name w:val="31DFAA5DE9C44F41BD794145C7550BE2"/>
  </w:style>
  <w:style w:type="paragraph" w:customStyle="1" w:styleId="FAE3957E9AD642AC865C1047D73269D5">
    <w:name w:val="FAE3957E9AD642AC865C1047D73269D5"/>
  </w:style>
  <w:style w:type="paragraph" w:customStyle="1" w:styleId="DDC22B18349A453690F04D401292BDAA">
    <w:name w:val="DDC22B18349A453690F04D401292BDAA"/>
  </w:style>
  <w:style w:type="paragraph" w:customStyle="1" w:styleId="97CF416B8EBF45CF8FD25C8528D39928">
    <w:name w:val="97CF416B8EBF45CF8FD25C8528D39928"/>
  </w:style>
  <w:style w:type="paragraph" w:customStyle="1" w:styleId="1E37FE6267D74387B6EF27E126A98576">
    <w:name w:val="1E37FE6267D74387B6EF27E126A98576"/>
  </w:style>
  <w:style w:type="paragraph" w:customStyle="1" w:styleId="7655B96446794A9FA6828A66A75B8867">
    <w:name w:val="7655B96446794A9FA6828A66A75B8867"/>
  </w:style>
  <w:style w:type="paragraph" w:customStyle="1" w:styleId="BA59C769EAD4492EBB28D50F536A1F68">
    <w:name w:val="BA59C769EAD4492EBB28D50F536A1F68"/>
  </w:style>
  <w:style w:type="paragraph" w:customStyle="1" w:styleId="9F372D929ED840358431C34AAA9F6123">
    <w:name w:val="9F372D929ED840358431C34AAA9F6123"/>
  </w:style>
  <w:style w:type="paragraph" w:customStyle="1" w:styleId="9767679B1F91431995FE06CB611E519E">
    <w:name w:val="9767679B1F91431995FE06CB611E519E"/>
  </w:style>
  <w:style w:type="paragraph" w:customStyle="1" w:styleId="EC988C3F9F8446BF9D77C5BE412DCCC4">
    <w:name w:val="EC988C3F9F8446BF9D77C5BE412DCCC4"/>
  </w:style>
  <w:style w:type="paragraph" w:customStyle="1" w:styleId="0B7939A0B8CD43FDBF440281EF18D8CB">
    <w:name w:val="0B7939A0B8CD43FDBF440281EF18D8CB"/>
  </w:style>
  <w:style w:type="paragraph" w:customStyle="1" w:styleId="F8913867D6564C38830EB93D207BAFFB">
    <w:name w:val="F8913867D6564C38830EB93D207BAFFB"/>
  </w:style>
  <w:style w:type="paragraph" w:customStyle="1" w:styleId="F58625D5DB404145BA461AE68460D14A">
    <w:name w:val="F58625D5DB404145BA461AE68460D14A"/>
  </w:style>
  <w:style w:type="paragraph" w:customStyle="1" w:styleId="2701B35BE501465DA9DC1BAAB9B881BA">
    <w:name w:val="2701B35BE501465DA9DC1BAAB9B881BA"/>
  </w:style>
  <w:style w:type="paragraph" w:customStyle="1" w:styleId="E714C636452241E78F24F13697029C2E">
    <w:name w:val="E714C636452241E78F24F13697029C2E"/>
  </w:style>
  <w:style w:type="paragraph" w:customStyle="1" w:styleId="A3235BBC85A148D1B457D1AC439EC18D">
    <w:name w:val="A3235BBC85A148D1B457D1AC439EC18D"/>
  </w:style>
  <w:style w:type="paragraph" w:customStyle="1" w:styleId="C385098F1A7D4DB3B536D20034E3EAE9">
    <w:name w:val="C385098F1A7D4DB3B536D20034E3EAE9"/>
  </w:style>
  <w:style w:type="paragraph" w:customStyle="1" w:styleId="936FBA42CEBF46FE914B1339B241A798">
    <w:name w:val="936FBA42CEBF46FE914B1339B241A798"/>
  </w:style>
  <w:style w:type="paragraph" w:customStyle="1" w:styleId="35A97347B0314396B1F5B206AE454455">
    <w:name w:val="35A97347B0314396B1F5B206AE454455"/>
  </w:style>
  <w:style w:type="paragraph" w:customStyle="1" w:styleId="C0106F7359EE412BBF8C541369FF7075">
    <w:name w:val="C0106F7359EE412BBF8C541369FF7075"/>
  </w:style>
  <w:style w:type="paragraph" w:customStyle="1" w:styleId="56E30AE329B44301BBF22E945278374D">
    <w:name w:val="56E30AE329B44301BBF22E945278374D"/>
  </w:style>
  <w:style w:type="paragraph" w:customStyle="1" w:styleId="E150231028544A5FBD53008140FEC8A2">
    <w:name w:val="E150231028544A5FBD53008140FEC8A2"/>
  </w:style>
  <w:style w:type="paragraph" w:customStyle="1" w:styleId="E2815FBCEB80471FBFE5A641994F4189">
    <w:name w:val="E2815FBCEB80471FBFE5A641994F4189"/>
  </w:style>
  <w:style w:type="paragraph" w:customStyle="1" w:styleId="589EAB0089E641DFA06262CCAF577719">
    <w:name w:val="589EAB0089E641DFA06262CCAF577719"/>
  </w:style>
  <w:style w:type="paragraph" w:customStyle="1" w:styleId="15E4EDD260584909BA93D2653433C412">
    <w:name w:val="15E4EDD260584909BA93D2653433C412"/>
  </w:style>
  <w:style w:type="paragraph" w:customStyle="1" w:styleId="529CF771A14B4A199CA817D31FFED538">
    <w:name w:val="529CF771A14B4A199CA817D31FFED538"/>
  </w:style>
  <w:style w:type="paragraph" w:customStyle="1" w:styleId="B5EDBE2CF2724223B360F0A39B4C0586">
    <w:name w:val="B5EDBE2CF2724223B360F0A39B4C0586"/>
  </w:style>
  <w:style w:type="paragraph" w:customStyle="1" w:styleId="9754B635CAF243A18113FD5E909676EA">
    <w:name w:val="9754B635CAF243A18113FD5E909676EA"/>
  </w:style>
  <w:style w:type="paragraph" w:customStyle="1" w:styleId="6F640ECFECA24738B77D6560F2BDA7FD">
    <w:name w:val="6F640ECFECA24738B77D6560F2BDA7FD"/>
  </w:style>
  <w:style w:type="paragraph" w:customStyle="1" w:styleId="6DBA76F55E924FDBBB039848E7F18CE8">
    <w:name w:val="6DBA76F55E924FDBBB039848E7F18CE8"/>
    <w:rsid w:val="00134E35"/>
  </w:style>
  <w:style w:type="paragraph" w:customStyle="1" w:styleId="34C5D19DB9DF40C4BEC847FBD7728510">
    <w:name w:val="34C5D19DB9DF40C4BEC847FBD7728510"/>
    <w:rsid w:val="00134E35"/>
  </w:style>
  <w:style w:type="paragraph" w:customStyle="1" w:styleId="81FBF21A938D4D2DB538B5ED4B06C65D">
    <w:name w:val="81FBF21A938D4D2DB538B5ED4B06C65D"/>
    <w:rsid w:val="00134E35"/>
  </w:style>
  <w:style w:type="paragraph" w:customStyle="1" w:styleId="48266CD1311F4F2493D5716D88127A3D">
    <w:name w:val="48266CD1311F4F2493D5716D88127A3D"/>
    <w:rsid w:val="00134E35"/>
  </w:style>
  <w:style w:type="paragraph" w:customStyle="1" w:styleId="D166DEC68A144BF7B240E75109FA74F1">
    <w:name w:val="D166DEC68A144BF7B240E75109FA74F1"/>
    <w:rsid w:val="00134E35"/>
  </w:style>
  <w:style w:type="paragraph" w:customStyle="1" w:styleId="842113F7630545C3BE83722120BCF3BF">
    <w:name w:val="842113F7630545C3BE83722120BCF3BF"/>
    <w:rsid w:val="00134E35"/>
  </w:style>
  <w:style w:type="paragraph" w:customStyle="1" w:styleId="92A203C6AC4D4B58A849B452AEF204E3">
    <w:name w:val="92A203C6AC4D4B58A849B452AEF204E3"/>
    <w:rsid w:val="00134E35"/>
  </w:style>
  <w:style w:type="paragraph" w:customStyle="1" w:styleId="DF363C6336CB4EF69A090178290AC7F6">
    <w:name w:val="DF363C6336CB4EF69A090178290AC7F6"/>
    <w:rsid w:val="00134E35"/>
  </w:style>
  <w:style w:type="paragraph" w:customStyle="1" w:styleId="BF597564E4744CB7A446EB8640370E19">
    <w:name w:val="BF597564E4744CB7A446EB8640370E19"/>
    <w:rsid w:val="00134E35"/>
  </w:style>
  <w:style w:type="paragraph" w:customStyle="1" w:styleId="2B030F90266548EDA4FA69BCFC57B9DA">
    <w:name w:val="2B030F90266548EDA4FA69BCFC57B9DA"/>
    <w:rsid w:val="00134E35"/>
  </w:style>
  <w:style w:type="paragraph" w:customStyle="1" w:styleId="2AB1CC2C72E0401CB87D2049BA8BFD5E">
    <w:name w:val="2AB1CC2C72E0401CB87D2049BA8BFD5E"/>
    <w:rsid w:val="00134E35"/>
  </w:style>
  <w:style w:type="paragraph" w:customStyle="1" w:styleId="8C58B619660942C6A216C94DC1145B4A">
    <w:name w:val="8C58B619660942C6A216C94DC1145B4A"/>
    <w:rsid w:val="00134E35"/>
  </w:style>
  <w:style w:type="paragraph" w:customStyle="1" w:styleId="B6FDBEA9CF2C40BA9ECD9F0E7DEEC16E">
    <w:name w:val="B6FDBEA9CF2C40BA9ECD9F0E7DEEC16E"/>
    <w:rsid w:val="00134E35"/>
  </w:style>
  <w:style w:type="paragraph" w:customStyle="1" w:styleId="C8CE768615AF458A861F9CC9A667A6A9">
    <w:name w:val="C8CE768615AF458A861F9CC9A667A6A9"/>
    <w:rsid w:val="00134E35"/>
  </w:style>
  <w:style w:type="paragraph" w:customStyle="1" w:styleId="1EC3E0C150224FB4861658DCF1083EE6">
    <w:name w:val="1EC3E0C150224FB4861658DCF1083EE6"/>
    <w:rsid w:val="00134E35"/>
  </w:style>
  <w:style w:type="paragraph" w:customStyle="1" w:styleId="F80ED391695246528AC325A13947E3CF">
    <w:name w:val="F80ED391695246528AC325A13947E3CF"/>
    <w:rsid w:val="00134E35"/>
  </w:style>
  <w:style w:type="paragraph" w:customStyle="1" w:styleId="BEE39FADBF39454B839EDCB71B4E0E57">
    <w:name w:val="BEE39FADBF39454B839EDCB71B4E0E57"/>
    <w:rsid w:val="00134E35"/>
  </w:style>
  <w:style w:type="paragraph" w:customStyle="1" w:styleId="4C269492EB7D411281197CCC60AB65FC">
    <w:name w:val="4C269492EB7D411281197CCC60AB65FC"/>
    <w:rsid w:val="00134E35"/>
  </w:style>
  <w:style w:type="paragraph" w:customStyle="1" w:styleId="3A7BE5004B04472C82F5301ED7B86971">
    <w:name w:val="3A7BE5004B04472C82F5301ED7B86971"/>
    <w:rsid w:val="00134E35"/>
  </w:style>
  <w:style w:type="paragraph" w:customStyle="1" w:styleId="C268517FD02C4BAEA4F6D2EECC076D1E">
    <w:name w:val="C268517FD02C4BAEA4F6D2EECC076D1E"/>
    <w:rsid w:val="00134E3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Facet">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Facet HD - core">
      <a:majorFont>
        <a:latin typeface="Trebuchet MS" panose="020B0603020202020204"/>
        <a:ea typeface=""/>
        <a:cs typeface=""/>
      </a:majorFont>
      <a:minorFont>
        <a:latin typeface="Trebuchet MS" panose="020B0603020202020204"/>
        <a:ea typeface=""/>
        <a:cs typeface=""/>
      </a:minorFont>
    </a:fontScheme>
    <a:fmtScheme name="Facet HD - core">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Resume for internal company transfer</Template>
  <TotalTime>164</TotalTime>
  <Pages>3</Pages>
  <Words>500</Words>
  <Characters>2854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SujiSaiNathu</dc:creator>
  <cp:keywords>SUJITHA SAI SUBRAMANIAN</cp:keywords>
  <cp:lastModifiedBy>Sai Sub</cp:lastModifiedBy>
  <cp:revision>48</cp:revision>
  <dcterms:created xsi:type="dcterms:W3CDTF">2020-05-15T16:18:00Z</dcterms:created>
  <dcterms:modified xsi:type="dcterms:W3CDTF">2020-06-05T15:56:00Z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ies>
</file>