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A5B1E" w14:textId="77777777" w:rsidR="00D14CCA" w:rsidRDefault="003E5B39" w:rsidP="00633D03">
      <w:pPr>
        <w:jc w:val="both"/>
      </w:pPr>
      <w:r>
        <w:t>Suji Shin</w:t>
      </w:r>
    </w:p>
    <w:p w14:paraId="5886366F" w14:textId="77777777" w:rsidR="003E5B39" w:rsidRDefault="003E5B39" w:rsidP="00633D03">
      <w:pPr>
        <w:jc w:val="both"/>
      </w:pPr>
      <w:r>
        <w:t>November 20, 2018</w:t>
      </w:r>
    </w:p>
    <w:p w14:paraId="2FE3246E" w14:textId="77777777" w:rsidR="00B0415B" w:rsidRDefault="003E5B39" w:rsidP="00633D03">
      <w:pPr>
        <w:jc w:val="both"/>
      </w:pPr>
      <w:r>
        <w:t>TP1</w:t>
      </w:r>
    </w:p>
    <w:p w14:paraId="37F95D36" w14:textId="77777777" w:rsidR="00B0415B" w:rsidRDefault="00B0415B" w:rsidP="00633D03">
      <w:pPr>
        <w:jc w:val="both"/>
      </w:pPr>
    </w:p>
    <w:p w14:paraId="7E827A32" w14:textId="7556C58A" w:rsidR="003E5B39" w:rsidRPr="0018410B" w:rsidRDefault="0058695D" w:rsidP="0018410B">
      <w:pPr>
        <w:jc w:val="center"/>
        <w:rPr>
          <w:b/>
        </w:rPr>
      </w:pPr>
      <w:r>
        <w:rPr>
          <w:b/>
        </w:rPr>
        <w:t xml:space="preserve">TP1 </w:t>
      </w:r>
      <w:r w:rsidR="00940FC3">
        <w:rPr>
          <w:b/>
        </w:rPr>
        <w:t xml:space="preserve">Part 1: </w:t>
      </w:r>
      <w:r w:rsidR="00247964">
        <w:rPr>
          <w:b/>
        </w:rPr>
        <w:t>Project</w:t>
      </w:r>
      <w:r w:rsidR="003E5B39" w:rsidRPr="003E5B39">
        <w:rPr>
          <w:b/>
        </w:rPr>
        <w:t xml:space="preserve"> Proposal</w:t>
      </w:r>
    </w:p>
    <w:p w14:paraId="2B1AB404" w14:textId="77777777" w:rsidR="003E5B39" w:rsidRDefault="003E5B39" w:rsidP="00633D03">
      <w:pPr>
        <w:jc w:val="both"/>
      </w:pPr>
    </w:p>
    <w:p w14:paraId="50A51F1E" w14:textId="4D95227A" w:rsidR="00247964" w:rsidRPr="00247964" w:rsidRDefault="004A018A" w:rsidP="00633D03">
      <w:pPr>
        <w:jc w:val="both"/>
        <w:rPr>
          <w:b/>
        </w:rPr>
      </w:pPr>
      <w:r w:rsidRPr="00247964">
        <w:rPr>
          <w:b/>
        </w:rPr>
        <w:t>Project Description [5 pts]</w:t>
      </w:r>
    </w:p>
    <w:p w14:paraId="3FC7D2BD" w14:textId="77777777" w:rsidR="00357B65" w:rsidRDefault="00357B65" w:rsidP="00633D03">
      <w:pPr>
        <w:jc w:val="both"/>
        <w:rPr>
          <w:color w:val="AEAAAA" w:themeColor="background2" w:themeShade="BF"/>
        </w:rPr>
      </w:pPr>
    </w:p>
    <w:p w14:paraId="77357BD7" w14:textId="08DB7F10" w:rsidR="00247964" w:rsidRDefault="002D5702" w:rsidP="00633D03">
      <w:pPr>
        <w:jc w:val="both"/>
      </w:pPr>
      <w:r w:rsidRPr="00AC1269">
        <w:rPr>
          <w:u w:val="single"/>
        </w:rPr>
        <w:t>Title</w:t>
      </w:r>
      <w:r>
        <w:t xml:space="preserve">: The Immune System </w:t>
      </w:r>
    </w:p>
    <w:p w14:paraId="6437ADEB" w14:textId="77777777" w:rsidR="00375264" w:rsidRDefault="00375264" w:rsidP="00633D03">
      <w:pPr>
        <w:jc w:val="both"/>
      </w:pPr>
    </w:p>
    <w:p w14:paraId="6AB2AD82" w14:textId="77777777" w:rsidR="00AF5180" w:rsidRDefault="00357B65" w:rsidP="00633D03">
      <w:pPr>
        <w:jc w:val="both"/>
      </w:pPr>
      <w:r w:rsidRPr="00AC1269">
        <w:rPr>
          <w:u w:val="single"/>
        </w:rPr>
        <w:t>Description</w:t>
      </w:r>
      <w:r>
        <w:t xml:space="preserve">: </w:t>
      </w:r>
    </w:p>
    <w:p w14:paraId="32385890" w14:textId="678DE819" w:rsidR="00357B65" w:rsidRDefault="00357B65" w:rsidP="00633D03">
      <w:pPr>
        <w:ind w:firstLine="720"/>
        <w:jc w:val="both"/>
      </w:pPr>
      <w:r>
        <w:t xml:space="preserve">For the term project, I will be creating an interactive, educational game on the immune </w:t>
      </w:r>
      <w:r w:rsidR="00DC093E">
        <w:t>response, which is the body’s response caused by its immune system being activated by antigens on pathogenic invaders</w:t>
      </w:r>
      <w:r>
        <w:t xml:space="preserve">. Our immune system is composed of many different types of </w:t>
      </w:r>
      <w:r w:rsidR="00D95F7F">
        <w:t xml:space="preserve">immune </w:t>
      </w:r>
      <w:r>
        <w:t xml:space="preserve">cells and different types of </w:t>
      </w:r>
      <w:r w:rsidR="00D95F7F">
        <w:t>immune responses</w:t>
      </w:r>
      <w:r>
        <w:t xml:space="preserve">, which act as </w:t>
      </w:r>
      <w:r w:rsidR="00D95F7F">
        <w:t>subsequent</w:t>
      </w:r>
      <w:r>
        <w:t xml:space="preserve"> line</w:t>
      </w:r>
      <w:r w:rsidR="00D95F7F">
        <w:t>s</w:t>
      </w:r>
      <w:r>
        <w:t xml:space="preserve"> of defense. </w:t>
      </w:r>
      <w:r w:rsidR="00375264">
        <w:t>General mechanism and immune cells interactions of Innate and Adaptive immune response</w:t>
      </w:r>
      <w:r w:rsidR="00BC0674">
        <w:t>s</w:t>
      </w:r>
      <w:r w:rsidR="00375264">
        <w:t xml:space="preserve"> to bacterial infection will be illustrated. </w:t>
      </w:r>
      <w:r w:rsidR="00CA4E32">
        <w:t>A</w:t>
      </w:r>
      <w:r w:rsidR="00C22951">
        <w:t xml:space="preserve"> user will be able to navigate through </w:t>
      </w:r>
      <w:r w:rsidR="0085058A">
        <w:t xml:space="preserve">different steps </w:t>
      </w:r>
      <w:r w:rsidR="007C545B">
        <w:t>of</w:t>
      </w:r>
      <w:r w:rsidR="0085058A">
        <w:t xml:space="preserve"> the immun</w:t>
      </w:r>
      <w:r w:rsidR="007C545B">
        <w:t>e response</w:t>
      </w:r>
      <w:r w:rsidR="00BC0674">
        <w:t>s</w:t>
      </w:r>
      <w:r w:rsidR="007C545B">
        <w:t xml:space="preserve"> with different types of immune cells that </w:t>
      </w:r>
      <w:r w:rsidR="00DC093E">
        <w:t>interact with each other</w:t>
      </w:r>
      <w:r w:rsidR="007C545B">
        <w:t xml:space="preserve"> to fight off a bacterial infection</w:t>
      </w:r>
      <w:r w:rsidR="007C545B" w:rsidRPr="002C7CDD">
        <w:t xml:space="preserve">. </w:t>
      </w:r>
      <w:r w:rsidR="00DC093E" w:rsidRPr="002C7CDD">
        <w:t>in addition, the user will be able to learn how innate immune response bridges adaptive immune response through the game.</w:t>
      </w:r>
      <w:r w:rsidR="00DC093E">
        <w:t xml:space="preserve"> </w:t>
      </w:r>
      <w:r w:rsidR="007C545B">
        <w:t xml:space="preserve">The end goal of the game is to prevent pathogenic invader, or bacteria, from </w:t>
      </w:r>
      <w:r w:rsidR="00834018">
        <w:t xml:space="preserve">destroying our cells. </w:t>
      </w:r>
      <w:r w:rsidR="007C545B">
        <w:t xml:space="preserve"> </w:t>
      </w:r>
    </w:p>
    <w:p w14:paraId="41F5C279" w14:textId="77777777" w:rsidR="00247964" w:rsidRDefault="00247964" w:rsidP="00633D03">
      <w:pPr>
        <w:jc w:val="both"/>
      </w:pPr>
    </w:p>
    <w:p w14:paraId="0FDAC8E9" w14:textId="77777777" w:rsidR="009C25E8" w:rsidRDefault="009C25E8" w:rsidP="00633D03">
      <w:pPr>
        <w:jc w:val="both"/>
      </w:pPr>
    </w:p>
    <w:p w14:paraId="49158EAF" w14:textId="50CFD94E" w:rsidR="003350E6" w:rsidRDefault="004A018A" w:rsidP="00633D03">
      <w:pPr>
        <w:jc w:val="both"/>
        <w:rPr>
          <w:color w:val="AEAAAA" w:themeColor="background2" w:themeShade="BF"/>
        </w:rPr>
      </w:pPr>
      <w:r w:rsidRPr="00247964">
        <w:rPr>
          <w:b/>
        </w:rPr>
        <w:t>Competitive Analysis [5 pts]</w:t>
      </w:r>
      <w:r w:rsidR="00B73C30">
        <w:rPr>
          <w:b/>
        </w:rPr>
        <w:t xml:space="preserve">: </w:t>
      </w:r>
    </w:p>
    <w:p w14:paraId="50D06578" w14:textId="77777777" w:rsidR="0058695D" w:rsidRDefault="0058695D" w:rsidP="00633D03">
      <w:pPr>
        <w:jc w:val="both"/>
      </w:pPr>
    </w:p>
    <w:p w14:paraId="5962176A" w14:textId="3E1265C7" w:rsidR="00126E54" w:rsidRDefault="003350E6" w:rsidP="00633D03">
      <w:pPr>
        <w:jc w:val="both"/>
      </w:pPr>
      <w:r>
        <w:t xml:space="preserve">1. </w:t>
      </w:r>
      <w:r w:rsidRPr="008365CF">
        <w:rPr>
          <w:i/>
        </w:rPr>
        <w:t>Immune System Game</w:t>
      </w:r>
      <w:r>
        <w:t xml:space="preserve"> (</w:t>
      </w:r>
      <w:r w:rsidR="00EA22DD">
        <w:t>Author:</w:t>
      </w:r>
      <w:r>
        <w:t xml:space="preserve"> Critter2002)</w:t>
      </w:r>
    </w:p>
    <w:p w14:paraId="658399A7" w14:textId="3B363F73" w:rsidR="003350E6" w:rsidRDefault="00EA22DD" w:rsidP="00633D03">
      <w:pPr>
        <w:jc w:val="both"/>
      </w:pPr>
      <w:r>
        <w:t>-</w:t>
      </w:r>
      <w:r w:rsidR="003350E6">
        <w:t xml:space="preserve">Source: </w:t>
      </w:r>
      <w:r w:rsidR="003350E6" w:rsidRPr="003350E6">
        <w:t>https://www.newgrounds.com/portal/view/478787</w:t>
      </w:r>
    </w:p>
    <w:p w14:paraId="6981ECD9" w14:textId="770DCCAA" w:rsidR="00084E34" w:rsidRDefault="008D0084" w:rsidP="00633D03">
      <w:pPr>
        <w:pStyle w:val="ListParagraph"/>
        <w:numPr>
          <w:ilvl w:val="0"/>
          <w:numId w:val="5"/>
        </w:numPr>
        <w:ind w:left="720"/>
        <w:jc w:val="both"/>
      </w:pPr>
      <w:r>
        <w:t xml:space="preserve">This project was created by a user named Critter2002 on NewGrounds.com. The author made the project </w:t>
      </w:r>
      <w:r w:rsidR="00C52E97">
        <w:t xml:space="preserve">features three educational mini-game based on the immune system in the human body. </w:t>
      </w:r>
    </w:p>
    <w:p w14:paraId="67719B47" w14:textId="2FD10701" w:rsidR="00C52E97" w:rsidRDefault="00C52E97" w:rsidP="00633D03">
      <w:pPr>
        <w:pStyle w:val="ListParagraph"/>
        <w:numPr>
          <w:ilvl w:val="1"/>
          <w:numId w:val="5"/>
        </w:numPr>
        <w:ind w:left="1350" w:hanging="270"/>
        <w:jc w:val="both"/>
      </w:pPr>
      <w:r>
        <w:t>Game 1: Three Lines of Defence</w:t>
      </w:r>
    </w:p>
    <w:p w14:paraId="0B6121D6" w14:textId="0EBE9D65" w:rsidR="00E97AA4" w:rsidRDefault="00E97AA4" w:rsidP="00633D03">
      <w:pPr>
        <w:pStyle w:val="ListParagraph"/>
        <w:numPr>
          <w:ilvl w:val="2"/>
          <w:numId w:val="5"/>
        </w:numPr>
        <w:ind w:left="1980" w:hanging="270"/>
        <w:jc w:val="both"/>
      </w:pPr>
      <w:r>
        <w:t>A geometry wars type shooting game. It is set inside the human body where T-cells must defend the body against invading pathogens.</w:t>
      </w:r>
    </w:p>
    <w:p w14:paraId="0C5EE703" w14:textId="6E5A1223" w:rsidR="00C52E97" w:rsidRDefault="00C52E97" w:rsidP="00633D03">
      <w:pPr>
        <w:pStyle w:val="ListParagraph"/>
        <w:numPr>
          <w:ilvl w:val="1"/>
          <w:numId w:val="5"/>
        </w:numPr>
        <w:ind w:left="1350" w:hanging="270"/>
        <w:jc w:val="both"/>
      </w:pPr>
      <w:r>
        <w:t>Game 2: Drag and Drop</w:t>
      </w:r>
    </w:p>
    <w:p w14:paraId="7394AE92" w14:textId="3AA0EDC6" w:rsidR="00C52E97" w:rsidRDefault="00C52E97" w:rsidP="00633D03">
      <w:pPr>
        <w:pStyle w:val="ListParagraph"/>
        <w:numPr>
          <w:ilvl w:val="2"/>
          <w:numId w:val="5"/>
        </w:numPr>
        <w:tabs>
          <w:tab w:val="left" w:pos="2340"/>
        </w:tabs>
        <w:ind w:left="1980" w:hanging="270"/>
        <w:jc w:val="both"/>
      </w:pPr>
      <w:r>
        <w:t>A timed quiz, where the user must correctly sort diseases into contagious and non-contagious categories.</w:t>
      </w:r>
    </w:p>
    <w:p w14:paraId="4ACE8777" w14:textId="388EDC28" w:rsidR="00C52E97" w:rsidRDefault="00E97AA4" w:rsidP="00633D03">
      <w:pPr>
        <w:pStyle w:val="ListParagraph"/>
        <w:numPr>
          <w:ilvl w:val="1"/>
          <w:numId w:val="5"/>
        </w:numPr>
        <w:tabs>
          <w:tab w:val="left" w:pos="2340"/>
        </w:tabs>
        <w:ind w:left="1350" w:hanging="270"/>
        <w:jc w:val="both"/>
      </w:pPr>
      <w:r>
        <w:t>Game 3: The Black Plague</w:t>
      </w:r>
    </w:p>
    <w:p w14:paraId="0FEAAA2B" w14:textId="766492D0" w:rsidR="00E97AA4" w:rsidRDefault="00E97AA4" w:rsidP="00633D03">
      <w:pPr>
        <w:pStyle w:val="ListParagraph"/>
        <w:numPr>
          <w:ilvl w:val="2"/>
          <w:numId w:val="5"/>
        </w:numPr>
        <w:tabs>
          <w:tab w:val="left" w:pos="2340"/>
        </w:tabs>
        <w:ind w:left="1980" w:hanging="270"/>
        <w:jc w:val="both"/>
      </w:pPr>
      <w:r>
        <w:t>A maze type game where the use must navigate a villager through a village infected with the plague.</w:t>
      </w:r>
    </w:p>
    <w:p w14:paraId="445EE22A" w14:textId="77777777" w:rsidR="00090D57" w:rsidRDefault="00090D57" w:rsidP="00090D57">
      <w:pPr>
        <w:tabs>
          <w:tab w:val="left" w:pos="2340"/>
        </w:tabs>
        <w:jc w:val="both"/>
      </w:pPr>
    </w:p>
    <w:p w14:paraId="31500FF6" w14:textId="5609CFE6" w:rsidR="00463B74" w:rsidRPr="008365CF" w:rsidRDefault="00463B74" w:rsidP="00633D03">
      <w:pPr>
        <w:jc w:val="both"/>
      </w:pPr>
      <w:r>
        <w:t xml:space="preserve">2. </w:t>
      </w:r>
      <w:r w:rsidR="008365CF" w:rsidRPr="008365CF">
        <w:rPr>
          <w:i/>
        </w:rPr>
        <w:t>Conflict: Immunity</w:t>
      </w:r>
      <w:r w:rsidR="008365CF">
        <w:t xml:space="preserve"> (</w:t>
      </w:r>
      <w:r w:rsidR="00EA22DD">
        <w:t xml:space="preserve">Author: </w:t>
      </w:r>
      <w:r w:rsidR="008365CF">
        <w:t>BioMan Biology)</w:t>
      </w:r>
    </w:p>
    <w:p w14:paraId="22F7C491" w14:textId="75BB090B" w:rsidR="008365CF" w:rsidRDefault="00EA22DD" w:rsidP="00633D03">
      <w:pPr>
        <w:jc w:val="both"/>
        <w:rPr>
          <w:sz w:val="22"/>
        </w:rPr>
      </w:pPr>
      <w:r>
        <w:t>-S</w:t>
      </w:r>
      <w:r w:rsidR="008365CF">
        <w:t xml:space="preserve">ource: </w:t>
      </w:r>
      <w:r w:rsidR="008365CF" w:rsidRPr="008365CF">
        <w:rPr>
          <w:sz w:val="22"/>
        </w:rPr>
        <w:t>https://biomanbio.com/HTML5GamesandLabs/Physiogames/conflictimmunityhtml5page.html</w:t>
      </w:r>
    </w:p>
    <w:p w14:paraId="48016C11" w14:textId="35AA75D1" w:rsidR="00041615" w:rsidRDefault="004E3E0C" w:rsidP="00633D03">
      <w:pPr>
        <w:pStyle w:val="ListParagraph"/>
        <w:numPr>
          <w:ilvl w:val="0"/>
          <w:numId w:val="5"/>
        </w:numPr>
        <w:ind w:left="720"/>
        <w:jc w:val="both"/>
      </w:pPr>
      <w:r>
        <w:t xml:space="preserve">The game was created by BioMan Biology, a website dedicated </w:t>
      </w:r>
      <w:r w:rsidR="00282CEE">
        <w:t xml:space="preserve">for learning Biology through games, review games, </w:t>
      </w:r>
      <w:r w:rsidR="00E22166">
        <w:t>etc.</w:t>
      </w:r>
      <w:r w:rsidR="00282CEE">
        <w:t xml:space="preserve"> It employs a simple model of a type of immune </w:t>
      </w:r>
      <w:r w:rsidR="00282CEE">
        <w:lastRenderedPageBreak/>
        <w:t xml:space="preserve">response. </w:t>
      </w:r>
      <w:r w:rsidR="00E22166">
        <w:t xml:space="preserve">The objective is to use different types of immune cell, such as macrophage, Helper T-cell, B-cell, Killer T-cell, and memory cell, to fight against bacteria. </w:t>
      </w:r>
    </w:p>
    <w:p w14:paraId="24884815" w14:textId="77777777" w:rsidR="00EA22DD" w:rsidRDefault="00EA22DD" w:rsidP="00633D03">
      <w:pPr>
        <w:jc w:val="both"/>
      </w:pPr>
    </w:p>
    <w:p w14:paraId="0DF3A8D0" w14:textId="5FD7841A" w:rsidR="00EA22DD" w:rsidRDefault="00EA22DD" w:rsidP="00633D03">
      <w:pPr>
        <w:jc w:val="both"/>
      </w:pPr>
      <w:r>
        <w:t xml:space="preserve">3. </w:t>
      </w:r>
      <w:r w:rsidRPr="009B7310">
        <w:rPr>
          <w:i/>
        </w:rPr>
        <w:t>The Immune System</w:t>
      </w:r>
      <w:r>
        <w:t xml:space="preserve"> (Author: Science Learning Hub)</w:t>
      </w:r>
    </w:p>
    <w:p w14:paraId="33C3210B" w14:textId="387F3D84" w:rsidR="00EA22DD" w:rsidRDefault="00EA22DD" w:rsidP="00633D03">
      <w:pPr>
        <w:jc w:val="both"/>
      </w:pPr>
      <w:r>
        <w:t xml:space="preserve">-Source: </w:t>
      </w:r>
      <w:r w:rsidR="009B7310" w:rsidRPr="009B7310">
        <w:t>https://www.sciencelearn.org.nz/embeds/13-the-immune-system</w:t>
      </w:r>
    </w:p>
    <w:p w14:paraId="2CD66C6F" w14:textId="3050E005" w:rsidR="00AA1DC1" w:rsidRDefault="009B7310" w:rsidP="00247964">
      <w:pPr>
        <w:pStyle w:val="ListParagraph"/>
        <w:numPr>
          <w:ilvl w:val="0"/>
          <w:numId w:val="5"/>
        </w:numPr>
        <w:ind w:left="720"/>
        <w:jc w:val="both"/>
      </w:pPr>
      <w:r>
        <w:t>Unlike the other two games mentioned above, The Immune System is an interactive learning module that layouts the immune system in animation.</w:t>
      </w:r>
    </w:p>
    <w:p w14:paraId="29AEE9C6" w14:textId="77777777" w:rsidR="009C25E8" w:rsidRDefault="009C25E8" w:rsidP="009C25E8">
      <w:pPr>
        <w:jc w:val="both"/>
      </w:pPr>
    </w:p>
    <w:p w14:paraId="6062204A" w14:textId="77777777" w:rsidR="00D14B3F" w:rsidRDefault="00D14B3F" w:rsidP="00247964"/>
    <w:tbl>
      <w:tblPr>
        <w:tblStyle w:val="TableGrid"/>
        <w:tblW w:w="0" w:type="auto"/>
        <w:tblLayout w:type="fixed"/>
        <w:tblLook w:val="04A0" w:firstRow="1" w:lastRow="0" w:firstColumn="1" w:lastColumn="0" w:noHBand="0" w:noVBand="1"/>
      </w:tblPr>
      <w:tblGrid>
        <w:gridCol w:w="1255"/>
        <w:gridCol w:w="1531"/>
        <w:gridCol w:w="1641"/>
        <w:gridCol w:w="1641"/>
        <w:gridCol w:w="1641"/>
        <w:gridCol w:w="1641"/>
      </w:tblGrid>
      <w:tr w:rsidR="00606CF5" w14:paraId="2E4F7727" w14:textId="77777777" w:rsidTr="00606CF5">
        <w:tc>
          <w:tcPr>
            <w:tcW w:w="1255" w:type="dxa"/>
          </w:tcPr>
          <w:p w14:paraId="235173E6" w14:textId="77777777" w:rsidR="001B07B8" w:rsidRDefault="001B07B8" w:rsidP="00633D03">
            <w:pPr>
              <w:jc w:val="center"/>
            </w:pPr>
          </w:p>
        </w:tc>
        <w:tc>
          <w:tcPr>
            <w:tcW w:w="1531" w:type="dxa"/>
          </w:tcPr>
          <w:p w14:paraId="06D80644" w14:textId="04F80433" w:rsidR="001B07B8" w:rsidRPr="00606CF5" w:rsidRDefault="001B07B8" w:rsidP="00633D03">
            <w:pPr>
              <w:jc w:val="center"/>
              <w:rPr>
                <w:b/>
              </w:rPr>
            </w:pPr>
            <w:r w:rsidRPr="00606CF5">
              <w:rPr>
                <w:b/>
              </w:rPr>
              <w:t>Dimension 1</w:t>
            </w:r>
          </w:p>
        </w:tc>
        <w:tc>
          <w:tcPr>
            <w:tcW w:w="1641" w:type="dxa"/>
          </w:tcPr>
          <w:p w14:paraId="28750BA9" w14:textId="39C5DE83" w:rsidR="001B07B8" w:rsidRPr="00606CF5" w:rsidRDefault="001B07B8" w:rsidP="00633D03">
            <w:pPr>
              <w:jc w:val="center"/>
              <w:rPr>
                <w:b/>
              </w:rPr>
            </w:pPr>
            <w:r w:rsidRPr="00606CF5">
              <w:rPr>
                <w:b/>
              </w:rPr>
              <w:t>Dimension 2</w:t>
            </w:r>
          </w:p>
        </w:tc>
        <w:tc>
          <w:tcPr>
            <w:tcW w:w="1641" w:type="dxa"/>
          </w:tcPr>
          <w:p w14:paraId="2D4D2BA3" w14:textId="76F62B15" w:rsidR="001B07B8" w:rsidRPr="00606CF5" w:rsidRDefault="001B07B8" w:rsidP="00633D03">
            <w:pPr>
              <w:jc w:val="center"/>
              <w:rPr>
                <w:b/>
              </w:rPr>
            </w:pPr>
            <w:r w:rsidRPr="00606CF5">
              <w:rPr>
                <w:b/>
              </w:rPr>
              <w:t>Dimension 3</w:t>
            </w:r>
          </w:p>
        </w:tc>
        <w:tc>
          <w:tcPr>
            <w:tcW w:w="1641" w:type="dxa"/>
          </w:tcPr>
          <w:p w14:paraId="048FCC82" w14:textId="5CDFBDF0" w:rsidR="001B07B8" w:rsidRPr="00606CF5" w:rsidRDefault="001B07B8" w:rsidP="00633D03">
            <w:pPr>
              <w:jc w:val="center"/>
              <w:rPr>
                <w:b/>
              </w:rPr>
            </w:pPr>
            <w:r w:rsidRPr="00606CF5">
              <w:rPr>
                <w:b/>
              </w:rPr>
              <w:t>Dimension 4</w:t>
            </w:r>
          </w:p>
        </w:tc>
        <w:tc>
          <w:tcPr>
            <w:tcW w:w="1641" w:type="dxa"/>
          </w:tcPr>
          <w:p w14:paraId="1BA544DC" w14:textId="0E867D07" w:rsidR="001B07B8" w:rsidRPr="00606CF5" w:rsidRDefault="001B07B8" w:rsidP="00633D03">
            <w:pPr>
              <w:jc w:val="center"/>
              <w:rPr>
                <w:b/>
              </w:rPr>
            </w:pPr>
            <w:r w:rsidRPr="00606CF5">
              <w:rPr>
                <w:b/>
              </w:rPr>
              <w:t>Dimension 5</w:t>
            </w:r>
          </w:p>
        </w:tc>
      </w:tr>
      <w:tr w:rsidR="00606CF5" w14:paraId="204C9B8D" w14:textId="77777777" w:rsidTr="00606CF5">
        <w:tc>
          <w:tcPr>
            <w:tcW w:w="1255" w:type="dxa"/>
          </w:tcPr>
          <w:p w14:paraId="399AD4BB" w14:textId="6215FCA2" w:rsidR="001B07B8" w:rsidRPr="00606CF5" w:rsidRDefault="00295A7C" w:rsidP="00247964">
            <w:pPr>
              <w:rPr>
                <w:b/>
                <w:i/>
              </w:rPr>
            </w:pPr>
            <w:r w:rsidRPr="00295A7C">
              <w:rPr>
                <w:b/>
                <w:i/>
                <w:sz w:val="22"/>
              </w:rPr>
              <w:t xml:space="preserve">1. </w:t>
            </w:r>
            <w:r w:rsidR="008365CF" w:rsidRPr="00295A7C">
              <w:rPr>
                <w:b/>
                <w:i/>
                <w:sz w:val="22"/>
              </w:rPr>
              <w:t>Immune System Game</w:t>
            </w:r>
          </w:p>
        </w:tc>
        <w:tc>
          <w:tcPr>
            <w:tcW w:w="1531" w:type="dxa"/>
          </w:tcPr>
          <w:p w14:paraId="03DFE14E" w14:textId="2C2607D5" w:rsidR="001B07B8" w:rsidRPr="0018410B" w:rsidRDefault="00A721CB" w:rsidP="00247964">
            <w:pPr>
              <w:rPr>
                <w:sz w:val="21"/>
              </w:rPr>
            </w:pPr>
            <w:r w:rsidRPr="0018410B">
              <w:rPr>
                <w:sz w:val="21"/>
              </w:rPr>
              <w:t xml:space="preserve">The first part of the game that involves immune system is set inside the human body where T-cells must defend against invading pathogens. The objective is to shoot pathogens with using T-cells, along with antibodies and B-cells. The player can change ammunition type to different types of B-cells that corresponds to the matching pathogen. </w:t>
            </w:r>
          </w:p>
        </w:tc>
        <w:tc>
          <w:tcPr>
            <w:tcW w:w="1641" w:type="dxa"/>
          </w:tcPr>
          <w:p w14:paraId="3ED318DF" w14:textId="65325DD9" w:rsidR="001B07B8" w:rsidRPr="0018410B" w:rsidRDefault="00076930" w:rsidP="00247964">
            <w:pPr>
              <w:rPr>
                <w:sz w:val="21"/>
              </w:rPr>
            </w:pPr>
            <w:r w:rsidRPr="0018410B">
              <w:rPr>
                <w:sz w:val="21"/>
              </w:rPr>
              <w:t xml:space="preserve">Before the start of the game, a player must answer a short fill-in-the-blank questionnaire. It is succinct and describes the immune system clearly to help play the game more easily. The fill-in-the-blank page </w:t>
            </w:r>
            <w:r w:rsidR="00E345CD" w:rsidRPr="0018410B">
              <w:rPr>
                <w:sz w:val="21"/>
              </w:rPr>
              <w:t xml:space="preserve">also </w:t>
            </w:r>
            <w:r w:rsidRPr="0018410B">
              <w:rPr>
                <w:sz w:val="21"/>
              </w:rPr>
              <w:t>includes “instructions”, “main menu”, and “play” options for users</w:t>
            </w:r>
            <w:r w:rsidR="003B4D76" w:rsidRPr="0018410B">
              <w:rPr>
                <w:sz w:val="21"/>
              </w:rPr>
              <w:t>.</w:t>
            </w:r>
          </w:p>
        </w:tc>
        <w:tc>
          <w:tcPr>
            <w:tcW w:w="1641" w:type="dxa"/>
          </w:tcPr>
          <w:p w14:paraId="436DEAF1" w14:textId="7417B4AC" w:rsidR="001B07B8" w:rsidRPr="0018410B" w:rsidRDefault="00606CF5" w:rsidP="00247964">
            <w:pPr>
              <w:rPr>
                <w:sz w:val="21"/>
              </w:rPr>
            </w:pPr>
            <w:r w:rsidRPr="0018410B">
              <w:rPr>
                <w:sz w:val="21"/>
              </w:rPr>
              <w:t>This game is composed of three parts and only a fraction of the immune system is represented and it is more like an entertainment game, rather than an educational game as it advertises.</w:t>
            </w:r>
          </w:p>
        </w:tc>
        <w:tc>
          <w:tcPr>
            <w:tcW w:w="1641" w:type="dxa"/>
          </w:tcPr>
          <w:p w14:paraId="175ED0B9" w14:textId="45E64391" w:rsidR="00A721CB" w:rsidRPr="0018410B" w:rsidRDefault="00A721CB" w:rsidP="00A721CB">
            <w:pPr>
              <w:rPr>
                <w:sz w:val="21"/>
              </w:rPr>
            </w:pPr>
            <w:r w:rsidRPr="0018410B">
              <w:rPr>
                <w:sz w:val="21"/>
              </w:rPr>
              <w:t xml:space="preserve">Quiz mode is not comprehensive enough as an educational game. It only includes four questions, which are not </w:t>
            </w:r>
            <w:r w:rsidR="007B2067" w:rsidRPr="0018410B">
              <w:rPr>
                <w:sz w:val="21"/>
              </w:rPr>
              <w:t>particularly</w:t>
            </w:r>
            <w:r w:rsidRPr="0018410B">
              <w:rPr>
                <w:sz w:val="21"/>
              </w:rPr>
              <w:t xml:space="preserve"> interesting</w:t>
            </w:r>
            <w:r w:rsidR="007B2067" w:rsidRPr="0018410B">
              <w:rPr>
                <w:sz w:val="21"/>
              </w:rPr>
              <w:t xml:space="preserve"> or help educate the player about the immune system</w:t>
            </w:r>
            <w:r w:rsidRPr="0018410B">
              <w:rPr>
                <w:sz w:val="21"/>
              </w:rPr>
              <w:t>.</w:t>
            </w:r>
          </w:p>
          <w:p w14:paraId="6ADB07C6" w14:textId="77777777" w:rsidR="001B07B8" w:rsidRPr="0018410B" w:rsidRDefault="001B07B8" w:rsidP="00247964">
            <w:pPr>
              <w:rPr>
                <w:sz w:val="21"/>
              </w:rPr>
            </w:pPr>
          </w:p>
        </w:tc>
        <w:tc>
          <w:tcPr>
            <w:tcW w:w="1641" w:type="dxa"/>
          </w:tcPr>
          <w:p w14:paraId="1661B72F" w14:textId="0D0FA47D" w:rsidR="00A721CB" w:rsidRPr="0018410B" w:rsidRDefault="00A721CB" w:rsidP="00A721CB">
            <w:pPr>
              <w:rPr>
                <w:sz w:val="21"/>
              </w:rPr>
            </w:pPr>
            <w:r w:rsidRPr="0018410B">
              <w:rPr>
                <w:sz w:val="21"/>
              </w:rPr>
              <w:t xml:space="preserve">The game contains the third part, which is similar to Pacman, where the player must run through the maze to navigate through a village infected with a black plague. I thought this was unnecessary and didn’t see how this could be an educational game. </w:t>
            </w:r>
          </w:p>
          <w:p w14:paraId="6FC62A2B" w14:textId="77777777" w:rsidR="001B07B8" w:rsidRPr="0018410B" w:rsidRDefault="001B07B8" w:rsidP="00247964">
            <w:pPr>
              <w:rPr>
                <w:sz w:val="21"/>
              </w:rPr>
            </w:pPr>
          </w:p>
        </w:tc>
      </w:tr>
      <w:tr w:rsidR="00606CF5" w14:paraId="5B76EFC8" w14:textId="77777777" w:rsidTr="00606CF5">
        <w:tc>
          <w:tcPr>
            <w:tcW w:w="1255" w:type="dxa"/>
          </w:tcPr>
          <w:p w14:paraId="35F8214D" w14:textId="43F24F6B" w:rsidR="001B07B8" w:rsidRPr="00295A7C" w:rsidRDefault="00606CF5" w:rsidP="00247964">
            <w:pPr>
              <w:rPr>
                <w:b/>
                <w:i/>
                <w:sz w:val="22"/>
              </w:rPr>
            </w:pPr>
            <w:r w:rsidRPr="00295A7C">
              <w:rPr>
                <w:b/>
                <w:i/>
                <w:sz w:val="22"/>
              </w:rPr>
              <w:t xml:space="preserve">2. </w:t>
            </w:r>
            <w:r w:rsidR="008365CF" w:rsidRPr="00295A7C">
              <w:rPr>
                <w:b/>
                <w:i/>
                <w:sz w:val="22"/>
              </w:rPr>
              <w:t>Conflict: Immunity</w:t>
            </w:r>
          </w:p>
        </w:tc>
        <w:tc>
          <w:tcPr>
            <w:tcW w:w="1531" w:type="dxa"/>
          </w:tcPr>
          <w:p w14:paraId="0B225FD7" w14:textId="6B5AB8E3" w:rsidR="001B07B8" w:rsidRPr="0018410B" w:rsidRDefault="00295A7C" w:rsidP="00247964">
            <w:pPr>
              <w:rPr>
                <w:sz w:val="21"/>
              </w:rPr>
            </w:pPr>
            <w:r w:rsidRPr="0018410B">
              <w:rPr>
                <w:sz w:val="21"/>
              </w:rPr>
              <w:t>Able to choose different immune cell types to interact with bacteria in a cascade manner</w:t>
            </w:r>
          </w:p>
        </w:tc>
        <w:tc>
          <w:tcPr>
            <w:tcW w:w="1641" w:type="dxa"/>
          </w:tcPr>
          <w:p w14:paraId="40C37EEA" w14:textId="59C59C65" w:rsidR="001B07B8" w:rsidRPr="0018410B" w:rsidRDefault="007B2067" w:rsidP="00247964">
            <w:pPr>
              <w:rPr>
                <w:sz w:val="21"/>
              </w:rPr>
            </w:pPr>
            <w:r w:rsidRPr="0018410B">
              <w:rPr>
                <w:sz w:val="21"/>
              </w:rPr>
              <w:t xml:space="preserve">Help Mode: </w:t>
            </w:r>
            <w:r w:rsidR="00295A7C" w:rsidRPr="0018410B">
              <w:rPr>
                <w:sz w:val="21"/>
              </w:rPr>
              <w:t>Legend of different immune cell types that users can refer to.</w:t>
            </w:r>
            <w:r w:rsidRPr="0018410B">
              <w:rPr>
                <w:sz w:val="21"/>
              </w:rPr>
              <w:t xml:space="preserve"> Each immune cell’s function and description are included.</w:t>
            </w:r>
          </w:p>
        </w:tc>
        <w:tc>
          <w:tcPr>
            <w:tcW w:w="1641" w:type="dxa"/>
          </w:tcPr>
          <w:p w14:paraId="7FEF34EA" w14:textId="77777777" w:rsidR="00295A7C" w:rsidRPr="0018410B" w:rsidRDefault="00295A7C" w:rsidP="00295A7C">
            <w:pPr>
              <w:rPr>
                <w:sz w:val="21"/>
              </w:rPr>
            </w:pPr>
            <w:r w:rsidRPr="0018410B">
              <w:rPr>
                <w:sz w:val="21"/>
              </w:rPr>
              <w:t>During quiz mode, B plasma cell icon can be moved using arrow keys to select the correct answer</w:t>
            </w:r>
          </w:p>
          <w:p w14:paraId="26E8BF9C" w14:textId="77777777" w:rsidR="001B07B8" w:rsidRPr="0018410B" w:rsidRDefault="001B07B8" w:rsidP="00247964">
            <w:pPr>
              <w:rPr>
                <w:sz w:val="21"/>
              </w:rPr>
            </w:pPr>
          </w:p>
        </w:tc>
        <w:tc>
          <w:tcPr>
            <w:tcW w:w="1641" w:type="dxa"/>
          </w:tcPr>
          <w:p w14:paraId="4A0B8D07" w14:textId="2DBAFE06" w:rsidR="001B07B8" w:rsidRPr="0018410B" w:rsidRDefault="007B2067" w:rsidP="00247964">
            <w:pPr>
              <w:rPr>
                <w:sz w:val="21"/>
              </w:rPr>
            </w:pPr>
            <w:r w:rsidRPr="0018410B">
              <w:rPr>
                <w:sz w:val="21"/>
              </w:rPr>
              <w:t xml:space="preserve">The first part of the game is the tutorial mode, which allows the user to easily learn how to play the game. </w:t>
            </w:r>
          </w:p>
        </w:tc>
        <w:tc>
          <w:tcPr>
            <w:tcW w:w="1641" w:type="dxa"/>
          </w:tcPr>
          <w:p w14:paraId="32AEC9D9" w14:textId="77777777" w:rsidR="00295A7C" w:rsidRPr="0018410B" w:rsidRDefault="00295A7C" w:rsidP="00295A7C">
            <w:pPr>
              <w:rPr>
                <w:sz w:val="21"/>
              </w:rPr>
            </w:pPr>
            <w:r w:rsidRPr="0018410B">
              <w:rPr>
                <w:sz w:val="21"/>
              </w:rPr>
              <w:t>Includes a feature to turn on or off background music</w:t>
            </w:r>
          </w:p>
          <w:p w14:paraId="382E18B7" w14:textId="77777777" w:rsidR="001B07B8" w:rsidRPr="0018410B" w:rsidRDefault="001B07B8" w:rsidP="00247964">
            <w:pPr>
              <w:rPr>
                <w:sz w:val="21"/>
              </w:rPr>
            </w:pPr>
          </w:p>
        </w:tc>
      </w:tr>
      <w:tr w:rsidR="009B7310" w14:paraId="09550263" w14:textId="77777777" w:rsidTr="00606CF5">
        <w:tc>
          <w:tcPr>
            <w:tcW w:w="1255" w:type="dxa"/>
          </w:tcPr>
          <w:p w14:paraId="1DEB6822" w14:textId="1D4948C3" w:rsidR="009B7310" w:rsidRPr="00295A7C" w:rsidRDefault="009B7310" w:rsidP="00247964">
            <w:pPr>
              <w:rPr>
                <w:b/>
                <w:i/>
                <w:sz w:val="22"/>
              </w:rPr>
            </w:pPr>
            <w:r>
              <w:rPr>
                <w:b/>
                <w:i/>
                <w:sz w:val="22"/>
              </w:rPr>
              <w:t>3. The Immune System</w:t>
            </w:r>
          </w:p>
        </w:tc>
        <w:tc>
          <w:tcPr>
            <w:tcW w:w="1531" w:type="dxa"/>
          </w:tcPr>
          <w:p w14:paraId="6B06A7D5" w14:textId="25AA1E0B" w:rsidR="009B7310" w:rsidRPr="0018410B" w:rsidRDefault="00903C68" w:rsidP="00247964">
            <w:pPr>
              <w:rPr>
                <w:sz w:val="21"/>
              </w:rPr>
            </w:pPr>
            <w:r w:rsidRPr="0018410B">
              <w:rPr>
                <w:sz w:val="21"/>
              </w:rPr>
              <w:t>Includes intricate diagram showing each parts of the body involved in the immune response, which allows users to follow the material more easily.</w:t>
            </w:r>
          </w:p>
        </w:tc>
        <w:tc>
          <w:tcPr>
            <w:tcW w:w="1641" w:type="dxa"/>
          </w:tcPr>
          <w:p w14:paraId="1DD50CA9" w14:textId="77777777" w:rsidR="00903C68" w:rsidRPr="0018410B" w:rsidRDefault="00903C68" w:rsidP="00903C68">
            <w:pPr>
              <w:rPr>
                <w:sz w:val="21"/>
              </w:rPr>
            </w:pPr>
            <w:r w:rsidRPr="0018410B">
              <w:rPr>
                <w:sz w:val="21"/>
              </w:rPr>
              <w:t>Although it is not an interactive game, anyone who is interested in learning about the immune system can easily use this to learn. Descriptions are detailed and accompanied animations/graphics allow the user to comprehend more easily.</w:t>
            </w:r>
          </w:p>
          <w:p w14:paraId="79617B27" w14:textId="77777777" w:rsidR="009B7310" w:rsidRPr="0018410B" w:rsidRDefault="009B7310" w:rsidP="00247964">
            <w:pPr>
              <w:rPr>
                <w:sz w:val="21"/>
              </w:rPr>
            </w:pPr>
          </w:p>
        </w:tc>
        <w:tc>
          <w:tcPr>
            <w:tcW w:w="1641" w:type="dxa"/>
          </w:tcPr>
          <w:p w14:paraId="2BBE9336" w14:textId="6E4C10DB" w:rsidR="009B7310" w:rsidRPr="0018410B" w:rsidRDefault="00903C68" w:rsidP="00295A7C">
            <w:pPr>
              <w:rPr>
                <w:sz w:val="21"/>
              </w:rPr>
            </w:pPr>
            <w:r w:rsidRPr="0018410B">
              <w:rPr>
                <w:sz w:val="21"/>
              </w:rPr>
              <w:t>One of the mode “Immune System” graphically shows different types of immune cells and foreign invaders. Any type of cell can be clicked for description of the cell and its function. Cells are divided into three groups, each indicating different location each cell is found within the body, such as inside lymph vessel and inside blood vessel.</w:t>
            </w:r>
          </w:p>
        </w:tc>
        <w:tc>
          <w:tcPr>
            <w:tcW w:w="1641" w:type="dxa"/>
          </w:tcPr>
          <w:p w14:paraId="6D430804" w14:textId="77777777" w:rsidR="00903C68" w:rsidRPr="0018410B" w:rsidRDefault="00903C68" w:rsidP="00903C68">
            <w:pPr>
              <w:rPr>
                <w:sz w:val="21"/>
              </w:rPr>
            </w:pPr>
            <w:r w:rsidRPr="0018410B">
              <w:rPr>
                <w:sz w:val="21"/>
              </w:rPr>
              <w:t>Total four modes users can choose: Introduction, Immune System, Virus Immune Response, and Bacteria Immune Response. Each mode explains the mechanism, involved cell types, and descriptions, using animation and narration.</w:t>
            </w:r>
          </w:p>
          <w:p w14:paraId="492244D3" w14:textId="77777777" w:rsidR="009B7310" w:rsidRPr="0018410B" w:rsidRDefault="009B7310" w:rsidP="00247964">
            <w:pPr>
              <w:rPr>
                <w:sz w:val="21"/>
              </w:rPr>
            </w:pPr>
          </w:p>
        </w:tc>
        <w:tc>
          <w:tcPr>
            <w:tcW w:w="1641" w:type="dxa"/>
          </w:tcPr>
          <w:p w14:paraId="42B7340F" w14:textId="73F78912" w:rsidR="009B7310" w:rsidRPr="0018410B" w:rsidRDefault="00903C68" w:rsidP="00295A7C">
            <w:pPr>
              <w:rPr>
                <w:sz w:val="21"/>
              </w:rPr>
            </w:pPr>
            <w:r w:rsidRPr="0018410B">
              <w:rPr>
                <w:sz w:val="21"/>
              </w:rPr>
              <w:t>The game is semi-interactive. The user can choose which mode to view, but each view is only consisted of animation illustrating what is happening in each mode.</w:t>
            </w:r>
          </w:p>
        </w:tc>
      </w:tr>
    </w:tbl>
    <w:p w14:paraId="43CBD106" w14:textId="77777777" w:rsidR="001B07B8" w:rsidRDefault="001B07B8" w:rsidP="00247964"/>
    <w:p w14:paraId="3E0AE5E4" w14:textId="77777777" w:rsidR="00BF6026" w:rsidRDefault="00D72E06" w:rsidP="00633D03">
      <w:pPr>
        <w:jc w:val="both"/>
      </w:pPr>
      <w:r>
        <w:tab/>
        <w:t xml:space="preserve">After comparing three projects that focus on immune system education, there are certain features that my project should include to be more competitive. First, the project should focus on the general mechanism of the immune system, including innate and adaptive and how they are bridged together. </w:t>
      </w:r>
      <w:r w:rsidR="00BA52C3">
        <w:t xml:space="preserve">Some of the competitions are either too game-focused or animation-focused without interaction. Instead of focusing on one aspect, the goal is to create a project that </w:t>
      </w:r>
      <w:r w:rsidR="006E2F90">
        <w:t>educates users on the</w:t>
      </w:r>
      <w:r w:rsidR="00BA52C3">
        <w:t xml:space="preserve"> comprehensive general overview of the immune system</w:t>
      </w:r>
      <w:r w:rsidR="006E2F90">
        <w:t xml:space="preserve"> in a more interactive, game-style </w:t>
      </w:r>
      <w:r w:rsidR="006E2F90" w:rsidRPr="00F72C6F">
        <w:t>approach</w:t>
      </w:r>
      <w:r w:rsidR="006E2F90">
        <w:t xml:space="preserve">. </w:t>
      </w:r>
    </w:p>
    <w:p w14:paraId="1628475D" w14:textId="6F58F8C1" w:rsidR="006E2F90" w:rsidRPr="006E2F90" w:rsidRDefault="006E2F90" w:rsidP="00633D03">
      <w:pPr>
        <w:ind w:firstLine="720"/>
        <w:jc w:val="both"/>
      </w:pPr>
      <w:r>
        <w:rPr>
          <w:i/>
        </w:rPr>
        <w:t>Conflict: Immunity</w:t>
      </w:r>
      <w:r>
        <w:t xml:space="preserve"> includes a </w:t>
      </w:r>
      <w:r w:rsidR="002B53C5">
        <w:t xml:space="preserve">help mode that illustrates the immune cells involved in the game and their descriptions and functions. </w:t>
      </w:r>
      <w:r w:rsidR="00BA52BE">
        <w:t xml:space="preserve">It is extremely helpful to have a separate legend that describes different types of cells </w:t>
      </w:r>
      <w:r w:rsidR="00C85F9E">
        <w:t>involved in the immune resp</w:t>
      </w:r>
      <w:r w:rsidR="001725E7">
        <w:t xml:space="preserve">onse. A similar attribute can be added to the project so users can learn about the cells before proceeding to play the game.  </w:t>
      </w:r>
      <w:r w:rsidR="007B0DD5">
        <w:t xml:space="preserve">In addition, although </w:t>
      </w:r>
      <w:r w:rsidR="007B0DD5">
        <w:rPr>
          <w:i/>
        </w:rPr>
        <w:t>Conflict: Immunity</w:t>
      </w:r>
      <w:r w:rsidR="007B0DD5">
        <w:t xml:space="preserve"> is not the most comprehensive game that is </w:t>
      </w:r>
      <w:r w:rsidR="00032632">
        <w:t xml:space="preserve">designed as educational purpose, the flow of the game naturally allows users to learn about the sequence of </w:t>
      </w:r>
      <w:r w:rsidR="00633D03">
        <w:t xml:space="preserve">the </w:t>
      </w:r>
      <w:r w:rsidR="00032632">
        <w:t xml:space="preserve">immune response, by </w:t>
      </w:r>
      <w:r w:rsidR="00276C63">
        <w:t>letting users to switch</w:t>
      </w:r>
      <w:r w:rsidR="00032632">
        <w:t xml:space="preserve"> between types of immune cells that react or signal with specific cells</w:t>
      </w:r>
      <w:r w:rsidR="009C2B2C">
        <w:t xml:space="preserve"> or bacter</w:t>
      </w:r>
      <w:r w:rsidR="00276C63">
        <w:t>ia</w:t>
      </w:r>
      <w:r w:rsidR="00032632">
        <w:t xml:space="preserve"> in </w:t>
      </w:r>
      <w:r w:rsidR="009C2B2C">
        <w:t xml:space="preserve">a sequence. </w:t>
      </w:r>
    </w:p>
    <w:p w14:paraId="2CB2BD03" w14:textId="77777777" w:rsidR="00B73C30" w:rsidRDefault="00B73C30" w:rsidP="00633D03">
      <w:pPr>
        <w:jc w:val="both"/>
      </w:pPr>
    </w:p>
    <w:p w14:paraId="7FAD7020" w14:textId="77777777" w:rsidR="009C25E8" w:rsidRDefault="009C25E8" w:rsidP="00633D03">
      <w:pPr>
        <w:jc w:val="both"/>
      </w:pPr>
    </w:p>
    <w:p w14:paraId="2B693556" w14:textId="77777777" w:rsidR="00090D57" w:rsidRDefault="00090D57" w:rsidP="00633D03">
      <w:pPr>
        <w:jc w:val="both"/>
      </w:pPr>
    </w:p>
    <w:p w14:paraId="7E300160" w14:textId="77777777" w:rsidR="00090D57" w:rsidRDefault="00090D57" w:rsidP="00633D03">
      <w:pPr>
        <w:jc w:val="both"/>
      </w:pPr>
    </w:p>
    <w:p w14:paraId="66256055" w14:textId="77777777" w:rsidR="004A018A" w:rsidRPr="00247964" w:rsidRDefault="004A018A" w:rsidP="00633D03">
      <w:pPr>
        <w:jc w:val="both"/>
        <w:rPr>
          <w:b/>
        </w:rPr>
      </w:pPr>
      <w:r w:rsidRPr="00247964">
        <w:rPr>
          <w:b/>
        </w:rPr>
        <w:t>Structural Plan [5 pts]</w:t>
      </w:r>
    </w:p>
    <w:p w14:paraId="745300AA" w14:textId="77777777" w:rsidR="0071059E" w:rsidRDefault="0071059E" w:rsidP="00633D03">
      <w:pPr>
        <w:jc w:val="both"/>
        <w:rPr>
          <w:color w:val="AEAAAA" w:themeColor="background2" w:themeShade="BF"/>
        </w:rPr>
      </w:pPr>
    </w:p>
    <w:p w14:paraId="7D20E7B8" w14:textId="77777777" w:rsidR="00C40CFC" w:rsidRPr="00C40CFC" w:rsidRDefault="00C40CFC" w:rsidP="00C40CFC">
      <w:pPr>
        <w:jc w:val="both"/>
        <w:rPr>
          <w:color w:val="000000" w:themeColor="text1"/>
          <w:u w:val="single"/>
        </w:rPr>
      </w:pPr>
      <w:r w:rsidRPr="00C40CFC">
        <w:rPr>
          <w:color w:val="000000" w:themeColor="text1"/>
          <w:u w:val="single"/>
        </w:rPr>
        <w:t>1. Classes</w:t>
      </w:r>
    </w:p>
    <w:p w14:paraId="72668157" w14:textId="77777777" w:rsidR="00C40CFC" w:rsidRDefault="00C40CFC" w:rsidP="00C40CFC">
      <w:pPr>
        <w:jc w:val="both"/>
        <w:rPr>
          <w:color w:val="000000" w:themeColor="text1"/>
          <w:u w:val="single"/>
        </w:rPr>
      </w:pPr>
    </w:p>
    <w:p w14:paraId="16B74ACC" w14:textId="454DE406" w:rsidR="00995864" w:rsidRPr="00995864" w:rsidRDefault="00995864" w:rsidP="00C40CFC">
      <w:pPr>
        <w:jc w:val="both"/>
        <w:rPr>
          <w:color w:val="000000" w:themeColor="text1"/>
        </w:rPr>
      </w:pPr>
      <w:r w:rsidRPr="00995864">
        <w:rPr>
          <w:color w:val="000000" w:themeColor="text1"/>
        </w:rPr>
        <w:t>Object Bacteria</w:t>
      </w:r>
    </w:p>
    <w:p w14:paraId="10BD32AD" w14:textId="468A2EDD" w:rsidR="00995864" w:rsidRPr="00995864" w:rsidRDefault="00995864" w:rsidP="00C40CFC">
      <w:pPr>
        <w:jc w:val="both"/>
        <w:rPr>
          <w:color w:val="000000" w:themeColor="text1"/>
        </w:rPr>
      </w:pPr>
      <w:r w:rsidRPr="00995864">
        <w:rPr>
          <w:color w:val="000000" w:themeColor="text1"/>
        </w:rPr>
        <w:tab/>
      </w:r>
      <w:r>
        <w:rPr>
          <w:color w:val="000000" w:themeColor="text1"/>
        </w:rPr>
        <w:t>a</w:t>
      </w:r>
      <w:r w:rsidRPr="00995864">
        <w:rPr>
          <w:color w:val="000000" w:themeColor="text1"/>
        </w:rPr>
        <w:t>ttribute name</w:t>
      </w:r>
    </w:p>
    <w:p w14:paraId="1E9E7107" w14:textId="760A2A30" w:rsidR="00995864" w:rsidRDefault="00995864" w:rsidP="00C40CFC">
      <w:pPr>
        <w:jc w:val="both"/>
        <w:rPr>
          <w:color w:val="000000" w:themeColor="text1"/>
        </w:rPr>
      </w:pPr>
      <w:r w:rsidRPr="00995864">
        <w:rPr>
          <w:color w:val="000000" w:themeColor="text1"/>
        </w:rPr>
        <w:tab/>
      </w:r>
      <w:r>
        <w:rPr>
          <w:color w:val="000000" w:themeColor="text1"/>
        </w:rPr>
        <w:t>f</w:t>
      </w:r>
      <w:r w:rsidRPr="00995864">
        <w:rPr>
          <w:color w:val="000000" w:themeColor="text1"/>
        </w:rPr>
        <w:t xml:space="preserve">unction </w:t>
      </w:r>
      <w:r>
        <w:rPr>
          <w:color w:val="000000" w:themeColor="text1"/>
        </w:rPr>
        <w:t>die</w:t>
      </w:r>
    </w:p>
    <w:p w14:paraId="44574706" w14:textId="72995089" w:rsidR="00995864" w:rsidRPr="00995864" w:rsidRDefault="00995864" w:rsidP="00C40CFC">
      <w:pPr>
        <w:jc w:val="both"/>
        <w:rPr>
          <w:color w:val="000000" w:themeColor="text1"/>
        </w:rPr>
      </w:pPr>
      <w:r>
        <w:rPr>
          <w:color w:val="000000" w:themeColor="text1"/>
        </w:rPr>
        <w:tab/>
        <w:t>function shrink</w:t>
      </w:r>
    </w:p>
    <w:p w14:paraId="6DD94C76" w14:textId="77777777" w:rsidR="00995864" w:rsidRPr="00533996" w:rsidRDefault="00995864" w:rsidP="00C40CFC">
      <w:pPr>
        <w:jc w:val="both"/>
        <w:rPr>
          <w:color w:val="000000" w:themeColor="text1"/>
          <w:u w:val="single"/>
        </w:rPr>
      </w:pPr>
    </w:p>
    <w:p w14:paraId="617CDE6A" w14:textId="77777777" w:rsidR="00C40CFC" w:rsidRDefault="00C40CFC" w:rsidP="00C40CFC">
      <w:pPr>
        <w:jc w:val="both"/>
      </w:pPr>
      <w:r>
        <w:t xml:space="preserve">Object Phagocytes </w:t>
      </w:r>
    </w:p>
    <w:p w14:paraId="0E6D736F" w14:textId="77777777" w:rsidR="00C40CFC" w:rsidRDefault="00C40CFC" w:rsidP="00C40CFC">
      <w:pPr>
        <w:jc w:val="both"/>
      </w:pPr>
      <w:r>
        <w:tab/>
        <w:t>attribute name</w:t>
      </w:r>
    </w:p>
    <w:p w14:paraId="17F22485" w14:textId="77777777" w:rsidR="00C40CFC" w:rsidRDefault="00C40CFC" w:rsidP="00C40CFC">
      <w:pPr>
        <w:jc w:val="both"/>
      </w:pPr>
      <w:r>
        <w:tab/>
        <w:t>function killBacteria</w:t>
      </w:r>
    </w:p>
    <w:p w14:paraId="3F6FC8D3" w14:textId="77777777" w:rsidR="00C40CFC" w:rsidRDefault="00C40CFC" w:rsidP="00C40CFC">
      <w:pPr>
        <w:jc w:val="both"/>
      </w:pPr>
    </w:p>
    <w:p w14:paraId="3E781D92" w14:textId="5864EB67" w:rsidR="00C40CFC" w:rsidRDefault="00C40CFC" w:rsidP="00C40CFC">
      <w:pPr>
        <w:jc w:val="both"/>
      </w:pPr>
      <w:r>
        <w:t>Object Macrophage inherits from Ph</w:t>
      </w:r>
      <w:r w:rsidR="00075EA0">
        <w:t>s</w:t>
      </w:r>
      <w:r>
        <w:t>agocytes</w:t>
      </w:r>
    </w:p>
    <w:p w14:paraId="2113387E" w14:textId="77777777" w:rsidR="00C40CFC" w:rsidRDefault="00C40CFC" w:rsidP="00C40CFC">
      <w:pPr>
        <w:jc w:val="both"/>
      </w:pPr>
      <w:r>
        <w:tab/>
        <w:t>attribute presentAntigen</w:t>
      </w:r>
    </w:p>
    <w:p w14:paraId="796AF411" w14:textId="77777777" w:rsidR="00C40CFC" w:rsidRDefault="00C40CFC" w:rsidP="00C40CFC">
      <w:pPr>
        <w:jc w:val="both"/>
      </w:pPr>
    </w:p>
    <w:p w14:paraId="17221628" w14:textId="77777777" w:rsidR="00C40CFC" w:rsidRDefault="00C40CFC" w:rsidP="00C40CFC">
      <w:pPr>
        <w:jc w:val="both"/>
      </w:pPr>
      <w:r>
        <w:t>Object DendriticCell inherits from Phagocytes</w:t>
      </w:r>
    </w:p>
    <w:p w14:paraId="11B8B841" w14:textId="77777777" w:rsidR="00C40CFC" w:rsidRDefault="00C40CFC" w:rsidP="00C40CFC">
      <w:pPr>
        <w:ind w:firstLine="720"/>
        <w:jc w:val="both"/>
      </w:pPr>
      <w:r>
        <w:t>function presentAntigen</w:t>
      </w:r>
    </w:p>
    <w:p w14:paraId="7681402B" w14:textId="77777777" w:rsidR="00C40CFC" w:rsidRDefault="00C40CFC" w:rsidP="00C40CFC">
      <w:pPr>
        <w:jc w:val="both"/>
      </w:pPr>
      <w:r>
        <w:tab/>
        <w:t>function activateAdaptiveImmunity</w:t>
      </w:r>
    </w:p>
    <w:p w14:paraId="5787B86A" w14:textId="77777777" w:rsidR="00C40CFC" w:rsidRDefault="00C40CFC" w:rsidP="00C40CFC">
      <w:pPr>
        <w:jc w:val="both"/>
      </w:pPr>
    </w:p>
    <w:p w14:paraId="0CBAB206" w14:textId="77777777" w:rsidR="00C40CFC" w:rsidRDefault="00C40CFC" w:rsidP="00C40CFC">
      <w:pPr>
        <w:jc w:val="both"/>
      </w:pPr>
      <w:r>
        <w:t xml:space="preserve">Object helperTCell </w:t>
      </w:r>
    </w:p>
    <w:p w14:paraId="714C38CA" w14:textId="77777777" w:rsidR="00C40CFC" w:rsidRDefault="00C40CFC" w:rsidP="00C40CFC">
      <w:pPr>
        <w:jc w:val="both"/>
      </w:pPr>
      <w:r>
        <w:tab/>
        <w:t>Attribute name</w:t>
      </w:r>
    </w:p>
    <w:p w14:paraId="651EB9B5" w14:textId="77777777" w:rsidR="00C40CFC" w:rsidRDefault="00C40CFC" w:rsidP="00C40CFC">
      <w:pPr>
        <w:jc w:val="both"/>
      </w:pPr>
      <w:r>
        <w:tab/>
        <w:t>function activateBnKT</w:t>
      </w:r>
    </w:p>
    <w:p w14:paraId="66C74059" w14:textId="77777777" w:rsidR="00C40CFC" w:rsidRDefault="00C40CFC" w:rsidP="00C40CFC">
      <w:pPr>
        <w:jc w:val="both"/>
      </w:pPr>
    </w:p>
    <w:p w14:paraId="04FC903F" w14:textId="77777777" w:rsidR="00C40CFC" w:rsidRDefault="00C40CFC" w:rsidP="00C40CFC">
      <w:pPr>
        <w:jc w:val="both"/>
      </w:pPr>
      <w:r>
        <w:t>Object killerTCell</w:t>
      </w:r>
    </w:p>
    <w:p w14:paraId="6836624D" w14:textId="77777777" w:rsidR="00C40CFC" w:rsidRDefault="00C40CFC" w:rsidP="00C40CFC">
      <w:pPr>
        <w:jc w:val="both"/>
      </w:pPr>
      <w:r>
        <w:tab/>
        <w:t>attribute name</w:t>
      </w:r>
    </w:p>
    <w:p w14:paraId="096624A1" w14:textId="77777777" w:rsidR="00C40CFC" w:rsidRDefault="00C40CFC" w:rsidP="00C40CFC">
      <w:pPr>
        <w:ind w:firstLine="720"/>
        <w:jc w:val="both"/>
      </w:pPr>
      <w:r>
        <w:t>function recognizeAntigen</w:t>
      </w:r>
    </w:p>
    <w:p w14:paraId="2E97E33F" w14:textId="77777777" w:rsidR="00C40CFC" w:rsidRDefault="00C40CFC" w:rsidP="00C40CFC">
      <w:pPr>
        <w:ind w:firstLine="720"/>
        <w:jc w:val="both"/>
      </w:pPr>
      <w:r>
        <w:t>function secretePerforin</w:t>
      </w:r>
    </w:p>
    <w:p w14:paraId="176D80BC" w14:textId="1C131F5B" w:rsidR="000012C7" w:rsidRDefault="000012C7" w:rsidP="00C40CFC">
      <w:pPr>
        <w:ind w:firstLine="720"/>
        <w:jc w:val="both"/>
      </w:pPr>
      <w:r>
        <w:t xml:space="preserve">function </w:t>
      </w:r>
      <w:r w:rsidRPr="000012C7">
        <w:t>collidesWithBacteria</w:t>
      </w:r>
    </w:p>
    <w:p w14:paraId="13F5A88E" w14:textId="77777777" w:rsidR="00C40CFC" w:rsidRDefault="00C40CFC" w:rsidP="00C40CFC">
      <w:pPr>
        <w:jc w:val="both"/>
      </w:pPr>
    </w:p>
    <w:p w14:paraId="524FF9B2" w14:textId="77777777" w:rsidR="00C40CFC" w:rsidRDefault="00C40CFC" w:rsidP="00C40CFC">
      <w:pPr>
        <w:jc w:val="both"/>
      </w:pPr>
      <w:r>
        <w:t xml:space="preserve">Object bCell </w:t>
      </w:r>
    </w:p>
    <w:p w14:paraId="612AFEA6" w14:textId="77777777" w:rsidR="00C40CFC" w:rsidRDefault="00C40CFC" w:rsidP="00C40CFC">
      <w:pPr>
        <w:jc w:val="both"/>
      </w:pPr>
      <w:r>
        <w:tab/>
        <w:t>attribute name</w:t>
      </w:r>
    </w:p>
    <w:p w14:paraId="4978101A" w14:textId="77777777" w:rsidR="00C40CFC" w:rsidRDefault="00C40CFC" w:rsidP="00C40CFC">
      <w:pPr>
        <w:jc w:val="both"/>
      </w:pPr>
      <w:r>
        <w:tab/>
        <w:t>function makeMemory</w:t>
      </w:r>
    </w:p>
    <w:p w14:paraId="1E0EA192" w14:textId="77777777" w:rsidR="00C40CFC" w:rsidRDefault="00C40CFC" w:rsidP="00C40CFC">
      <w:pPr>
        <w:jc w:val="both"/>
      </w:pPr>
      <w:r>
        <w:tab/>
        <w:t>function makePlasma</w:t>
      </w:r>
    </w:p>
    <w:p w14:paraId="325915A3" w14:textId="77777777" w:rsidR="00C40CFC" w:rsidRDefault="00C40CFC" w:rsidP="00C40CFC">
      <w:pPr>
        <w:jc w:val="both"/>
      </w:pPr>
    </w:p>
    <w:p w14:paraId="1E9FDF84" w14:textId="77777777" w:rsidR="00C40CFC" w:rsidRDefault="00C40CFC" w:rsidP="00C40CFC">
      <w:pPr>
        <w:jc w:val="both"/>
      </w:pPr>
      <w:r>
        <w:t>Object bMemoryCell inherits from bCell</w:t>
      </w:r>
    </w:p>
    <w:p w14:paraId="764E817F" w14:textId="77777777" w:rsidR="00C40CFC" w:rsidRDefault="00C40CFC" w:rsidP="00C40CFC">
      <w:pPr>
        <w:jc w:val="both"/>
      </w:pPr>
      <w:r>
        <w:tab/>
        <w:t>function storeForFuture</w:t>
      </w:r>
    </w:p>
    <w:p w14:paraId="3CCAEE55" w14:textId="77777777" w:rsidR="00C40CFC" w:rsidRDefault="00C40CFC" w:rsidP="00C40CFC">
      <w:pPr>
        <w:jc w:val="both"/>
      </w:pPr>
    </w:p>
    <w:p w14:paraId="5025FCD5" w14:textId="77777777" w:rsidR="00C40CFC" w:rsidRDefault="00C40CFC" w:rsidP="00C40CFC">
      <w:pPr>
        <w:jc w:val="both"/>
      </w:pPr>
      <w:r>
        <w:t>Object bPlasmaCell inherits from bCell</w:t>
      </w:r>
    </w:p>
    <w:p w14:paraId="5C615BEE" w14:textId="77777777" w:rsidR="00C40CFC" w:rsidRDefault="00C40CFC" w:rsidP="00C40CFC">
      <w:pPr>
        <w:jc w:val="both"/>
      </w:pPr>
      <w:r>
        <w:tab/>
        <w:t>function produceAntibody</w:t>
      </w:r>
    </w:p>
    <w:p w14:paraId="1E10B086" w14:textId="071B0E88" w:rsidR="00C40CFC" w:rsidRDefault="00C40CFC" w:rsidP="00C40CFC">
      <w:pPr>
        <w:jc w:val="both"/>
      </w:pPr>
      <w:r>
        <w:tab/>
        <w:t>function antibodyKillBac</w:t>
      </w:r>
      <w:r w:rsidR="00070201">
        <w:t>teria</w:t>
      </w:r>
    </w:p>
    <w:p w14:paraId="3422C03F" w14:textId="77777777" w:rsidR="00C40CFC" w:rsidRDefault="00C40CFC" w:rsidP="00C40CFC">
      <w:pPr>
        <w:jc w:val="both"/>
      </w:pPr>
    </w:p>
    <w:p w14:paraId="12B1B79D" w14:textId="77777777" w:rsidR="00090D57" w:rsidRDefault="00090D57" w:rsidP="00C40CFC">
      <w:pPr>
        <w:jc w:val="both"/>
      </w:pPr>
    </w:p>
    <w:p w14:paraId="46DDBFB3" w14:textId="77777777" w:rsidR="00090D57" w:rsidRDefault="00090D57" w:rsidP="00C40CFC">
      <w:pPr>
        <w:jc w:val="both"/>
      </w:pPr>
    </w:p>
    <w:p w14:paraId="0150D036" w14:textId="77777777" w:rsidR="00C40CFC" w:rsidRPr="00C40CFC" w:rsidRDefault="00C40CFC" w:rsidP="00C40CFC">
      <w:pPr>
        <w:jc w:val="both"/>
        <w:rPr>
          <w:u w:val="single"/>
        </w:rPr>
      </w:pPr>
      <w:r w:rsidRPr="00C40CFC">
        <w:rPr>
          <w:u w:val="single"/>
        </w:rPr>
        <w:t xml:space="preserve">2. Animation </w:t>
      </w:r>
    </w:p>
    <w:p w14:paraId="14505EB1" w14:textId="77777777" w:rsidR="00C40CFC" w:rsidRDefault="00C40CFC" w:rsidP="00C40CFC">
      <w:pPr>
        <w:jc w:val="both"/>
      </w:pPr>
    </w:p>
    <w:p w14:paraId="6A4D732F" w14:textId="77777777" w:rsidR="00C40CFC" w:rsidRDefault="00C40CFC" w:rsidP="00C40CFC">
      <w:pPr>
        <w:jc w:val="both"/>
      </w:pPr>
      <w:r>
        <w:t>function recognizeAntigen</w:t>
      </w:r>
    </w:p>
    <w:p w14:paraId="3848B0F9" w14:textId="77777777" w:rsidR="00C40CFC" w:rsidRDefault="00C40CFC" w:rsidP="00C40CFC">
      <w:pPr>
        <w:jc w:val="both"/>
      </w:pPr>
      <w:r>
        <w:t>function engulfByPhagocyte</w:t>
      </w:r>
    </w:p>
    <w:p w14:paraId="57BA08FD" w14:textId="77777777" w:rsidR="00C40CFC" w:rsidRDefault="00C40CFC" w:rsidP="00C40CFC">
      <w:pPr>
        <w:jc w:val="both"/>
      </w:pPr>
      <w:r>
        <w:t>function bCellDevelopment with MousePressed</w:t>
      </w:r>
    </w:p>
    <w:p w14:paraId="16F7A529" w14:textId="77777777" w:rsidR="00C40CFC" w:rsidRDefault="00C40CFC" w:rsidP="00C40CFC">
      <w:pPr>
        <w:jc w:val="both"/>
      </w:pPr>
      <w:r>
        <w:t>function activateTCell</w:t>
      </w:r>
    </w:p>
    <w:p w14:paraId="3587C1CE" w14:textId="77777777" w:rsidR="00C40CFC" w:rsidRDefault="00C40CFC" w:rsidP="00C40CFC">
      <w:pPr>
        <w:jc w:val="both"/>
      </w:pPr>
      <w:r>
        <w:t>function KTCellKills</w:t>
      </w:r>
    </w:p>
    <w:p w14:paraId="34360482" w14:textId="77777777" w:rsidR="00C40CFC" w:rsidRDefault="00C40CFC" w:rsidP="00633D03">
      <w:pPr>
        <w:jc w:val="both"/>
      </w:pPr>
    </w:p>
    <w:p w14:paraId="3BB38B30" w14:textId="77777777" w:rsidR="009C25E8" w:rsidRDefault="009C25E8" w:rsidP="00633D03">
      <w:pPr>
        <w:jc w:val="both"/>
      </w:pPr>
    </w:p>
    <w:p w14:paraId="2E687A8E" w14:textId="77777777" w:rsidR="004A018A" w:rsidRPr="00247964" w:rsidRDefault="004A018A" w:rsidP="00633D03">
      <w:pPr>
        <w:jc w:val="both"/>
        <w:rPr>
          <w:b/>
        </w:rPr>
      </w:pPr>
      <w:r w:rsidRPr="00247964">
        <w:rPr>
          <w:b/>
        </w:rPr>
        <w:t>Algorithmic Plan [5 pts]</w:t>
      </w:r>
    </w:p>
    <w:p w14:paraId="604F7DB2" w14:textId="77777777" w:rsidR="00533996" w:rsidRDefault="00533996" w:rsidP="00633D03">
      <w:pPr>
        <w:jc w:val="both"/>
        <w:rPr>
          <w:color w:val="AEAAAA" w:themeColor="background2" w:themeShade="BF"/>
        </w:rPr>
      </w:pPr>
    </w:p>
    <w:p w14:paraId="3199B1D5" w14:textId="7644CBA0" w:rsidR="00533996" w:rsidRDefault="00FC699B" w:rsidP="00633D03">
      <w:pPr>
        <w:jc w:val="both"/>
      </w:pPr>
      <w:r w:rsidRPr="00417BEF">
        <w:rPr>
          <w:u w:val="single"/>
        </w:rPr>
        <w:t>First</w:t>
      </w:r>
      <w:r>
        <w:t>:</w:t>
      </w:r>
      <w:r w:rsidR="00417BEF">
        <w:t xml:space="preserve"> G</w:t>
      </w:r>
      <w:r w:rsidR="00995864">
        <w:t>enerate immune cell</w:t>
      </w:r>
      <w:r w:rsidR="00070201">
        <w:t>s</w:t>
      </w:r>
      <w:r w:rsidR="00995864">
        <w:t xml:space="preserve"> classes</w:t>
      </w:r>
    </w:p>
    <w:p w14:paraId="40DE8768" w14:textId="3FCE74F5" w:rsidR="00991163" w:rsidRDefault="00991163" w:rsidP="007D5B85">
      <w:pPr>
        <w:pStyle w:val="ListParagraph"/>
        <w:numPr>
          <w:ilvl w:val="0"/>
          <w:numId w:val="6"/>
        </w:numPr>
        <w:jc w:val="both"/>
      </w:pPr>
      <w:r>
        <w:t xml:space="preserve">Write class </w:t>
      </w:r>
      <w:r w:rsidR="007D5B85">
        <w:t xml:space="preserve">&amp; subclass </w:t>
      </w:r>
      <w:r>
        <w:t>objects for each immune cell</w:t>
      </w:r>
    </w:p>
    <w:p w14:paraId="6E69B2F8" w14:textId="665B88FE" w:rsidR="007D5B85" w:rsidRDefault="007D5B85" w:rsidP="007D5B85">
      <w:pPr>
        <w:pStyle w:val="ListParagraph"/>
        <w:numPr>
          <w:ilvl w:val="0"/>
          <w:numId w:val="6"/>
        </w:numPr>
        <w:jc w:val="both"/>
      </w:pPr>
      <w:r>
        <w:t xml:space="preserve">Import images drawn on </w:t>
      </w:r>
      <w:r w:rsidR="00567C23">
        <w:t xml:space="preserve">Wacom </w:t>
      </w:r>
      <w:r>
        <w:t xml:space="preserve">Tablet </w:t>
      </w:r>
      <w:r w:rsidR="00567C23">
        <w:t>for</w:t>
      </w:r>
      <w:r>
        <w:t xml:space="preserve"> each immune cell file</w:t>
      </w:r>
    </w:p>
    <w:p w14:paraId="644E04C2" w14:textId="77777777" w:rsidR="00417BEF" w:rsidRDefault="00417BEF" w:rsidP="00417BEF">
      <w:pPr>
        <w:jc w:val="both"/>
      </w:pPr>
    </w:p>
    <w:p w14:paraId="737605D6" w14:textId="617CC039" w:rsidR="003070A6" w:rsidRDefault="003070A6" w:rsidP="00417BEF">
      <w:pPr>
        <w:jc w:val="both"/>
      </w:pPr>
      <w:r w:rsidRPr="0021435D">
        <w:rPr>
          <w:u w:val="single"/>
        </w:rPr>
        <w:t>Second</w:t>
      </w:r>
      <w:r>
        <w:t xml:space="preserve">: </w:t>
      </w:r>
      <w:r w:rsidR="00776E83">
        <w:t>HELP!</w:t>
      </w:r>
      <w:r w:rsidR="0021435D">
        <w:t xml:space="preserve"> (Stage 0</w:t>
      </w:r>
      <w:r w:rsidR="009646FB">
        <w:t xml:space="preserve"> – Start screen</w:t>
      </w:r>
      <w:r w:rsidR="0021435D">
        <w:t>)</w:t>
      </w:r>
    </w:p>
    <w:p w14:paraId="6AE7A39A" w14:textId="4529A326" w:rsidR="0021435D" w:rsidRDefault="0021435D" w:rsidP="0021435D">
      <w:pPr>
        <w:pStyle w:val="ListParagraph"/>
        <w:numPr>
          <w:ilvl w:val="0"/>
          <w:numId w:val="6"/>
        </w:numPr>
        <w:jc w:val="both"/>
      </w:pPr>
      <w:r>
        <w:t>Start screen with tutorial that contains</w:t>
      </w:r>
      <w:r>
        <w:t xml:space="preserve"> short descriptions/images of:</w:t>
      </w:r>
    </w:p>
    <w:p w14:paraId="2A312EBC" w14:textId="074A36EC" w:rsidR="0021435D" w:rsidRDefault="0021435D" w:rsidP="0021435D">
      <w:pPr>
        <w:pStyle w:val="ListParagraph"/>
        <w:numPr>
          <w:ilvl w:val="1"/>
          <w:numId w:val="6"/>
        </w:numPr>
        <w:jc w:val="both"/>
      </w:pPr>
      <w:r>
        <w:t>Introduction to immune system</w:t>
      </w:r>
    </w:p>
    <w:p w14:paraId="5F807DC6" w14:textId="77777777" w:rsidR="0021435D" w:rsidRDefault="0021435D" w:rsidP="0021435D">
      <w:pPr>
        <w:pStyle w:val="ListParagraph"/>
        <w:numPr>
          <w:ilvl w:val="1"/>
          <w:numId w:val="6"/>
        </w:numPr>
        <w:jc w:val="both"/>
      </w:pPr>
      <w:r>
        <w:t>Immune cell types involved</w:t>
      </w:r>
    </w:p>
    <w:p w14:paraId="435ADA80" w14:textId="77777777" w:rsidR="0021435D" w:rsidRDefault="0021435D" w:rsidP="0021435D">
      <w:pPr>
        <w:pStyle w:val="ListParagraph"/>
        <w:numPr>
          <w:ilvl w:val="1"/>
          <w:numId w:val="6"/>
        </w:numPr>
        <w:jc w:val="both"/>
      </w:pPr>
      <w:r>
        <w:t>I</w:t>
      </w:r>
      <w:r>
        <w:t xml:space="preserve">nnate </w:t>
      </w:r>
      <w:r>
        <w:t>immune system</w:t>
      </w:r>
    </w:p>
    <w:p w14:paraId="79524DBB" w14:textId="6778C354" w:rsidR="0021435D" w:rsidRDefault="0021435D" w:rsidP="00634373">
      <w:pPr>
        <w:pStyle w:val="ListParagraph"/>
        <w:numPr>
          <w:ilvl w:val="1"/>
          <w:numId w:val="6"/>
        </w:numPr>
        <w:jc w:val="both"/>
        <w:rPr>
          <w:rFonts w:hint="eastAsia"/>
        </w:rPr>
      </w:pPr>
      <w:r>
        <w:t>A</w:t>
      </w:r>
      <w:r>
        <w:t>d</w:t>
      </w:r>
      <w:r>
        <w:t>aptive immune system</w:t>
      </w:r>
    </w:p>
    <w:p w14:paraId="03D0FC05" w14:textId="77777777" w:rsidR="0021435D" w:rsidRDefault="0021435D" w:rsidP="00417BEF">
      <w:pPr>
        <w:jc w:val="both"/>
      </w:pPr>
    </w:p>
    <w:p w14:paraId="76C874F0" w14:textId="1287A626" w:rsidR="00417BEF" w:rsidRDefault="0021435D" w:rsidP="00417BEF">
      <w:pPr>
        <w:jc w:val="both"/>
      </w:pPr>
      <w:r w:rsidRPr="00975960">
        <w:rPr>
          <w:u w:val="single"/>
        </w:rPr>
        <w:t>Third</w:t>
      </w:r>
      <w:r w:rsidR="00417BEF">
        <w:t>: Innate Immune System</w:t>
      </w:r>
      <w:r w:rsidR="00AD3F01">
        <w:t xml:space="preserve"> (Stage 1</w:t>
      </w:r>
      <w:r w:rsidR="0086106A">
        <w:t xml:space="preserve"> – Infection Site</w:t>
      </w:r>
      <w:r w:rsidR="00AD3F01">
        <w:t>)</w:t>
      </w:r>
    </w:p>
    <w:p w14:paraId="32BC008E" w14:textId="6E2C7339" w:rsidR="00C264EA" w:rsidRDefault="00C264EA" w:rsidP="00417BEF">
      <w:pPr>
        <w:pStyle w:val="ListParagraph"/>
        <w:numPr>
          <w:ilvl w:val="0"/>
          <w:numId w:val="6"/>
        </w:numPr>
        <w:jc w:val="both"/>
      </w:pPr>
      <w:r>
        <w:t>Start with a set number of bacteria (e.g. 20 bacteria)</w:t>
      </w:r>
    </w:p>
    <w:p w14:paraId="096D1A28" w14:textId="14390611" w:rsidR="00674F0C" w:rsidRDefault="00240CDC" w:rsidP="00417BEF">
      <w:pPr>
        <w:pStyle w:val="ListParagraph"/>
        <w:numPr>
          <w:ilvl w:val="0"/>
          <w:numId w:val="6"/>
        </w:numPr>
        <w:jc w:val="both"/>
      </w:pPr>
      <w:r>
        <w:t>Phagocytes (</w:t>
      </w:r>
      <w:r w:rsidR="00674F0C">
        <w:t>Macrophage</w:t>
      </w:r>
      <w:r>
        <w:t>)</w:t>
      </w:r>
      <w:r w:rsidR="00674F0C">
        <w:t xml:space="preserve"> is attracted to bacteria</w:t>
      </w:r>
      <w:r w:rsidR="00975960">
        <w:t xml:space="preserve"> and engulf and digest bacteria</w:t>
      </w:r>
    </w:p>
    <w:p w14:paraId="09483A24" w14:textId="4D25C126" w:rsidR="00975960" w:rsidRDefault="00975960" w:rsidP="00417BEF">
      <w:pPr>
        <w:pStyle w:val="ListParagraph"/>
        <w:numPr>
          <w:ilvl w:val="0"/>
          <w:numId w:val="6"/>
        </w:numPr>
        <w:jc w:val="both"/>
      </w:pPr>
      <w:r>
        <w:t>Dendritic cells engulf and digest bacteria and present antigen on the surface</w:t>
      </w:r>
    </w:p>
    <w:p w14:paraId="1E7A1935" w14:textId="23D83BAB" w:rsidR="00975960" w:rsidRDefault="00975960" w:rsidP="00417BEF">
      <w:pPr>
        <w:pStyle w:val="ListParagraph"/>
        <w:numPr>
          <w:ilvl w:val="0"/>
          <w:numId w:val="6"/>
        </w:numPr>
        <w:jc w:val="both"/>
      </w:pPr>
      <w:r>
        <w:t>Some bacteria break the 1</w:t>
      </w:r>
      <w:r w:rsidRPr="00975960">
        <w:rPr>
          <w:vertAlign w:val="superscript"/>
        </w:rPr>
        <w:t>st</w:t>
      </w:r>
      <w:r>
        <w:t xml:space="preserve"> line of defense</w:t>
      </w:r>
      <w:r w:rsidR="00C26FF4">
        <w:t xml:space="preserve"> </w:t>
      </w:r>
      <w:r w:rsidR="00C26FF4">
        <w:sym w:font="Wingdings" w:char="F0E0"/>
      </w:r>
      <w:r w:rsidR="00C26FF4">
        <w:t xml:space="preserve"> keep count of alive bacteria</w:t>
      </w:r>
    </w:p>
    <w:p w14:paraId="0FE1E67B" w14:textId="77777777" w:rsidR="00975960" w:rsidRDefault="00975960" w:rsidP="00975960">
      <w:pPr>
        <w:jc w:val="both"/>
      </w:pPr>
    </w:p>
    <w:p w14:paraId="39C5F305" w14:textId="75E252EF" w:rsidR="00975960" w:rsidRDefault="0021435D" w:rsidP="00975960">
      <w:pPr>
        <w:jc w:val="both"/>
      </w:pPr>
      <w:r w:rsidRPr="0086106A">
        <w:rPr>
          <w:u w:val="single"/>
        </w:rPr>
        <w:t>Fourth</w:t>
      </w:r>
      <w:r w:rsidR="00975960">
        <w:t>: Adaptive Immune System</w:t>
      </w:r>
      <w:r w:rsidR="0086106A">
        <w:t xml:space="preserve"> (Stage 2 – Lymph Node)</w:t>
      </w:r>
    </w:p>
    <w:p w14:paraId="7A08D377" w14:textId="226F1E38" w:rsidR="00975960" w:rsidRDefault="00AD3F01" w:rsidP="00975960">
      <w:pPr>
        <w:pStyle w:val="ListParagraph"/>
        <w:numPr>
          <w:ilvl w:val="0"/>
          <w:numId w:val="6"/>
        </w:numPr>
        <w:jc w:val="both"/>
      </w:pPr>
      <w:r>
        <w:t>Dendritic cells (with antigen) migrate to lymph node (visualization)</w:t>
      </w:r>
    </w:p>
    <w:p w14:paraId="0381B7A6" w14:textId="06EB5E79" w:rsidR="00AD3F01" w:rsidRDefault="000F3E94" w:rsidP="00243E5E">
      <w:pPr>
        <w:pStyle w:val="ListParagraph"/>
        <w:numPr>
          <w:ilvl w:val="1"/>
          <w:numId w:val="6"/>
        </w:numPr>
        <w:jc w:val="both"/>
      </w:pPr>
      <w:r>
        <w:t>Antigen on DC activate T-cells</w:t>
      </w:r>
    </w:p>
    <w:p w14:paraId="63415AF6" w14:textId="63336077" w:rsidR="00243E5E" w:rsidRDefault="00243E5E" w:rsidP="00243E5E">
      <w:pPr>
        <w:pStyle w:val="ListParagraph"/>
        <w:numPr>
          <w:ilvl w:val="0"/>
          <w:numId w:val="6"/>
        </w:numPr>
        <w:jc w:val="both"/>
      </w:pPr>
      <w:r>
        <w:t>Activated T-cells re</w:t>
      </w:r>
      <w:r w:rsidR="0074716F">
        <w:t>p</w:t>
      </w:r>
      <w:r>
        <w:t>licate</w:t>
      </w:r>
    </w:p>
    <w:p w14:paraId="705AB735" w14:textId="2A63FAF9" w:rsidR="0074716F" w:rsidRDefault="00243E5E" w:rsidP="0074716F">
      <w:pPr>
        <w:pStyle w:val="ListParagraph"/>
        <w:numPr>
          <w:ilvl w:val="1"/>
          <w:numId w:val="6"/>
        </w:numPr>
        <w:jc w:val="both"/>
      </w:pPr>
      <w:r>
        <w:t>When Killer T-cells recognize antigen on bacteria, they destroy bacteria</w:t>
      </w:r>
    </w:p>
    <w:p w14:paraId="589FF5A0" w14:textId="02DDF4A4" w:rsidR="0074716F" w:rsidRDefault="0074716F" w:rsidP="0074716F">
      <w:pPr>
        <w:pStyle w:val="ListParagraph"/>
        <w:numPr>
          <w:ilvl w:val="2"/>
          <w:numId w:val="6"/>
        </w:numPr>
        <w:jc w:val="both"/>
      </w:pPr>
      <w:r>
        <w:t xml:space="preserve">Secrete perforin that makes holes in the infected cell’s membrane. </w:t>
      </w:r>
    </w:p>
    <w:p w14:paraId="14EFF7F6" w14:textId="1E3DF60D" w:rsidR="0095495C" w:rsidRDefault="00B101C7" w:rsidP="0074716F">
      <w:pPr>
        <w:pStyle w:val="ListParagraph"/>
        <w:numPr>
          <w:ilvl w:val="2"/>
          <w:numId w:val="6"/>
        </w:numPr>
        <w:jc w:val="both"/>
      </w:pPr>
      <w:r>
        <w:t>Perfori</w:t>
      </w:r>
      <w:r w:rsidR="0095495C">
        <w:t xml:space="preserve">n be represented as </w:t>
      </w:r>
      <w:r>
        <w:t>small dots around T-cells</w:t>
      </w:r>
    </w:p>
    <w:p w14:paraId="4412BF34" w14:textId="1C9A85A4" w:rsidR="00B101C7" w:rsidRDefault="003306AE" w:rsidP="00B101C7">
      <w:pPr>
        <w:pStyle w:val="ListParagraph"/>
        <w:numPr>
          <w:ilvl w:val="1"/>
          <w:numId w:val="6"/>
        </w:numPr>
        <w:jc w:val="both"/>
      </w:pPr>
      <w:r>
        <w:t>Helper T-cells (secrete cytokines to) activate B-cells and Killer T-cells</w:t>
      </w:r>
    </w:p>
    <w:p w14:paraId="5961EBA9" w14:textId="65F94700" w:rsidR="003306AE" w:rsidRDefault="003306AE" w:rsidP="003306AE">
      <w:pPr>
        <w:pStyle w:val="ListParagraph"/>
        <w:numPr>
          <w:ilvl w:val="0"/>
          <w:numId w:val="6"/>
        </w:numPr>
        <w:jc w:val="both"/>
      </w:pPr>
      <w:r>
        <w:t>B-cell replicates &amp; matures into:</w:t>
      </w:r>
    </w:p>
    <w:p w14:paraId="49448D9B" w14:textId="27A41A39" w:rsidR="003306AE" w:rsidRDefault="003306AE" w:rsidP="003306AE">
      <w:pPr>
        <w:pStyle w:val="ListParagraph"/>
        <w:numPr>
          <w:ilvl w:val="1"/>
          <w:numId w:val="6"/>
        </w:numPr>
        <w:jc w:val="both"/>
      </w:pPr>
      <w:r>
        <w:t>Plasma cell</w:t>
      </w:r>
      <w:r w:rsidR="00E96D8E">
        <w:t xml:space="preserve"> </w:t>
      </w:r>
      <w:r w:rsidR="00E96D8E">
        <w:sym w:font="Wingdings" w:char="F0E0"/>
      </w:r>
      <w:r w:rsidR="00E96D8E">
        <w:t xml:space="preserve"> leaves the lymph node</w:t>
      </w:r>
    </w:p>
    <w:p w14:paraId="35888EA6" w14:textId="7113A727" w:rsidR="003306AE" w:rsidRDefault="003306AE" w:rsidP="003306AE">
      <w:pPr>
        <w:pStyle w:val="ListParagraph"/>
        <w:numPr>
          <w:ilvl w:val="1"/>
          <w:numId w:val="6"/>
        </w:numPr>
        <w:jc w:val="both"/>
      </w:pPr>
      <w:r>
        <w:t xml:space="preserve">Memory cell </w:t>
      </w:r>
      <w:r>
        <w:sym w:font="Wingdings" w:char="F0E0"/>
      </w:r>
      <w:r>
        <w:t xml:space="preserve"> </w:t>
      </w:r>
      <w:r w:rsidR="00E96D8E">
        <w:t>stay in the lymph node</w:t>
      </w:r>
    </w:p>
    <w:p w14:paraId="703B44FE" w14:textId="77777777" w:rsidR="003306AE" w:rsidRDefault="003306AE" w:rsidP="0086106A">
      <w:pPr>
        <w:jc w:val="both"/>
      </w:pPr>
    </w:p>
    <w:p w14:paraId="74C1F615" w14:textId="6337B191" w:rsidR="0086106A" w:rsidRDefault="0021435D" w:rsidP="0086106A">
      <w:pPr>
        <w:jc w:val="both"/>
      </w:pPr>
      <w:r w:rsidRPr="009C2731">
        <w:rPr>
          <w:u w:val="single"/>
        </w:rPr>
        <w:t>Fifth</w:t>
      </w:r>
      <w:r w:rsidR="0086106A">
        <w:t>: Adaptive Immune System Continues (Stage 3 – Infection Site)</w:t>
      </w:r>
    </w:p>
    <w:p w14:paraId="7F885E2D" w14:textId="3FF040BE" w:rsidR="0086106A" w:rsidRDefault="00E96D8E" w:rsidP="0086106A">
      <w:pPr>
        <w:pStyle w:val="ListParagraph"/>
        <w:numPr>
          <w:ilvl w:val="0"/>
          <w:numId w:val="6"/>
        </w:numPr>
        <w:jc w:val="both"/>
      </w:pPr>
      <w:r>
        <w:t>Activated T- and B-cells leave lymph node and migrate to the infection site.</w:t>
      </w:r>
    </w:p>
    <w:p w14:paraId="2BA04E80" w14:textId="6E78775E" w:rsidR="00E96D8E" w:rsidRDefault="00E96D8E" w:rsidP="0086106A">
      <w:pPr>
        <w:pStyle w:val="ListParagraph"/>
        <w:numPr>
          <w:ilvl w:val="0"/>
          <w:numId w:val="6"/>
        </w:numPr>
        <w:jc w:val="both"/>
      </w:pPr>
      <w:r>
        <w:t>Plasma cells release antibodies</w:t>
      </w:r>
    </w:p>
    <w:p w14:paraId="5E6680F8" w14:textId="76089E45" w:rsidR="00F140E5" w:rsidRDefault="00F140E5" w:rsidP="0086106A">
      <w:pPr>
        <w:pStyle w:val="ListParagraph"/>
        <w:numPr>
          <w:ilvl w:val="0"/>
          <w:numId w:val="6"/>
        </w:numPr>
        <w:jc w:val="both"/>
      </w:pPr>
      <w:r>
        <w:t xml:space="preserve">Antibodies attach onto bacteria surface </w:t>
      </w:r>
      <w:r w:rsidR="003F0F82">
        <w:t>to disable &amp; flag for destruction</w:t>
      </w:r>
    </w:p>
    <w:p w14:paraId="67EABFA4" w14:textId="78A1ECE4" w:rsidR="00070755" w:rsidRDefault="003F0F82" w:rsidP="00070755">
      <w:pPr>
        <w:pStyle w:val="ListParagraph"/>
        <w:numPr>
          <w:ilvl w:val="0"/>
          <w:numId w:val="6"/>
        </w:numPr>
        <w:jc w:val="both"/>
      </w:pPr>
      <w:r>
        <w:t>Macrophages attracted and engulf &amp; digest bacteria</w:t>
      </w:r>
    </w:p>
    <w:p w14:paraId="3975D7BA" w14:textId="34258B84" w:rsidR="00C26FF4" w:rsidRDefault="00C26FF4" w:rsidP="00C26FF4">
      <w:pPr>
        <w:pStyle w:val="ListParagraph"/>
        <w:numPr>
          <w:ilvl w:val="1"/>
          <w:numId w:val="6"/>
        </w:numPr>
        <w:jc w:val="both"/>
      </w:pPr>
      <w:r>
        <w:t>Check if Killer T-cell destroy remaining bacteria</w:t>
      </w:r>
    </w:p>
    <w:p w14:paraId="12092D28" w14:textId="77777777" w:rsidR="00B07AE4" w:rsidRDefault="00B07AE4" w:rsidP="00633D03">
      <w:pPr>
        <w:jc w:val="both"/>
      </w:pPr>
    </w:p>
    <w:p w14:paraId="776D8215" w14:textId="6AA3EBED" w:rsidR="009C2731" w:rsidRDefault="0021435D" w:rsidP="00633D03">
      <w:pPr>
        <w:jc w:val="both"/>
      </w:pPr>
      <w:r>
        <w:rPr>
          <w:u w:val="single"/>
        </w:rPr>
        <w:t>Sixth</w:t>
      </w:r>
      <w:r w:rsidR="009C2731">
        <w:t>: Infection Healed or Not? (Stage 4 – End stage)</w:t>
      </w:r>
    </w:p>
    <w:p w14:paraId="77915F0A" w14:textId="27DA6D66" w:rsidR="009C2731" w:rsidRDefault="009C2731" w:rsidP="009C2731">
      <w:pPr>
        <w:pStyle w:val="ListParagraph"/>
        <w:numPr>
          <w:ilvl w:val="0"/>
          <w:numId w:val="6"/>
        </w:numPr>
        <w:jc w:val="both"/>
      </w:pPr>
      <w:r>
        <w:t xml:space="preserve">If </w:t>
      </w:r>
      <w:r w:rsidR="00C26FF4">
        <w:t>no bacteria left</w:t>
      </w:r>
      <w:r>
        <w:t>, infection has been healed!</w:t>
      </w:r>
    </w:p>
    <w:p w14:paraId="20B23801" w14:textId="278ED7F3" w:rsidR="009C2731" w:rsidRDefault="009C2731" w:rsidP="009C2731">
      <w:pPr>
        <w:pStyle w:val="ListParagraph"/>
        <w:numPr>
          <w:ilvl w:val="0"/>
          <w:numId w:val="6"/>
        </w:numPr>
        <w:jc w:val="both"/>
      </w:pPr>
      <w:r>
        <w:t xml:space="preserve">If </w:t>
      </w:r>
      <w:r w:rsidR="00C26FF4">
        <w:t>some bacteria are left</w:t>
      </w:r>
      <w:r>
        <w:t>, show Try Again screen</w:t>
      </w:r>
    </w:p>
    <w:p w14:paraId="2A6B8034" w14:textId="77777777" w:rsidR="0071059E" w:rsidRDefault="0071059E" w:rsidP="00633D03">
      <w:pPr>
        <w:jc w:val="both"/>
      </w:pPr>
    </w:p>
    <w:p w14:paraId="441022AC" w14:textId="77777777" w:rsidR="00090D57" w:rsidRDefault="00090D57" w:rsidP="00633D03">
      <w:pPr>
        <w:jc w:val="both"/>
      </w:pPr>
    </w:p>
    <w:p w14:paraId="1E551BDA" w14:textId="77777777" w:rsidR="004A018A" w:rsidRPr="00247964" w:rsidRDefault="004A018A" w:rsidP="00633D03">
      <w:pPr>
        <w:jc w:val="both"/>
        <w:rPr>
          <w:b/>
        </w:rPr>
      </w:pPr>
      <w:r w:rsidRPr="00247964">
        <w:rPr>
          <w:b/>
        </w:rPr>
        <w:t>Timeline Plan [5 pts]</w:t>
      </w:r>
    </w:p>
    <w:p w14:paraId="09F7A465" w14:textId="63DD3CEB" w:rsidR="00247964" w:rsidRDefault="00853DAF" w:rsidP="00633D03">
      <w:pPr>
        <w:jc w:val="both"/>
      </w:pPr>
      <w:r>
        <w:t>*November 20 - TP1 Due</w:t>
      </w:r>
    </w:p>
    <w:p w14:paraId="0F795393" w14:textId="66AE3BFA" w:rsidR="006A5A95" w:rsidRDefault="006A5A95" w:rsidP="00633D03">
      <w:pPr>
        <w:jc w:val="both"/>
      </w:pPr>
      <w:r>
        <w:t>November 22 – Thanksgiving</w:t>
      </w:r>
    </w:p>
    <w:p w14:paraId="05236B74" w14:textId="3BD4956B" w:rsidR="00853DAF" w:rsidRDefault="0023468E" w:rsidP="00633D03">
      <w:pPr>
        <w:jc w:val="both"/>
      </w:pPr>
      <w:r>
        <w:t xml:space="preserve">November </w:t>
      </w:r>
      <w:r w:rsidR="008574E7">
        <w:t>23 – Finish coding class objects (Immune cells)</w:t>
      </w:r>
    </w:p>
    <w:p w14:paraId="3705B733" w14:textId="2A41E800" w:rsidR="00B903A2" w:rsidRDefault="00B903A2" w:rsidP="00633D03">
      <w:pPr>
        <w:jc w:val="both"/>
      </w:pPr>
      <w:r>
        <w:t xml:space="preserve">November 25 – Start coding </w:t>
      </w:r>
      <w:r>
        <w:t>the innate and adaptive immune system functions</w:t>
      </w:r>
    </w:p>
    <w:p w14:paraId="6574EAD5" w14:textId="59F5CC03" w:rsidR="008574E7" w:rsidRDefault="008574E7" w:rsidP="00633D03">
      <w:pPr>
        <w:jc w:val="both"/>
      </w:pPr>
      <w:r>
        <w:t xml:space="preserve">November 26 – Finish coding the </w:t>
      </w:r>
      <w:r w:rsidR="00B903A2">
        <w:t>innate and adaptive immune system functions</w:t>
      </w:r>
    </w:p>
    <w:p w14:paraId="5B335748" w14:textId="77777777" w:rsidR="00B5641C" w:rsidRDefault="00B903A2" w:rsidP="00633D03">
      <w:pPr>
        <w:jc w:val="both"/>
      </w:pPr>
      <w:r>
        <w:t xml:space="preserve">November 27 </w:t>
      </w:r>
      <w:r w:rsidR="006A5A95">
        <w:t>–</w:t>
      </w:r>
      <w:r>
        <w:t xml:space="preserve"> </w:t>
      </w:r>
      <w:r w:rsidR="006A5A95">
        <w:t>Complete the writing portion of TP2 deliverable</w:t>
      </w:r>
      <w:r w:rsidR="00B5641C">
        <w:t xml:space="preserve">, if necessary. Otherwise, review </w:t>
      </w:r>
    </w:p>
    <w:p w14:paraId="74CBC0F8" w14:textId="6B8CE7E2" w:rsidR="00853DAF" w:rsidRDefault="00B5641C" w:rsidP="00B5641C">
      <w:pPr>
        <w:ind w:left="720" w:firstLine="720"/>
        <w:jc w:val="both"/>
      </w:pPr>
      <w:r>
        <w:t xml:space="preserve">  the working demo for any possible error/bugs/missing features.</w:t>
      </w:r>
    </w:p>
    <w:p w14:paraId="1639F3B9" w14:textId="3976F616" w:rsidR="00853DAF" w:rsidRDefault="00853DAF" w:rsidP="00633D03">
      <w:pPr>
        <w:jc w:val="both"/>
      </w:pPr>
      <w:r>
        <w:t>*November 28 – TP2 Due</w:t>
      </w:r>
    </w:p>
    <w:p w14:paraId="3939B934" w14:textId="77777777" w:rsidR="005A7CE8" w:rsidRDefault="005A7CE8" w:rsidP="00633D03">
      <w:pPr>
        <w:jc w:val="both"/>
      </w:pPr>
      <w:r>
        <w:t>December 2 – Finish the project code part</w:t>
      </w:r>
    </w:p>
    <w:p w14:paraId="0710D29F" w14:textId="0ABCFE6D" w:rsidR="00853DAF" w:rsidRDefault="005A7CE8" w:rsidP="00633D03">
      <w:pPr>
        <w:jc w:val="both"/>
      </w:pPr>
      <w:r>
        <w:t xml:space="preserve">December 3 – Start/Finish the writing portion of </w:t>
      </w:r>
      <w:r w:rsidR="006A5A95">
        <w:t>TP3 deliverable</w:t>
      </w:r>
    </w:p>
    <w:p w14:paraId="49E17F14" w14:textId="43D4C169" w:rsidR="005A7CE8" w:rsidRDefault="005A7CE8" w:rsidP="00633D03">
      <w:pPr>
        <w:jc w:val="both"/>
      </w:pPr>
      <w:r>
        <w:t xml:space="preserve">December 4 </w:t>
      </w:r>
      <w:r w:rsidR="006A5A95">
        <w:t>–</w:t>
      </w:r>
      <w:r>
        <w:t xml:space="preserve"> </w:t>
      </w:r>
      <w:r w:rsidR="006A5A95">
        <w:t xml:space="preserve">Film the video demo </w:t>
      </w:r>
    </w:p>
    <w:p w14:paraId="0CB2D652" w14:textId="225E8979" w:rsidR="006A5A95" w:rsidRDefault="006A5A95" w:rsidP="00633D03">
      <w:pPr>
        <w:jc w:val="both"/>
      </w:pPr>
      <w:r>
        <w:t>December 5 – Final review of the project</w:t>
      </w:r>
    </w:p>
    <w:p w14:paraId="0A0572EE" w14:textId="23CB875B" w:rsidR="00853DAF" w:rsidRDefault="00853DAF" w:rsidP="00633D03">
      <w:pPr>
        <w:jc w:val="both"/>
      </w:pPr>
      <w:r>
        <w:t>*December 6 – TP3 Due</w:t>
      </w:r>
    </w:p>
    <w:p w14:paraId="52146DF9" w14:textId="77777777" w:rsidR="00853DAF" w:rsidRDefault="00853DAF" w:rsidP="00633D03">
      <w:pPr>
        <w:jc w:val="both"/>
      </w:pPr>
    </w:p>
    <w:p w14:paraId="337926FA" w14:textId="77777777" w:rsidR="0071059E" w:rsidRDefault="0071059E" w:rsidP="00633D03">
      <w:pPr>
        <w:jc w:val="both"/>
      </w:pPr>
    </w:p>
    <w:p w14:paraId="02E39F50" w14:textId="77777777" w:rsidR="004A018A" w:rsidRPr="00247964" w:rsidRDefault="004A018A" w:rsidP="00633D03">
      <w:pPr>
        <w:jc w:val="both"/>
        <w:rPr>
          <w:b/>
        </w:rPr>
      </w:pPr>
      <w:r w:rsidRPr="00247964">
        <w:rPr>
          <w:b/>
        </w:rPr>
        <w:t>Version Control Plan [3 pts]</w:t>
      </w:r>
    </w:p>
    <w:p w14:paraId="7CC4F293" w14:textId="68B2F455" w:rsidR="00B73C30" w:rsidRDefault="001B045F" w:rsidP="00633D03">
      <w:pPr>
        <w:ind w:firstLine="720"/>
        <w:jc w:val="both"/>
      </w:pPr>
      <w:r>
        <w:t xml:space="preserve">I will be using Google Drive provided by CMU </w:t>
      </w:r>
      <w:r w:rsidR="0010574A">
        <w:t xml:space="preserve">as the version control plan. I created a folder designated for 15-112 Term project. Under the folder, I created a mock file with </w:t>
      </w:r>
      <w:r w:rsidR="00942D7B">
        <w:t xml:space="preserve">a </w:t>
      </w:r>
      <w:r w:rsidR="0010574A">
        <w:t xml:space="preserve">new version uploaded to keep track of updated versions of </w:t>
      </w:r>
      <w:r w:rsidR="00942D7B">
        <w:t>the file</w:t>
      </w:r>
      <w:r w:rsidR="0010574A">
        <w:t>. The picture included below sho</w:t>
      </w:r>
      <w:r w:rsidR="00BA77FB">
        <w:t xml:space="preserve">ws how I will be managing different versions and </w:t>
      </w:r>
      <w:r w:rsidR="007977C9">
        <w:t>organizing</w:t>
      </w:r>
      <w:r w:rsidR="00BA77FB">
        <w:t xml:space="preserve"> files and documents needed for the project.</w:t>
      </w:r>
    </w:p>
    <w:p w14:paraId="149B3CAE" w14:textId="77777777" w:rsidR="009219CD" w:rsidRDefault="009219CD" w:rsidP="00633D03">
      <w:pPr>
        <w:ind w:firstLine="720"/>
        <w:jc w:val="both"/>
      </w:pPr>
    </w:p>
    <w:p w14:paraId="7C6A7F38" w14:textId="2B1641EE" w:rsidR="00247964" w:rsidRDefault="001B045F" w:rsidP="00633D03">
      <w:pPr>
        <w:jc w:val="both"/>
      </w:pPr>
      <w:r>
        <w:rPr>
          <w:noProof/>
          <w:lang w:eastAsia="zh-CN"/>
        </w:rPr>
        <w:drawing>
          <wp:inline distT="0" distB="0" distL="0" distR="0" wp14:anchorId="3F34A97B" wp14:editId="152B07F7">
            <wp:extent cx="3366135" cy="2062101"/>
            <wp:effectExtent l="0" t="0" r="12065" b="0"/>
            <wp:docPr id="1" name="Picture 1" descr="../../Screen%20Shot%202018-11-19%20at%202.52.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19%20at%202.52.13%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0750" cy="2071054"/>
                    </a:xfrm>
                    <a:prstGeom prst="rect">
                      <a:avLst/>
                    </a:prstGeom>
                    <a:noFill/>
                    <a:ln>
                      <a:noFill/>
                    </a:ln>
                  </pic:spPr>
                </pic:pic>
              </a:graphicData>
            </a:graphic>
          </wp:inline>
        </w:drawing>
      </w:r>
    </w:p>
    <w:p w14:paraId="434BF0AF" w14:textId="77777777" w:rsidR="00633D03" w:rsidRDefault="00633D03" w:rsidP="00633D03">
      <w:pPr>
        <w:jc w:val="both"/>
      </w:pPr>
    </w:p>
    <w:p w14:paraId="3A0F08DC" w14:textId="77777777" w:rsidR="00090D57" w:rsidRDefault="00090D57" w:rsidP="00633D03">
      <w:pPr>
        <w:jc w:val="both"/>
      </w:pPr>
      <w:bookmarkStart w:id="0" w:name="_GoBack"/>
      <w:bookmarkEnd w:id="0"/>
    </w:p>
    <w:p w14:paraId="3AC8D974" w14:textId="77777777" w:rsidR="00972DA4" w:rsidRDefault="00972DA4" w:rsidP="00633D03">
      <w:pPr>
        <w:jc w:val="both"/>
      </w:pPr>
    </w:p>
    <w:p w14:paraId="1045BBF2" w14:textId="77777777" w:rsidR="004A018A" w:rsidRPr="00247964" w:rsidRDefault="004A018A" w:rsidP="00633D03">
      <w:pPr>
        <w:jc w:val="both"/>
        <w:rPr>
          <w:b/>
        </w:rPr>
      </w:pPr>
      <w:r w:rsidRPr="00247964">
        <w:rPr>
          <w:b/>
        </w:rPr>
        <w:t>Module List</w:t>
      </w:r>
      <w:r w:rsidR="00940FC3" w:rsidRPr="00247964">
        <w:rPr>
          <w:b/>
        </w:rPr>
        <w:t xml:space="preserve"> [2 pts]</w:t>
      </w:r>
    </w:p>
    <w:p w14:paraId="1B741E97" w14:textId="7B982148" w:rsidR="00CE25BA" w:rsidRDefault="00CE25BA" w:rsidP="00F72C6F">
      <w:pPr>
        <w:ind w:firstLine="720"/>
        <w:jc w:val="both"/>
      </w:pPr>
      <w:r>
        <w:t xml:space="preserve">The module I </w:t>
      </w:r>
      <w:r w:rsidR="00F72C6F">
        <w:t>will be</w:t>
      </w:r>
      <w:r>
        <w:t xml:space="preserve"> using for the project i</w:t>
      </w:r>
      <w:r w:rsidR="00B73C30">
        <w:t>s Python Imaging Library (PIL).</w:t>
      </w:r>
    </w:p>
    <w:p w14:paraId="1BA170E1" w14:textId="77777777" w:rsidR="00CE25BA" w:rsidRDefault="00CE25BA" w:rsidP="00633D03">
      <w:pPr>
        <w:jc w:val="both"/>
      </w:pPr>
    </w:p>
    <w:sectPr w:rsidR="00CE25BA" w:rsidSect="0073781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0944"/>
    <w:multiLevelType w:val="hybridMultilevel"/>
    <w:tmpl w:val="70F4D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46031E"/>
    <w:multiLevelType w:val="hybridMultilevel"/>
    <w:tmpl w:val="C218BE3A"/>
    <w:lvl w:ilvl="0" w:tplc="AB8A77A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02028"/>
    <w:multiLevelType w:val="hybridMultilevel"/>
    <w:tmpl w:val="55565CB0"/>
    <w:lvl w:ilvl="0" w:tplc="5114C0B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72E17"/>
    <w:multiLevelType w:val="hybridMultilevel"/>
    <w:tmpl w:val="B0262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437F8C"/>
    <w:multiLevelType w:val="hybridMultilevel"/>
    <w:tmpl w:val="F9C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3165E"/>
    <w:multiLevelType w:val="hybridMultilevel"/>
    <w:tmpl w:val="CB6EF6E0"/>
    <w:lvl w:ilvl="0" w:tplc="E1702B7E">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39"/>
    <w:rsid w:val="000012C7"/>
    <w:rsid w:val="00002C02"/>
    <w:rsid w:val="000311C8"/>
    <w:rsid w:val="00032632"/>
    <w:rsid w:val="00041615"/>
    <w:rsid w:val="00070201"/>
    <w:rsid w:val="00070755"/>
    <w:rsid w:val="00075EA0"/>
    <w:rsid w:val="00076930"/>
    <w:rsid w:val="00082A57"/>
    <w:rsid w:val="00084E34"/>
    <w:rsid w:val="00090D57"/>
    <w:rsid w:val="000A4C75"/>
    <w:rsid w:val="000C5312"/>
    <w:rsid w:val="000F3E94"/>
    <w:rsid w:val="0010574A"/>
    <w:rsid w:val="0011242A"/>
    <w:rsid w:val="001147F2"/>
    <w:rsid w:val="00126E54"/>
    <w:rsid w:val="001725E7"/>
    <w:rsid w:val="0018410B"/>
    <w:rsid w:val="001B045F"/>
    <w:rsid w:val="001B07B8"/>
    <w:rsid w:val="001C3777"/>
    <w:rsid w:val="001C6EB0"/>
    <w:rsid w:val="001F0960"/>
    <w:rsid w:val="001F2BDF"/>
    <w:rsid w:val="0021435D"/>
    <w:rsid w:val="0021599B"/>
    <w:rsid w:val="00224B29"/>
    <w:rsid w:val="0023468E"/>
    <w:rsid w:val="00240CDC"/>
    <w:rsid w:val="00243E5E"/>
    <w:rsid w:val="00247964"/>
    <w:rsid w:val="00276C63"/>
    <w:rsid w:val="00282CEE"/>
    <w:rsid w:val="0029349C"/>
    <w:rsid w:val="00294527"/>
    <w:rsid w:val="00294983"/>
    <w:rsid w:val="00295A7C"/>
    <w:rsid w:val="002B53C5"/>
    <w:rsid w:val="002C7CDD"/>
    <w:rsid w:val="002D5702"/>
    <w:rsid w:val="002F1916"/>
    <w:rsid w:val="003070A6"/>
    <w:rsid w:val="003306AE"/>
    <w:rsid w:val="003350E6"/>
    <w:rsid w:val="00340EFB"/>
    <w:rsid w:val="0035001D"/>
    <w:rsid w:val="00357B65"/>
    <w:rsid w:val="00375264"/>
    <w:rsid w:val="00392616"/>
    <w:rsid w:val="003A3CA1"/>
    <w:rsid w:val="003B2DFB"/>
    <w:rsid w:val="003B4D76"/>
    <w:rsid w:val="003E5B39"/>
    <w:rsid w:val="003E6310"/>
    <w:rsid w:val="003F0F82"/>
    <w:rsid w:val="00417BEF"/>
    <w:rsid w:val="00432497"/>
    <w:rsid w:val="00460525"/>
    <w:rsid w:val="00463B74"/>
    <w:rsid w:val="004A018A"/>
    <w:rsid w:val="004A25C9"/>
    <w:rsid w:val="004E3E0C"/>
    <w:rsid w:val="004F22F6"/>
    <w:rsid w:val="00503805"/>
    <w:rsid w:val="00504110"/>
    <w:rsid w:val="00507356"/>
    <w:rsid w:val="005309A7"/>
    <w:rsid w:val="00533996"/>
    <w:rsid w:val="00542BDB"/>
    <w:rsid w:val="00550EED"/>
    <w:rsid w:val="0056682A"/>
    <w:rsid w:val="00567C23"/>
    <w:rsid w:val="0058695D"/>
    <w:rsid w:val="005A7CE8"/>
    <w:rsid w:val="005B0AA8"/>
    <w:rsid w:val="00606CF5"/>
    <w:rsid w:val="00615F5E"/>
    <w:rsid w:val="00633D03"/>
    <w:rsid w:val="00634373"/>
    <w:rsid w:val="00674F0C"/>
    <w:rsid w:val="006A5A95"/>
    <w:rsid w:val="006C3E6A"/>
    <w:rsid w:val="006E2F90"/>
    <w:rsid w:val="006E40D6"/>
    <w:rsid w:val="006F03C8"/>
    <w:rsid w:val="0071059E"/>
    <w:rsid w:val="00737817"/>
    <w:rsid w:val="0074716F"/>
    <w:rsid w:val="00763F13"/>
    <w:rsid w:val="00776E83"/>
    <w:rsid w:val="00780E9B"/>
    <w:rsid w:val="00791415"/>
    <w:rsid w:val="007977C9"/>
    <w:rsid w:val="007B0DD5"/>
    <w:rsid w:val="007B2067"/>
    <w:rsid w:val="007C545B"/>
    <w:rsid w:val="007D5B85"/>
    <w:rsid w:val="007F3F1A"/>
    <w:rsid w:val="00834018"/>
    <w:rsid w:val="008365CF"/>
    <w:rsid w:val="0085058A"/>
    <w:rsid w:val="00853DAF"/>
    <w:rsid w:val="008574E7"/>
    <w:rsid w:val="0086106A"/>
    <w:rsid w:val="00866269"/>
    <w:rsid w:val="008B2268"/>
    <w:rsid w:val="008D0084"/>
    <w:rsid w:val="008D4E74"/>
    <w:rsid w:val="008E06F2"/>
    <w:rsid w:val="008F7569"/>
    <w:rsid w:val="00903C68"/>
    <w:rsid w:val="009219CD"/>
    <w:rsid w:val="00940C1E"/>
    <w:rsid w:val="00940FC3"/>
    <w:rsid w:val="00942D7B"/>
    <w:rsid w:val="0095495C"/>
    <w:rsid w:val="00954D28"/>
    <w:rsid w:val="009646FB"/>
    <w:rsid w:val="00972DA4"/>
    <w:rsid w:val="00975960"/>
    <w:rsid w:val="00975FFC"/>
    <w:rsid w:val="00991163"/>
    <w:rsid w:val="00995864"/>
    <w:rsid w:val="009B7310"/>
    <w:rsid w:val="009C25E8"/>
    <w:rsid w:val="009C2731"/>
    <w:rsid w:val="009C2B2C"/>
    <w:rsid w:val="009C4ED6"/>
    <w:rsid w:val="009C59BB"/>
    <w:rsid w:val="00A05D8D"/>
    <w:rsid w:val="00A721CB"/>
    <w:rsid w:val="00A75186"/>
    <w:rsid w:val="00AA1DC1"/>
    <w:rsid w:val="00AC1269"/>
    <w:rsid w:val="00AD3F01"/>
    <w:rsid w:val="00AF36DC"/>
    <w:rsid w:val="00AF5180"/>
    <w:rsid w:val="00AF6318"/>
    <w:rsid w:val="00B01203"/>
    <w:rsid w:val="00B0415B"/>
    <w:rsid w:val="00B079A2"/>
    <w:rsid w:val="00B07AE4"/>
    <w:rsid w:val="00B101C7"/>
    <w:rsid w:val="00B200F7"/>
    <w:rsid w:val="00B5641C"/>
    <w:rsid w:val="00B73C30"/>
    <w:rsid w:val="00B903A2"/>
    <w:rsid w:val="00BA0897"/>
    <w:rsid w:val="00BA52BE"/>
    <w:rsid w:val="00BA52C3"/>
    <w:rsid w:val="00BA77FB"/>
    <w:rsid w:val="00BC0674"/>
    <w:rsid w:val="00BF6026"/>
    <w:rsid w:val="00C13319"/>
    <w:rsid w:val="00C22951"/>
    <w:rsid w:val="00C264EA"/>
    <w:rsid w:val="00C26FF4"/>
    <w:rsid w:val="00C40CFC"/>
    <w:rsid w:val="00C50B0B"/>
    <w:rsid w:val="00C52E97"/>
    <w:rsid w:val="00C60C8B"/>
    <w:rsid w:val="00C85F9E"/>
    <w:rsid w:val="00C91540"/>
    <w:rsid w:val="00C95067"/>
    <w:rsid w:val="00CA213A"/>
    <w:rsid w:val="00CA28E6"/>
    <w:rsid w:val="00CA3154"/>
    <w:rsid w:val="00CA4E32"/>
    <w:rsid w:val="00CE25BA"/>
    <w:rsid w:val="00CF3F5A"/>
    <w:rsid w:val="00CF6F26"/>
    <w:rsid w:val="00D14B3F"/>
    <w:rsid w:val="00D47D06"/>
    <w:rsid w:val="00D72E06"/>
    <w:rsid w:val="00D77E8F"/>
    <w:rsid w:val="00D95F7F"/>
    <w:rsid w:val="00DB0D95"/>
    <w:rsid w:val="00DC093E"/>
    <w:rsid w:val="00DC3F54"/>
    <w:rsid w:val="00E22166"/>
    <w:rsid w:val="00E24427"/>
    <w:rsid w:val="00E345CD"/>
    <w:rsid w:val="00E7041F"/>
    <w:rsid w:val="00E8410D"/>
    <w:rsid w:val="00E96D8E"/>
    <w:rsid w:val="00E97AA4"/>
    <w:rsid w:val="00EA22DD"/>
    <w:rsid w:val="00ED413D"/>
    <w:rsid w:val="00EF2CE7"/>
    <w:rsid w:val="00F140E5"/>
    <w:rsid w:val="00F661E5"/>
    <w:rsid w:val="00F72C6F"/>
    <w:rsid w:val="00FC142F"/>
    <w:rsid w:val="00FC699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F0FA2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5B39"/>
  </w:style>
  <w:style w:type="character" w:customStyle="1" w:styleId="DateChar">
    <w:name w:val="Date Char"/>
    <w:basedOn w:val="DefaultParagraphFont"/>
    <w:link w:val="Date"/>
    <w:uiPriority w:val="99"/>
    <w:semiHidden/>
    <w:rsid w:val="003E5B39"/>
  </w:style>
  <w:style w:type="paragraph" w:styleId="ListParagraph">
    <w:name w:val="List Paragraph"/>
    <w:basedOn w:val="Normal"/>
    <w:uiPriority w:val="34"/>
    <w:qFormat/>
    <w:rsid w:val="00940FC3"/>
    <w:pPr>
      <w:ind w:left="720"/>
      <w:contextualSpacing/>
    </w:pPr>
  </w:style>
  <w:style w:type="table" w:styleId="TableGrid">
    <w:name w:val="Table Grid"/>
    <w:basedOn w:val="TableNormal"/>
    <w:uiPriority w:val="39"/>
    <w:rsid w:val="001B0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4B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1590</Words>
  <Characters>9064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 Shin</dc:creator>
  <cp:keywords/>
  <dc:description/>
  <cp:lastModifiedBy>Suji Shin</cp:lastModifiedBy>
  <cp:revision>63</cp:revision>
  <dcterms:created xsi:type="dcterms:W3CDTF">2018-11-19T07:39:00Z</dcterms:created>
  <dcterms:modified xsi:type="dcterms:W3CDTF">2018-11-20T18:03:00Z</dcterms:modified>
</cp:coreProperties>
</file>