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CA116" w14:textId="10FF5A46" w:rsidR="00F608FD" w:rsidRPr="004C307C" w:rsidRDefault="004C307C">
      <w:pPr>
        <w:rPr>
          <w:b/>
          <w:bCs w:val="0"/>
        </w:rPr>
      </w:pPr>
      <w:r w:rsidRPr="004C307C">
        <w:rPr>
          <w:b/>
          <w:bCs w:val="0"/>
          <w:sz w:val="28"/>
          <w:szCs w:val="28"/>
        </w:rPr>
        <w:t>Factors contributing to antibiotic misuse among parents of school-going children in Dhaka City, Bangladesh</w:t>
      </w:r>
      <w:r w:rsidRPr="004C307C">
        <w:rPr>
          <w:b/>
          <w:bCs w:val="0"/>
          <w:sz w:val="28"/>
          <w:szCs w:val="28"/>
        </w:rPr>
        <w:br/>
      </w:r>
      <w:r>
        <w:br/>
      </w:r>
      <w:r w:rsidRPr="004C307C">
        <w:rPr>
          <w:b/>
          <w:bCs w:val="0"/>
        </w:rPr>
        <w:t>Section-1: Demographic information</w:t>
      </w:r>
      <w:r w:rsidR="008B5D6B">
        <w:rPr>
          <w:b/>
          <w:bCs w:val="0"/>
        </w:rPr>
        <w:t xml:space="preserve"> of study </w:t>
      </w:r>
      <w:proofErr w:type="spellStart"/>
      <w:r w:rsidR="008B5D6B">
        <w:rPr>
          <w:b/>
          <w:bCs w:val="0"/>
        </w:rPr>
        <w:t>participent</w:t>
      </w:r>
      <w:proofErr w:type="spellEnd"/>
    </w:p>
    <w:p w14:paraId="66EB43E8" w14:textId="095BABF9" w:rsidR="004C307C" w:rsidRDefault="004C307C">
      <w:pPr>
        <w:rPr>
          <w:b/>
          <w:bCs w:val="0"/>
        </w:rPr>
      </w:pPr>
      <w:r w:rsidRPr="004C307C">
        <w:rPr>
          <w:b/>
          <w:bCs w:val="0"/>
        </w:rPr>
        <w:t xml:space="preserve">Section-2: </w:t>
      </w:r>
      <w:r w:rsidR="00877FEC">
        <w:rPr>
          <w:b/>
          <w:bCs w:val="0"/>
        </w:rPr>
        <w:t>Knowledge about antibiotic</w:t>
      </w:r>
    </w:p>
    <w:p w14:paraId="1CE1372A" w14:textId="0CAC0884" w:rsidR="00877FEC" w:rsidRDefault="00877FEC">
      <w:pPr>
        <w:rPr>
          <w:b/>
          <w:bCs w:val="0"/>
        </w:rPr>
      </w:pPr>
      <w:r>
        <w:rPr>
          <w:b/>
          <w:bCs w:val="0"/>
        </w:rPr>
        <w:t>Section-3:</w:t>
      </w:r>
      <w:r w:rsidR="00853CC0">
        <w:rPr>
          <w:b/>
          <w:bCs w:val="0"/>
        </w:rPr>
        <w:t xml:space="preserve"> Perceptions toward antibiotics usages</w:t>
      </w:r>
    </w:p>
    <w:p w14:paraId="3ECF7077" w14:textId="18BCC904" w:rsidR="00853CC0" w:rsidRPr="004C307C" w:rsidRDefault="00853CC0">
      <w:pPr>
        <w:rPr>
          <w:b/>
          <w:bCs w:val="0"/>
        </w:rPr>
      </w:pPr>
      <w:r>
        <w:rPr>
          <w:b/>
          <w:bCs w:val="0"/>
        </w:rPr>
        <w:t>Section-</w:t>
      </w:r>
      <w:proofErr w:type="gramStart"/>
      <w:r>
        <w:rPr>
          <w:b/>
          <w:bCs w:val="0"/>
        </w:rPr>
        <w:t>4:</w:t>
      </w:r>
      <w:r w:rsidR="00077A1C">
        <w:rPr>
          <w:b/>
          <w:bCs w:val="0"/>
        </w:rPr>
        <w:t>Practice</w:t>
      </w:r>
      <w:proofErr w:type="gramEnd"/>
      <w:r w:rsidR="00077A1C">
        <w:rPr>
          <w:b/>
          <w:bCs w:val="0"/>
        </w:rPr>
        <w:t xml:space="preserve"> Qu</w:t>
      </w:r>
      <w:bookmarkStart w:id="0" w:name="_GoBack"/>
      <w:bookmarkEnd w:id="0"/>
      <w:r w:rsidR="00077A1C">
        <w:rPr>
          <w:b/>
          <w:bCs w:val="0"/>
        </w:rPr>
        <w:t>estion</w:t>
      </w:r>
    </w:p>
    <w:sectPr w:rsidR="00853CC0" w:rsidRPr="004C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1"/>
    <w:rsid w:val="00023C5B"/>
    <w:rsid w:val="00077A1C"/>
    <w:rsid w:val="00216B83"/>
    <w:rsid w:val="0033237F"/>
    <w:rsid w:val="004C307C"/>
    <w:rsid w:val="00853CC0"/>
    <w:rsid w:val="00877FEC"/>
    <w:rsid w:val="008B5D6B"/>
    <w:rsid w:val="00BB5CB1"/>
    <w:rsid w:val="00F6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3416"/>
  <w15:chartTrackingRefBased/>
  <w15:docId w15:val="{5A11A513-A2E8-4B92-8ECB-B2B6B3D8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color w:val="000000" w:themeColor="text1"/>
        <w:spacing w:val="-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sujit1012@outlook.com</dc:creator>
  <cp:keywords/>
  <dc:description/>
  <cp:lastModifiedBy>sujit1012@outlook.com</cp:lastModifiedBy>
  <cp:revision>3</cp:revision>
  <dcterms:created xsi:type="dcterms:W3CDTF">2024-10-12T21:11:00Z</dcterms:created>
  <dcterms:modified xsi:type="dcterms:W3CDTF">2024-10-13T18:24:00Z</dcterms:modified>
</cp:coreProperties>
</file>