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6DFC" w14:textId="77777777" w:rsidR="000F201B" w:rsidRPr="00242B83" w:rsidRDefault="00000000">
      <w:pPr>
        <w:pStyle w:val="Heading1"/>
        <w:rPr>
          <w:rFonts w:ascii="Menlo" w:hAnsi="Menlo" w:cs="Menlo"/>
        </w:rPr>
      </w:pPr>
      <w:r w:rsidRPr="00242B83">
        <w:rPr>
          <w:rFonts w:ascii="Menlo" w:hAnsi="Menlo" w:cs="Menlo"/>
        </w:rPr>
        <w:t>React JS Tasks</w:t>
      </w:r>
    </w:p>
    <w:p w14:paraId="18EA4766" w14:textId="77777777" w:rsidR="000F201B" w:rsidRPr="00242B83" w:rsidRDefault="00000000">
      <w:pPr>
        <w:pStyle w:val="Heading2"/>
        <w:rPr>
          <w:rFonts w:ascii="Menlo" w:hAnsi="Menlo" w:cs="Menlo"/>
        </w:rPr>
      </w:pPr>
      <w:r w:rsidRPr="00242B83">
        <w:rPr>
          <w:rFonts w:ascii="Menlo" w:hAnsi="Menlo" w:cs="Menlo"/>
        </w:rPr>
        <w:t>Task 1: Context Setup</w:t>
      </w:r>
    </w:p>
    <w:p w14:paraId="6EC1C847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1. **Run the Application**</w:t>
      </w:r>
      <w:r w:rsidRPr="00242B83">
        <w:rPr>
          <w:rFonts w:ascii="Menlo" w:hAnsi="Menlo" w:cs="Menlo"/>
        </w:rPr>
        <w:br/>
        <w:t>- Run your `hamro-sansar` app and start the fake API server.</w:t>
      </w:r>
    </w:p>
    <w:p w14:paraId="1B2D3CCA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2. **Create Context Folder**</w:t>
      </w:r>
      <w:r w:rsidRPr="00242B83">
        <w:rPr>
          <w:rFonts w:ascii="Menlo" w:hAnsi="Menlo" w:cs="Menlo"/>
        </w:rPr>
        <w:br/>
        <w:t>- Create a new folder named `contexts`.</w:t>
      </w:r>
    </w:p>
    <w:p w14:paraId="3181C190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3. **Create CitiesContext.jsx**</w:t>
      </w:r>
      <w:r w:rsidRPr="00242B83">
        <w:rPr>
          <w:rFonts w:ascii="Menlo" w:hAnsi="Menlo" w:cs="Menlo"/>
        </w:rPr>
        <w:br/>
        <w:t>- Inside the `contexts` folder, create a file named `CitiesContext.jsx`.</w:t>
      </w:r>
    </w:p>
    <w:p w14:paraId="59EB8348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4. **Develop the Context**</w:t>
      </w:r>
      <w:r w:rsidRPr="00242B83">
        <w:rPr>
          <w:rFonts w:ascii="Menlo" w:hAnsi="Menlo" w:cs="Menlo"/>
        </w:rPr>
        <w:br/>
        <w:t>- In `CitiesContext.jsx`, start by creating a new context and a function named `CitiesProvider`.</w:t>
      </w:r>
    </w:p>
    <w:p w14:paraId="3B18566B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5. **Refactor App.jsx**</w:t>
      </w:r>
      <w:r w:rsidRPr="00242B83">
        <w:rPr>
          <w:rFonts w:ascii="Menlo" w:hAnsi="Menlo" w:cs="Menlo"/>
        </w:rPr>
        <w:br/>
        <w:t>- Move the necessary `useState` and `useEffect` logic from `App.jsx` to `CitiesContext.jsx`. Eliminate all prop drilling from `App.jsx`.</w:t>
      </w:r>
    </w:p>
    <w:p w14:paraId="2FB82AFA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6. **Export and Use CitiesProvider**</w:t>
      </w:r>
      <w:r w:rsidRPr="00242B83">
        <w:rPr>
          <w:rFonts w:ascii="Menlo" w:hAnsi="Menlo" w:cs="Menlo"/>
        </w:rPr>
        <w:br/>
        <w:t>- Export `CitiesProvider` from `CitiesContext.jsx`. Wrap your `App.jsx` with the `CitiesProvider` as demonstrated in the previous class.</w:t>
      </w:r>
    </w:p>
    <w:p w14:paraId="47558612" w14:textId="77777777" w:rsidR="000F201B" w:rsidRPr="00242B83" w:rsidRDefault="00000000">
      <w:pPr>
        <w:pStyle w:val="Heading2"/>
        <w:rPr>
          <w:rFonts w:ascii="Menlo" w:hAnsi="Menlo" w:cs="Menlo"/>
        </w:rPr>
      </w:pPr>
      <w:r w:rsidRPr="00242B83">
        <w:rPr>
          <w:rFonts w:ascii="Menlo" w:hAnsi="Menlo" w:cs="Menlo"/>
        </w:rPr>
        <w:t>Task 2: Consume Context</w:t>
      </w:r>
    </w:p>
    <w:p w14:paraId="370544CB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1. **Use the CitiesContext**</w:t>
      </w:r>
      <w:r w:rsidRPr="00242B83">
        <w:rPr>
          <w:rFonts w:ascii="Menlo" w:hAnsi="Menlo" w:cs="Menlo"/>
        </w:rPr>
        <w:br/>
        <w:t>- Consume the `CitiesContext` wherever it is required in the app.</w:t>
      </w:r>
    </w:p>
    <w:p w14:paraId="602CFAEF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2. **Create a Custom Hook**</w:t>
      </w:r>
      <w:r w:rsidRPr="00242B83">
        <w:rPr>
          <w:rFonts w:ascii="Menlo" w:hAnsi="Menlo" w:cs="Menlo"/>
        </w:rPr>
        <w:br/>
        <w:t>- Build a custom hook to simplify working with the `CitiesContext`.</w:t>
      </w:r>
    </w:p>
    <w:p w14:paraId="38A37ED6" w14:textId="77777777" w:rsidR="000F201B" w:rsidRPr="00242B83" w:rsidRDefault="00000000">
      <w:pPr>
        <w:pStyle w:val="Heading2"/>
        <w:rPr>
          <w:rFonts w:ascii="Menlo" w:hAnsi="Menlo" w:cs="Menlo"/>
        </w:rPr>
      </w:pPr>
      <w:r w:rsidRPr="00242B83">
        <w:rPr>
          <w:rFonts w:ascii="Menlo" w:hAnsi="Menlo" w:cs="Menlo"/>
        </w:rPr>
        <w:t>Task 3: City View Component</w:t>
      </w:r>
    </w:p>
    <w:p w14:paraId="7345B3AD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1. **Introduce Global State**</w:t>
      </w:r>
      <w:r w:rsidRPr="00242B83">
        <w:rPr>
          <w:rFonts w:ascii="Menlo" w:hAnsi="Menlo" w:cs="Menlo"/>
        </w:rPr>
        <w:br/>
        <w:t>- Create a new state named `currentCity` in `CitiesContext.jsx` to make it global.</w:t>
      </w:r>
    </w:p>
    <w:p w14:paraId="540AEF2E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2. **API Integration**</w:t>
      </w:r>
      <w:r w:rsidRPr="00242B83">
        <w:rPr>
          <w:rFonts w:ascii="Menlo" w:hAnsi="Menlo" w:cs="Menlo"/>
        </w:rPr>
        <w:br/>
        <w:t>- Add `useState` logic in `CitiesContext.jsx` and handle API calls with the endpoint: `http://localhost:8000/cities/[city.id]`.</w:t>
      </w:r>
    </w:p>
    <w:p w14:paraId="428690F3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lastRenderedPageBreak/>
        <w:t>3. **Create Method**</w:t>
      </w:r>
      <w:r w:rsidRPr="00242B83">
        <w:rPr>
          <w:rFonts w:ascii="Menlo" w:hAnsi="Menlo" w:cs="Menlo"/>
        </w:rPr>
        <w:br/>
        <w:t>- Develop a method named `getCity` with an `id` parameter to fetch city details. Pass `getCity` and `isLoading` as values in the provider.</w:t>
      </w:r>
    </w:p>
    <w:p w14:paraId="3F73A0EE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4. **Update CityItem.jsx**</w:t>
      </w:r>
      <w:r w:rsidRPr="00242B83">
        <w:rPr>
          <w:rFonts w:ascii="Menlo" w:hAnsi="Menlo" w:cs="Menlo"/>
        </w:rPr>
        <w:br/>
        <w:t>- In `CityItem.jsx`, implement a missing `&lt;Link&gt;`:</w:t>
      </w:r>
      <w:r w:rsidRPr="00242B83">
        <w:rPr>
          <w:rFonts w:ascii="Menlo" w:hAnsi="Menlo" w:cs="Menlo"/>
        </w:rPr>
        <w:br/>
        <w:t>```jsx</w:t>
      </w:r>
      <w:r w:rsidRPr="00242B83">
        <w:rPr>
          <w:rFonts w:ascii="Menlo" w:hAnsi="Menlo" w:cs="Menlo"/>
        </w:rPr>
        <w:br/>
        <w:t>&lt;Link className={styles.cityItem} to={`${id}?lat=${position.lat}&amp;lng=${position.lng}`}&gt;&lt;/Link&gt;</w:t>
      </w:r>
      <w:r w:rsidRPr="00242B83">
        <w:rPr>
          <w:rFonts w:ascii="Menlo" w:hAnsi="Menlo" w:cs="Menlo"/>
        </w:rPr>
        <w:br/>
        <w:t>```</w:t>
      </w:r>
    </w:p>
    <w:p w14:paraId="51F19E74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5. **Style Active City**</w:t>
      </w:r>
      <w:r w:rsidRPr="00242B83">
        <w:rPr>
          <w:rFonts w:ascii="Menlo" w:hAnsi="Menlo" w:cs="Menlo"/>
        </w:rPr>
        <w:br/>
        <w:t>- Use the `currentCity` state to highlight the active city with the className:</w:t>
      </w:r>
      <w:r w:rsidRPr="00242B83">
        <w:rPr>
          <w:rFonts w:ascii="Menlo" w:hAnsi="Menlo" w:cs="Menlo"/>
        </w:rPr>
        <w:br/>
        <w:t>```jsx</w:t>
      </w:r>
      <w:r w:rsidRPr="00242B83">
        <w:rPr>
          <w:rFonts w:ascii="Menlo" w:hAnsi="Menlo" w:cs="Menlo"/>
        </w:rPr>
        <w:br/>
        <w:t>className={`${styles.cityItem} ${id === currentCity.id ? styles['cityItem--active'] : ''}`}</w:t>
      </w:r>
      <w:r w:rsidRPr="00242B83">
        <w:rPr>
          <w:rFonts w:ascii="Menlo" w:hAnsi="Menlo" w:cs="Menlo"/>
        </w:rPr>
        <w:br/>
        <w:t>```</w:t>
      </w:r>
    </w:p>
    <w:p w14:paraId="3D58B9BB" w14:textId="77777777" w:rsidR="000F201B" w:rsidRPr="00242B83" w:rsidRDefault="00000000">
      <w:pPr>
        <w:pStyle w:val="Heading2"/>
        <w:rPr>
          <w:rFonts w:ascii="Menlo" w:hAnsi="Menlo" w:cs="Menlo"/>
        </w:rPr>
      </w:pPr>
      <w:r w:rsidRPr="00242B83">
        <w:rPr>
          <w:rFonts w:ascii="Menlo" w:hAnsi="Menlo" w:cs="Menlo"/>
        </w:rPr>
        <w:t>Task 4: Back Button</w:t>
      </w:r>
    </w:p>
    <w:p w14:paraId="0FDA22DD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1. **Add Back Button**</w:t>
      </w:r>
      <w:r w:rsidRPr="00242B83">
        <w:rPr>
          <w:rFonts w:ascii="Menlo" w:hAnsi="Menlo" w:cs="Menlo"/>
        </w:rPr>
        <w:br/>
        <w:t>- Implement a back button in `City.jsx` similar to the one already integrated in `Form.jsx`.</w:t>
      </w:r>
    </w:p>
    <w:p w14:paraId="3E78294A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2. **Create Common Component**</w:t>
      </w:r>
      <w:r w:rsidRPr="00242B83">
        <w:rPr>
          <w:rFonts w:ascii="Menlo" w:hAnsi="Menlo" w:cs="Menlo"/>
        </w:rPr>
        <w:br/>
        <w:t>- Refactor the back button into a common component to be reused in both `City.jsx` and `Form.jsx`.</w:t>
      </w:r>
    </w:p>
    <w:p w14:paraId="22D4CDC8" w14:textId="77777777" w:rsidR="000F201B" w:rsidRPr="00242B83" w:rsidRDefault="00000000">
      <w:pPr>
        <w:pStyle w:val="Heading2"/>
        <w:rPr>
          <w:rFonts w:ascii="Menlo" w:hAnsi="Menlo" w:cs="Menlo"/>
        </w:rPr>
      </w:pPr>
      <w:r w:rsidRPr="00242B83">
        <w:rPr>
          <w:rFonts w:ascii="Menlo" w:hAnsi="Menlo" w:cs="Menlo"/>
        </w:rPr>
        <w:t>Task 5: Map Integration</w:t>
      </w:r>
    </w:p>
    <w:p w14:paraId="58E73996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1. **Integrate react-leaflet**</w:t>
      </w:r>
      <w:r w:rsidRPr="00242B83">
        <w:rPr>
          <w:rFonts w:ascii="Menlo" w:hAnsi="Menlo" w:cs="Menlo"/>
        </w:rPr>
        <w:br/>
        <w:t>- Use `react-leaflet` to implement a map in `Map.jsx`.</w:t>
      </w:r>
    </w:p>
    <w:p w14:paraId="399917B8" w14:textId="77777777" w:rsidR="000F201B" w:rsidRPr="00242B83" w:rsidRDefault="00000000">
      <w:pPr>
        <w:rPr>
          <w:rFonts w:ascii="Menlo" w:hAnsi="Menlo" w:cs="Menlo"/>
        </w:rPr>
      </w:pPr>
      <w:r w:rsidRPr="00242B83">
        <w:rPr>
          <w:rFonts w:ascii="Menlo" w:hAnsi="Menlo" w:cs="Menlo"/>
        </w:rPr>
        <w:t>2. **Review Documentation**</w:t>
      </w:r>
      <w:r w:rsidRPr="00242B83">
        <w:rPr>
          <w:rFonts w:ascii="Menlo" w:hAnsi="Menlo" w:cs="Menlo"/>
        </w:rPr>
        <w:br/>
        <w:t>- Refer to the official documentation, go through the installation process and quick setup guide, and address any issues.</w:t>
      </w:r>
    </w:p>
    <w:sectPr w:rsidR="000F201B" w:rsidRPr="00242B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112582">
    <w:abstractNumId w:val="8"/>
  </w:num>
  <w:num w:numId="2" w16cid:durableId="1839031224">
    <w:abstractNumId w:val="6"/>
  </w:num>
  <w:num w:numId="3" w16cid:durableId="1469202882">
    <w:abstractNumId w:val="5"/>
  </w:num>
  <w:num w:numId="4" w16cid:durableId="135924100">
    <w:abstractNumId w:val="4"/>
  </w:num>
  <w:num w:numId="5" w16cid:durableId="2142725302">
    <w:abstractNumId w:val="7"/>
  </w:num>
  <w:num w:numId="6" w16cid:durableId="1698313687">
    <w:abstractNumId w:val="3"/>
  </w:num>
  <w:num w:numId="7" w16cid:durableId="1887183857">
    <w:abstractNumId w:val="2"/>
  </w:num>
  <w:num w:numId="8" w16cid:durableId="174195317">
    <w:abstractNumId w:val="1"/>
  </w:num>
  <w:num w:numId="9" w16cid:durableId="171581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01B"/>
    <w:rsid w:val="0015074B"/>
    <w:rsid w:val="00242B83"/>
    <w:rsid w:val="0029639D"/>
    <w:rsid w:val="00326F90"/>
    <w:rsid w:val="003520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FF931"/>
  <w14:defaultImageDpi w14:val="300"/>
  <w15:docId w15:val="{AA28A0FF-8497-414D-81CF-7AD087D8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Libi</cp:lastModifiedBy>
  <cp:revision>2</cp:revision>
  <dcterms:created xsi:type="dcterms:W3CDTF">2013-12-23T23:15:00Z</dcterms:created>
  <dcterms:modified xsi:type="dcterms:W3CDTF">2025-02-03T03:46:00Z</dcterms:modified>
  <cp:category/>
</cp:coreProperties>
</file>