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2C" w:rsidRDefault="00424D2C">
      <w:r>
        <w:rPr>
          <w:noProof/>
        </w:rPr>
        <w:pict>
          <v:rect id="1026" o:spid="_x0000_s1030" style="position:absolute;margin-left:-35.25pt;margin-top:-26.25pt;width:68.25pt;height:75.75pt;z-index:-251660800;visibility:visible;mso-wrap-distance-left:0;mso-wrap-distance-right:0">
            <v:textbox>
              <w:txbxContent>
                <w:p w:rsidR="00424D2C" w:rsidRDefault="009D7850">
                  <w:r>
                    <w:rPr>
                      <w:noProof/>
                      <w:lang w:bidi="ne-NP"/>
                    </w:rPr>
                    <w:drawing>
                      <wp:inline distT="0" distB="0" distL="0" distR="0">
                        <wp:extent cx="674370" cy="840105"/>
                        <wp:effectExtent l="19050" t="0" r="0" b="0"/>
                        <wp:docPr id="2" name="Picture 1" descr="Sadip Passport siz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dip Passport size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4370" cy="840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24D2C" w:rsidRDefault="002A74C7">
      <w:pPr>
        <w:tabs>
          <w:tab w:val="left" w:pos="3585"/>
        </w:tabs>
      </w:pPr>
      <w:r>
        <w:tab/>
      </w:r>
    </w:p>
    <w:p w:rsidR="00424D2C" w:rsidRDefault="00424D2C">
      <w:pPr>
        <w:tabs>
          <w:tab w:val="left" w:pos="5505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28" type="#_x0000_t202" style="position:absolute;margin-left:204pt;margin-top:4.6pt;width:305.25pt;height:571.5pt;z-index:-251658752;visibility:visible;mso-wrap-distance-left:0;mso-wrap-distance-right:0" strokecolor="white" strokeweight="1pt">
            <v:fill color2="#d6e3bc" focusposition="1" focussize="" focus="100%" type="gradient"/>
            <v:shadow on="t" type="perspective" color="#4e6128" opacity=".5" offset="1pt" offset2="-3pt,-2pt"/>
            <v:textbox>
              <w:txbxContent>
                <w:p w:rsidR="00424D2C" w:rsidRDefault="002A74C7">
                  <w:pPr>
                    <w:spacing w:after="0" w:line="240" w:lineRule="auto"/>
                    <w:rPr>
                      <w:rFonts w:ascii="Verdana" w:hAnsi="Verdana" w:cs="Arial Unicode MS"/>
                      <w:b/>
                      <w:bCs/>
                      <w:sz w:val="24"/>
                      <w:u w:val="single"/>
                    </w:rPr>
                  </w:pPr>
                  <w:r>
                    <w:rPr>
                      <w:rFonts w:ascii="Verdana" w:hAnsi="Verdana" w:cs="Arial Unicode MS"/>
                      <w:b/>
                      <w:bCs/>
                      <w:sz w:val="24"/>
                      <w:u w:val="single"/>
                    </w:rPr>
                    <w:t>Working Experience</w:t>
                  </w:r>
                </w:p>
                <w:p w:rsidR="00424D2C" w:rsidRDefault="00424D2C">
                  <w:pPr>
                    <w:spacing w:after="0" w:line="240" w:lineRule="auto"/>
                    <w:rPr>
                      <w:rFonts w:ascii="Verdana" w:hAnsi="Verdana" w:cs="Arial Unicode MS"/>
                      <w:b/>
                      <w:bCs/>
                      <w:sz w:val="24"/>
                      <w:u w:val="single"/>
                    </w:rPr>
                  </w:pPr>
                </w:p>
                <w:p w:rsidR="00424D2C" w:rsidRDefault="009D78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Computer Teacher In Bidur English Boarding High School ,jhapa for 2 years</w:t>
                  </w:r>
                  <w:r w:rsidR="002A74C7">
                    <w:rPr>
                      <w:rFonts w:cs="Arial Unicode MS"/>
                    </w:rPr>
                    <w:t xml:space="preserve"> </w:t>
                  </w:r>
                </w:p>
                <w:p w:rsidR="00424D2C" w:rsidRDefault="009D78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National  Identity  Department Enrollment Computer Operator for 2 years.</w:t>
                  </w:r>
                </w:p>
              </w:txbxContent>
            </v:textbox>
          </v:shape>
        </w:pict>
      </w:r>
      <w:r>
        <w:rPr>
          <w:noProof/>
        </w:rPr>
        <w:pict>
          <v:shape id="1030" o:spid="_x0000_s1027" type="#_x0000_t202" style="position:absolute;margin-left:-42.75pt;margin-top:10.6pt;width:239.25pt;height:258pt;z-index:-251657728;visibility:visible;mso-wrap-distance-left:0;mso-wrap-distance-right:0" strokecolor="white" strokeweight="1pt">
            <v:fill color2="#fbd4b4" focusposition="1" focussize="" focus="100%" type="gradient"/>
            <v:shadow on="t" type="perspective" color="#974706" opacity=".5" offset="1pt" offset2="-3pt,-2pt"/>
            <v:textbox>
              <w:txbxContent>
                <w:p w:rsidR="00424D2C" w:rsidRDefault="002A74C7">
                  <w:pPr>
                    <w:rPr>
                      <w:rFonts w:ascii="Verdana" w:hAnsi="Verdana" w:cs="Arial Unicode MS"/>
                      <w:b/>
                      <w:bCs/>
                      <w:sz w:val="28"/>
                      <w:u w:val="single"/>
                    </w:rPr>
                  </w:pPr>
                  <w:r>
                    <w:rPr>
                      <w:rFonts w:ascii="Verdana" w:hAnsi="Verdana" w:cs="Arial Unicode MS"/>
                      <w:b/>
                      <w:bCs/>
                      <w:sz w:val="28"/>
                      <w:u w:val="single"/>
                    </w:rPr>
                    <w:t>Personal Info</w:t>
                  </w:r>
                </w:p>
                <w:p w:rsidR="00424D2C" w:rsidRDefault="002A74C7">
                  <w:pPr>
                    <w:spacing w:after="0" w:line="240" w:lineRule="auto"/>
                    <w:rPr>
                      <w:rFonts w:cs="Arial Unicode MS"/>
                      <w:b/>
                      <w:bCs/>
                    </w:rPr>
                  </w:pPr>
                  <w:r>
                    <w:rPr>
                      <w:rFonts w:cs="Arial Unicode MS"/>
                      <w:b/>
                      <w:bCs/>
                    </w:rPr>
                    <w:t>Name:</w:t>
                  </w:r>
                  <w:r w:rsidR="009D7850">
                    <w:rPr>
                      <w:rFonts w:ascii="MV Boli" w:hAnsi="MV Boli" w:cs="MV Boli"/>
                      <w:b/>
                      <w:bCs/>
                      <w:sz w:val="24"/>
                      <w:szCs w:val="22"/>
                    </w:rPr>
                    <w:t>Sadip Khatiwada</w:t>
                  </w:r>
                </w:p>
                <w:p w:rsidR="00424D2C" w:rsidRDefault="002A74C7">
                  <w:pPr>
                    <w:spacing w:after="0" w:line="360" w:lineRule="auto"/>
                    <w:rPr>
                      <w:rFonts w:ascii="MV Boli" w:hAnsi="MV Boli" w:cs="MV Boli"/>
                      <w:b/>
                      <w:bCs/>
                      <w:sz w:val="24"/>
                      <w:szCs w:val="22"/>
                    </w:rPr>
                  </w:pPr>
                  <w:r>
                    <w:rPr>
                      <w:rFonts w:cs="Arial Unicode MS"/>
                      <w:b/>
                      <w:bCs/>
                    </w:rPr>
                    <w:t>Address:</w:t>
                  </w:r>
                  <w:r w:rsidR="009D7850">
                    <w:rPr>
                      <w:rFonts w:cs="Arial Unicode MS"/>
                    </w:rPr>
                    <w:t xml:space="preserve"> Bhadrapur Municipality Jhapa,</w:t>
                  </w:r>
                  <w:r>
                    <w:rPr>
                      <w:rFonts w:cs="Arial Unicode MS"/>
                    </w:rPr>
                    <w:t>Nepal</w:t>
                  </w:r>
                  <w:r>
                    <w:rPr>
                      <w:rFonts w:cs="Arial Unicode MS"/>
                    </w:rPr>
                    <w:tab/>
                  </w:r>
                </w:p>
                <w:p w:rsidR="00424D2C" w:rsidRDefault="002A74C7">
                  <w:pPr>
                    <w:spacing w:after="0" w:line="240" w:lineRule="auto"/>
                    <w:rPr>
                      <w:rFonts w:cs="Arial Unicode MS"/>
                      <w:b/>
                      <w:bCs/>
                    </w:rPr>
                  </w:pPr>
                  <w:r>
                    <w:rPr>
                      <w:rFonts w:cs="Arial Unicode MS"/>
                      <w:b/>
                      <w:bCs/>
                    </w:rPr>
                    <w:t>Contact no.:</w:t>
                  </w:r>
                </w:p>
                <w:p w:rsidR="00424D2C" w:rsidRDefault="009D7850">
                  <w:p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+977 9824909002</w:t>
                  </w:r>
                </w:p>
                <w:p w:rsidR="00424D2C" w:rsidRDefault="002A74C7">
                  <w:pPr>
                    <w:spacing w:after="0" w:line="240" w:lineRule="auto"/>
                    <w:rPr>
                      <w:rFonts w:cs="Arial Unicode MS"/>
                      <w:b/>
                      <w:bCs/>
                    </w:rPr>
                  </w:pPr>
                  <w:r>
                    <w:rPr>
                      <w:rFonts w:cs="Arial Unicode MS"/>
                      <w:b/>
                      <w:bCs/>
                    </w:rPr>
                    <w:t>DOB &amp; Place:</w:t>
                  </w:r>
                </w:p>
                <w:p w:rsidR="00424D2C" w:rsidRDefault="009D7850">
                  <w:p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jhapa, 21 November  1998</w:t>
                  </w:r>
                </w:p>
                <w:p w:rsidR="00424D2C" w:rsidRDefault="002A74C7">
                  <w:pPr>
                    <w:spacing w:after="0" w:line="240" w:lineRule="auto"/>
                    <w:rPr>
                      <w:rFonts w:cs="Arial Unicode MS"/>
                      <w:b/>
                      <w:bCs/>
                    </w:rPr>
                  </w:pPr>
                  <w:r>
                    <w:rPr>
                      <w:rFonts w:cs="Arial Unicode MS"/>
                      <w:b/>
                      <w:bCs/>
                    </w:rPr>
                    <w:t>E mail address:</w:t>
                  </w:r>
                </w:p>
                <w:p w:rsidR="00424D2C" w:rsidRDefault="009D7850">
                  <w:p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khatiwadasadip</w:t>
                  </w:r>
                  <w:r w:rsidR="002A74C7">
                    <w:rPr>
                      <w:rFonts w:cs="Arial Unicode MS"/>
                    </w:rPr>
                    <w:t>@gmail.com</w:t>
                  </w:r>
                </w:p>
                <w:p w:rsidR="00424D2C" w:rsidRDefault="002A74C7">
                  <w:pPr>
                    <w:spacing w:after="0" w:line="240" w:lineRule="auto"/>
                    <w:rPr>
                      <w:rFonts w:cs="Arial Unicode MS"/>
                      <w:b/>
                      <w:bCs/>
                    </w:rPr>
                  </w:pPr>
                  <w:r>
                    <w:rPr>
                      <w:rFonts w:cs="Arial Unicode MS"/>
                      <w:b/>
                      <w:bCs/>
                    </w:rPr>
                    <w:t>Other details: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Sex: Male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Nationality: Nepali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Religion: Hindu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Marriage Status: Unmarried</w:t>
                  </w:r>
                </w:p>
                <w:p w:rsidR="00424D2C" w:rsidRDefault="00424D2C"/>
              </w:txbxContent>
            </v:textbox>
          </v:shape>
        </w:pict>
      </w:r>
      <w:r>
        <w:rPr>
          <w:noProof/>
        </w:rPr>
        <w:pict>
          <v:shape id="1031" o:spid="_x0000_s1026" type="#_x0000_t202" style="position:absolute;margin-left:-43.5pt;margin-top:294.1pt;width:235.5pt;height:282pt;z-index:251659776;visibility:visible;mso-wrap-distance-left:0;mso-wrap-distance-right:0" strokecolor="white" strokeweight="1pt">
            <v:fill color2="#ccc0d9" focusposition="1" focussize="" focus="100%" type="gradient"/>
            <v:shadow on="t" type="perspective" color="#3f3151" opacity=".5" offset="1pt" offset2="-3pt,-2pt"/>
            <v:textbox>
              <w:txbxContent>
                <w:p w:rsidR="00424D2C" w:rsidRDefault="002A74C7">
                  <w:pPr>
                    <w:spacing w:after="0" w:line="240" w:lineRule="auto"/>
                    <w:rPr>
                      <w:rFonts w:ascii="Verdana" w:hAnsi="Verdana" w:cs="Arial Unicode MS"/>
                      <w:b/>
                      <w:bCs/>
                      <w:sz w:val="24"/>
                      <w:u w:val="single"/>
                    </w:rPr>
                  </w:pPr>
                  <w:r>
                    <w:rPr>
                      <w:rFonts w:ascii="Verdana" w:hAnsi="Verdana" w:cs="Arial Unicode MS"/>
                      <w:b/>
                      <w:bCs/>
                      <w:sz w:val="24"/>
                      <w:u w:val="single"/>
                    </w:rPr>
                    <w:t>Education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Schoo</w:t>
                  </w:r>
                  <w:r>
                    <w:rPr>
                      <w:rFonts w:cs="Arial Unicode MS"/>
                    </w:rPr>
                    <w:t>l</w:t>
                  </w:r>
                  <w:r w:rsidR="009D7850">
                    <w:rPr>
                      <w:rFonts w:cs="Arial Unicode MS"/>
                    </w:rPr>
                    <w:t xml:space="preserve"> Leaving Certificate (SLC) -2016 AD</w:t>
                  </w:r>
                </w:p>
                <w:p w:rsidR="00424D2C" w:rsidRDefault="009D785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N.E.B (+2) -2018 AD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Bach</w:t>
                  </w:r>
                  <w:r w:rsidR="009D7850">
                    <w:rPr>
                      <w:rFonts w:cs="Arial Unicode MS"/>
                    </w:rPr>
                    <w:t>elor of Business  Studies(BBS)-2022 AD</w:t>
                  </w:r>
                </w:p>
                <w:p w:rsidR="00424D2C" w:rsidRDefault="002A74C7">
                  <w:pPr>
                    <w:spacing w:after="0" w:line="240" w:lineRule="auto"/>
                    <w:rPr>
                      <w:rFonts w:ascii="Verdana" w:hAnsi="Verdana" w:cs="Arial Unicode MS"/>
                      <w:b/>
                      <w:bCs/>
                      <w:sz w:val="24"/>
                      <w:u w:val="single"/>
                    </w:rPr>
                  </w:pPr>
                  <w:r>
                    <w:rPr>
                      <w:rFonts w:ascii="Verdana" w:hAnsi="Verdana" w:cs="Arial Unicode MS"/>
                      <w:b/>
                      <w:bCs/>
                      <w:sz w:val="24"/>
                      <w:u w:val="single"/>
                    </w:rPr>
                    <w:t>Skill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 xml:space="preserve">Advance bookkeeping 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Data entry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Audit Coordination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Cash flow analysis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Account reconciliation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Microsoft office package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Accounting package</w:t>
                  </w:r>
                </w:p>
                <w:p w:rsidR="00424D2C" w:rsidRDefault="002A74C7">
                  <w:pPr>
                    <w:pStyle w:val="ListParagraph"/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( Swastik Go</w:t>
                  </w:r>
                  <w:r>
                    <w:rPr>
                      <w:rFonts w:cs="Arial Unicode MS"/>
                    </w:rPr>
                    <w:t>l</w:t>
                  </w:r>
                  <w:r>
                    <w:rPr>
                      <w:rFonts w:cs="Arial Unicode MS"/>
                    </w:rPr>
                    <w:t>d)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Pumori (Banking Software)</w:t>
                  </w:r>
                </w:p>
                <w:p w:rsidR="00424D2C" w:rsidRDefault="002A74C7">
                  <w:pPr>
                    <w:spacing w:after="0"/>
                    <w:rPr>
                      <w:rFonts w:ascii="Verdana" w:hAnsi="Verdana" w:cs="Arial Unicode MS"/>
                      <w:b/>
                      <w:bCs/>
                      <w:sz w:val="24"/>
                    </w:rPr>
                  </w:pPr>
                  <w:r>
                    <w:rPr>
                      <w:rFonts w:ascii="Verdana" w:hAnsi="Verdana" w:cs="Arial Unicode MS"/>
                      <w:b/>
                      <w:bCs/>
                      <w:sz w:val="24"/>
                      <w:u w:val="single"/>
                    </w:rPr>
                    <w:t>Language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Nepali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="Arial Unicode MS"/>
                    </w:rPr>
                  </w:pPr>
                  <w:r>
                    <w:rPr>
                      <w:rFonts w:cs="Arial Unicode MS"/>
                    </w:rPr>
                    <w:t>Hindi</w:t>
                  </w:r>
                </w:p>
                <w:p w:rsidR="00424D2C" w:rsidRDefault="002A74C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</w:pPr>
                  <w:r>
                    <w:rPr>
                      <w:rFonts w:cs="Arial Unicode MS"/>
                    </w:rPr>
                    <w:t>English</w:t>
                  </w:r>
                </w:p>
              </w:txbxContent>
            </v:textbox>
          </v:shape>
        </w:pict>
      </w:r>
      <w:r w:rsidR="002A74C7">
        <w:tab/>
      </w:r>
    </w:p>
    <w:sectPr w:rsidR="00424D2C" w:rsidSect="00424D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4C7" w:rsidRDefault="002A74C7" w:rsidP="00424D2C">
      <w:pPr>
        <w:spacing w:after="0" w:line="240" w:lineRule="auto"/>
      </w:pPr>
      <w:r>
        <w:separator/>
      </w:r>
    </w:p>
  </w:endnote>
  <w:endnote w:type="continuationSeparator" w:id="1">
    <w:p w:rsidR="002A74C7" w:rsidRDefault="002A74C7" w:rsidP="0042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Dark 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V Boli">
    <w:altName w:val="MV Boli"/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D2C" w:rsidRDefault="00424D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D2C" w:rsidRDefault="00424D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4C7" w:rsidRDefault="002A74C7" w:rsidP="00424D2C">
      <w:pPr>
        <w:spacing w:after="0" w:line="240" w:lineRule="auto"/>
      </w:pPr>
      <w:r>
        <w:separator/>
      </w:r>
    </w:p>
  </w:footnote>
  <w:footnote w:type="continuationSeparator" w:id="1">
    <w:p w:rsidR="002A74C7" w:rsidRDefault="002A74C7" w:rsidP="00424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D2C" w:rsidRDefault="00424D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D2C" w:rsidRDefault="00424D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D2C" w:rsidRDefault="00424D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92CAB3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39A2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2CAB3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03A4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626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B063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92CAB3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4D2C"/>
    <w:rsid w:val="002A74C7"/>
    <w:rsid w:val="00424D2C"/>
    <w:rsid w:val="009D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4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D2C"/>
    <w:rPr>
      <w:rFonts w:cs="Mangal"/>
    </w:rPr>
  </w:style>
  <w:style w:type="character" w:styleId="Hyperlink">
    <w:name w:val="Hyperlink"/>
    <w:basedOn w:val="DefaultParagraphFont"/>
    <w:rsid w:val="00424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4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24D2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24D2C"/>
    <w:rPr>
      <w:rFonts w:ascii="Tahoma" w:hAnsi="Tahoma" w:cs="Mangal"/>
      <w:sz w:val="16"/>
      <w:szCs w:val="14"/>
    </w:rPr>
  </w:style>
  <w:style w:type="paragraph" w:styleId="Footer">
    <w:name w:val="footer"/>
    <w:basedOn w:val="Normal"/>
    <w:link w:val="FooterChar"/>
    <w:uiPriority w:val="99"/>
    <w:rsid w:val="00424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D2C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20</cp:revision>
  <cp:lastPrinted>2019-08-09T05:13:00Z</cp:lastPrinted>
  <dcterms:created xsi:type="dcterms:W3CDTF">2019-12-31T17:36:00Z</dcterms:created>
  <dcterms:modified xsi:type="dcterms:W3CDTF">2024-02-17T15:30:00Z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beffad0952504e5aa8410715e29ec8e0</vt:lpwstr>
  </property>
</Properties>
</file>