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006" w:rsidRDefault="00621006">
      <w:pPr>
        <w:rPr>
          <w:lang w:val="en-US"/>
        </w:rPr>
      </w:pPr>
    </w:p>
    <w:p w:rsidR="009B49C6" w:rsidRPr="009B49C6" w:rsidRDefault="009B49C6" w:rsidP="009B49C6">
      <w:pPr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9B49C6">
        <w:rPr>
          <w:rFonts w:ascii="Times New Roman" w:hAnsi="Times New Roman" w:cs="Times New Roman"/>
          <w:b/>
          <w:sz w:val="40"/>
          <w:lang w:val="en-US"/>
        </w:rPr>
        <w:t>60 important MCQ Questions</w:t>
      </w:r>
    </w:p>
    <w:p w:rsidR="009B49C6" w:rsidRDefault="009B49C6">
      <w:pPr>
        <w:rPr>
          <w:lang w:val="en-US"/>
        </w:rPr>
      </w:pP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– III (Semantic &amp; Logical Form) – 10 MCQs</w:t>
      </w:r>
      <w:bookmarkStart w:id="0" w:name="_GoBack"/>
      <w:bookmarkEnd w:id="0"/>
    </w:p>
    <w:p w:rsidR="009B49C6" w:rsidRPr="009B49C6" w:rsidRDefault="009B49C6" w:rsidP="009B4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Semantics mainly deals with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Structure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Meaning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form represents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Phonetics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Meaning structure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Morphology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Word sense ambiguity occurs when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Sentence has many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Word has multiple meanings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Grammar is wrong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fails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Predicate logic improves over propositional logic by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Ignoring variables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Using variables and quantifiers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Removing meaning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Simplifying syntax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symbol represents universal quantification?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9B49C6">
        <w:rPr>
          <w:rFonts w:ascii="Cambria Math" w:eastAsia="Times New Roman" w:hAnsi="Cambria Math" w:cs="Cambria Math"/>
          <w:sz w:val="24"/>
          <w:szCs w:val="24"/>
          <w:lang w:eastAsia="en-IN"/>
        </w:rPr>
        <w:t>∃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9B49C6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→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9B49C6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In logical form, ambiguity arises due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Fixed meaning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Single interpretation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Multiple structures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No syntax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Thematic roles describe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Grammar rules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Semantic relations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 trees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“</w:t>
      </w: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Rina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broke the vase”, </w:t>
      </w: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Rina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Theme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Agent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Goal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Source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semantics introduces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Variables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Event variable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Constants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theory defines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Parsing rules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Truth conditions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Answers (Unit III)</w:t>
      </w:r>
    </w:p>
    <w:p w:rsidR="009B49C6" w:rsidRPr="009B49C6" w:rsidRDefault="009B49C6" w:rsidP="009B4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1-b, 2-c, 3-b, 4-b, 5-b, 6-c, 7-b, 8-b, 9-b, 10-c</w:t>
      </w:r>
    </w:p>
    <w:p w:rsidR="009B49C6" w:rsidRDefault="009B49C6">
      <w:pPr>
        <w:rPr>
          <w:lang w:val="en-US"/>
        </w:rPr>
      </w:pP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– IV (Predicate &amp; Discourse Processing) – 25 MCQs</w:t>
      </w: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Predicate represents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Object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Action/relation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Argument structure refers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Grammar rules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Participants in predicate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 representation system is used for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Semantics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Tokenization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Discourse is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Single word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Collection of sentences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Phoneme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 refers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Sentence meaning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Linking sentences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Grammar rules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Coherence is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Structural link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Logical connection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resolution deals with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Identifying entities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Morphology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“She” in text refers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Predicate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Reference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Anaphora refers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Forward reference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Backward reference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Cataphora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Backward reference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Forward reference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Ellipsis is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Adding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Omitting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Lexical cohesion involves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Grammar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Repetition and synonyms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Pronouns help in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Reference resolution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Tokenization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Discourse processing requires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Only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Context knowledge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Morphology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Agreement constraints include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Tense only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Person, number, gender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 agreement helps in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Reference resolution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Parallelism helps in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Resolving references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Tokenization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Recency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 means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Old references preferred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Recent entities preferred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Predicate-argument structure is used in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Semantics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Phonetics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Morphology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Tokenization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Discourse analysis studies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Sentences in context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Phonemes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in discourse uses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World knowledge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Demonstrative reference uses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Pronouns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This/that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Indefinite reference introduces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Known entity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New entity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Definite reference refers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Unknown entity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Known entity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Discourse structure involves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Relationships between sentences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Answers (Unit IV)</w:t>
      </w:r>
    </w:p>
    <w:p w:rsidR="009B49C6" w:rsidRPr="009B49C6" w:rsidRDefault="009B49C6" w:rsidP="009B4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1-b, 2-b, 3-b, 4-b, 5-b, 6-b, 7-b, 8-b, 9-b, 10-b,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11-b, 12-b, 13-b, 14-b, 15-b, 16-b, 17-b, 18-b, 19-a, 20-b,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21-b, 22-b, 23-b, 24-b, 25-b</w:t>
      </w:r>
    </w:p>
    <w:p w:rsidR="009B49C6" w:rsidRDefault="009B49C6">
      <w:pPr>
        <w:rPr>
          <w:lang w:val="en-US"/>
        </w:rPr>
      </w:pP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– V (Language </w:t>
      </w:r>
      <w:proofErr w:type="spellStart"/>
      <w:r w:rsidRPr="009B4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Modeling</w:t>
      </w:r>
      <w:proofErr w:type="spellEnd"/>
      <w:r w:rsidRPr="009B4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– 25 MCQs</w:t>
      </w: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model predicts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Next word probability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N-gram model is based 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Probability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Bigram model uses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 word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4 words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Trigram model uses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 word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4 words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N-gram assumes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Full history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Limited history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history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rule is used for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Probability decomposition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 measures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Model performance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perplexity means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Worse model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Better model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change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estimation uses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Frequency counts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likelihood estimation is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Random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Frequency-based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Smoothing is used to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Remove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Handle zero probability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Backoff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Ignores data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Uses lower-order models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Interpolation combines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Models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Bayesian estimation uses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Prior knowledge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Dirichlet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is used in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Bayesian models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Parsing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model adaptation means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Removing data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Adjusting model to domain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</w:t>
      </w: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language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Multiple languages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Cross-lingual </w:t>
      </w:r>
      <w:proofErr w:type="spellStart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Same language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Different languages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Tokens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OOV stands for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Out of Vocabulary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Over Vocabulary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 rate measures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Known words percentage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Unigram model considers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word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Two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Three words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Four words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n in n-gram means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Less context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More context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context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Syntax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 is used for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Testing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Learning probabilities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is used for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Training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Evaluation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Syntax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Parsing </w:t>
      </w:r>
    </w:p>
    <w:p w:rsidR="009B49C6" w:rsidRPr="009B49C6" w:rsidRDefault="009B49C6" w:rsidP="009B4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models are used in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Speech recognition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Machine translation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Text prediction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All of the above </w:t>
      </w:r>
    </w:p>
    <w:p w:rsidR="009B49C6" w:rsidRPr="009B49C6" w:rsidRDefault="009B49C6" w:rsidP="009B4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49C6" w:rsidRPr="009B49C6" w:rsidRDefault="009B49C6" w:rsidP="009B4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Answers (Unit V)</w:t>
      </w:r>
    </w:p>
    <w:p w:rsidR="009B49C6" w:rsidRPr="009B49C6" w:rsidRDefault="009B49C6" w:rsidP="009B4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t>1-b, 2-b, 3-b, 4-c, 5-b, 6-b, 7-b, 8-b, 9-b, 10-b,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11-b, 12-b, 13-a, 14-a, 15-b, 16-b, 17-b, 18-b, 19-a, 20-b,</w:t>
      </w:r>
      <w:r w:rsidRPr="009B49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21-a, 22-b, 23-b, 24-b, 25-d</w:t>
      </w:r>
    </w:p>
    <w:p w:rsidR="009B49C6" w:rsidRPr="009B49C6" w:rsidRDefault="009B49C6">
      <w:pPr>
        <w:rPr>
          <w:lang w:val="en-US"/>
        </w:rPr>
      </w:pPr>
    </w:p>
    <w:sectPr w:rsidR="009B49C6" w:rsidRPr="009B4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C4B2B"/>
    <w:multiLevelType w:val="multilevel"/>
    <w:tmpl w:val="092A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27035D"/>
    <w:multiLevelType w:val="multilevel"/>
    <w:tmpl w:val="5DA8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E93027"/>
    <w:multiLevelType w:val="multilevel"/>
    <w:tmpl w:val="E3C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9C6"/>
    <w:rsid w:val="00621006"/>
    <w:rsid w:val="009B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9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49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49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9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9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49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49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9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6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</dc:creator>
  <cp:lastModifiedBy>Sujit</cp:lastModifiedBy>
  <cp:revision>1</cp:revision>
  <dcterms:created xsi:type="dcterms:W3CDTF">2026-04-19T06:01:00Z</dcterms:created>
  <dcterms:modified xsi:type="dcterms:W3CDTF">2026-04-19T06:05:00Z</dcterms:modified>
</cp:coreProperties>
</file>