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1A" w:rsidRPr="007064CD" w:rsidRDefault="007064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4CD">
        <w:rPr>
          <w:rFonts w:ascii="Times New Roman" w:hAnsi="Times New Roman" w:cs="Times New Roman"/>
          <w:b/>
          <w:bCs/>
          <w:sz w:val="28"/>
          <w:szCs w:val="28"/>
        </w:rPr>
        <w:t>Interfacing of 8087 Co-processor with 8086.</w:t>
      </w:r>
    </w:p>
    <w:p w:rsidR="003E631A" w:rsidRPr="007064CD" w:rsidRDefault="003E631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bookmarkStart w:id="0" w:name="_GoBack"/>
      <w:bookmarkEnd w:id="0"/>
    </w:p>
    <w:p w:rsidR="003E631A" w:rsidRDefault="003E631A">
      <w:r>
        <w:rPr>
          <w:noProof/>
          <w:lang w:eastAsia="en-IN"/>
        </w:rPr>
        <w:drawing>
          <wp:inline distT="0" distB="0" distL="0" distR="0">
            <wp:extent cx="5343525" cy="5057775"/>
            <wp:effectExtent l="0" t="0" r="9525" b="9525"/>
            <wp:docPr id="1" name="Picture 1" descr="Interfacing 8087 with 8086 / 8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ing 8087 with 8086 / 80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1A" w:rsidRDefault="003E631A"/>
    <w:p w:rsidR="00BC1878" w:rsidRPr="003E631A" w:rsidRDefault="003E631A" w:rsidP="003E63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31A">
        <w:rPr>
          <w:rFonts w:ascii="Times New Roman" w:hAnsi="Times New Roman" w:cs="Times New Roman"/>
          <w:sz w:val="24"/>
          <w:szCs w:val="24"/>
        </w:rPr>
        <w:t xml:space="preserve">8087 can be connected to 8086 / 8088 only in their maximum mode of operation. In the maximum mode, all the control signals are derived using a separate chip called as a bus controller. The 8288 is a bus controller compatible with 8086 / 8088. The BUSY pin of 8087 is connected to the </w:t>
      </w:r>
      <w:r w:rsidRPr="003E63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C9C2FC" wp14:editId="4F4A2313">
            <wp:extent cx="552450" cy="228600"/>
            <wp:effectExtent l="0" t="0" r="0" b="0"/>
            <wp:docPr id="3" name="Picture 3" descr="https://www.allsyllabus.com/aj/note/EEE/8086%20Microprocessor%20&amp;%20Peripherals/Unit%208_IT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llsyllabus.com/aj/note/EEE/8086%20Microprocessor%20&amp;%20Peripherals/Unit%208_IT/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31A">
        <w:rPr>
          <w:rFonts w:ascii="Times New Roman" w:hAnsi="Times New Roman" w:cs="Times New Roman"/>
          <w:sz w:val="24"/>
          <w:szCs w:val="24"/>
        </w:rPr>
        <w:t xml:space="preserve">pin of the CPU. The QS0 and QS1 lines may be directly connected to the corresponding pins in the case of 8086 /8088 based </w:t>
      </w:r>
      <w:proofErr w:type="spellStart"/>
      <w:r w:rsidRPr="003E631A">
        <w:rPr>
          <w:rFonts w:ascii="Times New Roman" w:hAnsi="Times New Roman" w:cs="Times New Roman"/>
          <w:sz w:val="24"/>
          <w:szCs w:val="24"/>
        </w:rPr>
        <w:t>systems.The</w:t>
      </w:r>
      <w:proofErr w:type="spellEnd"/>
      <w:r w:rsidRPr="003E631A">
        <w:rPr>
          <w:rFonts w:ascii="Times New Roman" w:hAnsi="Times New Roman" w:cs="Times New Roman"/>
          <w:sz w:val="24"/>
          <w:szCs w:val="24"/>
        </w:rPr>
        <w:t xml:space="preserve"> clock pin of 8087 is connected to clock input of CPU. The interrupt output of 8087 is connected to the CPU through a Programmable Interrupt Controller 8259. The pins AD</w:t>
      </w:r>
      <w:r w:rsidRPr="003E631A">
        <w:rPr>
          <w:rStyle w:val="style61"/>
          <w:rFonts w:ascii="Times New Roman" w:hAnsi="Times New Roman" w:cs="Times New Roman"/>
        </w:rPr>
        <w:t>0</w:t>
      </w:r>
      <w:r w:rsidRPr="003E631A">
        <w:rPr>
          <w:rFonts w:ascii="Times New Roman" w:hAnsi="Times New Roman" w:cs="Times New Roman"/>
          <w:sz w:val="24"/>
          <w:szCs w:val="24"/>
        </w:rPr>
        <w:t xml:space="preserve"> – AD</w:t>
      </w:r>
      <w:r w:rsidRPr="003E631A">
        <w:rPr>
          <w:rStyle w:val="style61"/>
          <w:rFonts w:ascii="Times New Roman" w:hAnsi="Times New Roman" w:cs="Times New Roman"/>
        </w:rPr>
        <w:t>15</w:t>
      </w:r>
      <w:r w:rsidRPr="003E631A">
        <w:rPr>
          <w:rFonts w:ascii="Times New Roman" w:hAnsi="Times New Roman" w:cs="Times New Roman"/>
          <w:sz w:val="24"/>
          <w:szCs w:val="24"/>
        </w:rPr>
        <w:t xml:space="preserve">, </w:t>
      </w:r>
      <w:r w:rsidRPr="003E631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306E76" wp14:editId="5F0A878C">
            <wp:extent cx="457200" cy="238125"/>
            <wp:effectExtent l="0" t="0" r="0" b="9525"/>
            <wp:docPr id="2" name="Picture 2" descr="https://www.allsyllabus.com/aj/note/EEE/8086%20Microprocessor%20&amp;%20Peripherals/Unit%208_IT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llsyllabus.com/aj/note/EEE/8086%20Microprocessor%20&amp;%20Peripherals/Unit%208_IT/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31A">
        <w:rPr>
          <w:rFonts w:ascii="Times New Roman" w:hAnsi="Times New Roman" w:cs="Times New Roman"/>
          <w:sz w:val="24"/>
          <w:szCs w:val="24"/>
        </w:rPr>
        <w:t>/ S</w:t>
      </w:r>
      <w:r w:rsidRPr="003E631A">
        <w:rPr>
          <w:rStyle w:val="style61"/>
          <w:rFonts w:ascii="Times New Roman" w:hAnsi="Times New Roman" w:cs="Times New Roman"/>
        </w:rPr>
        <w:t>7</w:t>
      </w:r>
      <w:r w:rsidRPr="003E631A">
        <w:rPr>
          <w:rFonts w:ascii="Times New Roman" w:hAnsi="Times New Roman" w:cs="Times New Roman"/>
          <w:sz w:val="24"/>
          <w:szCs w:val="24"/>
        </w:rPr>
        <w:t>, RESET, A</w:t>
      </w:r>
      <w:r w:rsidRPr="003E631A">
        <w:rPr>
          <w:rStyle w:val="style61"/>
          <w:rFonts w:ascii="Times New Roman" w:hAnsi="Times New Roman" w:cs="Times New Roman"/>
        </w:rPr>
        <w:t>19</w:t>
      </w:r>
      <w:r w:rsidRPr="003E631A">
        <w:rPr>
          <w:rFonts w:ascii="Times New Roman" w:hAnsi="Times New Roman" w:cs="Times New Roman"/>
          <w:sz w:val="24"/>
          <w:szCs w:val="24"/>
        </w:rPr>
        <w:t xml:space="preserve"> / S</w:t>
      </w:r>
      <w:r w:rsidRPr="003E631A">
        <w:rPr>
          <w:rStyle w:val="style61"/>
          <w:rFonts w:ascii="Times New Roman" w:hAnsi="Times New Roman" w:cs="Times New Roman"/>
        </w:rPr>
        <w:t>6</w:t>
      </w:r>
      <w:r w:rsidRPr="003E631A">
        <w:rPr>
          <w:rFonts w:ascii="Times New Roman" w:hAnsi="Times New Roman" w:cs="Times New Roman"/>
          <w:sz w:val="24"/>
          <w:szCs w:val="24"/>
        </w:rPr>
        <w:t xml:space="preserve"> – A</w:t>
      </w:r>
      <w:r w:rsidRPr="003E631A">
        <w:rPr>
          <w:rStyle w:val="style61"/>
          <w:rFonts w:ascii="Times New Roman" w:hAnsi="Times New Roman" w:cs="Times New Roman"/>
        </w:rPr>
        <w:t>16</w:t>
      </w:r>
      <w:r w:rsidRPr="003E631A">
        <w:rPr>
          <w:rFonts w:ascii="Times New Roman" w:hAnsi="Times New Roman" w:cs="Times New Roman"/>
          <w:sz w:val="24"/>
          <w:szCs w:val="24"/>
        </w:rPr>
        <w:t xml:space="preserve"> / S</w:t>
      </w:r>
      <w:r w:rsidRPr="003E631A">
        <w:rPr>
          <w:rStyle w:val="style61"/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8087 are connected to the </w:t>
      </w:r>
      <w:r w:rsidRPr="003E631A">
        <w:rPr>
          <w:rFonts w:ascii="Times New Roman" w:hAnsi="Times New Roman" w:cs="Times New Roman"/>
          <w:sz w:val="24"/>
          <w:szCs w:val="24"/>
        </w:rPr>
        <w:t>corresponding pins of the CPU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C1878" w:rsidRPr="003E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A8"/>
    <w:rsid w:val="000333A8"/>
    <w:rsid w:val="003E631A"/>
    <w:rsid w:val="007064CD"/>
    <w:rsid w:val="00B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31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A"/>
    <w:rPr>
      <w:rFonts w:ascii="Tahoma" w:hAnsi="Tahoma" w:cs="Tahoma"/>
      <w:sz w:val="16"/>
      <w:szCs w:val="14"/>
    </w:rPr>
  </w:style>
  <w:style w:type="character" w:customStyle="1" w:styleId="style61">
    <w:name w:val="style61"/>
    <w:basedOn w:val="DefaultParagraphFont"/>
    <w:rsid w:val="003E631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31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A"/>
    <w:rPr>
      <w:rFonts w:ascii="Tahoma" w:hAnsi="Tahoma" w:cs="Tahoma"/>
      <w:sz w:val="16"/>
      <w:szCs w:val="14"/>
    </w:rPr>
  </w:style>
  <w:style w:type="character" w:customStyle="1" w:styleId="style61">
    <w:name w:val="style61"/>
    <w:basedOn w:val="DefaultParagraphFont"/>
    <w:rsid w:val="003E6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</dc:creator>
  <cp:keywords/>
  <dc:description/>
  <cp:lastModifiedBy>kRS</cp:lastModifiedBy>
  <cp:revision>3</cp:revision>
  <dcterms:created xsi:type="dcterms:W3CDTF">2017-09-19T07:19:00Z</dcterms:created>
  <dcterms:modified xsi:type="dcterms:W3CDTF">2017-09-19T07:23:00Z</dcterms:modified>
</cp:coreProperties>
</file>