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2F43" w14:textId="73324EFA" w:rsidR="00E03AC5" w:rsidRPr="00AE3735" w:rsidRDefault="009923C7" w:rsidP="00C77751">
      <w:pPr>
        <w:pStyle w:val="BodyText"/>
        <w:spacing w:before="194" w:line="360" w:lineRule="auto"/>
        <w:ind w:left="567" w:right="452"/>
        <w:jc w:val="center"/>
        <w:rPr>
          <w:b/>
          <w:bCs/>
          <w:sz w:val="32"/>
          <w:szCs w:val="32"/>
        </w:rPr>
      </w:pPr>
      <w:r>
        <w:rPr>
          <w:b/>
          <w:bCs/>
          <w:sz w:val="32"/>
          <w:szCs w:val="32"/>
        </w:rPr>
        <w:t xml:space="preserve">Comprehensive </w:t>
      </w:r>
      <w:r w:rsidR="0024529A">
        <w:rPr>
          <w:b/>
          <w:bCs/>
          <w:sz w:val="32"/>
          <w:szCs w:val="32"/>
        </w:rPr>
        <w:t>A</w:t>
      </w:r>
      <w:r w:rsidR="00BC0CBA">
        <w:rPr>
          <w:b/>
          <w:bCs/>
          <w:sz w:val="32"/>
          <w:szCs w:val="32"/>
        </w:rPr>
        <w:t>naly</w:t>
      </w:r>
      <w:r w:rsidR="00AC7BC8">
        <w:rPr>
          <w:b/>
          <w:bCs/>
          <w:sz w:val="32"/>
          <w:szCs w:val="32"/>
        </w:rPr>
        <w:t xml:space="preserve">sis of </w:t>
      </w:r>
      <w:r w:rsidR="0024529A">
        <w:rPr>
          <w:b/>
          <w:bCs/>
          <w:sz w:val="32"/>
          <w:szCs w:val="32"/>
        </w:rPr>
        <w:t>P</w:t>
      </w:r>
      <w:r w:rsidR="00B034BD">
        <w:rPr>
          <w:b/>
          <w:bCs/>
          <w:sz w:val="32"/>
          <w:szCs w:val="32"/>
        </w:rPr>
        <w:t>er</w:t>
      </w:r>
      <w:r w:rsidR="00E03AC5" w:rsidRPr="00AE3735">
        <w:rPr>
          <w:b/>
          <w:bCs/>
          <w:sz w:val="32"/>
          <w:szCs w:val="32"/>
        </w:rPr>
        <w:t xml:space="preserve">formance </w:t>
      </w:r>
      <w:r w:rsidR="009849B4">
        <w:rPr>
          <w:b/>
          <w:bCs/>
          <w:sz w:val="32"/>
          <w:szCs w:val="32"/>
        </w:rPr>
        <w:t>metrics</w:t>
      </w:r>
      <w:r w:rsidR="00E03AC5" w:rsidRPr="00AE3735">
        <w:rPr>
          <w:b/>
          <w:bCs/>
          <w:sz w:val="32"/>
          <w:szCs w:val="32"/>
        </w:rPr>
        <w:t xml:space="preserve"> </w:t>
      </w:r>
      <w:r w:rsidR="002A3733">
        <w:rPr>
          <w:b/>
          <w:bCs/>
          <w:sz w:val="32"/>
          <w:szCs w:val="32"/>
        </w:rPr>
        <w:t>In</w:t>
      </w:r>
      <w:r w:rsidR="00E03AC5" w:rsidRPr="00AE3735">
        <w:rPr>
          <w:b/>
          <w:bCs/>
          <w:sz w:val="32"/>
          <w:szCs w:val="32"/>
        </w:rPr>
        <w:t xml:space="preserve"> NOMA </w:t>
      </w:r>
      <w:r w:rsidR="0024529A">
        <w:rPr>
          <w:b/>
          <w:bCs/>
          <w:sz w:val="32"/>
          <w:szCs w:val="32"/>
        </w:rPr>
        <w:t>S</w:t>
      </w:r>
      <w:r w:rsidR="00E03AC5" w:rsidRPr="00AE3735">
        <w:rPr>
          <w:b/>
          <w:bCs/>
          <w:sz w:val="32"/>
          <w:szCs w:val="32"/>
        </w:rPr>
        <w:t>ystem</w:t>
      </w:r>
      <w:r w:rsidR="009849B4">
        <w:rPr>
          <w:b/>
          <w:bCs/>
          <w:sz w:val="32"/>
          <w:szCs w:val="32"/>
        </w:rPr>
        <w:t>s</w:t>
      </w:r>
    </w:p>
    <w:p w14:paraId="3B916922" w14:textId="199474FA" w:rsidR="00141D8C" w:rsidRPr="0027046A" w:rsidRDefault="0054584E" w:rsidP="00496747">
      <w:pPr>
        <w:pStyle w:val="BodyText"/>
        <w:spacing w:line="360" w:lineRule="auto"/>
        <w:ind w:left="850" w:right="850"/>
        <w:jc w:val="center"/>
        <w:rPr>
          <w:bCs/>
        </w:rPr>
      </w:pPr>
      <w:r w:rsidRPr="0027046A">
        <w:rPr>
          <w:bCs/>
        </w:rPr>
        <w:t>A</w:t>
      </w:r>
      <w:r w:rsidRPr="0027046A">
        <w:rPr>
          <w:bCs/>
          <w:spacing w:val="6"/>
        </w:rPr>
        <w:t xml:space="preserve"> </w:t>
      </w:r>
      <w:r w:rsidRPr="0027046A">
        <w:rPr>
          <w:bCs/>
        </w:rPr>
        <w:t>Report</w:t>
      </w:r>
      <w:r w:rsidR="0098701B" w:rsidRPr="0027046A">
        <w:rPr>
          <w:bCs/>
        </w:rPr>
        <w:t xml:space="preserve"> on</w:t>
      </w:r>
    </w:p>
    <w:p w14:paraId="79BBC3B6" w14:textId="5FB3D4A5" w:rsidR="00E64410" w:rsidRPr="00E64410" w:rsidRDefault="004719B0" w:rsidP="00496747">
      <w:pPr>
        <w:pStyle w:val="BodyText"/>
        <w:spacing w:line="360" w:lineRule="auto"/>
        <w:ind w:left="850" w:right="850"/>
        <w:jc w:val="center"/>
        <w:rPr>
          <w:bCs/>
        </w:rPr>
      </w:pPr>
      <w:r w:rsidRPr="0027046A">
        <w:rPr>
          <w:bCs/>
        </w:rPr>
        <w:t>Mini Project with Seminar</w:t>
      </w:r>
    </w:p>
    <w:p w14:paraId="1AEA50F6" w14:textId="634F7155" w:rsidR="00141D8C" w:rsidRPr="002840EE" w:rsidRDefault="00DF1213" w:rsidP="00496747">
      <w:pPr>
        <w:pStyle w:val="BodyText"/>
        <w:spacing w:before="1" w:line="360" w:lineRule="auto"/>
        <w:ind w:left="850" w:right="850"/>
        <w:jc w:val="center"/>
      </w:pPr>
      <w:r w:rsidRPr="002840EE">
        <w:t xml:space="preserve">Submitted </w:t>
      </w:r>
      <w:r w:rsidR="00D74BDB" w:rsidRPr="002840EE">
        <w:t>i</w:t>
      </w:r>
      <w:r w:rsidR="0054584E" w:rsidRPr="002840EE">
        <w:t>n</w:t>
      </w:r>
      <w:r w:rsidR="0054584E" w:rsidRPr="002840EE">
        <w:rPr>
          <w:spacing w:val="-5"/>
        </w:rPr>
        <w:t xml:space="preserve"> </w:t>
      </w:r>
      <w:r w:rsidR="00D74BDB" w:rsidRPr="002840EE">
        <w:t>p</w:t>
      </w:r>
      <w:r w:rsidR="0054584E" w:rsidRPr="002840EE">
        <w:t>artial</w:t>
      </w:r>
      <w:r w:rsidR="0054584E" w:rsidRPr="002840EE">
        <w:rPr>
          <w:spacing w:val="-2"/>
        </w:rPr>
        <w:t xml:space="preserve"> </w:t>
      </w:r>
      <w:r w:rsidR="0054584E" w:rsidRPr="002840EE">
        <w:t>fulfillment</w:t>
      </w:r>
      <w:r w:rsidR="0054584E" w:rsidRPr="002840EE">
        <w:rPr>
          <w:spacing w:val="7"/>
        </w:rPr>
        <w:t xml:space="preserve"> </w:t>
      </w:r>
      <w:r w:rsidR="00D74BDB" w:rsidRPr="002840EE">
        <w:rPr>
          <w:spacing w:val="7"/>
        </w:rPr>
        <w:t>of</w:t>
      </w:r>
      <w:r w:rsidR="0054584E" w:rsidRPr="002840EE">
        <w:rPr>
          <w:spacing w:val="-3"/>
        </w:rPr>
        <w:t xml:space="preserve"> </w:t>
      </w:r>
      <w:r w:rsidR="0054584E" w:rsidRPr="002840EE">
        <w:t>the</w:t>
      </w:r>
      <w:r w:rsidR="00D74BDB" w:rsidRPr="002840EE">
        <w:t xml:space="preserve"> requirements</w:t>
      </w:r>
      <w:r w:rsidR="00862AF0" w:rsidRPr="002840EE">
        <w:t xml:space="preserve"> for the a</w:t>
      </w:r>
      <w:r w:rsidR="0054584E" w:rsidRPr="002840EE">
        <w:t>ward of</w:t>
      </w:r>
      <w:r w:rsidR="0054584E" w:rsidRPr="002840EE">
        <w:rPr>
          <w:spacing w:val="-1"/>
        </w:rPr>
        <w:t xml:space="preserve"> </w:t>
      </w:r>
      <w:r w:rsidR="0054584E" w:rsidRPr="002840EE">
        <w:t>Degree</w:t>
      </w:r>
      <w:r w:rsidR="0054584E" w:rsidRPr="002840EE">
        <w:rPr>
          <w:spacing w:val="-1"/>
        </w:rPr>
        <w:t xml:space="preserve"> </w:t>
      </w:r>
      <w:r w:rsidR="0054584E" w:rsidRPr="002840EE">
        <w:t>of</w:t>
      </w:r>
    </w:p>
    <w:p w14:paraId="57E39608" w14:textId="77777777" w:rsidR="00AD0E7E" w:rsidRPr="002840EE" w:rsidRDefault="00AD0E7E" w:rsidP="00496747">
      <w:pPr>
        <w:pStyle w:val="BodyText"/>
        <w:spacing w:before="1" w:line="360" w:lineRule="auto"/>
        <w:ind w:left="850" w:right="850"/>
        <w:jc w:val="center"/>
      </w:pPr>
    </w:p>
    <w:p w14:paraId="0AA440A4" w14:textId="5701D635" w:rsidR="00713A94" w:rsidRPr="0027046A" w:rsidRDefault="00713A94" w:rsidP="00496747">
      <w:pPr>
        <w:pStyle w:val="BodyText"/>
        <w:spacing w:before="1" w:line="360" w:lineRule="auto"/>
        <w:ind w:left="850" w:right="850"/>
        <w:jc w:val="center"/>
        <w:rPr>
          <w:b/>
          <w:bCs/>
        </w:rPr>
      </w:pPr>
      <w:r w:rsidRPr="0027046A">
        <w:rPr>
          <w:b/>
          <w:bCs/>
        </w:rPr>
        <w:t xml:space="preserve">MASTER </w:t>
      </w:r>
      <w:r w:rsidR="00862AF0" w:rsidRPr="0027046A">
        <w:rPr>
          <w:b/>
          <w:bCs/>
        </w:rPr>
        <w:t>OF</w:t>
      </w:r>
      <w:r w:rsidRPr="0027046A">
        <w:rPr>
          <w:b/>
          <w:bCs/>
        </w:rPr>
        <w:t xml:space="preserve"> TECHNOLOGY</w:t>
      </w:r>
    </w:p>
    <w:p w14:paraId="7D7DE782" w14:textId="3897DB26" w:rsidR="00713A94" w:rsidRPr="0027046A" w:rsidRDefault="00102BBE" w:rsidP="00496747">
      <w:pPr>
        <w:pStyle w:val="BodyText"/>
        <w:spacing w:before="1" w:line="360" w:lineRule="auto"/>
        <w:ind w:left="850" w:right="850"/>
        <w:jc w:val="center"/>
        <w:rPr>
          <w:b/>
          <w:bCs/>
        </w:rPr>
      </w:pPr>
      <w:r w:rsidRPr="0027046A">
        <w:rPr>
          <w:b/>
          <w:bCs/>
        </w:rPr>
        <w:t>i</w:t>
      </w:r>
      <w:r w:rsidR="00713A94" w:rsidRPr="0027046A">
        <w:rPr>
          <w:b/>
          <w:bCs/>
        </w:rPr>
        <w:t>n</w:t>
      </w:r>
    </w:p>
    <w:p w14:paraId="756E3168" w14:textId="536C1295" w:rsidR="00713A94" w:rsidRPr="0027046A" w:rsidRDefault="00713A94" w:rsidP="00496747">
      <w:pPr>
        <w:pStyle w:val="BodyText"/>
        <w:spacing w:before="1" w:line="360" w:lineRule="auto"/>
        <w:ind w:left="850" w:right="850"/>
        <w:jc w:val="center"/>
        <w:rPr>
          <w:b/>
          <w:bCs/>
        </w:rPr>
      </w:pPr>
      <w:r w:rsidRPr="0027046A">
        <w:rPr>
          <w:b/>
          <w:bCs/>
        </w:rPr>
        <w:t>ELECTRONICS AND COMMUNICATION ENGINEERING</w:t>
      </w:r>
    </w:p>
    <w:p w14:paraId="663A6E68" w14:textId="0EE561B9" w:rsidR="00C0775C" w:rsidRPr="0027046A" w:rsidRDefault="00713A94" w:rsidP="00496747">
      <w:pPr>
        <w:pStyle w:val="BodyText"/>
        <w:spacing w:before="1" w:line="360" w:lineRule="auto"/>
        <w:ind w:left="850" w:right="850"/>
        <w:jc w:val="center"/>
        <w:rPr>
          <w:b/>
          <w:bCs/>
        </w:rPr>
      </w:pPr>
      <w:r w:rsidRPr="0027046A">
        <w:rPr>
          <w:b/>
          <w:bCs/>
        </w:rPr>
        <w:t>S</w:t>
      </w:r>
      <w:r w:rsidR="00102BBE" w:rsidRPr="0027046A">
        <w:rPr>
          <w:b/>
          <w:bCs/>
        </w:rPr>
        <w:t>ystems</w:t>
      </w:r>
      <w:r w:rsidRPr="0027046A">
        <w:rPr>
          <w:b/>
          <w:bCs/>
        </w:rPr>
        <w:t xml:space="preserve"> </w:t>
      </w:r>
      <w:r w:rsidR="00102BBE" w:rsidRPr="0027046A">
        <w:rPr>
          <w:b/>
          <w:bCs/>
        </w:rPr>
        <w:t>and</w:t>
      </w:r>
      <w:r w:rsidRPr="0027046A">
        <w:rPr>
          <w:b/>
          <w:bCs/>
        </w:rPr>
        <w:t xml:space="preserve"> S</w:t>
      </w:r>
      <w:r w:rsidR="00102BBE" w:rsidRPr="0027046A">
        <w:rPr>
          <w:b/>
          <w:bCs/>
        </w:rPr>
        <w:t>ignal</w:t>
      </w:r>
      <w:r w:rsidR="001A7B51" w:rsidRPr="0027046A">
        <w:rPr>
          <w:b/>
          <w:bCs/>
        </w:rPr>
        <w:t xml:space="preserve"> P</w:t>
      </w:r>
      <w:r w:rsidR="00102BBE" w:rsidRPr="0027046A">
        <w:rPr>
          <w:b/>
          <w:bCs/>
        </w:rPr>
        <w:t>rocessing</w:t>
      </w:r>
    </w:p>
    <w:p w14:paraId="06830872" w14:textId="77777777" w:rsidR="00857652" w:rsidRPr="0027046A" w:rsidRDefault="00857652" w:rsidP="00496747">
      <w:pPr>
        <w:pStyle w:val="BodyText"/>
        <w:spacing w:before="1" w:line="360" w:lineRule="auto"/>
        <w:ind w:left="850" w:right="850"/>
        <w:jc w:val="center"/>
        <w:rPr>
          <w:b/>
          <w:bCs/>
        </w:rPr>
      </w:pPr>
    </w:p>
    <w:p w14:paraId="6D3A933A" w14:textId="32E0764B" w:rsidR="00553E47" w:rsidRPr="0027046A" w:rsidRDefault="00857652" w:rsidP="00496747">
      <w:pPr>
        <w:pStyle w:val="BodyText"/>
        <w:spacing w:before="1" w:line="360" w:lineRule="auto"/>
        <w:ind w:left="850" w:right="850"/>
        <w:jc w:val="center"/>
        <w:rPr>
          <w:b/>
          <w:bCs/>
        </w:rPr>
      </w:pPr>
      <w:r w:rsidRPr="0027046A">
        <w:rPr>
          <w:b/>
          <w:bCs/>
        </w:rPr>
        <w:t>Submitted by</w:t>
      </w:r>
    </w:p>
    <w:p w14:paraId="37FFD0E6" w14:textId="3B46D93A" w:rsidR="00857652" w:rsidRPr="0027046A" w:rsidRDefault="00DF118D" w:rsidP="00496747">
      <w:pPr>
        <w:pStyle w:val="BodyText"/>
        <w:spacing w:before="1" w:line="360" w:lineRule="auto"/>
        <w:ind w:left="850" w:right="850"/>
        <w:jc w:val="center"/>
        <w:rPr>
          <w:b/>
          <w:bCs/>
        </w:rPr>
      </w:pPr>
      <w:r w:rsidRPr="0027046A">
        <w:rPr>
          <w:b/>
          <w:bCs/>
        </w:rPr>
        <w:t>G. SUJITH</w:t>
      </w:r>
      <w:r w:rsidR="00F03796">
        <w:rPr>
          <w:b/>
          <w:bCs/>
        </w:rPr>
        <w:tab/>
      </w:r>
      <w:r w:rsidR="00F03796">
        <w:rPr>
          <w:b/>
          <w:bCs/>
        </w:rPr>
        <w:tab/>
      </w:r>
      <w:r w:rsidRPr="0027046A">
        <w:rPr>
          <w:b/>
          <w:bCs/>
        </w:rPr>
        <w:t>23011D4503</w:t>
      </w:r>
    </w:p>
    <w:p w14:paraId="025F8879" w14:textId="77777777" w:rsidR="00DF118D" w:rsidRPr="0027046A" w:rsidRDefault="00DF118D" w:rsidP="00496747">
      <w:pPr>
        <w:pStyle w:val="BodyText"/>
        <w:spacing w:before="1" w:line="360" w:lineRule="auto"/>
        <w:ind w:left="850" w:right="850"/>
        <w:jc w:val="center"/>
        <w:rPr>
          <w:b/>
          <w:bCs/>
        </w:rPr>
      </w:pPr>
    </w:p>
    <w:p w14:paraId="18FA9329" w14:textId="65FCF440" w:rsidR="00B80B92" w:rsidRPr="0027046A" w:rsidRDefault="00B80B92" w:rsidP="00496747">
      <w:pPr>
        <w:pStyle w:val="BodyText"/>
        <w:spacing w:before="1" w:line="360" w:lineRule="auto"/>
        <w:ind w:left="850" w:right="850"/>
        <w:jc w:val="center"/>
        <w:rPr>
          <w:b/>
          <w:bCs/>
        </w:rPr>
      </w:pPr>
      <w:r w:rsidRPr="0027046A">
        <w:rPr>
          <w:b/>
          <w:bCs/>
        </w:rPr>
        <w:t>Under the esteemed guidance of</w:t>
      </w:r>
    </w:p>
    <w:p w14:paraId="29046AC7" w14:textId="2C5F59D9" w:rsidR="00B80B92" w:rsidRPr="0027046A" w:rsidRDefault="00B80B92" w:rsidP="00496747">
      <w:pPr>
        <w:pStyle w:val="BodyText"/>
        <w:spacing w:before="1" w:line="360" w:lineRule="auto"/>
        <w:ind w:left="850" w:right="850"/>
        <w:jc w:val="center"/>
        <w:rPr>
          <w:b/>
          <w:bCs/>
        </w:rPr>
      </w:pPr>
      <w:r w:rsidRPr="0027046A">
        <w:rPr>
          <w:b/>
          <w:bCs/>
        </w:rPr>
        <w:t>Dr. M. Madhavi Latha</w:t>
      </w:r>
    </w:p>
    <w:p w14:paraId="5878470B" w14:textId="30831273" w:rsidR="00B80B92" w:rsidRPr="0027046A" w:rsidRDefault="00B80B92" w:rsidP="00496747">
      <w:pPr>
        <w:pStyle w:val="BodyText"/>
        <w:spacing w:before="1" w:line="360" w:lineRule="auto"/>
        <w:ind w:left="850" w:right="850"/>
        <w:jc w:val="center"/>
        <w:rPr>
          <w:b/>
          <w:bCs/>
        </w:rPr>
      </w:pPr>
      <w:r w:rsidRPr="0027046A">
        <w:rPr>
          <w:b/>
          <w:bCs/>
        </w:rPr>
        <w:t>Senior Professor</w:t>
      </w:r>
    </w:p>
    <w:p w14:paraId="42CD71F6" w14:textId="4820A4DC" w:rsidR="008121C9" w:rsidRPr="0027046A" w:rsidRDefault="008121C9" w:rsidP="00496747">
      <w:pPr>
        <w:pStyle w:val="BodyText"/>
        <w:spacing w:before="1" w:line="360" w:lineRule="auto"/>
        <w:ind w:left="850" w:right="850"/>
        <w:jc w:val="center"/>
        <w:rPr>
          <w:b/>
          <w:bCs/>
        </w:rPr>
      </w:pPr>
      <w:r w:rsidRPr="0027046A">
        <w:rPr>
          <w:b/>
          <w:bCs/>
        </w:rPr>
        <w:t>D</w:t>
      </w:r>
      <w:r w:rsidR="00861547" w:rsidRPr="0027046A">
        <w:rPr>
          <w:b/>
          <w:bCs/>
        </w:rPr>
        <w:t>EPARTMENT OF ELECTRONICS AND COMMUNICATION ENGINEERING</w:t>
      </w:r>
    </w:p>
    <w:p w14:paraId="6C6E4110" w14:textId="5D2571CF" w:rsidR="00C05B76" w:rsidRPr="0027046A" w:rsidRDefault="00C05B76" w:rsidP="00496747">
      <w:pPr>
        <w:pStyle w:val="BodyText"/>
        <w:spacing w:before="1" w:line="360" w:lineRule="auto"/>
        <w:ind w:left="850" w:right="850"/>
        <w:jc w:val="center"/>
        <w:rPr>
          <w:b/>
          <w:bCs/>
        </w:rPr>
      </w:pPr>
      <w:r w:rsidRPr="0027046A">
        <w:rPr>
          <w:b/>
          <w:bCs/>
        </w:rPr>
        <w:t xml:space="preserve">JNTUH UNIVERSITY COLLEGE OF ENGINEERING SCIENCE </w:t>
      </w:r>
      <w:r w:rsidR="00E012E0" w:rsidRPr="0027046A">
        <w:rPr>
          <w:b/>
          <w:bCs/>
        </w:rPr>
        <w:t>AND TECHNOLOGY</w:t>
      </w:r>
    </w:p>
    <w:p w14:paraId="2B41FA4C" w14:textId="7614A6BE" w:rsidR="00141D8C" w:rsidRPr="00FC2FC2" w:rsidRDefault="005215B3" w:rsidP="00496747">
      <w:pPr>
        <w:pStyle w:val="BodyText"/>
        <w:spacing w:before="1" w:line="360" w:lineRule="auto"/>
        <w:ind w:left="850" w:right="850"/>
        <w:jc w:val="center"/>
        <w:rPr>
          <w:b/>
          <w:bCs/>
        </w:rPr>
      </w:pPr>
      <w:r w:rsidRPr="0027046A">
        <w:rPr>
          <w:b/>
          <w:bCs/>
          <w:noProof/>
        </w:rPr>
        <w:drawing>
          <wp:anchor distT="0" distB="0" distL="0" distR="0" simplePos="0" relativeHeight="251658240" behindDoc="0" locked="0" layoutInCell="1" allowOverlap="1" wp14:anchorId="3D04D59C" wp14:editId="46B37380">
            <wp:simplePos x="0" y="0"/>
            <wp:positionH relativeFrom="margin">
              <wp:align>center</wp:align>
            </wp:positionH>
            <wp:positionV relativeFrom="paragraph">
              <wp:posOffset>307110</wp:posOffset>
            </wp:positionV>
            <wp:extent cx="1259205" cy="1364615"/>
            <wp:effectExtent l="0" t="0" r="0"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59205" cy="1364615"/>
                    </a:xfrm>
                    <a:prstGeom prst="rect">
                      <a:avLst/>
                    </a:prstGeom>
                  </pic:spPr>
                </pic:pic>
              </a:graphicData>
            </a:graphic>
            <wp14:sizeRelH relativeFrom="margin">
              <wp14:pctWidth>0</wp14:pctWidth>
            </wp14:sizeRelH>
            <wp14:sizeRelV relativeFrom="margin">
              <wp14:pctHeight>0</wp14:pctHeight>
            </wp14:sizeRelV>
          </wp:anchor>
        </w:drawing>
      </w:r>
      <w:r w:rsidR="00E012E0" w:rsidRPr="0027046A">
        <w:rPr>
          <w:b/>
          <w:bCs/>
        </w:rPr>
        <w:t>(AUTONOMOUS)</w:t>
      </w:r>
    </w:p>
    <w:p w14:paraId="39DB7117" w14:textId="11381B16" w:rsidR="00C0775C" w:rsidRPr="002840EE" w:rsidRDefault="0054584E" w:rsidP="00496747">
      <w:pPr>
        <w:spacing w:before="202" w:line="360" w:lineRule="auto"/>
        <w:ind w:left="850" w:right="850"/>
        <w:jc w:val="center"/>
        <w:rPr>
          <w:b/>
          <w:sz w:val="24"/>
        </w:rPr>
      </w:pPr>
      <w:r w:rsidRPr="002840EE">
        <w:rPr>
          <w:b/>
          <w:sz w:val="24"/>
        </w:rPr>
        <w:t>DEPARTMENT</w:t>
      </w:r>
      <w:r w:rsidRPr="002840EE">
        <w:rPr>
          <w:b/>
          <w:spacing w:val="-2"/>
          <w:sz w:val="24"/>
        </w:rPr>
        <w:t xml:space="preserve"> </w:t>
      </w:r>
      <w:r w:rsidRPr="002840EE">
        <w:rPr>
          <w:b/>
          <w:sz w:val="24"/>
        </w:rPr>
        <w:t>OF</w:t>
      </w:r>
      <w:r w:rsidR="002840EE" w:rsidRPr="002840EE">
        <w:rPr>
          <w:b/>
          <w:sz w:val="24"/>
        </w:rPr>
        <w:t xml:space="preserve"> </w:t>
      </w:r>
      <w:r w:rsidRPr="002840EE">
        <w:rPr>
          <w:b/>
          <w:sz w:val="24"/>
        </w:rPr>
        <w:t>ELECTRONICS</w:t>
      </w:r>
      <w:r w:rsidRPr="002840EE">
        <w:rPr>
          <w:b/>
          <w:spacing w:val="17"/>
          <w:sz w:val="24"/>
        </w:rPr>
        <w:t xml:space="preserve"> </w:t>
      </w:r>
      <w:r w:rsidRPr="002840EE">
        <w:rPr>
          <w:b/>
          <w:sz w:val="24"/>
        </w:rPr>
        <w:t>AND</w:t>
      </w:r>
      <w:r w:rsidRPr="002840EE">
        <w:rPr>
          <w:b/>
          <w:spacing w:val="17"/>
          <w:sz w:val="24"/>
        </w:rPr>
        <w:t xml:space="preserve"> </w:t>
      </w:r>
      <w:r w:rsidRPr="002840EE">
        <w:rPr>
          <w:b/>
          <w:sz w:val="24"/>
        </w:rPr>
        <w:t>COMMUNICATION</w:t>
      </w:r>
      <w:r w:rsidRPr="002840EE">
        <w:rPr>
          <w:b/>
          <w:spacing w:val="18"/>
          <w:sz w:val="24"/>
        </w:rPr>
        <w:t xml:space="preserve"> </w:t>
      </w:r>
      <w:r w:rsidRPr="002840EE">
        <w:rPr>
          <w:b/>
          <w:sz w:val="24"/>
        </w:rPr>
        <w:t>ENGINEERING</w:t>
      </w:r>
    </w:p>
    <w:p w14:paraId="52BADBF2" w14:textId="77777777" w:rsidR="00DA1068" w:rsidRDefault="00200127" w:rsidP="00496747">
      <w:pPr>
        <w:spacing w:line="360" w:lineRule="auto"/>
        <w:ind w:left="850" w:right="850" w:firstLine="2"/>
        <w:jc w:val="center"/>
        <w:rPr>
          <w:b/>
          <w:spacing w:val="-16"/>
          <w:sz w:val="24"/>
          <w:szCs w:val="20"/>
        </w:rPr>
      </w:pPr>
      <w:r w:rsidRPr="00200127">
        <w:rPr>
          <w:b/>
          <w:spacing w:val="-16"/>
          <w:sz w:val="24"/>
          <w:szCs w:val="20"/>
        </w:rPr>
        <w:t>JNTUH UNI</w:t>
      </w:r>
      <w:r w:rsidR="0048638A">
        <w:rPr>
          <w:b/>
          <w:spacing w:val="-16"/>
          <w:sz w:val="24"/>
          <w:szCs w:val="20"/>
        </w:rPr>
        <w:t xml:space="preserve">VERSITY COLLEGE OF ENGINEERING </w:t>
      </w:r>
      <w:r w:rsidR="00DA1068">
        <w:rPr>
          <w:b/>
          <w:spacing w:val="-16"/>
          <w:sz w:val="24"/>
          <w:szCs w:val="20"/>
        </w:rPr>
        <w:t>SCIENCE AND TECHNOLOGY</w:t>
      </w:r>
    </w:p>
    <w:p w14:paraId="53C012E3" w14:textId="66BD46DF" w:rsidR="00DA1068" w:rsidRDefault="00DA1068" w:rsidP="00496747">
      <w:pPr>
        <w:spacing w:line="360" w:lineRule="auto"/>
        <w:ind w:left="850" w:right="850" w:firstLine="2"/>
        <w:jc w:val="center"/>
        <w:rPr>
          <w:b/>
          <w:spacing w:val="-16"/>
          <w:sz w:val="24"/>
          <w:szCs w:val="20"/>
        </w:rPr>
      </w:pPr>
      <w:r>
        <w:rPr>
          <w:b/>
          <w:spacing w:val="-16"/>
          <w:sz w:val="24"/>
          <w:szCs w:val="20"/>
        </w:rPr>
        <w:t>(AUTONOMOUS)</w:t>
      </w:r>
    </w:p>
    <w:p w14:paraId="3EDA0366" w14:textId="21B66507" w:rsidR="00DA1068" w:rsidRDefault="009B2F64" w:rsidP="00496747">
      <w:pPr>
        <w:spacing w:line="360" w:lineRule="auto"/>
        <w:ind w:left="850" w:right="850" w:firstLine="2"/>
        <w:jc w:val="center"/>
        <w:rPr>
          <w:b/>
          <w:spacing w:val="-16"/>
          <w:sz w:val="24"/>
          <w:szCs w:val="20"/>
        </w:rPr>
      </w:pPr>
      <w:r>
        <w:rPr>
          <w:b/>
          <w:spacing w:val="-16"/>
          <w:sz w:val="24"/>
          <w:szCs w:val="20"/>
        </w:rPr>
        <w:t>K</w:t>
      </w:r>
      <w:r w:rsidR="00B250FF">
        <w:rPr>
          <w:b/>
          <w:spacing w:val="-16"/>
          <w:sz w:val="24"/>
          <w:szCs w:val="20"/>
        </w:rPr>
        <w:t>ukatpally</w:t>
      </w:r>
      <w:r>
        <w:rPr>
          <w:b/>
          <w:spacing w:val="-16"/>
          <w:sz w:val="24"/>
          <w:szCs w:val="20"/>
        </w:rPr>
        <w:t xml:space="preserve">, </w:t>
      </w:r>
      <w:r w:rsidR="00770EAC">
        <w:rPr>
          <w:b/>
          <w:spacing w:val="-16"/>
          <w:sz w:val="24"/>
          <w:szCs w:val="20"/>
        </w:rPr>
        <w:t>H</w:t>
      </w:r>
      <w:r w:rsidR="00B250FF">
        <w:rPr>
          <w:b/>
          <w:spacing w:val="-16"/>
          <w:sz w:val="24"/>
          <w:szCs w:val="20"/>
        </w:rPr>
        <w:t>yderabad</w:t>
      </w:r>
      <w:r w:rsidR="00770EAC">
        <w:rPr>
          <w:b/>
          <w:spacing w:val="-16"/>
          <w:sz w:val="24"/>
          <w:szCs w:val="20"/>
        </w:rPr>
        <w:t xml:space="preserve"> </w:t>
      </w:r>
      <w:r w:rsidR="00B250FF">
        <w:rPr>
          <w:b/>
          <w:spacing w:val="-16"/>
          <w:sz w:val="24"/>
          <w:szCs w:val="20"/>
        </w:rPr>
        <w:t>–</w:t>
      </w:r>
      <w:r w:rsidR="00770EAC">
        <w:rPr>
          <w:b/>
          <w:spacing w:val="-16"/>
          <w:sz w:val="24"/>
          <w:szCs w:val="20"/>
        </w:rPr>
        <w:t xml:space="preserve"> 50</w:t>
      </w:r>
      <w:r>
        <w:rPr>
          <w:b/>
          <w:spacing w:val="-16"/>
          <w:sz w:val="24"/>
          <w:szCs w:val="20"/>
        </w:rPr>
        <w:t>0085</w:t>
      </w:r>
      <w:r w:rsidR="00B250FF">
        <w:rPr>
          <w:b/>
          <w:spacing w:val="-16"/>
          <w:sz w:val="24"/>
          <w:szCs w:val="20"/>
        </w:rPr>
        <w:t>, Telangana, India</w:t>
      </w:r>
    </w:p>
    <w:p w14:paraId="328E54B3" w14:textId="4FA9BE69" w:rsidR="00141D8C" w:rsidRPr="002840EE" w:rsidRDefault="001E7E30" w:rsidP="00496747">
      <w:pPr>
        <w:spacing w:line="360" w:lineRule="auto"/>
        <w:ind w:left="850" w:right="850" w:firstLine="2"/>
        <w:jc w:val="center"/>
        <w:rPr>
          <w:b/>
          <w:sz w:val="24"/>
        </w:rPr>
      </w:pPr>
      <w:r>
        <w:rPr>
          <w:b/>
          <w:spacing w:val="-2"/>
          <w:sz w:val="24"/>
        </w:rPr>
        <w:t xml:space="preserve">2023 - </w:t>
      </w:r>
      <w:r w:rsidR="0054584E" w:rsidRPr="002840EE">
        <w:rPr>
          <w:b/>
          <w:sz w:val="24"/>
        </w:rPr>
        <w:t>2024</w:t>
      </w:r>
    </w:p>
    <w:p w14:paraId="19542C99" w14:textId="77777777" w:rsidR="00141D8C" w:rsidRDefault="00141D8C" w:rsidP="00496747">
      <w:pPr>
        <w:spacing w:line="360" w:lineRule="auto"/>
        <w:ind w:left="850" w:right="850"/>
        <w:jc w:val="center"/>
        <w:rPr>
          <w:sz w:val="24"/>
        </w:rPr>
        <w:sectPr w:rsidR="00141D8C" w:rsidSect="00743E28">
          <w:footerReference w:type="default" r:id="rId9"/>
          <w:type w:val="continuous"/>
          <w:pgSz w:w="12240" w:h="15840"/>
          <w:pgMar w:top="720" w:right="720" w:bottom="720" w:left="720" w:header="720" w:footer="993" w:gutter="0"/>
          <w:pgNumType w:start="1"/>
          <w:cols w:space="720"/>
          <w:docGrid w:linePitch="299"/>
        </w:sectPr>
      </w:pPr>
    </w:p>
    <w:p w14:paraId="5DB38CFD"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DEPARTMENT OF ELECTRONICS AND COMMUNICATION ENGINEERING</w:t>
      </w:r>
    </w:p>
    <w:p w14:paraId="4C34B5ED"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JNTUH UNIVERSITY COLLEGE OF ENGINEERING</w:t>
      </w:r>
    </w:p>
    <w:p w14:paraId="1D343425"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SCIENCE AND TECHNOLOGY</w:t>
      </w:r>
    </w:p>
    <w:p w14:paraId="76C12A42"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HYDERABAD-500085, TELANGANA-INDIA</w:t>
      </w:r>
    </w:p>
    <w:p w14:paraId="0589FFAD" w14:textId="5B28730D" w:rsidR="00AE7C93" w:rsidRPr="00AE7C93" w:rsidRDefault="00AE7C93" w:rsidP="006817CD">
      <w:pPr>
        <w:pStyle w:val="Heading1"/>
        <w:spacing w:line="360" w:lineRule="auto"/>
        <w:ind w:left="850" w:right="850"/>
        <w:rPr>
          <w:sz w:val="24"/>
          <w:szCs w:val="20"/>
          <w:lang w:val="en-IN"/>
        </w:rPr>
      </w:pPr>
      <w:r w:rsidRPr="00AE7C93">
        <w:rPr>
          <w:sz w:val="24"/>
          <w:szCs w:val="20"/>
          <w:lang w:val="en-IN"/>
        </w:rPr>
        <w:drawing>
          <wp:inline distT="0" distB="0" distL="0" distR="0" wp14:anchorId="51D60101" wp14:editId="33E5D439">
            <wp:extent cx="1691640" cy="1851660"/>
            <wp:effectExtent l="0" t="0" r="3810" b="0"/>
            <wp:docPr id="1296665865" name="Picture 6" descr="The University Promo (Glimpse) | JNTUH-UCEJ | Students Activity Centre |  Enactuss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University Promo (Glimpse) | JNTUH-UCEJ | Students Activity Centre |  Enactuss | - YouTube"/>
                    <pic:cNvPicPr>
                      <a:picLocks noChangeAspect="1" noChangeArrowheads="1"/>
                    </pic:cNvPicPr>
                  </pic:nvPicPr>
                  <pic:blipFill>
                    <a:blip r:embed="rId10">
                      <a:extLst>
                        <a:ext uri="{28A0092B-C50C-407E-A947-70E740481C1C}">
                          <a14:useLocalDpi xmlns:a14="http://schemas.microsoft.com/office/drawing/2010/main" val="0"/>
                        </a:ext>
                      </a:extLst>
                    </a:blip>
                    <a:srcRect l="19218" t="2417" r="19264" b="7825"/>
                    <a:stretch>
                      <a:fillRect/>
                    </a:stretch>
                  </pic:blipFill>
                  <pic:spPr bwMode="auto">
                    <a:xfrm>
                      <a:off x="0" y="0"/>
                      <a:ext cx="1691640" cy="1851660"/>
                    </a:xfrm>
                    <a:prstGeom prst="rect">
                      <a:avLst/>
                    </a:prstGeom>
                    <a:noFill/>
                    <a:ln>
                      <a:noFill/>
                    </a:ln>
                  </pic:spPr>
                </pic:pic>
              </a:graphicData>
            </a:graphic>
          </wp:inline>
        </w:drawing>
      </w:r>
    </w:p>
    <w:p w14:paraId="1A223623" w14:textId="77777777" w:rsidR="00AE7C93" w:rsidRPr="00AE7C93" w:rsidRDefault="00AE7C93" w:rsidP="00AE7C93">
      <w:pPr>
        <w:pStyle w:val="Heading1"/>
        <w:spacing w:line="360" w:lineRule="auto"/>
        <w:ind w:left="850" w:right="850"/>
        <w:rPr>
          <w:sz w:val="28"/>
          <w:szCs w:val="22"/>
          <w:u w:val="single"/>
          <w:lang w:val="en-IN"/>
        </w:rPr>
      </w:pPr>
      <w:r w:rsidRPr="00AE7C93">
        <w:rPr>
          <w:sz w:val="28"/>
          <w:szCs w:val="22"/>
          <w:u w:val="single"/>
          <w:lang w:val="en-IN"/>
        </w:rPr>
        <w:t>CERTIFICATE BY THE SUPERVISOR</w:t>
      </w:r>
    </w:p>
    <w:p w14:paraId="2FF3E349" w14:textId="7AC3CF15" w:rsidR="00AE7C93" w:rsidRPr="00AE7C93" w:rsidRDefault="00AE7C93" w:rsidP="006817CD">
      <w:pPr>
        <w:pStyle w:val="BodyText"/>
        <w:spacing w:before="194" w:line="360" w:lineRule="auto"/>
        <w:ind w:left="850" w:right="452" w:firstLine="720"/>
        <w:jc w:val="both"/>
        <w:rPr>
          <w:sz w:val="32"/>
          <w:szCs w:val="32"/>
        </w:rPr>
      </w:pPr>
      <w:r w:rsidRPr="00AE7C93">
        <w:rPr>
          <w:sz w:val="28"/>
          <w:szCs w:val="22"/>
          <w:lang w:val="en-IN"/>
        </w:rPr>
        <w:t xml:space="preserve">This is to certify that the mini project report entitled </w:t>
      </w:r>
      <w:r w:rsidR="00964991" w:rsidRPr="00964991">
        <w:rPr>
          <w:b/>
          <w:bCs/>
          <w:sz w:val="28"/>
          <w:szCs w:val="22"/>
          <w:lang w:val="en-IN"/>
        </w:rPr>
        <w:t>“</w:t>
      </w:r>
      <w:r w:rsidR="00964991" w:rsidRPr="00964991">
        <w:rPr>
          <w:b/>
          <w:bCs/>
          <w:sz w:val="28"/>
          <w:szCs w:val="28"/>
        </w:rPr>
        <w:t>COMPREHENSIVE ANALYSIS OF PERFORMANCE METRICS IN NOMA SYSTEMS</w:t>
      </w:r>
      <w:r w:rsidR="00964991" w:rsidRPr="00964991">
        <w:rPr>
          <w:b/>
          <w:bCs/>
          <w:sz w:val="28"/>
          <w:szCs w:val="22"/>
          <w:lang w:val="en-IN"/>
        </w:rPr>
        <w:t>”</w:t>
      </w:r>
      <w:r w:rsidRPr="00AE7C93">
        <w:rPr>
          <w:sz w:val="28"/>
          <w:szCs w:val="22"/>
          <w:lang w:val="en-IN"/>
        </w:rPr>
        <w:t xml:space="preserve"> that is being submitted by </w:t>
      </w:r>
      <w:r w:rsidR="00964991" w:rsidRPr="00964991">
        <w:rPr>
          <w:b/>
          <w:bCs/>
          <w:sz w:val="28"/>
          <w:szCs w:val="22"/>
          <w:lang w:val="en-IN"/>
        </w:rPr>
        <w:t>Gurrapu Sujith</w:t>
      </w:r>
      <w:r w:rsidR="00964991">
        <w:rPr>
          <w:sz w:val="28"/>
          <w:szCs w:val="22"/>
          <w:lang w:val="en-IN"/>
        </w:rPr>
        <w:t xml:space="preserve"> </w:t>
      </w:r>
      <w:r w:rsidRPr="00AE7C93">
        <w:rPr>
          <w:sz w:val="28"/>
          <w:szCs w:val="22"/>
          <w:lang w:val="en-IN"/>
        </w:rPr>
        <w:t xml:space="preserve">bearing </w:t>
      </w:r>
      <w:r w:rsidRPr="00AE7C93">
        <w:rPr>
          <w:b/>
          <w:bCs/>
          <w:sz w:val="28"/>
          <w:szCs w:val="22"/>
          <w:lang w:val="en-IN"/>
        </w:rPr>
        <w:t>Roll No:</w:t>
      </w:r>
      <w:r w:rsidR="00964991">
        <w:rPr>
          <w:b/>
          <w:bCs/>
          <w:sz w:val="28"/>
          <w:szCs w:val="22"/>
          <w:lang w:val="en-IN"/>
        </w:rPr>
        <w:t xml:space="preserve"> </w:t>
      </w:r>
      <w:r w:rsidRPr="00AE7C93">
        <w:rPr>
          <w:b/>
          <w:bCs/>
          <w:sz w:val="28"/>
          <w:szCs w:val="22"/>
          <w:lang w:val="en-IN"/>
        </w:rPr>
        <w:t>23011D45</w:t>
      </w:r>
      <w:r w:rsidR="006817CD">
        <w:rPr>
          <w:b/>
          <w:bCs/>
          <w:sz w:val="28"/>
          <w:szCs w:val="22"/>
          <w:lang w:val="en-IN"/>
        </w:rPr>
        <w:t>03</w:t>
      </w:r>
      <w:r w:rsidRPr="00AE7C93">
        <w:rPr>
          <w:sz w:val="28"/>
          <w:szCs w:val="22"/>
          <w:lang w:val="en-IN"/>
        </w:rPr>
        <w:t xml:space="preserve"> in partial fulfilment of the requirements for the award of the degree of </w:t>
      </w:r>
      <w:r w:rsidRPr="00AE7C93">
        <w:rPr>
          <w:b/>
          <w:bCs/>
          <w:sz w:val="28"/>
          <w:szCs w:val="22"/>
          <w:lang w:val="en-IN"/>
        </w:rPr>
        <w:t>MASTER OF TECHNOLOGY</w:t>
      </w:r>
      <w:r w:rsidRPr="00AE7C93">
        <w:rPr>
          <w:sz w:val="28"/>
          <w:szCs w:val="22"/>
          <w:lang w:val="en-IN"/>
        </w:rPr>
        <w:t xml:space="preserve"> in </w:t>
      </w:r>
      <w:r w:rsidRPr="00AE7C93">
        <w:rPr>
          <w:b/>
          <w:bCs/>
          <w:sz w:val="28"/>
          <w:szCs w:val="22"/>
          <w:lang w:val="en-IN"/>
        </w:rPr>
        <w:t>ELECTRONICS AND COMMUNICATIONS ENGINEERING</w:t>
      </w:r>
      <w:r w:rsidRPr="00AE7C93">
        <w:rPr>
          <w:sz w:val="28"/>
          <w:szCs w:val="22"/>
          <w:lang w:val="en-IN"/>
        </w:rPr>
        <w:t xml:space="preserve"> with specialization in </w:t>
      </w:r>
      <w:r w:rsidRPr="00AE7C93">
        <w:rPr>
          <w:b/>
          <w:bCs/>
          <w:sz w:val="28"/>
          <w:szCs w:val="22"/>
          <w:lang w:val="en-IN"/>
        </w:rPr>
        <w:t>“Systems and Signal Processing”</w:t>
      </w:r>
      <w:r w:rsidRPr="00AE7C93">
        <w:rPr>
          <w:sz w:val="28"/>
          <w:szCs w:val="22"/>
          <w:lang w:val="en-IN"/>
        </w:rPr>
        <w:t xml:space="preserve"> from Jawaharlal Nehru Technological University - College of Engineering Science and Technology Hyderabad(Autonomous) is a bonafide record of project work carried out during the academic year 2024. The results obtained in this work have been verified and found satisfactory. The material contained in this report has not been submitted to any university or institution for the award of any degree. </w:t>
      </w:r>
    </w:p>
    <w:p w14:paraId="3A634089" w14:textId="77777777" w:rsidR="00AE7C93" w:rsidRDefault="00AE7C93" w:rsidP="00AE7C93">
      <w:pPr>
        <w:pStyle w:val="Heading1"/>
        <w:spacing w:line="360" w:lineRule="auto"/>
        <w:ind w:left="850" w:right="850"/>
        <w:rPr>
          <w:sz w:val="24"/>
          <w:szCs w:val="20"/>
          <w:lang w:val="en-IN"/>
        </w:rPr>
      </w:pPr>
    </w:p>
    <w:p w14:paraId="7A1BB877" w14:textId="77777777" w:rsidR="00F87F2B" w:rsidRPr="00AE7C93" w:rsidRDefault="00F87F2B" w:rsidP="00AE7C93">
      <w:pPr>
        <w:pStyle w:val="Heading1"/>
        <w:spacing w:line="360" w:lineRule="auto"/>
        <w:ind w:left="850" w:right="850"/>
        <w:rPr>
          <w:sz w:val="24"/>
          <w:szCs w:val="20"/>
          <w:lang w:val="en-IN"/>
        </w:rPr>
      </w:pP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3"/>
      </w:tblGrid>
      <w:tr w:rsidR="00F87F2B" w14:paraId="0402CEEE" w14:textId="77777777" w:rsidTr="008D42F4">
        <w:tc>
          <w:tcPr>
            <w:tcW w:w="5833" w:type="dxa"/>
          </w:tcPr>
          <w:p w14:paraId="374D853E" w14:textId="77777777" w:rsidR="00F87F2B" w:rsidRPr="00AE7C93" w:rsidRDefault="00F87F2B" w:rsidP="00F87F2B">
            <w:pPr>
              <w:pStyle w:val="Heading1"/>
              <w:spacing w:line="360" w:lineRule="auto"/>
              <w:ind w:left="850" w:right="850"/>
              <w:rPr>
                <w:sz w:val="24"/>
                <w:szCs w:val="20"/>
                <w:lang w:val="en-IN"/>
              </w:rPr>
            </w:pPr>
            <w:r w:rsidRPr="00AE7C93">
              <w:rPr>
                <w:sz w:val="24"/>
                <w:szCs w:val="20"/>
                <w:lang w:val="en-IN"/>
              </w:rPr>
              <w:t>Project Supervisor:</w:t>
            </w:r>
          </w:p>
          <w:p w14:paraId="33FD5EE3" w14:textId="77777777" w:rsidR="00F87F2B" w:rsidRPr="00AE7C93" w:rsidRDefault="00F87F2B" w:rsidP="00F87F2B">
            <w:pPr>
              <w:pStyle w:val="Heading1"/>
              <w:spacing w:line="360" w:lineRule="auto"/>
              <w:ind w:left="850" w:right="850"/>
              <w:rPr>
                <w:sz w:val="24"/>
                <w:szCs w:val="20"/>
                <w:lang w:val="en-IN"/>
              </w:rPr>
            </w:pPr>
            <w:r w:rsidRPr="00AE7C93">
              <w:rPr>
                <w:sz w:val="24"/>
                <w:szCs w:val="20"/>
                <w:lang w:val="en-IN"/>
              </w:rPr>
              <w:t>Dr. M. MADHAVI LATHA</w:t>
            </w:r>
          </w:p>
          <w:p w14:paraId="1A2DE942" w14:textId="77777777" w:rsidR="00F87F2B" w:rsidRPr="00AE7C93" w:rsidRDefault="00F87F2B" w:rsidP="00F87F2B">
            <w:pPr>
              <w:pStyle w:val="Heading1"/>
              <w:spacing w:line="360" w:lineRule="auto"/>
              <w:ind w:left="850" w:right="850"/>
              <w:rPr>
                <w:sz w:val="24"/>
                <w:szCs w:val="20"/>
                <w:lang w:val="en-IN"/>
              </w:rPr>
            </w:pPr>
            <w:r w:rsidRPr="00AE7C93">
              <w:rPr>
                <w:sz w:val="24"/>
                <w:szCs w:val="20"/>
                <w:lang w:val="en-IN"/>
              </w:rPr>
              <w:t xml:space="preserve">Senior Professor, Department of ECE </w:t>
            </w:r>
          </w:p>
          <w:p w14:paraId="3CE04D50" w14:textId="4AC61F88" w:rsidR="00F87F2B" w:rsidRDefault="00F87F2B" w:rsidP="00F87F2B">
            <w:pPr>
              <w:pStyle w:val="Heading1"/>
              <w:spacing w:line="360" w:lineRule="auto"/>
              <w:ind w:left="850" w:right="850"/>
              <w:rPr>
                <w:sz w:val="24"/>
                <w:szCs w:val="20"/>
                <w:lang w:val="en-IN"/>
              </w:rPr>
            </w:pPr>
            <w:bookmarkStart w:id="0" w:name="_Hlk173834165"/>
            <w:r w:rsidRPr="00AE7C93">
              <w:rPr>
                <w:sz w:val="24"/>
                <w:szCs w:val="20"/>
                <w:lang w:val="en-IN"/>
              </w:rPr>
              <w:t>JNTUHUCESTH</w:t>
            </w:r>
            <w:bookmarkEnd w:id="0"/>
          </w:p>
        </w:tc>
      </w:tr>
    </w:tbl>
    <w:p w14:paraId="7F86E89A"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DEPARTMENT OF ELECTRONICS AND COMMUNICATION ENGINEERING</w:t>
      </w:r>
    </w:p>
    <w:p w14:paraId="75965FBE"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JNTUH UNIVERSITY COLLEGE OF ENGINEERING</w:t>
      </w:r>
    </w:p>
    <w:p w14:paraId="24E3E959"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SCIENCE AND TECHNOLOGY</w:t>
      </w:r>
    </w:p>
    <w:p w14:paraId="567BAF68" w14:textId="77777777" w:rsidR="00AE7C93" w:rsidRPr="00AE7C93" w:rsidRDefault="00AE7C93" w:rsidP="00AE7C93">
      <w:pPr>
        <w:pStyle w:val="Heading1"/>
        <w:spacing w:line="360" w:lineRule="auto"/>
        <w:ind w:left="850" w:right="850"/>
        <w:rPr>
          <w:sz w:val="24"/>
          <w:szCs w:val="20"/>
          <w:lang w:val="en-IN"/>
        </w:rPr>
      </w:pPr>
      <w:r w:rsidRPr="00AE7C93">
        <w:rPr>
          <w:sz w:val="24"/>
          <w:szCs w:val="20"/>
          <w:lang w:val="en-IN"/>
        </w:rPr>
        <w:t>HYDERABAD-500085, TELANGANA-INDIA</w:t>
      </w:r>
    </w:p>
    <w:p w14:paraId="62050BD6" w14:textId="1E365D90" w:rsidR="00AE7C93" w:rsidRPr="00AE7C93" w:rsidRDefault="00AE7C93" w:rsidP="00AE7C93">
      <w:pPr>
        <w:pStyle w:val="Heading1"/>
        <w:spacing w:line="360" w:lineRule="auto"/>
        <w:ind w:left="850" w:right="850"/>
        <w:rPr>
          <w:sz w:val="24"/>
          <w:szCs w:val="20"/>
          <w:lang w:val="en-IN"/>
        </w:rPr>
      </w:pPr>
      <w:r w:rsidRPr="00AE7C93">
        <w:rPr>
          <w:sz w:val="24"/>
          <w:szCs w:val="20"/>
          <w:lang w:val="en-IN"/>
        </w:rPr>
        <w:drawing>
          <wp:inline distT="0" distB="0" distL="0" distR="0" wp14:anchorId="19F16B71" wp14:editId="6041B405">
            <wp:extent cx="1691640" cy="1851660"/>
            <wp:effectExtent l="0" t="0" r="3810" b="0"/>
            <wp:docPr id="418754875" name="Picture 5" descr="The University Promo (Glimpse) | JNTUH-UCEJ | Students Activity Centre |  Enactuss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niversity Promo (Glimpse) | JNTUH-UCEJ | Students Activity Centre |  Enactuss | - YouTube"/>
                    <pic:cNvPicPr>
                      <a:picLocks noChangeAspect="1" noChangeArrowheads="1"/>
                    </pic:cNvPicPr>
                  </pic:nvPicPr>
                  <pic:blipFill>
                    <a:blip r:embed="rId10">
                      <a:extLst>
                        <a:ext uri="{28A0092B-C50C-407E-A947-70E740481C1C}">
                          <a14:useLocalDpi xmlns:a14="http://schemas.microsoft.com/office/drawing/2010/main" val="0"/>
                        </a:ext>
                      </a:extLst>
                    </a:blip>
                    <a:srcRect l="19218" t="2417" r="19264" b="7825"/>
                    <a:stretch>
                      <a:fillRect/>
                    </a:stretch>
                  </pic:blipFill>
                  <pic:spPr bwMode="auto">
                    <a:xfrm>
                      <a:off x="0" y="0"/>
                      <a:ext cx="1691640" cy="1851660"/>
                    </a:xfrm>
                    <a:prstGeom prst="rect">
                      <a:avLst/>
                    </a:prstGeom>
                    <a:noFill/>
                    <a:ln>
                      <a:noFill/>
                    </a:ln>
                  </pic:spPr>
                </pic:pic>
              </a:graphicData>
            </a:graphic>
          </wp:inline>
        </w:drawing>
      </w:r>
    </w:p>
    <w:p w14:paraId="76A3EF86" w14:textId="77777777" w:rsidR="00AE7C93" w:rsidRPr="00AE7C93" w:rsidRDefault="00AE7C93" w:rsidP="00AE7C93">
      <w:pPr>
        <w:pStyle w:val="Heading1"/>
        <w:spacing w:line="360" w:lineRule="auto"/>
        <w:ind w:left="850" w:right="850"/>
        <w:rPr>
          <w:sz w:val="24"/>
          <w:szCs w:val="20"/>
          <w:lang w:val="en-IN"/>
        </w:rPr>
      </w:pPr>
    </w:p>
    <w:p w14:paraId="0A28DF45" w14:textId="77777777" w:rsidR="00AE7C93" w:rsidRPr="00AE7C93" w:rsidRDefault="00AE7C93" w:rsidP="00AE7C93">
      <w:pPr>
        <w:pStyle w:val="Heading1"/>
        <w:spacing w:line="360" w:lineRule="auto"/>
        <w:ind w:left="850" w:right="850"/>
        <w:rPr>
          <w:szCs w:val="24"/>
          <w:u w:val="single"/>
          <w:lang w:val="en-IN"/>
        </w:rPr>
      </w:pPr>
      <w:r w:rsidRPr="00AE7C93">
        <w:rPr>
          <w:szCs w:val="24"/>
          <w:u w:val="single"/>
          <w:lang w:val="en-IN"/>
        </w:rPr>
        <w:t>CERTIFICATE BY HEAD OF THE DEPARTMENT</w:t>
      </w:r>
    </w:p>
    <w:p w14:paraId="5D0A09A5" w14:textId="21B4D601" w:rsidR="00AE7C93" w:rsidRPr="00AE7C93" w:rsidRDefault="00AE7C93" w:rsidP="00E14F39">
      <w:pPr>
        <w:pStyle w:val="BodyText"/>
        <w:spacing w:before="194" w:line="360" w:lineRule="auto"/>
        <w:ind w:left="567" w:right="452"/>
        <w:jc w:val="both"/>
        <w:rPr>
          <w:bCs/>
          <w:sz w:val="32"/>
          <w:szCs w:val="32"/>
        </w:rPr>
      </w:pPr>
      <w:r w:rsidRPr="00AE7C93">
        <w:rPr>
          <w:bCs/>
          <w:szCs w:val="20"/>
          <w:lang w:val="en-IN"/>
        </w:rPr>
        <w:t xml:space="preserve">This is to certify that the mini project report entitled </w:t>
      </w:r>
      <w:r w:rsidR="00E14F39" w:rsidRPr="00AF4512">
        <w:rPr>
          <w:b/>
          <w:szCs w:val="20"/>
          <w:lang w:val="en-IN"/>
        </w:rPr>
        <w:t>“</w:t>
      </w:r>
      <w:r w:rsidR="00E14F39" w:rsidRPr="00AF4512">
        <w:rPr>
          <w:b/>
          <w:sz w:val="28"/>
          <w:szCs w:val="28"/>
        </w:rPr>
        <w:t>COMPREHENSIVE ANALYSIS OF PERFORMANCE METRICS IN NOMA SYSTEMS”</w:t>
      </w:r>
      <w:r w:rsidRPr="00AE7C93">
        <w:rPr>
          <w:bCs/>
          <w:szCs w:val="20"/>
          <w:lang w:val="en-IN"/>
        </w:rPr>
        <w:t xml:space="preserve"> that is being submitted by Gaddam Aishwarya bearing </w:t>
      </w:r>
      <w:r w:rsidRPr="00AE7C93">
        <w:rPr>
          <w:b/>
          <w:szCs w:val="20"/>
          <w:lang w:val="en-IN"/>
        </w:rPr>
        <w:t>Roll No:23011D45</w:t>
      </w:r>
      <w:r w:rsidR="00AF4512" w:rsidRPr="00AF4512">
        <w:rPr>
          <w:b/>
          <w:szCs w:val="20"/>
          <w:lang w:val="en-IN"/>
        </w:rPr>
        <w:t>03</w:t>
      </w:r>
      <w:r w:rsidRPr="00AE7C93">
        <w:rPr>
          <w:bCs/>
          <w:szCs w:val="20"/>
          <w:lang w:val="en-IN"/>
        </w:rPr>
        <w:t xml:space="preserve"> in partial fulfilment of the requirements for the award of the degree of </w:t>
      </w:r>
      <w:r w:rsidRPr="00AE7C93">
        <w:rPr>
          <w:b/>
          <w:szCs w:val="20"/>
          <w:lang w:val="en-IN"/>
        </w:rPr>
        <w:t>MASTER OF TECHNOLOGY</w:t>
      </w:r>
      <w:r w:rsidRPr="00AE7C93">
        <w:rPr>
          <w:bCs/>
          <w:szCs w:val="20"/>
          <w:lang w:val="en-IN"/>
        </w:rPr>
        <w:t xml:space="preserve"> in </w:t>
      </w:r>
      <w:r w:rsidRPr="00AE7C93">
        <w:rPr>
          <w:b/>
          <w:szCs w:val="20"/>
          <w:lang w:val="en-IN"/>
        </w:rPr>
        <w:t xml:space="preserve">ELECTRONICS AND COMMUNICATIONS ENGINEERING </w:t>
      </w:r>
      <w:r w:rsidRPr="00AE7C93">
        <w:rPr>
          <w:bCs/>
          <w:szCs w:val="20"/>
          <w:lang w:val="en-IN"/>
        </w:rPr>
        <w:t>with specialization in</w:t>
      </w:r>
      <w:r w:rsidRPr="00AE7C93">
        <w:rPr>
          <w:b/>
          <w:szCs w:val="20"/>
          <w:lang w:val="en-IN"/>
        </w:rPr>
        <w:t xml:space="preserve"> “Systems and Signal Processing”</w:t>
      </w:r>
      <w:r w:rsidRPr="00AE7C93">
        <w:rPr>
          <w:bCs/>
          <w:szCs w:val="20"/>
          <w:lang w:val="en-IN"/>
        </w:rPr>
        <w:t xml:space="preserve"> from Jawaharlal Nehru Technological University - College of Engineering Science and Technology Hyderabad(Autonomous) is a bonafide record of project work carried out during the academic year 2024. The results obtained in this work have been verified and found satisfactory. The material contained in this report has not been submitted to any university or institution for the award of any degree.</w:t>
      </w:r>
    </w:p>
    <w:p w14:paraId="6520E5E4" w14:textId="77777777" w:rsidR="00AE7C93" w:rsidRPr="00AE7C93" w:rsidRDefault="00AE7C93" w:rsidP="00AE7C93">
      <w:pPr>
        <w:pStyle w:val="Heading1"/>
        <w:spacing w:line="360" w:lineRule="auto"/>
        <w:ind w:left="850" w:right="850"/>
        <w:rPr>
          <w:sz w:val="24"/>
          <w:szCs w:val="20"/>
          <w:lang w:val="en-IN"/>
        </w:rPr>
      </w:pPr>
    </w:p>
    <w:p w14:paraId="3A204BB2" w14:textId="77777777" w:rsidR="00AE7C93" w:rsidRDefault="00AE7C93" w:rsidP="00AE7C93">
      <w:pPr>
        <w:pStyle w:val="Heading1"/>
        <w:spacing w:line="360" w:lineRule="auto"/>
        <w:ind w:left="850" w:right="850"/>
        <w:rPr>
          <w:sz w:val="24"/>
          <w:szCs w:val="20"/>
          <w:lang w:val="en-IN"/>
        </w:rPr>
      </w:pPr>
    </w:p>
    <w:p w14:paraId="733149E8" w14:textId="77777777" w:rsidR="008D42F4" w:rsidRDefault="008D42F4" w:rsidP="00AE7C93">
      <w:pPr>
        <w:pStyle w:val="Heading1"/>
        <w:spacing w:line="360" w:lineRule="auto"/>
        <w:ind w:left="850" w:right="850"/>
        <w:rPr>
          <w:sz w:val="24"/>
          <w:szCs w:val="20"/>
          <w:lang w:val="en-IN"/>
        </w:rPr>
      </w:pPr>
    </w:p>
    <w:p w14:paraId="5E17AC91" w14:textId="77777777" w:rsidR="008D42F4" w:rsidRPr="00AE7C93" w:rsidRDefault="008D42F4" w:rsidP="00AE7C93">
      <w:pPr>
        <w:pStyle w:val="Heading1"/>
        <w:spacing w:line="360" w:lineRule="auto"/>
        <w:ind w:left="850" w:right="850"/>
        <w:rPr>
          <w:sz w:val="24"/>
          <w:szCs w:val="20"/>
          <w:lang w:val="en-IN"/>
        </w:rPr>
      </w:pPr>
    </w:p>
    <w:tbl>
      <w:tblPr>
        <w:tblStyle w:val="TableGrid"/>
        <w:tblW w:w="0" w:type="auto"/>
        <w:tblInd w:w="5665" w:type="dxa"/>
        <w:tblLook w:val="04A0" w:firstRow="1" w:lastRow="0" w:firstColumn="1" w:lastColumn="0" w:noHBand="0" w:noVBand="1"/>
      </w:tblPr>
      <w:tblGrid>
        <w:gridCol w:w="5125"/>
      </w:tblGrid>
      <w:tr w:rsidR="00AF4512" w14:paraId="444572A7" w14:textId="77777777" w:rsidTr="00AF4512">
        <w:tc>
          <w:tcPr>
            <w:tcW w:w="5125" w:type="dxa"/>
            <w:tcBorders>
              <w:top w:val="nil"/>
              <w:left w:val="nil"/>
              <w:bottom w:val="nil"/>
              <w:right w:val="nil"/>
            </w:tcBorders>
          </w:tcPr>
          <w:p w14:paraId="249F36BE" w14:textId="47973867" w:rsidR="00AF4512" w:rsidRPr="00AE7C93" w:rsidRDefault="00AF4512" w:rsidP="00AF4512">
            <w:pPr>
              <w:pStyle w:val="Heading1"/>
              <w:spacing w:line="360" w:lineRule="auto"/>
              <w:ind w:left="850" w:right="850"/>
              <w:rPr>
                <w:sz w:val="24"/>
                <w:szCs w:val="20"/>
                <w:lang w:val="en-IN"/>
              </w:rPr>
            </w:pPr>
            <w:r>
              <w:rPr>
                <w:sz w:val="24"/>
                <w:szCs w:val="20"/>
                <w:lang w:val="en-IN"/>
              </w:rPr>
              <w:t>H</w:t>
            </w:r>
            <w:r w:rsidRPr="00AE7C93">
              <w:rPr>
                <w:sz w:val="24"/>
                <w:szCs w:val="20"/>
                <w:lang w:val="en-IN"/>
              </w:rPr>
              <w:t>ead of the Department:</w:t>
            </w:r>
          </w:p>
          <w:p w14:paraId="0B03CE06" w14:textId="77777777" w:rsidR="00AF4512" w:rsidRDefault="00AF4512" w:rsidP="00AF4512">
            <w:pPr>
              <w:pStyle w:val="Heading1"/>
              <w:spacing w:line="360" w:lineRule="auto"/>
              <w:ind w:left="850" w:right="850"/>
              <w:rPr>
                <w:sz w:val="24"/>
                <w:szCs w:val="20"/>
                <w:lang w:val="en-IN"/>
              </w:rPr>
            </w:pPr>
            <w:r w:rsidRPr="00AE7C93">
              <w:rPr>
                <w:sz w:val="24"/>
                <w:szCs w:val="20"/>
                <w:lang w:val="en-IN"/>
              </w:rPr>
              <w:t>Dr. AKULA RAJANI</w:t>
            </w:r>
          </w:p>
          <w:p w14:paraId="31AAEF31" w14:textId="05A6FE6D" w:rsidR="00AF4512" w:rsidRPr="00AE7C93" w:rsidRDefault="00AF4512" w:rsidP="00AF4512">
            <w:pPr>
              <w:pStyle w:val="Heading1"/>
              <w:spacing w:line="360" w:lineRule="auto"/>
              <w:ind w:left="850" w:right="850"/>
              <w:rPr>
                <w:sz w:val="24"/>
                <w:szCs w:val="20"/>
                <w:lang w:val="en-IN"/>
              </w:rPr>
            </w:pPr>
            <w:r w:rsidRPr="00AE7C93">
              <w:rPr>
                <w:sz w:val="24"/>
                <w:szCs w:val="20"/>
                <w:lang w:val="en-IN"/>
              </w:rPr>
              <w:t>Senior Professor, Head of ECE</w:t>
            </w:r>
          </w:p>
          <w:p w14:paraId="28905624" w14:textId="02D338CD" w:rsidR="00AF4512" w:rsidRDefault="00AF4512" w:rsidP="00AF4512">
            <w:pPr>
              <w:pStyle w:val="Heading1"/>
              <w:spacing w:line="360" w:lineRule="auto"/>
              <w:ind w:left="850" w:right="850"/>
              <w:rPr>
                <w:sz w:val="24"/>
                <w:szCs w:val="20"/>
                <w:lang w:val="en-IN"/>
              </w:rPr>
            </w:pPr>
            <w:r>
              <w:rPr>
                <w:sz w:val="24"/>
                <w:szCs w:val="20"/>
                <w:lang w:val="en-IN"/>
              </w:rPr>
              <w:t>J</w:t>
            </w:r>
            <w:r w:rsidRPr="00AE7C93">
              <w:rPr>
                <w:sz w:val="24"/>
                <w:szCs w:val="20"/>
                <w:lang w:val="en-IN"/>
              </w:rPr>
              <w:t>NTUHUCESTH</w:t>
            </w:r>
          </w:p>
        </w:tc>
      </w:tr>
    </w:tbl>
    <w:p w14:paraId="739E680D" w14:textId="77777777" w:rsidR="009F5307" w:rsidRPr="009F5307" w:rsidRDefault="009F5307" w:rsidP="009F5307">
      <w:pPr>
        <w:pStyle w:val="Heading1"/>
        <w:spacing w:line="360" w:lineRule="auto"/>
        <w:ind w:left="0" w:right="27"/>
        <w:rPr>
          <w:sz w:val="28"/>
          <w:szCs w:val="28"/>
          <w:lang w:val="en-IN"/>
        </w:rPr>
      </w:pPr>
      <w:r w:rsidRPr="009F5307">
        <w:rPr>
          <w:sz w:val="28"/>
          <w:szCs w:val="28"/>
          <w:lang w:val="en-IN"/>
        </w:rPr>
        <w:t>DEPARTMENT OF ELECTRONICS AND COMMUNICATION ENGINEERING</w:t>
      </w:r>
    </w:p>
    <w:p w14:paraId="591C461C" w14:textId="77777777" w:rsidR="00FB7D96" w:rsidRDefault="009F5307" w:rsidP="009F5307">
      <w:pPr>
        <w:pStyle w:val="Heading1"/>
        <w:spacing w:line="360" w:lineRule="auto"/>
        <w:ind w:left="0" w:right="27"/>
        <w:rPr>
          <w:sz w:val="28"/>
          <w:szCs w:val="28"/>
          <w:lang w:val="en-IN"/>
        </w:rPr>
      </w:pPr>
      <w:r w:rsidRPr="009F5307">
        <w:rPr>
          <w:sz w:val="28"/>
          <w:szCs w:val="28"/>
          <w:lang w:val="en-IN"/>
        </w:rPr>
        <w:t>JNTUH UNIVERSITY COLLEGE OF ENGINEERING</w:t>
      </w:r>
      <w:r>
        <w:rPr>
          <w:sz w:val="28"/>
          <w:szCs w:val="28"/>
          <w:lang w:val="en-IN"/>
        </w:rPr>
        <w:t xml:space="preserve"> </w:t>
      </w:r>
    </w:p>
    <w:p w14:paraId="7910EF15" w14:textId="39FA79B7" w:rsidR="009F5307" w:rsidRPr="009F5307" w:rsidRDefault="009F5307" w:rsidP="009F5307">
      <w:pPr>
        <w:pStyle w:val="Heading1"/>
        <w:spacing w:line="360" w:lineRule="auto"/>
        <w:ind w:left="0" w:right="27"/>
        <w:rPr>
          <w:sz w:val="28"/>
          <w:szCs w:val="28"/>
          <w:lang w:val="en-IN"/>
        </w:rPr>
      </w:pPr>
      <w:r w:rsidRPr="009F5307">
        <w:rPr>
          <w:sz w:val="28"/>
          <w:szCs w:val="28"/>
          <w:lang w:val="en-IN"/>
        </w:rPr>
        <w:t>SCIENCE AND TECHNOLOGY</w:t>
      </w:r>
    </w:p>
    <w:p w14:paraId="19B0FFF4" w14:textId="77777777" w:rsidR="009F5307" w:rsidRPr="009F5307" w:rsidRDefault="009F5307" w:rsidP="009F5307">
      <w:pPr>
        <w:pStyle w:val="Heading1"/>
        <w:spacing w:line="360" w:lineRule="auto"/>
        <w:ind w:left="0" w:right="27"/>
        <w:rPr>
          <w:sz w:val="28"/>
          <w:szCs w:val="28"/>
          <w:lang w:val="en-IN"/>
        </w:rPr>
      </w:pPr>
      <w:r w:rsidRPr="009F5307">
        <w:rPr>
          <w:sz w:val="28"/>
          <w:szCs w:val="28"/>
          <w:lang w:val="en-IN"/>
        </w:rPr>
        <w:t>HYDERABAD-500085, TELANGANA-INDIA</w:t>
      </w:r>
    </w:p>
    <w:p w14:paraId="658F3877" w14:textId="1186709C" w:rsidR="009F5307" w:rsidRPr="009F5307" w:rsidRDefault="009F5307" w:rsidP="009F5307">
      <w:pPr>
        <w:pStyle w:val="Heading1"/>
        <w:spacing w:line="360" w:lineRule="auto"/>
        <w:ind w:left="0" w:right="27"/>
        <w:rPr>
          <w:lang w:val="en-IN"/>
        </w:rPr>
      </w:pPr>
      <w:r w:rsidRPr="009F5307">
        <w:rPr>
          <w:lang w:val="en-IN"/>
        </w:rPr>
        <w:drawing>
          <wp:inline distT="0" distB="0" distL="0" distR="0" wp14:anchorId="0618771E" wp14:editId="35E9699B">
            <wp:extent cx="1691640" cy="1851660"/>
            <wp:effectExtent l="0" t="0" r="3810" b="0"/>
            <wp:docPr id="962755206" name="Picture 8" descr="The University Promo (Glimpse) | JNTUH-UCEJ | Students Activity Centre |  Enactuss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niversity Promo (Glimpse) | JNTUH-UCEJ | Students Activity Centre |  Enactuss | - YouTube"/>
                    <pic:cNvPicPr>
                      <a:picLocks noChangeAspect="1" noChangeArrowheads="1"/>
                    </pic:cNvPicPr>
                  </pic:nvPicPr>
                  <pic:blipFill>
                    <a:blip r:embed="rId10">
                      <a:extLst>
                        <a:ext uri="{28A0092B-C50C-407E-A947-70E740481C1C}">
                          <a14:useLocalDpi xmlns:a14="http://schemas.microsoft.com/office/drawing/2010/main" val="0"/>
                        </a:ext>
                      </a:extLst>
                    </a:blip>
                    <a:srcRect l="19218" t="2417" r="19264" b="7825"/>
                    <a:stretch>
                      <a:fillRect/>
                    </a:stretch>
                  </pic:blipFill>
                  <pic:spPr bwMode="auto">
                    <a:xfrm>
                      <a:off x="0" y="0"/>
                      <a:ext cx="1691640" cy="1851660"/>
                    </a:xfrm>
                    <a:prstGeom prst="rect">
                      <a:avLst/>
                    </a:prstGeom>
                    <a:noFill/>
                    <a:ln>
                      <a:noFill/>
                    </a:ln>
                  </pic:spPr>
                </pic:pic>
              </a:graphicData>
            </a:graphic>
          </wp:inline>
        </w:drawing>
      </w:r>
      <w:r w:rsidRPr="009F5307">
        <w:rPr>
          <w:lang w:val="en-IN"/>
        </w:rPr>
        <w:t xml:space="preserve"> </w:t>
      </w:r>
    </w:p>
    <w:p w14:paraId="427616CE" w14:textId="77777777" w:rsidR="009F5307" w:rsidRPr="009F5307" w:rsidRDefault="009F5307" w:rsidP="009F5307">
      <w:pPr>
        <w:pStyle w:val="Heading1"/>
        <w:spacing w:line="360" w:lineRule="auto"/>
        <w:ind w:left="0" w:right="27"/>
        <w:rPr>
          <w:u w:val="single"/>
          <w:lang w:val="en-IN"/>
        </w:rPr>
      </w:pPr>
      <w:r w:rsidRPr="009F5307">
        <w:rPr>
          <w:u w:val="single"/>
          <w:lang w:val="en-IN"/>
        </w:rPr>
        <w:t>DECLARATION BY THE CANDIDATE</w:t>
      </w:r>
    </w:p>
    <w:p w14:paraId="4755B40D" w14:textId="77777777" w:rsidR="009F5307" w:rsidRPr="009F5307" w:rsidRDefault="009F5307" w:rsidP="009F5307">
      <w:pPr>
        <w:pStyle w:val="Heading1"/>
        <w:ind w:left="0" w:right="27"/>
        <w:rPr>
          <w:lang w:val="en-IN"/>
        </w:rPr>
      </w:pPr>
    </w:p>
    <w:p w14:paraId="3DE9410C" w14:textId="54E6863F" w:rsidR="009F5307" w:rsidRPr="009F5307" w:rsidRDefault="009F5307" w:rsidP="00FB7D96">
      <w:pPr>
        <w:pStyle w:val="Heading1"/>
        <w:spacing w:line="360" w:lineRule="auto"/>
        <w:ind w:left="851" w:right="27" w:firstLine="589"/>
        <w:jc w:val="both"/>
        <w:rPr>
          <w:b w:val="0"/>
          <w:bCs w:val="0"/>
          <w:sz w:val="24"/>
          <w:szCs w:val="24"/>
          <w:lang w:val="en-IN"/>
        </w:rPr>
      </w:pPr>
      <w:r w:rsidRPr="009F5307">
        <w:rPr>
          <w:b w:val="0"/>
          <w:bCs w:val="0"/>
          <w:sz w:val="24"/>
          <w:szCs w:val="24"/>
          <w:lang w:val="en-IN"/>
        </w:rPr>
        <w:t>I</w:t>
      </w:r>
      <w:r w:rsidR="00FB7D96" w:rsidRPr="00FB7D96">
        <w:rPr>
          <w:b w:val="0"/>
          <w:bCs w:val="0"/>
          <w:sz w:val="24"/>
          <w:szCs w:val="24"/>
          <w:lang w:val="en-IN"/>
        </w:rPr>
        <w:t xml:space="preserve"> </w:t>
      </w:r>
      <w:r w:rsidR="00FB7D96" w:rsidRPr="00FB7D96">
        <w:rPr>
          <w:sz w:val="24"/>
          <w:szCs w:val="24"/>
          <w:lang w:val="en-IN"/>
        </w:rPr>
        <w:t>GURRAPU SUJITH</w:t>
      </w:r>
      <w:r w:rsidRPr="009F5307">
        <w:rPr>
          <w:sz w:val="24"/>
          <w:szCs w:val="24"/>
          <w:lang w:val="en-IN"/>
        </w:rPr>
        <w:t>,</w:t>
      </w:r>
      <w:r w:rsidRPr="009F5307">
        <w:rPr>
          <w:b w:val="0"/>
          <w:bCs w:val="0"/>
          <w:sz w:val="24"/>
          <w:szCs w:val="24"/>
          <w:lang w:val="en-IN"/>
        </w:rPr>
        <w:t xml:space="preserve"> bearing </w:t>
      </w:r>
      <w:r w:rsidRPr="009F5307">
        <w:rPr>
          <w:sz w:val="24"/>
          <w:szCs w:val="24"/>
          <w:lang w:val="en-IN"/>
        </w:rPr>
        <w:t>Roll No: 23011D45</w:t>
      </w:r>
      <w:r w:rsidR="00FB7D96" w:rsidRPr="00FB7D96">
        <w:rPr>
          <w:sz w:val="24"/>
          <w:szCs w:val="24"/>
          <w:lang w:val="en-IN"/>
        </w:rPr>
        <w:t>03</w:t>
      </w:r>
      <w:r w:rsidRPr="009F5307">
        <w:rPr>
          <w:b w:val="0"/>
          <w:bCs w:val="0"/>
          <w:sz w:val="24"/>
          <w:szCs w:val="24"/>
          <w:lang w:val="en-IN"/>
        </w:rPr>
        <w:t xml:space="preserve">, hereby declare that the mini project report entitled </w:t>
      </w:r>
      <w:r w:rsidR="00FB7D96" w:rsidRPr="00FB7D96">
        <w:rPr>
          <w:bCs w:val="0"/>
          <w:szCs w:val="20"/>
          <w:lang w:val="en-IN"/>
        </w:rPr>
        <w:t>“</w:t>
      </w:r>
      <w:r w:rsidR="00FB7D96" w:rsidRPr="00FB7D96">
        <w:rPr>
          <w:bCs w:val="0"/>
          <w:sz w:val="28"/>
          <w:szCs w:val="28"/>
        </w:rPr>
        <w:t>COMPREHENSIVE ANALYSIS OF PERFORMANCE METRICS IN NOMA SYSTEMS”</w:t>
      </w:r>
      <w:r w:rsidRPr="009F5307">
        <w:rPr>
          <w:b w:val="0"/>
          <w:bCs w:val="0"/>
          <w:sz w:val="24"/>
          <w:szCs w:val="24"/>
          <w:lang w:val="en-IN"/>
        </w:rPr>
        <w:t xml:space="preserve"> carried out by me under the guidance of </w:t>
      </w:r>
      <w:r w:rsidRPr="009F5307">
        <w:rPr>
          <w:sz w:val="24"/>
          <w:szCs w:val="24"/>
          <w:lang w:val="en-IN"/>
        </w:rPr>
        <w:t>Dr. M. MADHAVI LATHA</w:t>
      </w:r>
      <w:r w:rsidRPr="009F5307">
        <w:rPr>
          <w:b w:val="0"/>
          <w:bCs w:val="0"/>
          <w:sz w:val="24"/>
          <w:szCs w:val="24"/>
          <w:lang w:val="en-IN"/>
        </w:rPr>
        <w:t xml:space="preserve"> Senior Professor, is submitted in partial fulfilment of the requirements for the award of the degree of </w:t>
      </w:r>
      <w:r w:rsidRPr="009F5307">
        <w:rPr>
          <w:sz w:val="24"/>
          <w:szCs w:val="24"/>
          <w:lang w:val="en-IN"/>
        </w:rPr>
        <w:t xml:space="preserve">Master of Technology </w:t>
      </w:r>
      <w:r w:rsidRPr="009F5307">
        <w:rPr>
          <w:b w:val="0"/>
          <w:bCs w:val="0"/>
          <w:sz w:val="24"/>
          <w:szCs w:val="24"/>
          <w:lang w:val="en-IN"/>
        </w:rPr>
        <w:t xml:space="preserve">in </w:t>
      </w:r>
      <w:r w:rsidRPr="009F5307">
        <w:rPr>
          <w:sz w:val="24"/>
          <w:szCs w:val="24"/>
          <w:lang w:val="en-IN"/>
        </w:rPr>
        <w:t>Systems and Signal Processing</w:t>
      </w:r>
      <w:r w:rsidRPr="009F5307">
        <w:rPr>
          <w:b w:val="0"/>
          <w:bCs w:val="0"/>
          <w:sz w:val="24"/>
          <w:szCs w:val="24"/>
          <w:lang w:val="en-IN"/>
        </w:rPr>
        <w:t>, This is a record of Bonafide work carried out by me and the results embodied in this mini project have not been reproduced / copied from any source.</w:t>
      </w:r>
    </w:p>
    <w:p w14:paraId="38713989" w14:textId="77777777" w:rsidR="009F5307" w:rsidRDefault="009F5307" w:rsidP="009F5307">
      <w:pPr>
        <w:pStyle w:val="Heading1"/>
        <w:spacing w:line="360" w:lineRule="auto"/>
        <w:ind w:left="0" w:right="27"/>
        <w:rPr>
          <w:lang w:val="en-IN"/>
        </w:rPr>
      </w:pPr>
    </w:p>
    <w:p w14:paraId="6A66BDC5" w14:textId="77777777" w:rsidR="00FB7D96" w:rsidRDefault="00FB7D96" w:rsidP="009F5307">
      <w:pPr>
        <w:pStyle w:val="Heading1"/>
        <w:spacing w:line="360" w:lineRule="auto"/>
        <w:ind w:left="0" w:right="27"/>
        <w:rPr>
          <w:lang w:val="en-IN"/>
        </w:rPr>
      </w:pPr>
    </w:p>
    <w:p w14:paraId="44E984E6" w14:textId="1076A181" w:rsidR="00FB7D96" w:rsidRDefault="00FB7D96" w:rsidP="00FB7D96">
      <w:pPr>
        <w:pStyle w:val="Heading1"/>
        <w:ind w:left="0" w:right="27"/>
        <w:jc w:val="right"/>
        <w:rPr>
          <w:lang w:val="en-IN"/>
        </w:rPr>
      </w:pPr>
      <w:r w:rsidRPr="009F5307">
        <w:rPr>
          <w:lang w:val="en-IN"/>
        </w:rPr>
        <w:t>G</w:t>
      </w:r>
      <w:r>
        <w:rPr>
          <w:lang w:val="en-IN"/>
        </w:rPr>
        <w:t>urrapu Sujith</w:t>
      </w:r>
    </w:p>
    <w:p w14:paraId="4D9C54FA" w14:textId="412A6776" w:rsidR="00FB7D96" w:rsidRDefault="00FB7D96" w:rsidP="00FB7D96">
      <w:pPr>
        <w:pStyle w:val="Heading1"/>
        <w:ind w:left="0" w:right="27"/>
        <w:jc w:val="right"/>
        <w:rPr>
          <w:lang w:val="en-IN"/>
        </w:rPr>
      </w:pPr>
      <w:r>
        <w:rPr>
          <w:lang w:val="en-IN"/>
        </w:rPr>
        <w:t>2</w:t>
      </w:r>
      <w:r w:rsidRPr="009F5307">
        <w:rPr>
          <w:lang w:val="en-IN"/>
        </w:rPr>
        <w:t>3011D45</w:t>
      </w:r>
      <w:r>
        <w:rPr>
          <w:lang w:val="en-IN"/>
        </w:rPr>
        <w:t>03</w:t>
      </w:r>
    </w:p>
    <w:p w14:paraId="10CC1D1A" w14:textId="77777777" w:rsidR="00FB7D96" w:rsidRDefault="00FB7D96" w:rsidP="00FB7D96">
      <w:pPr>
        <w:pStyle w:val="Heading1"/>
        <w:ind w:left="0" w:right="27"/>
        <w:jc w:val="right"/>
        <w:rPr>
          <w:lang w:val="en-IN"/>
        </w:rPr>
        <w:sectPr w:rsidR="00FB7D96" w:rsidSect="00743E28">
          <w:pgSz w:w="12240" w:h="15840"/>
          <w:pgMar w:top="720" w:right="720" w:bottom="720" w:left="720" w:header="0" w:footer="993" w:gutter="0"/>
          <w:cols w:space="720"/>
          <w:docGrid w:linePitch="299"/>
        </w:sectPr>
      </w:pPr>
    </w:p>
    <w:p w14:paraId="0E9F6809" w14:textId="711A7A37" w:rsidR="00141D8C" w:rsidRPr="002850A8" w:rsidRDefault="0054584E" w:rsidP="00496747">
      <w:pPr>
        <w:pStyle w:val="Heading1"/>
        <w:spacing w:line="360" w:lineRule="auto"/>
        <w:ind w:left="850" w:right="850"/>
        <w:rPr>
          <w:u w:val="single"/>
        </w:rPr>
      </w:pPr>
      <w:r w:rsidRPr="002850A8">
        <w:rPr>
          <w:u w:val="single"/>
        </w:rPr>
        <w:t>ACKNOWLEDGEMENT</w:t>
      </w:r>
    </w:p>
    <w:p w14:paraId="1466CB9B" w14:textId="24C69CD4" w:rsidR="00141D8C" w:rsidRPr="00B360CB" w:rsidRDefault="00705778" w:rsidP="00496747">
      <w:pPr>
        <w:pStyle w:val="BodyText"/>
        <w:spacing w:before="90" w:line="360" w:lineRule="auto"/>
        <w:ind w:left="850" w:right="850" w:firstLine="720"/>
        <w:jc w:val="both"/>
      </w:pPr>
      <w:r>
        <w:rPr>
          <w:color w:val="0D0D0D"/>
        </w:rPr>
        <w:t>I</w:t>
      </w:r>
      <w:r w:rsidR="0054584E" w:rsidRPr="00B360CB">
        <w:rPr>
          <w:color w:val="0D0D0D"/>
        </w:rPr>
        <w:t xml:space="preserve"> write this acknowledgement with great honor, pride and pleasure to pay my respects to</w:t>
      </w:r>
      <w:r w:rsidR="0054584E" w:rsidRPr="00B360CB">
        <w:rPr>
          <w:color w:val="0D0D0D"/>
          <w:spacing w:val="1"/>
        </w:rPr>
        <w:t xml:space="preserve"> </w:t>
      </w:r>
      <w:r w:rsidR="0054584E" w:rsidRPr="00B360CB">
        <w:rPr>
          <w:color w:val="0D0D0D"/>
        </w:rPr>
        <w:t>all</w:t>
      </w:r>
      <w:r w:rsidR="0054584E" w:rsidRPr="00B360CB">
        <w:rPr>
          <w:color w:val="0D0D0D"/>
          <w:spacing w:val="-4"/>
        </w:rPr>
        <w:t xml:space="preserve"> </w:t>
      </w:r>
      <w:r w:rsidR="0054584E" w:rsidRPr="00B360CB">
        <w:rPr>
          <w:color w:val="0D0D0D"/>
        </w:rPr>
        <w:t>who</w:t>
      </w:r>
      <w:r w:rsidR="0054584E" w:rsidRPr="00B360CB">
        <w:rPr>
          <w:color w:val="0D0D0D"/>
          <w:spacing w:val="7"/>
        </w:rPr>
        <w:t xml:space="preserve"> </w:t>
      </w:r>
      <w:r w:rsidR="0054584E" w:rsidRPr="00B360CB">
        <w:rPr>
          <w:color w:val="0D0D0D"/>
        </w:rPr>
        <w:t>enabled</w:t>
      </w:r>
      <w:r w:rsidR="0054584E" w:rsidRPr="00B360CB">
        <w:rPr>
          <w:color w:val="0D0D0D"/>
          <w:spacing w:val="2"/>
        </w:rPr>
        <w:t xml:space="preserve"> </w:t>
      </w:r>
      <w:r w:rsidR="0054584E" w:rsidRPr="00B360CB">
        <w:rPr>
          <w:color w:val="0D0D0D"/>
        </w:rPr>
        <w:t>us</w:t>
      </w:r>
      <w:r w:rsidR="0054584E" w:rsidRPr="00B360CB">
        <w:rPr>
          <w:color w:val="0D0D0D"/>
          <w:spacing w:val="-1"/>
        </w:rPr>
        <w:t xml:space="preserve"> </w:t>
      </w:r>
      <w:r w:rsidR="0054584E" w:rsidRPr="00B360CB">
        <w:rPr>
          <w:color w:val="0D0D0D"/>
        </w:rPr>
        <w:t>either</w:t>
      </w:r>
      <w:r w:rsidR="0054584E" w:rsidRPr="00B360CB">
        <w:rPr>
          <w:color w:val="0D0D0D"/>
          <w:spacing w:val="3"/>
        </w:rPr>
        <w:t xml:space="preserve"> </w:t>
      </w:r>
      <w:r w:rsidR="0054584E" w:rsidRPr="00B360CB">
        <w:rPr>
          <w:color w:val="0D0D0D"/>
        </w:rPr>
        <w:t>directly</w:t>
      </w:r>
      <w:r w:rsidR="0054584E" w:rsidRPr="00B360CB">
        <w:rPr>
          <w:color w:val="0D0D0D"/>
          <w:spacing w:val="-9"/>
        </w:rPr>
        <w:t xml:space="preserve"> </w:t>
      </w:r>
      <w:r w:rsidR="0054584E" w:rsidRPr="00B360CB">
        <w:rPr>
          <w:color w:val="0D0D0D"/>
        </w:rPr>
        <w:t>or</w:t>
      </w:r>
      <w:r w:rsidR="0054584E" w:rsidRPr="00B360CB">
        <w:rPr>
          <w:color w:val="0D0D0D"/>
          <w:spacing w:val="2"/>
        </w:rPr>
        <w:t xml:space="preserve"> </w:t>
      </w:r>
      <w:r w:rsidR="0054584E" w:rsidRPr="00B360CB">
        <w:rPr>
          <w:color w:val="0D0D0D"/>
        </w:rPr>
        <w:t>indirectly</w:t>
      </w:r>
      <w:r w:rsidR="0054584E" w:rsidRPr="00B360CB">
        <w:rPr>
          <w:color w:val="0D0D0D"/>
          <w:spacing w:val="2"/>
        </w:rPr>
        <w:t xml:space="preserve"> </w:t>
      </w:r>
      <w:r w:rsidR="0054584E" w:rsidRPr="00B360CB">
        <w:rPr>
          <w:color w:val="0D0D0D"/>
        </w:rPr>
        <w:t>in</w:t>
      </w:r>
      <w:r w:rsidR="0054584E" w:rsidRPr="00B360CB">
        <w:rPr>
          <w:color w:val="0D0D0D"/>
          <w:spacing w:val="-4"/>
        </w:rPr>
        <w:t xml:space="preserve"> </w:t>
      </w:r>
      <w:r w:rsidR="0054584E" w:rsidRPr="00B360CB">
        <w:rPr>
          <w:color w:val="0D0D0D"/>
        </w:rPr>
        <w:t>reaching</w:t>
      </w:r>
      <w:r w:rsidR="0054584E" w:rsidRPr="00B360CB">
        <w:rPr>
          <w:color w:val="0D0D0D"/>
          <w:spacing w:val="2"/>
        </w:rPr>
        <w:t xml:space="preserve"> </w:t>
      </w:r>
      <w:r w:rsidR="0054584E" w:rsidRPr="00B360CB">
        <w:rPr>
          <w:color w:val="0D0D0D"/>
        </w:rPr>
        <w:t>this</w:t>
      </w:r>
      <w:r w:rsidR="0054584E" w:rsidRPr="00B360CB">
        <w:rPr>
          <w:color w:val="0D0D0D"/>
          <w:spacing w:val="-1"/>
        </w:rPr>
        <w:t xml:space="preserve"> </w:t>
      </w:r>
      <w:r w:rsidR="0054584E" w:rsidRPr="00B360CB">
        <w:rPr>
          <w:color w:val="0D0D0D"/>
        </w:rPr>
        <w:t>stage.</w:t>
      </w:r>
    </w:p>
    <w:p w14:paraId="469DC4D6" w14:textId="33A2BB61" w:rsidR="00141D8C" w:rsidRPr="00B360CB" w:rsidRDefault="00705778" w:rsidP="00496747">
      <w:pPr>
        <w:pStyle w:val="BodyText"/>
        <w:spacing w:before="199" w:line="360" w:lineRule="auto"/>
        <w:ind w:left="850" w:right="850" w:firstLine="720"/>
        <w:jc w:val="both"/>
      </w:pPr>
      <w:r>
        <w:rPr>
          <w:color w:val="0D0D0D"/>
        </w:rPr>
        <w:t>I</w:t>
      </w:r>
      <w:r w:rsidR="0054584E" w:rsidRPr="00B360CB">
        <w:rPr>
          <w:color w:val="0D0D0D"/>
        </w:rPr>
        <w:t xml:space="preserve"> would like to pay respectful thanks to our principal </w:t>
      </w:r>
      <w:r w:rsidR="00E33A82" w:rsidRPr="00B360CB">
        <w:rPr>
          <w:b/>
          <w:color w:val="001F5F"/>
        </w:rPr>
        <w:t>Dr. G. Venkata Narasimha</w:t>
      </w:r>
      <w:r w:rsidR="0054584E" w:rsidRPr="00B360CB">
        <w:rPr>
          <w:b/>
          <w:color w:val="001F5F"/>
        </w:rPr>
        <w:t xml:space="preserve"> Reddy </w:t>
      </w:r>
      <w:r w:rsidR="0054584E" w:rsidRPr="00B360CB">
        <w:rPr>
          <w:color w:val="0D0D0D"/>
        </w:rPr>
        <w:t>and</w:t>
      </w:r>
      <w:r w:rsidR="0054584E" w:rsidRPr="00B360CB">
        <w:rPr>
          <w:color w:val="0D0D0D"/>
          <w:spacing w:val="1"/>
        </w:rPr>
        <w:t xml:space="preserve"> </w:t>
      </w:r>
      <w:r w:rsidR="0054584E" w:rsidRPr="00B360CB">
        <w:rPr>
          <w:color w:val="0D0D0D"/>
        </w:rPr>
        <w:t>management</w:t>
      </w:r>
      <w:r w:rsidR="0054584E" w:rsidRPr="00B360CB">
        <w:rPr>
          <w:color w:val="0D0D0D"/>
          <w:spacing w:val="9"/>
        </w:rPr>
        <w:t xml:space="preserve"> </w:t>
      </w:r>
      <w:r w:rsidR="0054584E" w:rsidRPr="00B360CB">
        <w:rPr>
          <w:color w:val="0D0D0D"/>
        </w:rPr>
        <w:t>for</w:t>
      </w:r>
      <w:r w:rsidR="0054584E" w:rsidRPr="00B360CB">
        <w:rPr>
          <w:color w:val="0D0D0D"/>
          <w:spacing w:val="1"/>
        </w:rPr>
        <w:t xml:space="preserve"> </w:t>
      </w:r>
      <w:r w:rsidR="0054584E" w:rsidRPr="00B360CB">
        <w:rPr>
          <w:color w:val="0D0D0D"/>
        </w:rPr>
        <w:t>providing all</w:t>
      </w:r>
      <w:r w:rsidR="0054584E" w:rsidRPr="00B360CB">
        <w:rPr>
          <w:color w:val="0D0D0D"/>
          <w:spacing w:val="-9"/>
        </w:rPr>
        <w:t xml:space="preserve"> </w:t>
      </w:r>
      <w:r w:rsidR="0054584E" w:rsidRPr="00B360CB">
        <w:rPr>
          <w:color w:val="0D0D0D"/>
        </w:rPr>
        <w:t>the</w:t>
      </w:r>
      <w:r w:rsidR="0054584E" w:rsidRPr="00B360CB">
        <w:rPr>
          <w:color w:val="0D0D0D"/>
          <w:spacing w:val="4"/>
        </w:rPr>
        <w:t xml:space="preserve"> </w:t>
      </w:r>
      <w:r w:rsidR="0054584E" w:rsidRPr="00B360CB">
        <w:rPr>
          <w:color w:val="0D0D0D"/>
        </w:rPr>
        <w:t>facilities</w:t>
      </w:r>
      <w:r w:rsidR="0054584E" w:rsidRPr="00B360CB">
        <w:rPr>
          <w:color w:val="0D0D0D"/>
          <w:spacing w:val="-2"/>
        </w:rPr>
        <w:t xml:space="preserve"> </w:t>
      </w:r>
      <w:r w:rsidR="0054584E" w:rsidRPr="00B360CB">
        <w:rPr>
          <w:color w:val="0D0D0D"/>
        </w:rPr>
        <w:t>required for</w:t>
      </w:r>
      <w:r w:rsidR="0054584E" w:rsidRPr="00B360CB">
        <w:rPr>
          <w:color w:val="0D0D0D"/>
          <w:spacing w:val="1"/>
        </w:rPr>
        <w:t xml:space="preserve"> </w:t>
      </w:r>
      <w:r w:rsidR="0054584E" w:rsidRPr="00B360CB">
        <w:rPr>
          <w:color w:val="0D0D0D"/>
        </w:rPr>
        <w:t>completing this</w:t>
      </w:r>
      <w:r w:rsidR="0054584E" w:rsidRPr="00B360CB">
        <w:rPr>
          <w:color w:val="0D0D0D"/>
          <w:spacing w:val="-2"/>
        </w:rPr>
        <w:t xml:space="preserve"> </w:t>
      </w:r>
      <w:r w:rsidR="0054584E" w:rsidRPr="00B360CB">
        <w:rPr>
          <w:color w:val="0D0D0D"/>
        </w:rPr>
        <w:t>dissertation</w:t>
      </w:r>
      <w:r w:rsidR="0054584E" w:rsidRPr="00B360CB">
        <w:rPr>
          <w:color w:val="0D0D0D"/>
          <w:spacing w:val="-5"/>
        </w:rPr>
        <w:t xml:space="preserve"> </w:t>
      </w:r>
      <w:r w:rsidR="0054584E" w:rsidRPr="00B360CB">
        <w:rPr>
          <w:color w:val="0D0D0D"/>
        </w:rPr>
        <w:t>work</w:t>
      </w:r>
    </w:p>
    <w:p w14:paraId="2D95232E" w14:textId="744E8DBE" w:rsidR="00141D8C" w:rsidRPr="00B360CB" w:rsidRDefault="00705778" w:rsidP="00496747">
      <w:pPr>
        <w:pStyle w:val="BodyText"/>
        <w:spacing w:before="200" w:line="360" w:lineRule="auto"/>
        <w:ind w:left="850" w:right="850" w:firstLine="720"/>
        <w:jc w:val="both"/>
      </w:pPr>
      <w:r>
        <w:rPr>
          <w:color w:val="0D0D0D"/>
        </w:rPr>
        <w:t>I</w:t>
      </w:r>
      <w:r w:rsidR="0054584E" w:rsidRPr="00B360CB">
        <w:rPr>
          <w:color w:val="0D0D0D"/>
          <w:spacing w:val="1"/>
        </w:rPr>
        <w:t xml:space="preserve"> </w:t>
      </w:r>
      <w:r w:rsidR="0054584E" w:rsidRPr="00B360CB">
        <w:rPr>
          <w:color w:val="0D0D0D"/>
        </w:rPr>
        <w:t>express</w:t>
      </w:r>
      <w:r w:rsidR="0054584E" w:rsidRPr="00B360CB">
        <w:rPr>
          <w:color w:val="0D0D0D"/>
          <w:spacing w:val="1"/>
        </w:rPr>
        <w:t xml:space="preserve"> </w:t>
      </w:r>
      <w:r w:rsidR="00761EAE">
        <w:rPr>
          <w:color w:val="0D0D0D"/>
        </w:rPr>
        <w:t>my</w:t>
      </w:r>
      <w:r w:rsidR="0054584E" w:rsidRPr="00B360CB">
        <w:rPr>
          <w:color w:val="0D0D0D"/>
          <w:spacing w:val="1"/>
        </w:rPr>
        <w:t xml:space="preserve"> </w:t>
      </w:r>
      <w:r w:rsidR="0054584E" w:rsidRPr="00B360CB">
        <w:rPr>
          <w:color w:val="0D0D0D"/>
        </w:rPr>
        <w:t>profound</w:t>
      </w:r>
      <w:r w:rsidR="0054584E" w:rsidRPr="00B360CB">
        <w:rPr>
          <w:color w:val="0D0D0D"/>
          <w:spacing w:val="1"/>
        </w:rPr>
        <w:t xml:space="preserve"> </w:t>
      </w:r>
      <w:r w:rsidR="0054584E" w:rsidRPr="00B360CB">
        <w:rPr>
          <w:color w:val="0D0D0D"/>
        </w:rPr>
        <w:t>thanks</w:t>
      </w:r>
      <w:r w:rsidR="0054584E" w:rsidRPr="00B360CB">
        <w:rPr>
          <w:color w:val="0D0D0D"/>
          <w:spacing w:val="1"/>
        </w:rPr>
        <w:t xml:space="preserve"> </w:t>
      </w:r>
      <w:r w:rsidR="0054584E" w:rsidRPr="00B360CB">
        <w:rPr>
          <w:color w:val="0D0D0D"/>
        </w:rPr>
        <w:t>to</w:t>
      </w:r>
      <w:r w:rsidR="0054584E" w:rsidRPr="00B360CB">
        <w:rPr>
          <w:color w:val="0D0D0D"/>
          <w:spacing w:val="1"/>
        </w:rPr>
        <w:t xml:space="preserve"> </w:t>
      </w:r>
      <w:r w:rsidR="00133FAB">
        <w:rPr>
          <w:b/>
          <w:color w:val="001F5F"/>
        </w:rPr>
        <w:t>Dr. A</w:t>
      </w:r>
      <w:r w:rsidR="0054584E" w:rsidRPr="00B360CB">
        <w:rPr>
          <w:b/>
          <w:color w:val="001F5F"/>
        </w:rPr>
        <w:t>.</w:t>
      </w:r>
      <w:r w:rsidR="0054584E" w:rsidRPr="00B360CB">
        <w:rPr>
          <w:b/>
          <w:color w:val="001F5F"/>
          <w:spacing w:val="1"/>
        </w:rPr>
        <w:t xml:space="preserve"> </w:t>
      </w:r>
      <w:r w:rsidR="005B0AA2" w:rsidRPr="00B360CB">
        <w:rPr>
          <w:b/>
          <w:color w:val="001F5F"/>
        </w:rPr>
        <w:t>Rajani</w:t>
      </w:r>
      <w:r w:rsidR="0054584E" w:rsidRPr="00B360CB">
        <w:rPr>
          <w:color w:val="0D0D0D"/>
        </w:rPr>
        <w:t>,</w:t>
      </w:r>
      <w:r w:rsidR="0054584E" w:rsidRPr="00B360CB">
        <w:rPr>
          <w:color w:val="0D0D0D"/>
          <w:spacing w:val="1"/>
        </w:rPr>
        <w:t xml:space="preserve"> </w:t>
      </w:r>
      <w:r w:rsidR="0054584E" w:rsidRPr="00B360CB">
        <w:rPr>
          <w:color w:val="0D0D0D"/>
        </w:rPr>
        <w:t>Head</w:t>
      </w:r>
      <w:r w:rsidR="0054584E" w:rsidRPr="00B360CB">
        <w:rPr>
          <w:color w:val="0D0D0D"/>
          <w:spacing w:val="1"/>
        </w:rPr>
        <w:t xml:space="preserve"> </w:t>
      </w:r>
      <w:r w:rsidR="0054584E" w:rsidRPr="00B360CB">
        <w:rPr>
          <w:color w:val="0D0D0D"/>
        </w:rPr>
        <w:t>of</w:t>
      </w:r>
      <w:r w:rsidR="005B0AA2" w:rsidRPr="00B360CB">
        <w:rPr>
          <w:color w:val="0D0D0D"/>
        </w:rPr>
        <w:t xml:space="preserve"> Department,</w:t>
      </w:r>
      <w:r w:rsidR="0054584E" w:rsidRPr="00B360CB">
        <w:rPr>
          <w:color w:val="0D0D0D"/>
          <w:spacing w:val="1"/>
        </w:rPr>
        <w:t xml:space="preserve"> </w:t>
      </w:r>
      <w:r w:rsidR="0054584E" w:rsidRPr="00B360CB">
        <w:rPr>
          <w:color w:val="0D0D0D"/>
        </w:rPr>
        <w:t>Electronics</w:t>
      </w:r>
      <w:r w:rsidR="0054584E" w:rsidRPr="00B360CB">
        <w:rPr>
          <w:color w:val="0D0D0D"/>
          <w:spacing w:val="1"/>
        </w:rPr>
        <w:t xml:space="preserve"> </w:t>
      </w:r>
      <w:r w:rsidR="0054584E" w:rsidRPr="00B360CB">
        <w:rPr>
          <w:color w:val="0D0D0D"/>
        </w:rPr>
        <w:t>and</w:t>
      </w:r>
      <w:r w:rsidR="0054584E" w:rsidRPr="00B360CB">
        <w:rPr>
          <w:color w:val="0D0D0D"/>
          <w:spacing w:val="1"/>
        </w:rPr>
        <w:t xml:space="preserve"> </w:t>
      </w:r>
      <w:r w:rsidR="0054584E" w:rsidRPr="00B360CB">
        <w:rPr>
          <w:color w:val="0D0D0D"/>
        </w:rPr>
        <w:t>Communication Engineering Department for unflinching devotion, which lead me to complete this</w:t>
      </w:r>
      <w:r w:rsidR="0054584E" w:rsidRPr="00B360CB">
        <w:rPr>
          <w:color w:val="0D0D0D"/>
          <w:spacing w:val="1"/>
        </w:rPr>
        <w:t xml:space="preserve"> </w:t>
      </w:r>
      <w:r w:rsidR="0054584E" w:rsidRPr="00B360CB">
        <w:rPr>
          <w:color w:val="0D0D0D"/>
        </w:rPr>
        <w:t>project.</w:t>
      </w:r>
      <w:r w:rsidR="0054584E" w:rsidRPr="00B360CB">
        <w:rPr>
          <w:color w:val="0D0D0D"/>
          <w:spacing w:val="-4"/>
        </w:rPr>
        <w:t xml:space="preserve"> </w:t>
      </w:r>
      <w:r w:rsidR="0054584E" w:rsidRPr="00B360CB">
        <w:rPr>
          <w:color w:val="0D0D0D"/>
        </w:rPr>
        <w:t>The</w:t>
      </w:r>
      <w:r w:rsidR="0054584E" w:rsidRPr="00B360CB">
        <w:rPr>
          <w:color w:val="0D0D0D"/>
          <w:spacing w:val="1"/>
        </w:rPr>
        <w:t xml:space="preserve"> </w:t>
      </w:r>
      <w:r w:rsidR="0054584E" w:rsidRPr="00B360CB">
        <w:rPr>
          <w:color w:val="0D0D0D"/>
        </w:rPr>
        <w:t>support and encouragement</w:t>
      </w:r>
      <w:r w:rsidR="0054584E" w:rsidRPr="00B360CB">
        <w:rPr>
          <w:color w:val="0D0D0D"/>
          <w:spacing w:val="4"/>
        </w:rPr>
        <w:t xml:space="preserve"> </w:t>
      </w:r>
      <w:r w:rsidR="0054584E" w:rsidRPr="00B360CB">
        <w:rPr>
          <w:color w:val="0D0D0D"/>
        </w:rPr>
        <w:t>given by</w:t>
      </w:r>
      <w:r w:rsidR="0054584E" w:rsidRPr="00B360CB">
        <w:rPr>
          <w:color w:val="0D0D0D"/>
          <w:spacing w:val="-5"/>
        </w:rPr>
        <w:t xml:space="preserve"> </w:t>
      </w:r>
      <w:r w:rsidR="0054584E" w:rsidRPr="00B360CB">
        <w:rPr>
          <w:color w:val="0D0D0D"/>
        </w:rPr>
        <w:t>h</w:t>
      </w:r>
      <w:r w:rsidR="00D93A05">
        <w:rPr>
          <w:color w:val="0D0D0D"/>
        </w:rPr>
        <w:t>er</w:t>
      </w:r>
      <w:r w:rsidR="0054584E" w:rsidRPr="00B360CB">
        <w:rPr>
          <w:color w:val="0D0D0D"/>
          <w:spacing w:val="-4"/>
        </w:rPr>
        <w:t xml:space="preserve"> </w:t>
      </w:r>
      <w:r w:rsidR="0054584E" w:rsidRPr="00B360CB">
        <w:rPr>
          <w:color w:val="0D0D0D"/>
        </w:rPr>
        <w:t>motivated</w:t>
      </w:r>
      <w:r w:rsidR="0054584E" w:rsidRPr="00B360CB">
        <w:rPr>
          <w:color w:val="0D0D0D"/>
          <w:spacing w:val="4"/>
        </w:rPr>
        <w:t xml:space="preserve"> </w:t>
      </w:r>
      <w:r w:rsidR="0054584E" w:rsidRPr="00B360CB">
        <w:rPr>
          <w:color w:val="0D0D0D"/>
        </w:rPr>
        <w:t>me</w:t>
      </w:r>
      <w:r w:rsidR="0054584E" w:rsidRPr="00B360CB">
        <w:rPr>
          <w:color w:val="0D0D0D"/>
          <w:spacing w:val="-1"/>
        </w:rPr>
        <w:t xml:space="preserve"> </w:t>
      </w:r>
      <w:r w:rsidR="0054584E" w:rsidRPr="00B360CB">
        <w:rPr>
          <w:color w:val="0D0D0D"/>
        </w:rPr>
        <w:t>to</w:t>
      </w:r>
      <w:r w:rsidR="0054584E" w:rsidRPr="00B360CB">
        <w:rPr>
          <w:color w:val="0D0D0D"/>
          <w:spacing w:val="4"/>
        </w:rPr>
        <w:t xml:space="preserve"> </w:t>
      </w:r>
      <w:r w:rsidR="0054584E" w:rsidRPr="00B360CB">
        <w:rPr>
          <w:color w:val="0D0D0D"/>
        </w:rPr>
        <w:t>complete</w:t>
      </w:r>
      <w:r w:rsidR="0054584E" w:rsidRPr="00B360CB">
        <w:rPr>
          <w:color w:val="0D0D0D"/>
          <w:spacing w:val="-6"/>
        </w:rPr>
        <w:t xml:space="preserve"> </w:t>
      </w:r>
      <w:r w:rsidR="0054584E" w:rsidRPr="00B360CB">
        <w:rPr>
          <w:color w:val="0D0D0D"/>
        </w:rPr>
        <w:t>this</w:t>
      </w:r>
      <w:r w:rsidR="0054584E" w:rsidRPr="00B360CB">
        <w:rPr>
          <w:color w:val="0D0D0D"/>
          <w:spacing w:val="-2"/>
        </w:rPr>
        <w:t xml:space="preserve"> </w:t>
      </w:r>
      <w:r w:rsidR="0054584E" w:rsidRPr="00B360CB">
        <w:rPr>
          <w:color w:val="0D0D0D"/>
        </w:rPr>
        <w:t>project.</w:t>
      </w:r>
    </w:p>
    <w:p w14:paraId="4D736298" w14:textId="6663517F" w:rsidR="00141D8C" w:rsidRPr="00B360CB" w:rsidRDefault="00705778" w:rsidP="00496747">
      <w:pPr>
        <w:pStyle w:val="BodyText"/>
        <w:spacing w:before="198" w:line="360" w:lineRule="auto"/>
        <w:ind w:left="850" w:right="850" w:firstLine="720"/>
        <w:jc w:val="both"/>
      </w:pPr>
      <w:r>
        <w:rPr>
          <w:color w:val="0D0D0D"/>
        </w:rPr>
        <w:t>I</w:t>
      </w:r>
      <w:r w:rsidR="0054584E" w:rsidRPr="00B360CB">
        <w:rPr>
          <w:color w:val="0D0D0D"/>
        </w:rPr>
        <w:t xml:space="preserve"> indebted forever to my guide</w:t>
      </w:r>
      <w:r w:rsidR="00E85A79" w:rsidRPr="00B360CB">
        <w:rPr>
          <w:b/>
          <w:color w:val="001F5F"/>
        </w:rPr>
        <w:t xml:space="preserve"> Dr. </w:t>
      </w:r>
      <w:r w:rsidR="00F56DE0" w:rsidRPr="00B360CB">
        <w:rPr>
          <w:b/>
          <w:color w:val="001F5F"/>
        </w:rPr>
        <w:t>M. Madhavi Latha</w:t>
      </w:r>
      <w:r w:rsidR="006177CF" w:rsidRPr="00B360CB">
        <w:rPr>
          <w:b/>
          <w:color w:val="001F5F"/>
        </w:rPr>
        <w:t xml:space="preserve"> </w:t>
      </w:r>
      <w:r w:rsidR="0054584E" w:rsidRPr="00B360CB">
        <w:rPr>
          <w:color w:val="0D0D0D"/>
        </w:rPr>
        <w:t xml:space="preserve">Department of </w:t>
      </w:r>
      <w:r w:rsidR="00F56DE0" w:rsidRPr="00B360CB">
        <w:rPr>
          <w:color w:val="0D0D0D"/>
        </w:rPr>
        <w:t>Electronics and Commu</w:t>
      </w:r>
      <w:r w:rsidR="00FF25A5" w:rsidRPr="00B360CB">
        <w:rPr>
          <w:color w:val="0D0D0D"/>
        </w:rPr>
        <w:t>nication Engineering</w:t>
      </w:r>
      <w:r w:rsidR="00E85A79" w:rsidRPr="00B360CB">
        <w:rPr>
          <w:color w:val="0D0D0D"/>
        </w:rPr>
        <w:t xml:space="preserve"> for h</w:t>
      </w:r>
      <w:r w:rsidR="00D93A05">
        <w:rPr>
          <w:color w:val="0D0D0D"/>
        </w:rPr>
        <w:t>er</w:t>
      </w:r>
      <w:r w:rsidR="00E85A79" w:rsidRPr="00B360CB">
        <w:rPr>
          <w:color w:val="0D0D0D"/>
        </w:rPr>
        <w:t xml:space="preserve"> </w:t>
      </w:r>
      <w:r w:rsidR="0054584E" w:rsidRPr="00B360CB">
        <w:rPr>
          <w:color w:val="0D0D0D"/>
        </w:rPr>
        <w:t>suggestions, guidance and inspiration in carrying out this</w:t>
      </w:r>
      <w:r w:rsidR="0054584E" w:rsidRPr="00B360CB">
        <w:rPr>
          <w:color w:val="0D0D0D"/>
          <w:spacing w:val="1"/>
        </w:rPr>
        <w:t xml:space="preserve"> </w:t>
      </w:r>
      <w:r w:rsidR="0054584E" w:rsidRPr="00B360CB">
        <w:rPr>
          <w:color w:val="0D0D0D"/>
        </w:rPr>
        <w:t>project</w:t>
      </w:r>
      <w:r w:rsidR="0054584E" w:rsidRPr="00B360CB">
        <w:rPr>
          <w:color w:val="0D0D0D"/>
          <w:spacing w:val="6"/>
        </w:rPr>
        <w:t xml:space="preserve"> </w:t>
      </w:r>
      <w:r w:rsidR="0054584E" w:rsidRPr="00B360CB">
        <w:rPr>
          <w:color w:val="0D0D0D"/>
        </w:rPr>
        <w:t>work.</w:t>
      </w:r>
    </w:p>
    <w:p w14:paraId="7DA58DF1" w14:textId="57D56478" w:rsidR="005D6B2D" w:rsidRDefault="00705778" w:rsidP="00E35A0F">
      <w:pPr>
        <w:pStyle w:val="BodyText"/>
        <w:spacing w:before="204" w:line="360" w:lineRule="auto"/>
        <w:ind w:left="850" w:right="850" w:firstLine="720"/>
        <w:jc w:val="both"/>
        <w:rPr>
          <w:color w:val="0D0D0D"/>
        </w:rPr>
      </w:pPr>
      <w:r>
        <w:rPr>
          <w:color w:val="0D0D0D"/>
        </w:rPr>
        <w:t>I</w:t>
      </w:r>
      <w:r w:rsidR="0054584E" w:rsidRPr="00B360CB">
        <w:rPr>
          <w:color w:val="0D0D0D"/>
        </w:rPr>
        <w:t xml:space="preserve"> wish to extend </w:t>
      </w:r>
      <w:r w:rsidR="00D93A05">
        <w:rPr>
          <w:color w:val="0D0D0D"/>
        </w:rPr>
        <w:t>my</w:t>
      </w:r>
      <w:r w:rsidR="0054584E" w:rsidRPr="00B360CB">
        <w:rPr>
          <w:color w:val="0D0D0D"/>
        </w:rPr>
        <w:t xml:space="preserve"> sincere thanks to parents and others, for their understanding and</w:t>
      </w:r>
      <w:r w:rsidR="0054584E" w:rsidRPr="00B360CB">
        <w:rPr>
          <w:color w:val="0D0D0D"/>
          <w:spacing w:val="1"/>
        </w:rPr>
        <w:t xml:space="preserve"> </w:t>
      </w:r>
      <w:r w:rsidR="0054584E" w:rsidRPr="00B360CB">
        <w:rPr>
          <w:color w:val="0D0D0D"/>
        </w:rPr>
        <w:t xml:space="preserve">cooperation during the course of our research work. </w:t>
      </w:r>
      <w:r w:rsidR="00ED3981">
        <w:rPr>
          <w:color w:val="0D0D0D"/>
        </w:rPr>
        <w:t>I</w:t>
      </w:r>
      <w:r w:rsidR="0054584E" w:rsidRPr="00B360CB">
        <w:rPr>
          <w:color w:val="0D0D0D"/>
        </w:rPr>
        <w:t xml:space="preserve"> take this opportunity to convey my sincere</w:t>
      </w:r>
      <w:r w:rsidR="0054584E" w:rsidRPr="00B360CB">
        <w:rPr>
          <w:color w:val="0D0D0D"/>
          <w:spacing w:val="1"/>
        </w:rPr>
        <w:t xml:space="preserve"> </w:t>
      </w:r>
      <w:r w:rsidR="0054584E" w:rsidRPr="00B360CB">
        <w:rPr>
          <w:color w:val="0D0D0D"/>
        </w:rPr>
        <w:t>thanks</w:t>
      </w:r>
      <w:r w:rsidR="0054584E" w:rsidRPr="00B360CB">
        <w:rPr>
          <w:color w:val="0D0D0D"/>
          <w:spacing w:val="1"/>
        </w:rPr>
        <w:t xml:space="preserve"> </w:t>
      </w:r>
      <w:r w:rsidR="0054584E" w:rsidRPr="00B360CB">
        <w:rPr>
          <w:color w:val="0D0D0D"/>
        </w:rPr>
        <w:t>to</w:t>
      </w:r>
      <w:r w:rsidR="0054584E" w:rsidRPr="00B360CB">
        <w:rPr>
          <w:color w:val="0D0D0D"/>
          <w:spacing w:val="1"/>
        </w:rPr>
        <w:t xml:space="preserve"> </w:t>
      </w:r>
      <w:r w:rsidR="0054584E" w:rsidRPr="00B360CB">
        <w:rPr>
          <w:color w:val="0D0D0D"/>
        </w:rPr>
        <w:t>all</w:t>
      </w:r>
      <w:r w:rsidR="0054584E" w:rsidRPr="00B360CB">
        <w:rPr>
          <w:color w:val="0D0D0D"/>
          <w:spacing w:val="1"/>
        </w:rPr>
        <w:t xml:space="preserve"> </w:t>
      </w:r>
      <w:r w:rsidR="00ED3981">
        <w:rPr>
          <w:color w:val="0D0D0D"/>
        </w:rPr>
        <w:t>my</w:t>
      </w:r>
      <w:r w:rsidR="0054584E" w:rsidRPr="00B360CB">
        <w:rPr>
          <w:color w:val="0D0D0D"/>
          <w:spacing w:val="1"/>
        </w:rPr>
        <w:t xml:space="preserve"> </w:t>
      </w:r>
      <w:r w:rsidR="0054584E" w:rsidRPr="00B360CB">
        <w:rPr>
          <w:color w:val="0D0D0D"/>
        </w:rPr>
        <w:t>classmates</w:t>
      </w:r>
      <w:r w:rsidR="0054584E" w:rsidRPr="00B360CB">
        <w:rPr>
          <w:color w:val="0D0D0D"/>
          <w:spacing w:val="1"/>
        </w:rPr>
        <w:t xml:space="preserve"> </w:t>
      </w:r>
      <w:r w:rsidR="0054584E" w:rsidRPr="00B360CB">
        <w:rPr>
          <w:color w:val="0D0D0D"/>
        </w:rPr>
        <w:t>who</w:t>
      </w:r>
      <w:r w:rsidR="0054584E" w:rsidRPr="00B360CB">
        <w:rPr>
          <w:color w:val="0D0D0D"/>
          <w:spacing w:val="1"/>
        </w:rPr>
        <w:t xml:space="preserve"> </w:t>
      </w:r>
      <w:r w:rsidR="0054584E" w:rsidRPr="00B360CB">
        <w:rPr>
          <w:color w:val="0D0D0D"/>
        </w:rPr>
        <w:t>have</w:t>
      </w:r>
      <w:r w:rsidR="0054584E" w:rsidRPr="00B360CB">
        <w:rPr>
          <w:color w:val="0D0D0D"/>
          <w:spacing w:val="1"/>
        </w:rPr>
        <w:t xml:space="preserve"> </w:t>
      </w:r>
      <w:r w:rsidR="0054584E" w:rsidRPr="00B360CB">
        <w:rPr>
          <w:color w:val="0D0D0D"/>
        </w:rPr>
        <w:t>directly</w:t>
      </w:r>
      <w:r w:rsidR="0054584E" w:rsidRPr="00B360CB">
        <w:rPr>
          <w:color w:val="0D0D0D"/>
          <w:spacing w:val="1"/>
        </w:rPr>
        <w:t xml:space="preserve"> </w:t>
      </w:r>
      <w:r w:rsidR="0054584E" w:rsidRPr="00B360CB">
        <w:rPr>
          <w:color w:val="0D0D0D"/>
        </w:rPr>
        <w:t>and</w:t>
      </w:r>
      <w:r w:rsidR="0054584E" w:rsidRPr="00B360CB">
        <w:rPr>
          <w:color w:val="0D0D0D"/>
          <w:spacing w:val="1"/>
        </w:rPr>
        <w:t xml:space="preserve"> </w:t>
      </w:r>
      <w:r w:rsidR="0054584E" w:rsidRPr="00B360CB">
        <w:rPr>
          <w:color w:val="0D0D0D"/>
        </w:rPr>
        <w:t>indirectly</w:t>
      </w:r>
      <w:r w:rsidR="0054584E" w:rsidRPr="00B360CB">
        <w:rPr>
          <w:color w:val="0D0D0D"/>
          <w:spacing w:val="1"/>
        </w:rPr>
        <w:t xml:space="preserve"> </w:t>
      </w:r>
      <w:r w:rsidR="0054584E" w:rsidRPr="00B360CB">
        <w:rPr>
          <w:color w:val="0D0D0D"/>
        </w:rPr>
        <w:t>contributed</w:t>
      </w:r>
      <w:r w:rsidR="0054584E" w:rsidRPr="00B360CB">
        <w:rPr>
          <w:color w:val="0D0D0D"/>
          <w:spacing w:val="1"/>
        </w:rPr>
        <w:t xml:space="preserve"> </w:t>
      </w:r>
      <w:r w:rsidR="0054584E" w:rsidRPr="00B360CB">
        <w:rPr>
          <w:color w:val="0D0D0D"/>
        </w:rPr>
        <w:t>for</w:t>
      </w:r>
      <w:r w:rsidR="0054584E" w:rsidRPr="00B360CB">
        <w:rPr>
          <w:color w:val="0D0D0D"/>
          <w:spacing w:val="1"/>
        </w:rPr>
        <w:t xml:space="preserve"> </w:t>
      </w:r>
      <w:r w:rsidR="0054584E" w:rsidRPr="00B360CB">
        <w:rPr>
          <w:color w:val="0D0D0D"/>
        </w:rPr>
        <w:t>the</w:t>
      </w:r>
      <w:r w:rsidR="0054584E" w:rsidRPr="00B360CB">
        <w:rPr>
          <w:color w:val="0D0D0D"/>
          <w:spacing w:val="1"/>
        </w:rPr>
        <w:t xml:space="preserve"> </w:t>
      </w:r>
      <w:r w:rsidR="0054584E" w:rsidRPr="00B360CB">
        <w:rPr>
          <w:color w:val="0D0D0D"/>
        </w:rPr>
        <w:t>successful</w:t>
      </w:r>
      <w:r w:rsidR="0054584E" w:rsidRPr="00B360CB">
        <w:rPr>
          <w:color w:val="0D0D0D"/>
          <w:spacing w:val="1"/>
        </w:rPr>
        <w:t xml:space="preserve"> </w:t>
      </w:r>
      <w:r w:rsidR="0054584E" w:rsidRPr="00B360CB">
        <w:rPr>
          <w:color w:val="0D0D0D"/>
        </w:rPr>
        <w:t>completion</w:t>
      </w:r>
      <w:r w:rsidR="0054584E" w:rsidRPr="00B360CB">
        <w:rPr>
          <w:color w:val="0D0D0D"/>
          <w:spacing w:val="-3"/>
        </w:rPr>
        <w:t xml:space="preserve"> </w:t>
      </w:r>
      <w:r w:rsidR="0054584E" w:rsidRPr="00B360CB">
        <w:rPr>
          <w:color w:val="0D0D0D"/>
        </w:rPr>
        <w:t>of</w:t>
      </w:r>
      <w:r w:rsidR="0054584E" w:rsidRPr="00B360CB">
        <w:rPr>
          <w:color w:val="0D0D0D"/>
          <w:spacing w:val="-6"/>
        </w:rPr>
        <w:t xml:space="preserve"> </w:t>
      </w:r>
      <w:r w:rsidR="0054584E" w:rsidRPr="00B360CB">
        <w:rPr>
          <w:color w:val="0D0D0D"/>
        </w:rPr>
        <w:t>this work.</w:t>
      </w:r>
    </w:p>
    <w:p w14:paraId="2AC94566" w14:textId="1A7AB9B3" w:rsidR="00E35A0F" w:rsidRDefault="00E35A0F" w:rsidP="00E35A0F">
      <w:pPr>
        <w:pStyle w:val="BodyText"/>
        <w:spacing w:before="204" w:line="360" w:lineRule="auto"/>
        <w:ind w:left="851" w:right="850"/>
        <w:jc w:val="both"/>
        <w:rPr>
          <w:color w:val="0D0D0D"/>
        </w:rPr>
      </w:pPr>
    </w:p>
    <w:p w14:paraId="4766C3AC" w14:textId="77777777" w:rsidR="00E35A0F" w:rsidRDefault="00E35A0F" w:rsidP="00E35A0F">
      <w:pPr>
        <w:pStyle w:val="BodyText"/>
        <w:spacing w:before="204" w:line="360" w:lineRule="auto"/>
        <w:ind w:left="850" w:right="850" w:firstLine="1"/>
        <w:jc w:val="both"/>
        <w:rPr>
          <w:color w:val="0D0D0D"/>
        </w:rPr>
      </w:pPr>
    </w:p>
    <w:p w14:paraId="1E901C70" w14:textId="77777777" w:rsidR="00E35A0F" w:rsidRDefault="00E35A0F" w:rsidP="00E35A0F">
      <w:pPr>
        <w:pStyle w:val="BodyText"/>
        <w:spacing w:before="204" w:line="360" w:lineRule="auto"/>
        <w:ind w:left="850" w:right="850" w:firstLine="1"/>
        <w:jc w:val="both"/>
        <w:rPr>
          <w:color w:val="0D0D0D"/>
        </w:rPr>
      </w:pPr>
    </w:p>
    <w:p w14:paraId="20D758D5" w14:textId="77777777" w:rsidR="00E35A0F" w:rsidRPr="00E35A0F" w:rsidRDefault="00E35A0F" w:rsidP="00E35A0F">
      <w:pPr>
        <w:pStyle w:val="BodyText"/>
        <w:spacing w:before="204" w:line="360" w:lineRule="auto"/>
        <w:ind w:left="850" w:right="850" w:firstLine="1"/>
        <w:jc w:val="both"/>
        <w:rPr>
          <w:color w:val="0D0D0D"/>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2850A8" w14:paraId="570AF569" w14:textId="77777777" w:rsidTr="00E35A0F">
        <w:tc>
          <w:tcPr>
            <w:tcW w:w="5125" w:type="dxa"/>
          </w:tcPr>
          <w:p w14:paraId="16093767" w14:textId="77777777" w:rsidR="00DE1A60" w:rsidRPr="004E0C80" w:rsidRDefault="00DE1A60" w:rsidP="00DE1A60">
            <w:pPr>
              <w:pStyle w:val="Heading1"/>
              <w:spacing w:line="360" w:lineRule="auto"/>
              <w:ind w:left="850" w:right="850"/>
              <w:rPr>
                <w:sz w:val="24"/>
                <w:szCs w:val="24"/>
              </w:rPr>
            </w:pPr>
            <w:r w:rsidRPr="004E0C80">
              <w:rPr>
                <w:sz w:val="24"/>
                <w:szCs w:val="24"/>
              </w:rPr>
              <w:t>G. SUJITH</w:t>
            </w:r>
          </w:p>
          <w:p w14:paraId="7A9F2888" w14:textId="77777777" w:rsidR="00DE1A60" w:rsidRDefault="00DE1A60" w:rsidP="00DE1A60">
            <w:pPr>
              <w:pStyle w:val="Heading1"/>
              <w:spacing w:line="360" w:lineRule="auto"/>
              <w:ind w:left="850" w:right="850"/>
              <w:rPr>
                <w:sz w:val="24"/>
                <w:szCs w:val="24"/>
              </w:rPr>
            </w:pPr>
            <w:r w:rsidRPr="004E0C80">
              <w:rPr>
                <w:sz w:val="24"/>
                <w:szCs w:val="24"/>
              </w:rPr>
              <w:t>Roll. No: 23011D4503</w:t>
            </w:r>
          </w:p>
          <w:p w14:paraId="46E2D980" w14:textId="77777777" w:rsidR="00DE1A60" w:rsidRPr="004E0C80" w:rsidRDefault="00DE1A60" w:rsidP="00DE1A60">
            <w:pPr>
              <w:pStyle w:val="Heading1"/>
              <w:spacing w:line="360" w:lineRule="auto"/>
              <w:ind w:left="850" w:right="850"/>
              <w:rPr>
                <w:sz w:val="24"/>
                <w:szCs w:val="24"/>
              </w:rPr>
            </w:pPr>
            <w:r>
              <w:rPr>
                <w:sz w:val="24"/>
                <w:szCs w:val="24"/>
              </w:rPr>
              <w:t>Systems and Signal Processing</w:t>
            </w:r>
          </w:p>
          <w:p w14:paraId="07BED327" w14:textId="77777777" w:rsidR="00DE1A60" w:rsidRDefault="00DE1A60" w:rsidP="00DE1A60">
            <w:pPr>
              <w:pStyle w:val="Heading1"/>
              <w:spacing w:line="360" w:lineRule="auto"/>
              <w:ind w:left="850" w:right="850"/>
              <w:rPr>
                <w:sz w:val="24"/>
                <w:szCs w:val="24"/>
              </w:rPr>
            </w:pPr>
            <w:r w:rsidRPr="004E0C80">
              <w:rPr>
                <w:sz w:val="24"/>
                <w:szCs w:val="24"/>
              </w:rPr>
              <w:t>JNTUHUCEST</w:t>
            </w:r>
          </w:p>
          <w:p w14:paraId="0B910F77" w14:textId="6688280F" w:rsidR="002850A8" w:rsidRPr="00DE1A60" w:rsidRDefault="00DE1A60" w:rsidP="00DE1A60">
            <w:pPr>
              <w:pStyle w:val="Heading1"/>
              <w:spacing w:line="360" w:lineRule="auto"/>
              <w:ind w:left="850" w:right="850"/>
              <w:rPr>
                <w:sz w:val="24"/>
                <w:szCs w:val="24"/>
              </w:rPr>
            </w:pPr>
            <w:r>
              <w:rPr>
                <w:sz w:val="24"/>
                <w:szCs w:val="24"/>
              </w:rPr>
              <w:t>Hyderabad -500085</w:t>
            </w:r>
          </w:p>
        </w:tc>
      </w:tr>
    </w:tbl>
    <w:p w14:paraId="39EE27B3" w14:textId="03F7EC7E" w:rsidR="00767B75" w:rsidRDefault="00B360CB" w:rsidP="00DE1A60">
      <w:pPr>
        <w:spacing w:line="360" w:lineRule="auto"/>
        <w:ind w:left="851" w:right="850"/>
        <w:rPr>
          <w:color w:val="1F497D" w:themeColor="text2"/>
        </w:rPr>
      </w:pPr>
      <w:r>
        <w:rPr>
          <w:color w:val="1F497D" w:themeColor="text2"/>
        </w:rPr>
        <w:br w:type="page"/>
      </w:r>
    </w:p>
    <w:p w14:paraId="14652E78" w14:textId="414E0567" w:rsidR="00141D8C" w:rsidRDefault="00AF5BCD" w:rsidP="00496747">
      <w:pPr>
        <w:pStyle w:val="Heading1"/>
        <w:tabs>
          <w:tab w:val="left" w:pos="7623"/>
        </w:tabs>
        <w:spacing w:line="360" w:lineRule="auto"/>
        <w:ind w:left="850" w:right="850"/>
        <w:rPr>
          <w:color w:val="0D0D0D"/>
        </w:rPr>
      </w:pPr>
      <w:r>
        <w:rPr>
          <w:color w:val="0D0D0D"/>
        </w:rPr>
        <w:t xml:space="preserve">TABLE OF </w:t>
      </w:r>
      <w:r w:rsidR="00B722ED" w:rsidRPr="00B722ED">
        <w:rPr>
          <w:color w:val="0D0D0D"/>
        </w:rPr>
        <w:t>CONTENTS</w:t>
      </w:r>
    </w:p>
    <w:p w14:paraId="21118D2D" w14:textId="57981473" w:rsidR="00B722ED" w:rsidRDefault="00E35A0F" w:rsidP="00C92D94">
      <w:pPr>
        <w:pStyle w:val="Heading1"/>
        <w:spacing w:line="360" w:lineRule="auto"/>
        <w:ind w:left="850" w:right="850"/>
        <w:jc w:val="left"/>
        <w:rPr>
          <w:color w:val="0D0D0D"/>
          <w:sz w:val="24"/>
          <w:szCs w:val="24"/>
        </w:rPr>
      </w:pPr>
      <w:r>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C92D94">
        <w:rPr>
          <w:color w:val="0D0D0D"/>
          <w:sz w:val="24"/>
          <w:szCs w:val="24"/>
        </w:rPr>
        <w:tab/>
      </w:r>
      <w:r w:rsidR="000A32CF" w:rsidRPr="00E35A0F">
        <w:rPr>
          <w:color w:val="0D0D0D"/>
          <w:sz w:val="24"/>
          <w:szCs w:val="24"/>
        </w:rPr>
        <w:t>Page No.</w:t>
      </w:r>
    </w:p>
    <w:p w14:paraId="38E609D0" w14:textId="0BF852E8" w:rsidR="008440C1" w:rsidRDefault="003D7620" w:rsidP="00C92D94">
      <w:pPr>
        <w:pStyle w:val="Heading1"/>
        <w:spacing w:line="360" w:lineRule="auto"/>
        <w:ind w:left="850" w:right="850"/>
        <w:jc w:val="left"/>
        <w:rPr>
          <w:b w:val="0"/>
          <w:bCs w:val="0"/>
          <w:color w:val="0D0D0D"/>
          <w:sz w:val="24"/>
          <w:szCs w:val="24"/>
        </w:rPr>
      </w:pPr>
      <w:r w:rsidRPr="00433844">
        <w:rPr>
          <w:b w:val="0"/>
          <w:bCs w:val="0"/>
          <w:color w:val="0D0D0D"/>
          <w:sz w:val="24"/>
          <w:szCs w:val="24"/>
        </w:rPr>
        <w:t>Certificate</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t xml:space="preserve">    ii</w:t>
      </w:r>
    </w:p>
    <w:p w14:paraId="7B973B9F" w14:textId="113E2A6F" w:rsidR="004E3300" w:rsidRPr="00433844" w:rsidRDefault="004E3300" w:rsidP="00C92D94">
      <w:pPr>
        <w:pStyle w:val="Heading1"/>
        <w:spacing w:line="360" w:lineRule="auto"/>
        <w:ind w:left="850" w:right="850"/>
        <w:jc w:val="left"/>
        <w:rPr>
          <w:b w:val="0"/>
          <w:bCs w:val="0"/>
          <w:color w:val="0D0D0D"/>
          <w:sz w:val="24"/>
          <w:szCs w:val="24"/>
        </w:rPr>
      </w:pPr>
      <w:r>
        <w:rPr>
          <w:b w:val="0"/>
          <w:bCs w:val="0"/>
          <w:color w:val="0D0D0D"/>
          <w:sz w:val="24"/>
          <w:szCs w:val="24"/>
        </w:rPr>
        <w:t>Certificate</w:t>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r>
      <w:r>
        <w:rPr>
          <w:b w:val="0"/>
          <w:bCs w:val="0"/>
          <w:color w:val="0D0D0D"/>
          <w:sz w:val="24"/>
          <w:szCs w:val="24"/>
        </w:rPr>
        <w:tab/>
        <w:t xml:space="preserve">    iii</w:t>
      </w:r>
    </w:p>
    <w:p w14:paraId="28FE1CF5" w14:textId="32C7EBF4" w:rsidR="00A85C9A" w:rsidRPr="00433844" w:rsidRDefault="00A85C9A" w:rsidP="00C92D94">
      <w:pPr>
        <w:pStyle w:val="Heading1"/>
        <w:spacing w:line="360" w:lineRule="auto"/>
        <w:ind w:left="850" w:right="850"/>
        <w:jc w:val="left"/>
        <w:rPr>
          <w:b w:val="0"/>
          <w:bCs w:val="0"/>
          <w:color w:val="0D0D0D"/>
          <w:sz w:val="24"/>
          <w:szCs w:val="24"/>
        </w:rPr>
      </w:pPr>
      <w:r w:rsidRPr="00433844">
        <w:rPr>
          <w:b w:val="0"/>
          <w:bCs w:val="0"/>
          <w:color w:val="0D0D0D"/>
          <w:sz w:val="24"/>
          <w:szCs w:val="24"/>
        </w:rPr>
        <w:t>Declaration</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t xml:space="preserve">    i</w:t>
      </w:r>
      <w:r w:rsidR="004E3300">
        <w:rPr>
          <w:b w:val="0"/>
          <w:bCs w:val="0"/>
          <w:color w:val="0D0D0D"/>
          <w:sz w:val="24"/>
          <w:szCs w:val="24"/>
        </w:rPr>
        <w:t>v</w:t>
      </w:r>
    </w:p>
    <w:p w14:paraId="6417D763" w14:textId="0DB06708" w:rsidR="00A85C9A" w:rsidRPr="00433844" w:rsidRDefault="00A85C9A" w:rsidP="00C92D94">
      <w:pPr>
        <w:pStyle w:val="Heading1"/>
        <w:spacing w:line="360" w:lineRule="auto"/>
        <w:ind w:left="850" w:right="850"/>
        <w:jc w:val="left"/>
        <w:rPr>
          <w:b w:val="0"/>
          <w:bCs w:val="0"/>
          <w:color w:val="0D0D0D"/>
          <w:sz w:val="24"/>
          <w:szCs w:val="24"/>
        </w:rPr>
      </w:pPr>
      <w:r w:rsidRPr="00433844">
        <w:rPr>
          <w:b w:val="0"/>
          <w:bCs w:val="0"/>
          <w:color w:val="0D0D0D"/>
          <w:sz w:val="24"/>
          <w:szCs w:val="24"/>
        </w:rPr>
        <w:t>Acknowledgement</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t xml:space="preserve">    </w:t>
      </w:r>
      <w:r w:rsidR="004E3300">
        <w:rPr>
          <w:b w:val="0"/>
          <w:bCs w:val="0"/>
          <w:color w:val="0D0D0D"/>
          <w:sz w:val="24"/>
          <w:szCs w:val="24"/>
        </w:rPr>
        <w:t>v</w:t>
      </w:r>
    </w:p>
    <w:p w14:paraId="1A23CFAE" w14:textId="3F90DE7F" w:rsidR="00B1206B" w:rsidRPr="00433844" w:rsidRDefault="00B1206B" w:rsidP="00B1206B">
      <w:pPr>
        <w:pStyle w:val="Heading1"/>
        <w:spacing w:line="360" w:lineRule="auto"/>
        <w:ind w:left="850" w:right="850"/>
        <w:jc w:val="left"/>
        <w:rPr>
          <w:b w:val="0"/>
          <w:bCs w:val="0"/>
          <w:color w:val="0D0D0D"/>
          <w:sz w:val="24"/>
          <w:szCs w:val="24"/>
        </w:rPr>
      </w:pPr>
      <w:r w:rsidRPr="00433844">
        <w:rPr>
          <w:b w:val="0"/>
          <w:bCs w:val="0"/>
          <w:color w:val="0D0D0D"/>
          <w:sz w:val="24"/>
          <w:szCs w:val="24"/>
        </w:rPr>
        <w:t xml:space="preserve">Table of </w:t>
      </w:r>
      <w:r w:rsidR="00A85C9A" w:rsidRPr="00433844">
        <w:rPr>
          <w:b w:val="0"/>
          <w:bCs w:val="0"/>
          <w:color w:val="0D0D0D"/>
          <w:sz w:val="24"/>
          <w:szCs w:val="24"/>
        </w:rPr>
        <w:t>Contents</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t xml:space="preserve">    v</w:t>
      </w:r>
      <w:r w:rsidR="00BC33DF">
        <w:rPr>
          <w:b w:val="0"/>
          <w:bCs w:val="0"/>
          <w:color w:val="0D0D0D"/>
          <w:sz w:val="24"/>
          <w:szCs w:val="24"/>
        </w:rPr>
        <w:t>i</w:t>
      </w:r>
    </w:p>
    <w:p w14:paraId="411BFF45" w14:textId="560B895C" w:rsidR="000A32CF" w:rsidRPr="00433844" w:rsidRDefault="004E60F7" w:rsidP="00496747">
      <w:pPr>
        <w:pStyle w:val="Heading1"/>
        <w:spacing w:line="360" w:lineRule="auto"/>
        <w:ind w:left="850" w:right="850"/>
        <w:jc w:val="left"/>
        <w:rPr>
          <w:b w:val="0"/>
          <w:bCs w:val="0"/>
          <w:color w:val="0D0D0D"/>
          <w:sz w:val="24"/>
          <w:szCs w:val="24"/>
        </w:rPr>
      </w:pPr>
      <w:r w:rsidRPr="00433844">
        <w:rPr>
          <w:b w:val="0"/>
          <w:bCs w:val="0"/>
          <w:color w:val="0D0D0D"/>
          <w:sz w:val="24"/>
          <w:szCs w:val="24"/>
        </w:rPr>
        <w:t>Abstract</w:t>
      </w:r>
      <w:r w:rsidR="005729DA" w:rsidRPr="00433844">
        <w:rPr>
          <w:b w:val="0"/>
          <w:bCs w:val="0"/>
          <w:color w:val="0D0D0D"/>
          <w:sz w:val="24"/>
          <w:szCs w:val="24"/>
        </w:rPr>
        <w:tab/>
      </w:r>
      <w:r w:rsidR="005729DA" w:rsidRPr="00433844">
        <w:rPr>
          <w:b w:val="0"/>
          <w:bCs w:val="0"/>
          <w:color w:val="0D0D0D"/>
          <w:sz w:val="24"/>
          <w:szCs w:val="24"/>
        </w:rPr>
        <w:tab/>
      </w:r>
      <w:r w:rsidR="005729DA" w:rsidRPr="00433844">
        <w:rPr>
          <w:b w:val="0"/>
          <w:bCs w:val="0"/>
          <w:color w:val="0D0D0D"/>
          <w:sz w:val="24"/>
          <w:szCs w:val="24"/>
        </w:rPr>
        <w:tab/>
      </w:r>
      <w:r w:rsidR="007D7A32" w:rsidRPr="00433844">
        <w:rPr>
          <w:b w:val="0"/>
          <w:bCs w:val="0"/>
          <w:color w:val="0D0D0D"/>
          <w:sz w:val="24"/>
          <w:szCs w:val="24"/>
        </w:rPr>
        <w:tab/>
      </w:r>
      <w:r w:rsidR="007D7A32" w:rsidRPr="00433844">
        <w:rPr>
          <w:b w:val="0"/>
          <w:bCs w:val="0"/>
          <w:color w:val="0D0D0D"/>
          <w:sz w:val="24"/>
          <w:szCs w:val="24"/>
        </w:rPr>
        <w:tab/>
      </w:r>
      <w:r w:rsidR="007D7A32" w:rsidRPr="00433844">
        <w:rPr>
          <w:b w:val="0"/>
          <w:bCs w:val="0"/>
          <w:color w:val="0D0D0D"/>
          <w:sz w:val="24"/>
          <w:szCs w:val="24"/>
        </w:rPr>
        <w:tab/>
      </w:r>
      <w:r w:rsidR="007D7A32" w:rsidRPr="00433844">
        <w:rPr>
          <w:b w:val="0"/>
          <w:bCs w:val="0"/>
          <w:color w:val="0D0D0D"/>
          <w:sz w:val="24"/>
          <w:szCs w:val="24"/>
        </w:rPr>
        <w:tab/>
      </w:r>
      <w:r w:rsidR="007D7A32" w:rsidRPr="00433844">
        <w:rPr>
          <w:b w:val="0"/>
          <w:bCs w:val="0"/>
          <w:color w:val="0D0D0D"/>
          <w:sz w:val="24"/>
          <w:szCs w:val="24"/>
        </w:rPr>
        <w:tab/>
      </w:r>
      <w:r w:rsidR="00E35A0F" w:rsidRPr="00433844">
        <w:rPr>
          <w:b w:val="0"/>
          <w:bCs w:val="0"/>
          <w:color w:val="0D0D0D"/>
          <w:sz w:val="24"/>
          <w:szCs w:val="24"/>
        </w:rPr>
        <w:tab/>
      </w:r>
      <w:r w:rsidR="00C92D94" w:rsidRPr="00433844">
        <w:rPr>
          <w:b w:val="0"/>
          <w:bCs w:val="0"/>
          <w:color w:val="0D0D0D"/>
          <w:sz w:val="24"/>
          <w:szCs w:val="24"/>
        </w:rPr>
        <w:tab/>
        <w:t xml:space="preserve">    </w:t>
      </w:r>
      <w:r w:rsidRPr="00433844">
        <w:rPr>
          <w:b w:val="0"/>
          <w:bCs w:val="0"/>
          <w:color w:val="0D0D0D"/>
          <w:sz w:val="24"/>
          <w:szCs w:val="24"/>
        </w:rPr>
        <w:t>v</w:t>
      </w:r>
      <w:r w:rsidR="00B360CB" w:rsidRPr="00433844">
        <w:rPr>
          <w:b w:val="0"/>
          <w:bCs w:val="0"/>
          <w:color w:val="0D0D0D"/>
          <w:sz w:val="24"/>
          <w:szCs w:val="24"/>
        </w:rPr>
        <w:t>ii</w:t>
      </w:r>
    </w:p>
    <w:p w14:paraId="4991390A" w14:textId="583ADBDD" w:rsidR="00367918" w:rsidRPr="00433844" w:rsidRDefault="00367918" w:rsidP="00496747">
      <w:pPr>
        <w:pStyle w:val="Heading1"/>
        <w:spacing w:line="360" w:lineRule="auto"/>
        <w:ind w:left="850" w:right="850"/>
        <w:jc w:val="left"/>
        <w:rPr>
          <w:b w:val="0"/>
          <w:bCs w:val="0"/>
          <w:color w:val="0D0D0D"/>
          <w:sz w:val="24"/>
          <w:szCs w:val="24"/>
        </w:rPr>
      </w:pPr>
      <w:r w:rsidRPr="00433844">
        <w:rPr>
          <w:b w:val="0"/>
          <w:bCs w:val="0"/>
          <w:color w:val="0D0D0D"/>
          <w:sz w:val="24"/>
          <w:szCs w:val="24"/>
        </w:rPr>
        <w:t xml:space="preserve">List of </w:t>
      </w:r>
      <w:r w:rsidR="00784A00" w:rsidRPr="00433844">
        <w:rPr>
          <w:b w:val="0"/>
          <w:bCs w:val="0"/>
          <w:color w:val="0D0D0D"/>
          <w:sz w:val="24"/>
          <w:szCs w:val="24"/>
        </w:rPr>
        <w:t>Figures</w:t>
      </w:r>
      <w:r w:rsidR="00784A00" w:rsidRPr="00433844">
        <w:rPr>
          <w:b w:val="0"/>
          <w:bCs w:val="0"/>
          <w:color w:val="0D0D0D"/>
          <w:sz w:val="24"/>
          <w:szCs w:val="24"/>
        </w:rPr>
        <w:tab/>
      </w:r>
      <w:r w:rsidR="00784A00"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00E35A0F" w:rsidRPr="00433844">
        <w:rPr>
          <w:b w:val="0"/>
          <w:bCs w:val="0"/>
          <w:color w:val="0D0D0D"/>
          <w:sz w:val="24"/>
          <w:szCs w:val="24"/>
        </w:rPr>
        <w:tab/>
      </w:r>
      <w:r w:rsidR="00E35A0F" w:rsidRPr="00433844">
        <w:rPr>
          <w:b w:val="0"/>
          <w:bCs w:val="0"/>
          <w:color w:val="0D0D0D"/>
          <w:sz w:val="24"/>
          <w:szCs w:val="24"/>
        </w:rPr>
        <w:tab/>
      </w:r>
      <w:r w:rsidR="00E35A0F" w:rsidRPr="00433844">
        <w:rPr>
          <w:b w:val="0"/>
          <w:bCs w:val="0"/>
          <w:color w:val="0D0D0D"/>
          <w:sz w:val="24"/>
          <w:szCs w:val="24"/>
        </w:rPr>
        <w:tab/>
      </w:r>
      <w:r w:rsidR="00C92D94" w:rsidRPr="00433844">
        <w:rPr>
          <w:b w:val="0"/>
          <w:bCs w:val="0"/>
          <w:color w:val="0D0D0D"/>
          <w:sz w:val="24"/>
          <w:szCs w:val="24"/>
        </w:rPr>
        <w:tab/>
        <w:t xml:space="preserve">    </w:t>
      </w:r>
      <w:r w:rsidR="00BC33DF">
        <w:rPr>
          <w:b w:val="0"/>
          <w:bCs w:val="0"/>
          <w:color w:val="0D0D0D"/>
          <w:sz w:val="24"/>
          <w:szCs w:val="24"/>
        </w:rPr>
        <w:t>ix</w:t>
      </w:r>
    </w:p>
    <w:p w14:paraId="123C7609" w14:textId="65118267" w:rsidR="009B6438" w:rsidRPr="00433844" w:rsidRDefault="009B6438" w:rsidP="00496747">
      <w:pPr>
        <w:pStyle w:val="Heading1"/>
        <w:spacing w:line="360" w:lineRule="auto"/>
        <w:ind w:left="850" w:right="850"/>
        <w:jc w:val="left"/>
        <w:rPr>
          <w:b w:val="0"/>
          <w:bCs w:val="0"/>
          <w:color w:val="0D0D0D"/>
          <w:sz w:val="24"/>
          <w:szCs w:val="24"/>
        </w:rPr>
      </w:pPr>
      <w:r w:rsidRPr="00433844">
        <w:rPr>
          <w:b w:val="0"/>
          <w:bCs w:val="0"/>
          <w:color w:val="0D0D0D"/>
          <w:sz w:val="24"/>
          <w:szCs w:val="24"/>
        </w:rPr>
        <w:t xml:space="preserve">List of </w:t>
      </w:r>
      <w:r w:rsidR="00784A00" w:rsidRPr="00433844">
        <w:rPr>
          <w:b w:val="0"/>
          <w:bCs w:val="0"/>
          <w:color w:val="0D0D0D"/>
          <w:sz w:val="24"/>
          <w:szCs w:val="24"/>
        </w:rPr>
        <w:t>Tables</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00C92D94" w:rsidRPr="00433844">
        <w:rPr>
          <w:b w:val="0"/>
          <w:bCs w:val="0"/>
          <w:color w:val="0D0D0D"/>
          <w:sz w:val="24"/>
          <w:szCs w:val="24"/>
        </w:rPr>
        <w:tab/>
        <w:t xml:space="preserve">    </w:t>
      </w:r>
      <w:r w:rsidR="00B360CB" w:rsidRPr="00433844">
        <w:rPr>
          <w:b w:val="0"/>
          <w:bCs w:val="0"/>
          <w:color w:val="0D0D0D"/>
          <w:sz w:val="24"/>
          <w:szCs w:val="24"/>
        </w:rPr>
        <w:t>x</w:t>
      </w:r>
    </w:p>
    <w:p w14:paraId="1FBBA4D2" w14:textId="6BC49071" w:rsidR="009B6438" w:rsidRPr="00433844" w:rsidRDefault="009B6438" w:rsidP="00496747">
      <w:pPr>
        <w:pStyle w:val="Heading1"/>
        <w:spacing w:line="360" w:lineRule="auto"/>
        <w:ind w:left="850" w:right="850"/>
        <w:jc w:val="left"/>
        <w:rPr>
          <w:b w:val="0"/>
          <w:bCs w:val="0"/>
          <w:color w:val="0D0D0D"/>
          <w:sz w:val="24"/>
          <w:szCs w:val="24"/>
        </w:rPr>
      </w:pPr>
      <w:r w:rsidRPr="00433844">
        <w:rPr>
          <w:b w:val="0"/>
          <w:bCs w:val="0"/>
          <w:color w:val="0D0D0D"/>
          <w:sz w:val="24"/>
          <w:szCs w:val="24"/>
        </w:rPr>
        <w:t xml:space="preserve">List of </w:t>
      </w:r>
      <w:r w:rsidR="00784A00" w:rsidRPr="00433844">
        <w:rPr>
          <w:b w:val="0"/>
          <w:bCs w:val="0"/>
          <w:color w:val="0D0D0D"/>
          <w:sz w:val="24"/>
          <w:szCs w:val="24"/>
        </w:rPr>
        <w:t>Acronyms</w:t>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Pr="00433844">
        <w:rPr>
          <w:b w:val="0"/>
          <w:bCs w:val="0"/>
          <w:color w:val="0D0D0D"/>
          <w:sz w:val="24"/>
          <w:szCs w:val="24"/>
        </w:rPr>
        <w:tab/>
      </w:r>
      <w:r w:rsidR="00C92D94" w:rsidRPr="00433844">
        <w:rPr>
          <w:b w:val="0"/>
          <w:bCs w:val="0"/>
          <w:color w:val="0D0D0D"/>
          <w:sz w:val="24"/>
          <w:szCs w:val="24"/>
        </w:rPr>
        <w:tab/>
        <w:t xml:space="preserve">    </w:t>
      </w:r>
      <w:r w:rsidR="00B360CB" w:rsidRPr="00433844">
        <w:rPr>
          <w:b w:val="0"/>
          <w:bCs w:val="0"/>
          <w:color w:val="0D0D0D"/>
          <w:sz w:val="24"/>
          <w:szCs w:val="24"/>
        </w:rPr>
        <w:t>x</w:t>
      </w:r>
      <w:r w:rsidR="00BC33DF">
        <w:rPr>
          <w:b w:val="0"/>
          <w:bCs w:val="0"/>
          <w:color w:val="0D0D0D"/>
          <w:sz w:val="24"/>
          <w:szCs w:val="24"/>
        </w:rPr>
        <w:t>i</w:t>
      </w:r>
    </w:p>
    <w:p w14:paraId="360F98A1" w14:textId="2D8EBACE" w:rsidR="0017078B" w:rsidRPr="00E35A0F" w:rsidRDefault="0017078B" w:rsidP="00496747">
      <w:pPr>
        <w:pStyle w:val="Heading1"/>
        <w:spacing w:line="360" w:lineRule="auto"/>
        <w:ind w:left="850" w:right="850"/>
        <w:jc w:val="left"/>
        <w:rPr>
          <w:color w:val="0D0D0D"/>
          <w:sz w:val="24"/>
          <w:szCs w:val="24"/>
        </w:rPr>
      </w:pPr>
      <w:r w:rsidRPr="00E35A0F">
        <w:rPr>
          <w:color w:val="0D0D0D"/>
          <w:sz w:val="24"/>
          <w:szCs w:val="24"/>
        </w:rPr>
        <w:t>C</w:t>
      </w:r>
      <w:r w:rsidR="00433844">
        <w:rPr>
          <w:color w:val="0D0D0D"/>
          <w:sz w:val="24"/>
          <w:szCs w:val="24"/>
        </w:rPr>
        <w:t>HAPTER</w:t>
      </w:r>
      <w:r w:rsidRPr="00E35A0F">
        <w:rPr>
          <w:color w:val="0D0D0D"/>
          <w:sz w:val="24"/>
          <w:szCs w:val="24"/>
        </w:rPr>
        <w:t xml:space="preserve"> 1</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C92D94">
        <w:rPr>
          <w:color w:val="0D0D0D"/>
          <w:sz w:val="24"/>
          <w:szCs w:val="24"/>
        </w:rPr>
        <w:tab/>
        <w:t xml:space="preserve">    </w:t>
      </w:r>
      <w:r w:rsidRPr="00E35A0F">
        <w:rPr>
          <w:color w:val="0D0D0D"/>
          <w:sz w:val="24"/>
          <w:szCs w:val="24"/>
        </w:rPr>
        <w:t>1</w:t>
      </w:r>
    </w:p>
    <w:p w14:paraId="0A905AE9" w14:textId="4088441F" w:rsidR="0017078B" w:rsidRPr="00E35A0F" w:rsidRDefault="0017078B" w:rsidP="00496747">
      <w:pPr>
        <w:pStyle w:val="Heading1"/>
        <w:spacing w:line="360" w:lineRule="auto"/>
        <w:ind w:left="850" w:right="850"/>
        <w:jc w:val="left"/>
        <w:rPr>
          <w:color w:val="0D0D0D"/>
          <w:sz w:val="24"/>
          <w:szCs w:val="24"/>
        </w:rPr>
      </w:pPr>
      <w:r w:rsidRPr="00E35A0F">
        <w:rPr>
          <w:color w:val="0D0D0D"/>
          <w:sz w:val="24"/>
          <w:szCs w:val="24"/>
        </w:rPr>
        <w:t>I</w:t>
      </w:r>
      <w:r w:rsidR="00C86116" w:rsidRPr="00E35A0F">
        <w:rPr>
          <w:color w:val="0D0D0D"/>
          <w:sz w:val="24"/>
          <w:szCs w:val="24"/>
        </w:rPr>
        <w:t>NTRODUCTION</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C92D94">
        <w:rPr>
          <w:color w:val="0D0D0D"/>
          <w:sz w:val="24"/>
          <w:szCs w:val="24"/>
        </w:rPr>
        <w:tab/>
        <w:t xml:space="preserve">    </w:t>
      </w:r>
      <w:r w:rsidR="00103781" w:rsidRPr="00E35A0F">
        <w:rPr>
          <w:color w:val="0D0D0D"/>
          <w:sz w:val="24"/>
          <w:szCs w:val="24"/>
        </w:rPr>
        <w:t>1</w:t>
      </w:r>
    </w:p>
    <w:p w14:paraId="6BAEC1FE" w14:textId="77AFEFBC" w:rsidR="00103781" w:rsidRPr="00E35A0F" w:rsidRDefault="00103781" w:rsidP="00C92D94">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1.1 Introduction</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366B76" w:rsidRPr="00E35A0F">
        <w:rPr>
          <w:b w:val="0"/>
          <w:bCs w:val="0"/>
          <w:color w:val="0D0D0D"/>
          <w:sz w:val="24"/>
          <w:szCs w:val="24"/>
        </w:rPr>
        <w:t>1</w:t>
      </w:r>
    </w:p>
    <w:p w14:paraId="28A9775C" w14:textId="39411EA2" w:rsidR="007253AB" w:rsidRPr="00E35A0F" w:rsidRDefault="00755AE3" w:rsidP="00C92D94">
      <w:pPr>
        <w:pStyle w:val="Heading1"/>
        <w:spacing w:line="360" w:lineRule="auto"/>
        <w:ind w:left="1440" w:right="850"/>
        <w:jc w:val="left"/>
        <w:rPr>
          <w:b w:val="0"/>
          <w:bCs w:val="0"/>
          <w:color w:val="0D0D0D"/>
          <w:sz w:val="24"/>
          <w:szCs w:val="24"/>
        </w:rPr>
      </w:pPr>
      <w:r w:rsidRPr="00E35A0F">
        <w:rPr>
          <w:b w:val="0"/>
          <w:bCs w:val="0"/>
          <w:color w:val="0D0D0D"/>
          <w:sz w:val="24"/>
          <w:szCs w:val="24"/>
        </w:rPr>
        <w:t>1.2 Objectives</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74559A" w:rsidRPr="00E35A0F">
        <w:rPr>
          <w:b w:val="0"/>
          <w:bCs w:val="0"/>
          <w:color w:val="0D0D0D"/>
          <w:sz w:val="24"/>
          <w:szCs w:val="24"/>
        </w:rPr>
        <w:t>3</w:t>
      </w:r>
    </w:p>
    <w:p w14:paraId="52893837" w14:textId="0C803AE4" w:rsidR="00D84083" w:rsidRPr="00E35A0F" w:rsidRDefault="00D84083" w:rsidP="00C92D94">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1.3 Literature Survey</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74559A" w:rsidRPr="00E35A0F">
        <w:rPr>
          <w:b w:val="0"/>
          <w:bCs w:val="0"/>
          <w:color w:val="0D0D0D"/>
          <w:sz w:val="24"/>
          <w:szCs w:val="24"/>
        </w:rPr>
        <w:t>3</w:t>
      </w:r>
    </w:p>
    <w:p w14:paraId="6A870D07" w14:textId="40A7EBC2" w:rsidR="007253AB" w:rsidRPr="00E35A0F" w:rsidRDefault="007253AB" w:rsidP="00C92D94">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1.4 System model</w:t>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r>
      <w:r w:rsidR="00885710" w:rsidRPr="00E35A0F">
        <w:rPr>
          <w:b w:val="0"/>
          <w:bCs w:val="0"/>
          <w:color w:val="0D0D0D"/>
          <w:sz w:val="24"/>
          <w:szCs w:val="24"/>
        </w:rPr>
        <w:tab/>
        <w:t xml:space="preserve">    </w:t>
      </w:r>
      <w:r w:rsidR="002C2B53">
        <w:rPr>
          <w:b w:val="0"/>
          <w:bCs w:val="0"/>
          <w:color w:val="0D0D0D"/>
          <w:sz w:val="24"/>
          <w:szCs w:val="24"/>
        </w:rPr>
        <w:t>5</w:t>
      </w:r>
    </w:p>
    <w:p w14:paraId="143768C5" w14:textId="5C5D89D4" w:rsidR="00885710" w:rsidRPr="00E35A0F" w:rsidRDefault="00C92D94" w:rsidP="00C92D94">
      <w:pPr>
        <w:pStyle w:val="Heading1"/>
        <w:spacing w:line="360" w:lineRule="auto"/>
        <w:ind w:left="850" w:right="850" w:firstLine="590"/>
        <w:jc w:val="left"/>
        <w:rPr>
          <w:b w:val="0"/>
          <w:bCs w:val="0"/>
          <w:color w:val="0D0D0D"/>
          <w:sz w:val="24"/>
          <w:szCs w:val="24"/>
        </w:rPr>
      </w:pPr>
      <w:r>
        <w:rPr>
          <w:b w:val="0"/>
          <w:bCs w:val="0"/>
          <w:color w:val="0D0D0D"/>
          <w:sz w:val="24"/>
          <w:szCs w:val="24"/>
        </w:rPr>
        <w:t>1</w:t>
      </w:r>
      <w:r w:rsidR="00885710" w:rsidRPr="00E35A0F">
        <w:rPr>
          <w:b w:val="0"/>
          <w:bCs w:val="0"/>
          <w:color w:val="0D0D0D"/>
          <w:sz w:val="24"/>
          <w:szCs w:val="24"/>
        </w:rPr>
        <w:t>.5 Layout of project</w:t>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r>
      <w:r w:rsidR="00D11EE5" w:rsidRPr="00E35A0F">
        <w:rPr>
          <w:b w:val="0"/>
          <w:bCs w:val="0"/>
          <w:color w:val="0D0D0D"/>
          <w:sz w:val="24"/>
          <w:szCs w:val="24"/>
        </w:rPr>
        <w:tab/>
        <w:t xml:space="preserve">    </w:t>
      </w:r>
      <w:r w:rsidR="00E54B6F" w:rsidRPr="00E35A0F">
        <w:rPr>
          <w:b w:val="0"/>
          <w:bCs w:val="0"/>
          <w:color w:val="0D0D0D"/>
          <w:sz w:val="24"/>
          <w:szCs w:val="24"/>
        </w:rPr>
        <w:t>5</w:t>
      </w:r>
    </w:p>
    <w:p w14:paraId="24849F04" w14:textId="23E95F2B" w:rsidR="00101C80" w:rsidRPr="00E35A0F" w:rsidRDefault="00101C80" w:rsidP="00E35A0F">
      <w:pPr>
        <w:pStyle w:val="Heading1"/>
        <w:spacing w:line="360" w:lineRule="auto"/>
        <w:ind w:left="850" w:right="850" w:firstLine="1"/>
        <w:jc w:val="left"/>
        <w:rPr>
          <w:color w:val="0D0D0D"/>
          <w:sz w:val="24"/>
          <w:szCs w:val="24"/>
        </w:rPr>
      </w:pPr>
      <w:r w:rsidRPr="00E35A0F">
        <w:rPr>
          <w:color w:val="0D0D0D"/>
          <w:sz w:val="24"/>
          <w:szCs w:val="24"/>
        </w:rPr>
        <w:t>C</w:t>
      </w:r>
      <w:r w:rsidR="00433844">
        <w:rPr>
          <w:color w:val="0D0D0D"/>
          <w:sz w:val="24"/>
          <w:szCs w:val="24"/>
        </w:rPr>
        <w:t>HAPTER</w:t>
      </w:r>
      <w:r w:rsidRPr="00E35A0F">
        <w:rPr>
          <w:color w:val="0D0D0D"/>
          <w:sz w:val="24"/>
          <w:szCs w:val="24"/>
        </w:rPr>
        <w:t xml:space="preserve"> 2</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E54B6F" w:rsidRPr="00E35A0F">
        <w:rPr>
          <w:color w:val="0D0D0D"/>
          <w:sz w:val="24"/>
          <w:szCs w:val="24"/>
        </w:rPr>
        <w:t>6</w:t>
      </w:r>
    </w:p>
    <w:p w14:paraId="135E1350" w14:textId="51417AB6" w:rsidR="00726039" w:rsidRPr="00E35A0F" w:rsidRDefault="00726039" w:rsidP="00E35A0F">
      <w:pPr>
        <w:pStyle w:val="Heading1"/>
        <w:spacing w:line="360" w:lineRule="auto"/>
        <w:ind w:left="850" w:right="850" w:firstLine="1"/>
        <w:jc w:val="left"/>
        <w:rPr>
          <w:color w:val="0D0D0D"/>
          <w:sz w:val="24"/>
          <w:szCs w:val="24"/>
        </w:rPr>
      </w:pPr>
      <w:r w:rsidRPr="00E35A0F">
        <w:rPr>
          <w:color w:val="0D0D0D"/>
          <w:sz w:val="24"/>
          <w:szCs w:val="24"/>
        </w:rPr>
        <w:t>NOMA TECHNOLOGY</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E54B6F" w:rsidRPr="00E35A0F">
        <w:rPr>
          <w:color w:val="0D0D0D"/>
          <w:sz w:val="24"/>
          <w:szCs w:val="24"/>
        </w:rPr>
        <w:t>6</w:t>
      </w:r>
    </w:p>
    <w:p w14:paraId="365DEE2F" w14:textId="50174D11" w:rsidR="00726039" w:rsidRPr="00E35A0F" w:rsidRDefault="00D559CC" w:rsidP="00C92D94">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2.1 Introduction</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E54B6F" w:rsidRPr="00E35A0F">
        <w:rPr>
          <w:b w:val="0"/>
          <w:bCs w:val="0"/>
          <w:color w:val="0D0D0D"/>
          <w:sz w:val="24"/>
          <w:szCs w:val="24"/>
        </w:rPr>
        <w:t>6</w:t>
      </w:r>
    </w:p>
    <w:p w14:paraId="57CDE39A" w14:textId="446371CD" w:rsidR="00D559CC" w:rsidRPr="00E35A0F" w:rsidRDefault="00D559CC"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2.2 Technique in NOMA</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BB4985" w:rsidRPr="00E35A0F">
        <w:rPr>
          <w:b w:val="0"/>
          <w:bCs w:val="0"/>
          <w:color w:val="0D0D0D"/>
          <w:sz w:val="24"/>
          <w:szCs w:val="24"/>
        </w:rPr>
        <w:t>6</w:t>
      </w:r>
    </w:p>
    <w:p w14:paraId="350EE892" w14:textId="5FC2D315" w:rsidR="00D559CC" w:rsidRPr="00E35A0F" w:rsidRDefault="00D559CC"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2.3 Bene</w:t>
      </w:r>
      <w:r w:rsidR="00B52E65" w:rsidRPr="00E35A0F">
        <w:rPr>
          <w:b w:val="0"/>
          <w:bCs w:val="0"/>
          <w:color w:val="0D0D0D"/>
          <w:sz w:val="24"/>
          <w:szCs w:val="24"/>
        </w:rPr>
        <w:t>fits of NOMA Technology</w:t>
      </w:r>
      <w:r w:rsidR="00B52E65" w:rsidRPr="00E35A0F">
        <w:rPr>
          <w:b w:val="0"/>
          <w:bCs w:val="0"/>
          <w:color w:val="0D0D0D"/>
          <w:sz w:val="24"/>
          <w:szCs w:val="24"/>
        </w:rPr>
        <w:tab/>
      </w:r>
      <w:r w:rsidR="00B52E65" w:rsidRPr="00E35A0F">
        <w:rPr>
          <w:b w:val="0"/>
          <w:bCs w:val="0"/>
          <w:color w:val="0D0D0D"/>
          <w:sz w:val="24"/>
          <w:szCs w:val="24"/>
        </w:rPr>
        <w:tab/>
      </w:r>
      <w:r w:rsidR="00B52E65" w:rsidRPr="00E35A0F">
        <w:rPr>
          <w:b w:val="0"/>
          <w:bCs w:val="0"/>
          <w:color w:val="0D0D0D"/>
          <w:sz w:val="24"/>
          <w:szCs w:val="24"/>
        </w:rPr>
        <w:tab/>
      </w:r>
      <w:r w:rsidR="00B52E65" w:rsidRPr="00E35A0F">
        <w:rPr>
          <w:b w:val="0"/>
          <w:bCs w:val="0"/>
          <w:color w:val="0D0D0D"/>
          <w:sz w:val="24"/>
          <w:szCs w:val="24"/>
        </w:rPr>
        <w:tab/>
      </w:r>
      <w:r w:rsidR="00B52E65" w:rsidRPr="00E35A0F">
        <w:rPr>
          <w:b w:val="0"/>
          <w:bCs w:val="0"/>
          <w:color w:val="0D0D0D"/>
          <w:sz w:val="24"/>
          <w:szCs w:val="24"/>
        </w:rPr>
        <w:tab/>
      </w:r>
      <w:r w:rsidR="00B52E65" w:rsidRPr="00E35A0F">
        <w:rPr>
          <w:b w:val="0"/>
          <w:bCs w:val="0"/>
          <w:color w:val="0D0D0D"/>
          <w:sz w:val="24"/>
          <w:szCs w:val="24"/>
        </w:rPr>
        <w:tab/>
        <w:t xml:space="preserve">    </w:t>
      </w:r>
      <w:r w:rsidR="00BB4985" w:rsidRPr="00E35A0F">
        <w:rPr>
          <w:b w:val="0"/>
          <w:bCs w:val="0"/>
          <w:color w:val="0D0D0D"/>
          <w:sz w:val="24"/>
          <w:szCs w:val="24"/>
        </w:rPr>
        <w:t>7</w:t>
      </w:r>
    </w:p>
    <w:p w14:paraId="7F5D4BEB" w14:textId="435ED7D9" w:rsidR="00B52E65" w:rsidRPr="00E35A0F" w:rsidRDefault="00B52E65"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 xml:space="preserve">2.4 NOMA in Cellular </w:t>
      </w:r>
      <w:r w:rsidR="00BD6EFB" w:rsidRPr="00E35A0F">
        <w:rPr>
          <w:b w:val="0"/>
          <w:bCs w:val="0"/>
          <w:color w:val="0D0D0D"/>
          <w:sz w:val="24"/>
          <w:szCs w:val="24"/>
        </w:rPr>
        <w:t>Networks</w:t>
      </w:r>
      <w:r w:rsidR="00BD6EFB" w:rsidRPr="00E35A0F">
        <w:rPr>
          <w:b w:val="0"/>
          <w:bCs w:val="0"/>
          <w:color w:val="0D0D0D"/>
          <w:sz w:val="24"/>
          <w:szCs w:val="24"/>
        </w:rPr>
        <w:tab/>
      </w:r>
      <w:r w:rsidR="00BD6EFB" w:rsidRPr="00E35A0F">
        <w:rPr>
          <w:b w:val="0"/>
          <w:bCs w:val="0"/>
          <w:color w:val="0D0D0D"/>
          <w:sz w:val="24"/>
          <w:szCs w:val="24"/>
        </w:rPr>
        <w:tab/>
      </w:r>
      <w:r w:rsidR="00BD6EFB" w:rsidRPr="00E35A0F">
        <w:rPr>
          <w:b w:val="0"/>
          <w:bCs w:val="0"/>
          <w:color w:val="0D0D0D"/>
          <w:sz w:val="24"/>
          <w:szCs w:val="24"/>
        </w:rPr>
        <w:tab/>
      </w:r>
      <w:r w:rsidR="00BD6EFB" w:rsidRPr="00E35A0F">
        <w:rPr>
          <w:b w:val="0"/>
          <w:bCs w:val="0"/>
          <w:color w:val="0D0D0D"/>
          <w:sz w:val="24"/>
          <w:szCs w:val="24"/>
        </w:rPr>
        <w:tab/>
      </w:r>
      <w:r w:rsidR="00BD6EFB" w:rsidRPr="00E35A0F">
        <w:rPr>
          <w:b w:val="0"/>
          <w:bCs w:val="0"/>
          <w:color w:val="0D0D0D"/>
          <w:sz w:val="24"/>
          <w:szCs w:val="24"/>
        </w:rPr>
        <w:tab/>
      </w:r>
      <w:r w:rsidR="00BD6EFB" w:rsidRPr="00E35A0F">
        <w:rPr>
          <w:b w:val="0"/>
          <w:bCs w:val="0"/>
          <w:color w:val="0D0D0D"/>
          <w:sz w:val="24"/>
          <w:szCs w:val="24"/>
        </w:rPr>
        <w:tab/>
        <w:t xml:space="preserve">    </w:t>
      </w:r>
      <w:r w:rsidR="002C2B53">
        <w:rPr>
          <w:b w:val="0"/>
          <w:bCs w:val="0"/>
          <w:color w:val="0D0D0D"/>
          <w:sz w:val="24"/>
          <w:szCs w:val="24"/>
        </w:rPr>
        <w:t>8</w:t>
      </w:r>
    </w:p>
    <w:p w14:paraId="18230183" w14:textId="2F0F05E5" w:rsidR="00BD6EFB" w:rsidRPr="00E35A0F" w:rsidRDefault="00BD6EFB"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2.5 Distributed NOMA</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BB4985" w:rsidRPr="00E35A0F">
        <w:rPr>
          <w:b w:val="0"/>
          <w:bCs w:val="0"/>
          <w:color w:val="0D0D0D"/>
          <w:sz w:val="24"/>
          <w:szCs w:val="24"/>
        </w:rPr>
        <w:t>8</w:t>
      </w:r>
    </w:p>
    <w:p w14:paraId="51357F82" w14:textId="7DFD6F55" w:rsidR="00451AC1" w:rsidRPr="00E35A0F" w:rsidRDefault="0016114F" w:rsidP="00E35A0F">
      <w:pPr>
        <w:pStyle w:val="Heading1"/>
        <w:spacing w:line="360" w:lineRule="auto"/>
        <w:ind w:left="850" w:right="850" w:firstLine="1"/>
        <w:jc w:val="left"/>
        <w:rPr>
          <w:color w:val="0D0D0D"/>
          <w:sz w:val="24"/>
          <w:szCs w:val="24"/>
        </w:rPr>
      </w:pPr>
      <w:r w:rsidRPr="00E35A0F">
        <w:rPr>
          <w:color w:val="0D0D0D"/>
          <w:sz w:val="24"/>
          <w:szCs w:val="24"/>
        </w:rPr>
        <w:t>C</w:t>
      </w:r>
      <w:r w:rsidR="00433844">
        <w:rPr>
          <w:color w:val="0D0D0D"/>
          <w:sz w:val="24"/>
          <w:szCs w:val="24"/>
        </w:rPr>
        <w:t>HAPTER</w:t>
      </w:r>
      <w:r w:rsidRPr="00E35A0F">
        <w:rPr>
          <w:color w:val="0D0D0D"/>
          <w:sz w:val="24"/>
          <w:szCs w:val="24"/>
        </w:rPr>
        <w:t xml:space="preserve"> 3</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442A6E">
        <w:rPr>
          <w:color w:val="0D0D0D"/>
          <w:sz w:val="24"/>
          <w:szCs w:val="24"/>
        </w:rPr>
        <w:tab/>
      </w:r>
      <w:r w:rsidRPr="00E35A0F">
        <w:rPr>
          <w:color w:val="0D0D0D"/>
          <w:sz w:val="24"/>
          <w:szCs w:val="24"/>
        </w:rPr>
        <w:t xml:space="preserve">    </w:t>
      </w:r>
      <w:r w:rsidR="00451AC1" w:rsidRPr="00E35A0F">
        <w:rPr>
          <w:color w:val="0D0D0D"/>
          <w:sz w:val="24"/>
          <w:szCs w:val="24"/>
        </w:rPr>
        <w:t>1</w:t>
      </w:r>
      <w:r w:rsidR="0078349A">
        <w:rPr>
          <w:color w:val="0D0D0D"/>
          <w:sz w:val="24"/>
          <w:szCs w:val="24"/>
        </w:rPr>
        <w:t>1</w:t>
      </w:r>
    </w:p>
    <w:p w14:paraId="45E6D77D" w14:textId="2D79DFFB" w:rsidR="0016114F" w:rsidRPr="00E35A0F" w:rsidRDefault="0016114F" w:rsidP="00E35A0F">
      <w:pPr>
        <w:pStyle w:val="Heading1"/>
        <w:spacing w:line="360" w:lineRule="auto"/>
        <w:ind w:left="850" w:right="850" w:firstLine="1"/>
        <w:jc w:val="left"/>
        <w:rPr>
          <w:color w:val="0D0D0D"/>
          <w:sz w:val="24"/>
          <w:szCs w:val="24"/>
        </w:rPr>
      </w:pPr>
      <w:r w:rsidRPr="00E35A0F">
        <w:rPr>
          <w:color w:val="0D0D0D"/>
          <w:sz w:val="24"/>
          <w:szCs w:val="24"/>
        </w:rPr>
        <w:t>SYSTEM MODEL</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451AC1" w:rsidRPr="00E35A0F">
        <w:rPr>
          <w:color w:val="0D0D0D"/>
          <w:sz w:val="24"/>
          <w:szCs w:val="24"/>
        </w:rPr>
        <w:t>1</w:t>
      </w:r>
      <w:r w:rsidR="0078349A">
        <w:rPr>
          <w:color w:val="0D0D0D"/>
          <w:sz w:val="24"/>
          <w:szCs w:val="24"/>
        </w:rPr>
        <w:t>1</w:t>
      </w:r>
    </w:p>
    <w:p w14:paraId="164AC5E0" w14:textId="37926B43" w:rsidR="0016114F" w:rsidRPr="00E35A0F" w:rsidRDefault="00553313"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3.1 Modules</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451AC1" w:rsidRPr="00E35A0F">
        <w:rPr>
          <w:b w:val="0"/>
          <w:bCs w:val="0"/>
          <w:color w:val="0D0D0D"/>
          <w:sz w:val="24"/>
          <w:szCs w:val="24"/>
        </w:rPr>
        <w:t>1</w:t>
      </w:r>
      <w:r w:rsidR="0078349A">
        <w:rPr>
          <w:b w:val="0"/>
          <w:bCs w:val="0"/>
          <w:color w:val="0D0D0D"/>
          <w:sz w:val="24"/>
          <w:szCs w:val="24"/>
        </w:rPr>
        <w:t>1</w:t>
      </w:r>
    </w:p>
    <w:p w14:paraId="65E5A036" w14:textId="68374D1F" w:rsidR="00553313" w:rsidRPr="00E35A0F" w:rsidRDefault="00553313"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3.2 Modules Explanation</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694B32" w:rsidRPr="00E35A0F">
        <w:rPr>
          <w:b w:val="0"/>
          <w:bCs w:val="0"/>
          <w:color w:val="0D0D0D"/>
          <w:sz w:val="24"/>
          <w:szCs w:val="24"/>
        </w:rPr>
        <w:t>1</w:t>
      </w:r>
      <w:r w:rsidR="0078349A">
        <w:rPr>
          <w:b w:val="0"/>
          <w:bCs w:val="0"/>
          <w:color w:val="0D0D0D"/>
          <w:sz w:val="24"/>
          <w:szCs w:val="24"/>
        </w:rPr>
        <w:t>1</w:t>
      </w:r>
    </w:p>
    <w:p w14:paraId="451FDA48" w14:textId="27FC9BE8" w:rsidR="00553313" w:rsidRPr="00E35A0F" w:rsidRDefault="00553313" w:rsidP="00E35A0F">
      <w:pPr>
        <w:pStyle w:val="Heading1"/>
        <w:spacing w:line="360" w:lineRule="auto"/>
        <w:ind w:left="850" w:right="850" w:firstLine="1"/>
        <w:jc w:val="left"/>
        <w:rPr>
          <w:b w:val="0"/>
          <w:bCs w:val="0"/>
          <w:color w:val="0D0D0D"/>
          <w:sz w:val="24"/>
          <w:szCs w:val="24"/>
        </w:rPr>
      </w:pPr>
      <w:r w:rsidRPr="00E35A0F">
        <w:rPr>
          <w:b w:val="0"/>
          <w:bCs w:val="0"/>
          <w:color w:val="0D0D0D"/>
          <w:sz w:val="24"/>
          <w:szCs w:val="24"/>
        </w:rPr>
        <w:tab/>
      </w:r>
      <w:r w:rsidR="00882F36">
        <w:rPr>
          <w:b w:val="0"/>
          <w:bCs w:val="0"/>
          <w:color w:val="0D0D0D"/>
          <w:sz w:val="24"/>
          <w:szCs w:val="24"/>
        </w:rPr>
        <w:tab/>
      </w:r>
      <w:r w:rsidR="008E2434" w:rsidRPr="00E35A0F">
        <w:rPr>
          <w:b w:val="0"/>
          <w:bCs w:val="0"/>
          <w:color w:val="0D0D0D"/>
          <w:sz w:val="24"/>
          <w:szCs w:val="24"/>
        </w:rPr>
        <w:t>3.2.1 System Model</w:t>
      </w:r>
      <w:r w:rsidR="008E2434" w:rsidRPr="00E35A0F">
        <w:rPr>
          <w:b w:val="0"/>
          <w:bCs w:val="0"/>
          <w:color w:val="0D0D0D"/>
          <w:sz w:val="24"/>
          <w:szCs w:val="24"/>
        </w:rPr>
        <w:tab/>
      </w:r>
      <w:r w:rsidR="008E2434" w:rsidRPr="00E35A0F">
        <w:rPr>
          <w:b w:val="0"/>
          <w:bCs w:val="0"/>
          <w:color w:val="0D0D0D"/>
          <w:sz w:val="24"/>
          <w:szCs w:val="24"/>
        </w:rPr>
        <w:tab/>
      </w:r>
      <w:r w:rsidR="008E2434" w:rsidRPr="00E35A0F">
        <w:rPr>
          <w:b w:val="0"/>
          <w:bCs w:val="0"/>
          <w:color w:val="0D0D0D"/>
          <w:sz w:val="24"/>
          <w:szCs w:val="24"/>
        </w:rPr>
        <w:tab/>
      </w:r>
      <w:r w:rsidR="008E2434" w:rsidRPr="00E35A0F">
        <w:rPr>
          <w:b w:val="0"/>
          <w:bCs w:val="0"/>
          <w:color w:val="0D0D0D"/>
          <w:sz w:val="24"/>
          <w:szCs w:val="24"/>
        </w:rPr>
        <w:tab/>
      </w:r>
      <w:r w:rsidR="008E2434" w:rsidRPr="00E35A0F">
        <w:rPr>
          <w:b w:val="0"/>
          <w:bCs w:val="0"/>
          <w:color w:val="0D0D0D"/>
          <w:sz w:val="24"/>
          <w:szCs w:val="24"/>
        </w:rPr>
        <w:tab/>
      </w:r>
      <w:r w:rsidR="00442A6E">
        <w:rPr>
          <w:b w:val="0"/>
          <w:bCs w:val="0"/>
          <w:color w:val="0D0D0D"/>
          <w:sz w:val="24"/>
          <w:szCs w:val="24"/>
        </w:rPr>
        <w:tab/>
      </w:r>
      <w:r w:rsidR="008E2434" w:rsidRPr="00E35A0F">
        <w:rPr>
          <w:b w:val="0"/>
          <w:bCs w:val="0"/>
          <w:color w:val="0D0D0D"/>
          <w:sz w:val="24"/>
          <w:szCs w:val="24"/>
        </w:rPr>
        <w:tab/>
        <w:t xml:space="preserve">    </w:t>
      </w:r>
      <w:r w:rsidR="00694B32" w:rsidRPr="00E35A0F">
        <w:rPr>
          <w:b w:val="0"/>
          <w:bCs w:val="0"/>
          <w:color w:val="0D0D0D"/>
          <w:sz w:val="24"/>
          <w:szCs w:val="24"/>
        </w:rPr>
        <w:t>1</w:t>
      </w:r>
      <w:r w:rsidR="0078349A">
        <w:rPr>
          <w:b w:val="0"/>
          <w:bCs w:val="0"/>
          <w:color w:val="0D0D0D"/>
          <w:sz w:val="24"/>
          <w:szCs w:val="24"/>
        </w:rPr>
        <w:t>1</w:t>
      </w:r>
    </w:p>
    <w:p w14:paraId="232C6CA7" w14:textId="0FEEC970" w:rsidR="00B360CB" w:rsidRPr="00E35A0F" w:rsidRDefault="00B360CB" w:rsidP="00E35A0F">
      <w:pPr>
        <w:pStyle w:val="Heading1"/>
        <w:spacing w:line="360" w:lineRule="auto"/>
        <w:ind w:left="850" w:right="850" w:firstLine="1"/>
        <w:jc w:val="left"/>
        <w:rPr>
          <w:b w:val="0"/>
          <w:bCs w:val="0"/>
          <w:color w:val="0D0D0D"/>
          <w:sz w:val="24"/>
          <w:szCs w:val="24"/>
        </w:rPr>
      </w:pPr>
      <w:r w:rsidRPr="00E35A0F">
        <w:rPr>
          <w:b w:val="0"/>
          <w:bCs w:val="0"/>
          <w:color w:val="0D0D0D"/>
          <w:sz w:val="24"/>
          <w:szCs w:val="24"/>
        </w:rPr>
        <w:tab/>
      </w:r>
      <w:r w:rsidR="00882F36">
        <w:rPr>
          <w:b w:val="0"/>
          <w:bCs w:val="0"/>
          <w:color w:val="0D0D0D"/>
          <w:sz w:val="24"/>
          <w:szCs w:val="24"/>
        </w:rPr>
        <w:tab/>
      </w:r>
      <w:r w:rsidRPr="00E35A0F">
        <w:rPr>
          <w:b w:val="0"/>
          <w:bCs w:val="0"/>
          <w:color w:val="0D0D0D"/>
          <w:sz w:val="24"/>
          <w:szCs w:val="24"/>
        </w:rPr>
        <w:t>3.2.2 Signal Model</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694B32" w:rsidRPr="00E35A0F">
        <w:rPr>
          <w:b w:val="0"/>
          <w:bCs w:val="0"/>
          <w:color w:val="0D0D0D"/>
          <w:sz w:val="24"/>
          <w:szCs w:val="24"/>
        </w:rPr>
        <w:t>1</w:t>
      </w:r>
      <w:r w:rsidR="00F3234D">
        <w:rPr>
          <w:b w:val="0"/>
          <w:bCs w:val="0"/>
          <w:color w:val="0D0D0D"/>
          <w:sz w:val="24"/>
          <w:szCs w:val="24"/>
        </w:rPr>
        <w:t>1</w:t>
      </w:r>
    </w:p>
    <w:p w14:paraId="42DDA77B" w14:textId="0672C80D" w:rsidR="008E2434" w:rsidRPr="00E35A0F" w:rsidRDefault="00044FD8" w:rsidP="00E35A0F">
      <w:pPr>
        <w:pStyle w:val="Heading1"/>
        <w:spacing w:line="360" w:lineRule="auto"/>
        <w:ind w:left="850" w:right="850" w:firstLine="1"/>
        <w:jc w:val="left"/>
        <w:rPr>
          <w:b w:val="0"/>
          <w:bCs w:val="0"/>
          <w:color w:val="0D0D0D"/>
          <w:sz w:val="24"/>
          <w:szCs w:val="24"/>
        </w:rPr>
      </w:pPr>
      <w:r w:rsidRPr="00E35A0F">
        <w:rPr>
          <w:b w:val="0"/>
          <w:bCs w:val="0"/>
          <w:color w:val="0D0D0D"/>
          <w:sz w:val="24"/>
          <w:szCs w:val="24"/>
        </w:rPr>
        <w:tab/>
      </w:r>
      <w:r w:rsidR="00882F36">
        <w:rPr>
          <w:b w:val="0"/>
          <w:bCs w:val="0"/>
          <w:color w:val="0D0D0D"/>
          <w:sz w:val="24"/>
          <w:szCs w:val="24"/>
        </w:rPr>
        <w:tab/>
      </w:r>
      <w:r w:rsidRPr="00E35A0F">
        <w:rPr>
          <w:b w:val="0"/>
          <w:bCs w:val="0"/>
          <w:color w:val="0D0D0D"/>
          <w:sz w:val="24"/>
          <w:szCs w:val="24"/>
        </w:rPr>
        <w:t>3.2.</w:t>
      </w:r>
      <w:r w:rsidR="00B360CB" w:rsidRPr="00E35A0F">
        <w:rPr>
          <w:b w:val="0"/>
          <w:bCs w:val="0"/>
          <w:color w:val="0D0D0D"/>
          <w:sz w:val="24"/>
          <w:szCs w:val="24"/>
        </w:rPr>
        <w:t>3</w:t>
      </w:r>
      <w:r w:rsidRPr="00E35A0F">
        <w:rPr>
          <w:b w:val="0"/>
          <w:bCs w:val="0"/>
          <w:color w:val="0D0D0D"/>
          <w:sz w:val="24"/>
          <w:szCs w:val="24"/>
        </w:rPr>
        <w:t xml:space="preserve"> Implementation of </w:t>
      </w:r>
      <w:r w:rsidR="00F13455" w:rsidRPr="00E35A0F">
        <w:rPr>
          <w:b w:val="0"/>
          <w:bCs w:val="0"/>
          <w:color w:val="0D0D0D"/>
          <w:sz w:val="24"/>
          <w:szCs w:val="24"/>
        </w:rPr>
        <w:t>Capacity</w:t>
      </w:r>
      <w:r w:rsidR="00442A6E">
        <w:rPr>
          <w:b w:val="0"/>
          <w:bCs w:val="0"/>
          <w:color w:val="0D0D0D"/>
          <w:sz w:val="24"/>
          <w:szCs w:val="24"/>
        </w:rPr>
        <w:t xml:space="preserve"> </w:t>
      </w:r>
      <w:r w:rsidR="00DD7DB8" w:rsidRPr="00E35A0F">
        <w:rPr>
          <w:b w:val="0"/>
          <w:bCs w:val="0"/>
          <w:color w:val="0D0D0D"/>
          <w:sz w:val="24"/>
          <w:szCs w:val="24"/>
        </w:rPr>
        <w:t>and Outage Probability</w:t>
      </w:r>
      <w:r w:rsidR="00F13455" w:rsidRPr="00E35A0F">
        <w:rPr>
          <w:b w:val="0"/>
          <w:bCs w:val="0"/>
          <w:color w:val="0D0D0D"/>
          <w:sz w:val="24"/>
          <w:szCs w:val="24"/>
        </w:rPr>
        <w:tab/>
      </w:r>
      <w:r w:rsidR="00442A6E">
        <w:rPr>
          <w:b w:val="0"/>
          <w:bCs w:val="0"/>
          <w:color w:val="0D0D0D"/>
          <w:sz w:val="24"/>
          <w:szCs w:val="24"/>
        </w:rPr>
        <w:tab/>
      </w:r>
      <w:r w:rsidR="00F13455" w:rsidRPr="00E35A0F">
        <w:rPr>
          <w:b w:val="0"/>
          <w:bCs w:val="0"/>
          <w:color w:val="0D0D0D"/>
          <w:sz w:val="24"/>
          <w:szCs w:val="24"/>
        </w:rPr>
        <w:t xml:space="preserve">    </w:t>
      </w:r>
      <w:r w:rsidR="005C20A0" w:rsidRPr="00E35A0F">
        <w:rPr>
          <w:b w:val="0"/>
          <w:bCs w:val="0"/>
          <w:color w:val="0D0D0D"/>
          <w:sz w:val="24"/>
          <w:szCs w:val="24"/>
        </w:rPr>
        <w:t>1</w:t>
      </w:r>
      <w:r w:rsidR="00933B86">
        <w:rPr>
          <w:b w:val="0"/>
          <w:bCs w:val="0"/>
          <w:color w:val="0D0D0D"/>
          <w:sz w:val="24"/>
          <w:szCs w:val="24"/>
        </w:rPr>
        <w:t>4</w:t>
      </w:r>
    </w:p>
    <w:p w14:paraId="299CC018" w14:textId="4A8490B4" w:rsidR="00743E28" w:rsidRPr="00743E28" w:rsidRDefault="00F13455" w:rsidP="00433844">
      <w:pPr>
        <w:pStyle w:val="Heading1"/>
        <w:spacing w:line="360" w:lineRule="auto"/>
        <w:ind w:left="850" w:right="850" w:firstLine="1"/>
        <w:jc w:val="left"/>
        <w:rPr>
          <w:b w:val="0"/>
          <w:bCs w:val="0"/>
          <w:color w:val="0D0D0D"/>
          <w:sz w:val="24"/>
          <w:szCs w:val="24"/>
        </w:rPr>
      </w:pPr>
      <w:r w:rsidRPr="00E35A0F">
        <w:rPr>
          <w:b w:val="0"/>
          <w:bCs w:val="0"/>
          <w:color w:val="0D0D0D"/>
          <w:sz w:val="24"/>
          <w:szCs w:val="24"/>
        </w:rPr>
        <w:tab/>
      </w:r>
      <w:r w:rsidR="00882F36">
        <w:rPr>
          <w:b w:val="0"/>
          <w:bCs w:val="0"/>
          <w:color w:val="0D0D0D"/>
          <w:sz w:val="24"/>
          <w:szCs w:val="24"/>
        </w:rPr>
        <w:tab/>
      </w:r>
      <w:r w:rsidRPr="00E35A0F">
        <w:rPr>
          <w:b w:val="0"/>
          <w:bCs w:val="0"/>
          <w:color w:val="0D0D0D"/>
          <w:sz w:val="24"/>
          <w:szCs w:val="24"/>
        </w:rPr>
        <w:t>3.2.</w:t>
      </w:r>
      <w:r w:rsidR="00B360CB" w:rsidRPr="00E35A0F">
        <w:rPr>
          <w:b w:val="0"/>
          <w:bCs w:val="0"/>
          <w:color w:val="0D0D0D"/>
          <w:sz w:val="24"/>
          <w:szCs w:val="24"/>
        </w:rPr>
        <w:t>4</w:t>
      </w:r>
      <w:r w:rsidRPr="00E35A0F">
        <w:rPr>
          <w:b w:val="0"/>
          <w:bCs w:val="0"/>
          <w:color w:val="0D0D0D"/>
          <w:sz w:val="24"/>
          <w:szCs w:val="24"/>
        </w:rPr>
        <w:t xml:space="preserve"> </w:t>
      </w:r>
      <w:r w:rsidR="005F44C2" w:rsidRPr="00E35A0F">
        <w:rPr>
          <w:b w:val="0"/>
          <w:bCs w:val="0"/>
          <w:color w:val="0D0D0D"/>
          <w:sz w:val="24"/>
          <w:szCs w:val="24"/>
        </w:rPr>
        <w:t>Implementation of Bit Error Rate</w:t>
      </w:r>
      <w:r w:rsidR="005F44C2" w:rsidRPr="00E35A0F">
        <w:rPr>
          <w:b w:val="0"/>
          <w:bCs w:val="0"/>
          <w:color w:val="0D0D0D"/>
          <w:sz w:val="24"/>
          <w:szCs w:val="24"/>
        </w:rPr>
        <w:tab/>
      </w:r>
      <w:r w:rsidR="005F44C2" w:rsidRPr="00E35A0F">
        <w:rPr>
          <w:b w:val="0"/>
          <w:bCs w:val="0"/>
          <w:color w:val="0D0D0D"/>
          <w:sz w:val="24"/>
          <w:szCs w:val="24"/>
        </w:rPr>
        <w:tab/>
      </w:r>
      <w:r w:rsidR="00442A6E">
        <w:rPr>
          <w:b w:val="0"/>
          <w:bCs w:val="0"/>
          <w:color w:val="0D0D0D"/>
          <w:sz w:val="24"/>
          <w:szCs w:val="24"/>
        </w:rPr>
        <w:tab/>
      </w:r>
      <w:r w:rsidR="005F44C2" w:rsidRPr="00E35A0F">
        <w:rPr>
          <w:b w:val="0"/>
          <w:bCs w:val="0"/>
          <w:color w:val="0D0D0D"/>
          <w:sz w:val="24"/>
          <w:szCs w:val="24"/>
        </w:rPr>
        <w:tab/>
        <w:t xml:space="preserve">    </w:t>
      </w:r>
      <w:r w:rsidR="005C20A0" w:rsidRPr="00E35A0F">
        <w:rPr>
          <w:b w:val="0"/>
          <w:bCs w:val="0"/>
          <w:color w:val="0D0D0D"/>
          <w:sz w:val="24"/>
          <w:szCs w:val="24"/>
        </w:rPr>
        <w:t>1</w:t>
      </w:r>
      <w:r w:rsidR="00933B86">
        <w:rPr>
          <w:b w:val="0"/>
          <w:bCs w:val="0"/>
          <w:color w:val="0D0D0D"/>
          <w:sz w:val="24"/>
          <w:szCs w:val="24"/>
        </w:rPr>
        <w:t>5</w:t>
      </w:r>
    </w:p>
    <w:p w14:paraId="1DCBEA46" w14:textId="3A7BE5E8" w:rsidR="005F44C2" w:rsidRPr="00E35A0F" w:rsidRDefault="005F44C2" w:rsidP="00E35A0F">
      <w:pPr>
        <w:pStyle w:val="Heading1"/>
        <w:spacing w:line="360" w:lineRule="auto"/>
        <w:ind w:left="850" w:right="850" w:firstLine="1"/>
        <w:jc w:val="left"/>
        <w:rPr>
          <w:color w:val="0D0D0D"/>
          <w:sz w:val="24"/>
          <w:szCs w:val="24"/>
        </w:rPr>
      </w:pPr>
      <w:r w:rsidRPr="00E35A0F">
        <w:rPr>
          <w:color w:val="0D0D0D"/>
          <w:sz w:val="24"/>
          <w:szCs w:val="24"/>
        </w:rPr>
        <w:t>C</w:t>
      </w:r>
      <w:r w:rsidR="00433844">
        <w:rPr>
          <w:color w:val="0D0D0D"/>
          <w:sz w:val="24"/>
          <w:szCs w:val="24"/>
        </w:rPr>
        <w:t xml:space="preserve">HAPTER </w:t>
      </w:r>
      <w:r w:rsidRPr="00E35A0F">
        <w:rPr>
          <w:color w:val="0D0D0D"/>
          <w:sz w:val="24"/>
          <w:szCs w:val="24"/>
        </w:rPr>
        <w:t>4</w:t>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r>
      <w:r w:rsidR="00285496" w:rsidRPr="00E35A0F">
        <w:rPr>
          <w:color w:val="0D0D0D"/>
          <w:sz w:val="24"/>
          <w:szCs w:val="24"/>
        </w:rPr>
        <w:tab/>
        <w:t xml:space="preserve">    </w:t>
      </w:r>
      <w:r w:rsidR="0066050B" w:rsidRPr="00E35A0F">
        <w:rPr>
          <w:color w:val="0D0D0D"/>
          <w:sz w:val="24"/>
          <w:szCs w:val="24"/>
        </w:rPr>
        <w:t>1</w:t>
      </w:r>
      <w:r w:rsidR="003129F3">
        <w:rPr>
          <w:color w:val="0D0D0D"/>
          <w:sz w:val="24"/>
          <w:szCs w:val="24"/>
        </w:rPr>
        <w:t>6</w:t>
      </w:r>
    </w:p>
    <w:p w14:paraId="0C40AAC0" w14:textId="018AA575" w:rsidR="00285496" w:rsidRPr="00E35A0F" w:rsidRDefault="00285496" w:rsidP="00E35A0F">
      <w:pPr>
        <w:pStyle w:val="Heading1"/>
        <w:spacing w:line="360" w:lineRule="auto"/>
        <w:ind w:left="850" w:right="850" w:firstLine="1"/>
        <w:jc w:val="left"/>
        <w:rPr>
          <w:color w:val="0D0D0D"/>
          <w:sz w:val="24"/>
          <w:szCs w:val="24"/>
        </w:rPr>
      </w:pPr>
      <w:r w:rsidRPr="00E35A0F">
        <w:rPr>
          <w:color w:val="0D0D0D"/>
          <w:sz w:val="24"/>
          <w:szCs w:val="24"/>
        </w:rPr>
        <w:t>SOFTWARE SPECIFICATION</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442A6E">
        <w:rPr>
          <w:color w:val="0D0D0D"/>
          <w:sz w:val="24"/>
          <w:szCs w:val="24"/>
        </w:rPr>
        <w:tab/>
      </w:r>
      <w:r w:rsidRPr="00E35A0F">
        <w:rPr>
          <w:color w:val="0D0D0D"/>
          <w:sz w:val="24"/>
          <w:szCs w:val="24"/>
        </w:rPr>
        <w:t xml:space="preserve">    </w:t>
      </w:r>
      <w:r w:rsidR="0066050B" w:rsidRPr="00E35A0F">
        <w:rPr>
          <w:color w:val="0D0D0D"/>
          <w:sz w:val="24"/>
          <w:szCs w:val="24"/>
        </w:rPr>
        <w:t>1</w:t>
      </w:r>
      <w:r w:rsidR="003129F3">
        <w:rPr>
          <w:color w:val="0D0D0D"/>
          <w:sz w:val="24"/>
          <w:szCs w:val="24"/>
        </w:rPr>
        <w:t>6</w:t>
      </w:r>
    </w:p>
    <w:p w14:paraId="0E9A220A" w14:textId="1BA2AD21" w:rsidR="00285496" w:rsidRPr="00E35A0F" w:rsidRDefault="00231E3F"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4.1 Introduction to MATLAB</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66050B" w:rsidRPr="00E35A0F">
        <w:rPr>
          <w:b w:val="0"/>
          <w:bCs w:val="0"/>
          <w:color w:val="0D0D0D"/>
          <w:sz w:val="24"/>
          <w:szCs w:val="24"/>
        </w:rPr>
        <w:t>1</w:t>
      </w:r>
      <w:r w:rsidR="003129F3">
        <w:rPr>
          <w:b w:val="0"/>
          <w:bCs w:val="0"/>
          <w:color w:val="0D0D0D"/>
          <w:sz w:val="24"/>
          <w:szCs w:val="24"/>
        </w:rPr>
        <w:t>6</w:t>
      </w:r>
    </w:p>
    <w:p w14:paraId="1026A7A4" w14:textId="72CDFAFB" w:rsidR="00231E3F" w:rsidRPr="00E35A0F" w:rsidRDefault="00231E3F"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4.2 Features of MATLAB</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t xml:space="preserve">    </w:t>
      </w:r>
      <w:r w:rsidR="0066050B" w:rsidRPr="00E35A0F">
        <w:rPr>
          <w:b w:val="0"/>
          <w:bCs w:val="0"/>
          <w:color w:val="0D0D0D"/>
          <w:sz w:val="24"/>
          <w:szCs w:val="24"/>
        </w:rPr>
        <w:t>1</w:t>
      </w:r>
      <w:r w:rsidR="003129F3">
        <w:rPr>
          <w:b w:val="0"/>
          <w:bCs w:val="0"/>
          <w:color w:val="0D0D0D"/>
          <w:sz w:val="24"/>
          <w:szCs w:val="24"/>
        </w:rPr>
        <w:t>6</w:t>
      </w:r>
    </w:p>
    <w:p w14:paraId="0A618C11" w14:textId="385A9A45" w:rsidR="00231E3F" w:rsidRPr="00E35A0F" w:rsidRDefault="000D4D39"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4.3 The MATLAB System</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00442A6E">
        <w:rPr>
          <w:b w:val="0"/>
          <w:bCs w:val="0"/>
          <w:color w:val="0D0D0D"/>
          <w:sz w:val="24"/>
          <w:szCs w:val="24"/>
        </w:rPr>
        <w:tab/>
      </w:r>
      <w:r w:rsidRPr="00E35A0F">
        <w:rPr>
          <w:b w:val="0"/>
          <w:bCs w:val="0"/>
          <w:color w:val="0D0D0D"/>
          <w:sz w:val="24"/>
          <w:szCs w:val="24"/>
        </w:rPr>
        <w:t xml:space="preserve">    </w:t>
      </w:r>
      <w:r w:rsidR="002F4B0D" w:rsidRPr="00E35A0F">
        <w:rPr>
          <w:b w:val="0"/>
          <w:bCs w:val="0"/>
          <w:color w:val="0D0D0D"/>
          <w:sz w:val="24"/>
          <w:szCs w:val="24"/>
        </w:rPr>
        <w:t>1</w:t>
      </w:r>
      <w:r w:rsidR="003129F3">
        <w:rPr>
          <w:b w:val="0"/>
          <w:bCs w:val="0"/>
          <w:color w:val="0D0D0D"/>
          <w:sz w:val="24"/>
          <w:szCs w:val="24"/>
        </w:rPr>
        <w:t>7</w:t>
      </w:r>
    </w:p>
    <w:p w14:paraId="4AC101D2" w14:textId="496C019A" w:rsidR="000D4D39" w:rsidRPr="00E35A0F" w:rsidRDefault="000D4D39" w:rsidP="00E35A0F">
      <w:pPr>
        <w:pStyle w:val="Heading1"/>
        <w:spacing w:line="360" w:lineRule="auto"/>
        <w:ind w:left="850" w:right="850" w:firstLine="1"/>
        <w:jc w:val="left"/>
        <w:rPr>
          <w:color w:val="0D0D0D"/>
          <w:sz w:val="24"/>
          <w:szCs w:val="24"/>
        </w:rPr>
      </w:pPr>
      <w:r w:rsidRPr="00E35A0F">
        <w:rPr>
          <w:color w:val="0D0D0D"/>
          <w:sz w:val="24"/>
          <w:szCs w:val="24"/>
        </w:rPr>
        <w:t>C</w:t>
      </w:r>
      <w:r w:rsidR="00433844">
        <w:rPr>
          <w:color w:val="0D0D0D"/>
          <w:sz w:val="24"/>
          <w:szCs w:val="24"/>
        </w:rPr>
        <w:t>HAPTER</w:t>
      </w:r>
      <w:r w:rsidRPr="00E35A0F">
        <w:rPr>
          <w:color w:val="0D0D0D"/>
          <w:sz w:val="24"/>
          <w:szCs w:val="24"/>
        </w:rPr>
        <w:t xml:space="preserve"> 5</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2F4B0D" w:rsidRPr="00E35A0F">
        <w:rPr>
          <w:color w:val="0D0D0D"/>
          <w:sz w:val="24"/>
          <w:szCs w:val="24"/>
        </w:rPr>
        <w:t>1</w:t>
      </w:r>
      <w:r w:rsidR="007F6F44">
        <w:rPr>
          <w:color w:val="0D0D0D"/>
          <w:sz w:val="24"/>
          <w:szCs w:val="24"/>
        </w:rPr>
        <w:t>9</w:t>
      </w:r>
    </w:p>
    <w:p w14:paraId="77E5A263" w14:textId="2EDF2E91" w:rsidR="000D4D39" w:rsidRPr="00E35A0F" w:rsidRDefault="007F6AE6" w:rsidP="00E35A0F">
      <w:pPr>
        <w:pStyle w:val="Heading1"/>
        <w:spacing w:line="360" w:lineRule="auto"/>
        <w:ind w:left="850" w:right="850" w:firstLine="1"/>
        <w:jc w:val="left"/>
        <w:rPr>
          <w:color w:val="0D0D0D"/>
          <w:sz w:val="24"/>
          <w:szCs w:val="24"/>
        </w:rPr>
      </w:pPr>
      <w:r w:rsidRPr="00E35A0F">
        <w:rPr>
          <w:color w:val="0D0D0D"/>
          <w:sz w:val="24"/>
          <w:szCs w:val="24"/>
        </w:rPr>
        <w:t>RESULTS AND ANALYSIS</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2F4B0D" w:rsidRPr="00E35A0F">
        <w:rPr>
          <w:color w:val="0D0D0D"/>
          <w:sz w:val="24"/>
          <w:szCs w:val="24"/>
        </w:rPr>
        <w:t>1</w:t>
      </w:r>
      <w:r w:rsidR="007F6F44">
        <w:rPr>
          <w:color w:val="0D0D0D"/>
          <w:sz w:val="24"/>
          <w:szCs w:val="24"/>
        </w:rPr>
        <w:t>9</w:t>
      </w:r>
    </w:p>
    <w:p w14:paraId="1D43EFCA" w14:textId="175D8826" w:rsidR="007F6AE6" w:rsidRPr="00E35A0F" w:rsidRDefault="007F6AE6"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5.</w:t>
      </w:r>
      <w:r w:rsidR="00BE7269">
        <w:rPr>
          <w:b w:val="0"/>
          <w:bCs w:val="0"/>
          <w:color w:val="0D0D0D"/>
          <w:sz w:val="24"/>
          <w:szCs w:val="24"/>
        </w:rPr>
        <w:t>1</w:t>
      </w:r>
      <w:r w:rsidRPr="00E35A0F">
        <w:rPr>
          <w:b w:val="0"/>
          <w:bCs w:val="0"/>
          <w:color w:val="0D0D0D"/>
          <w:sz w:val="24"/>
          <w:szCs w:val="24"/>
        </w:rPr>
        <w:t xml:space="preserve"> Objectives</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00442A6E">
        <w:rPr>
          <w:b w:val="0"/>
          <w:bCs w:val="0"/>
          <w:color w:val="0D0D0D"/>
          <w:sz w:val="24"/>
          <w:szCs w:val="24"/>
        </w:rPr>
        <w:tab/>
      </w:r>
      <w:r w:rsidRPr="00E35A0F">
        <w:rPr>
          <w:b w:val="0"/>
          <w:bCs w:val="0"/>
          <w:color w:val="0D0D0D"/>
          <w:sz w:val="24"/>
          <w:szCs w:val="24"/>
        </w:rPr>
        <w:tab/>
        <w:t xml:space="preserve">    </w:t>
      </w:r>
      <w:r w:rsidR="003929DA">
        <w:rPr>
          <w:b w:val="0"/>
          <w:bCs w:val="0"/>
          <w:color w:val="0D0D0D"/>
          <w:sz w:val="24"/>
          <w:szCs w:val="24"/>
        </w:rPr>
        <w:t>19</w:t>
      </w:r>
    </w:p>
    <w:p w14:paraId="6E5F32BA" w14:textId="1908C9B2" w:rsidR="00246BC9" w:rsidRPr="00E35A0F" w:rsidRDefault="00246BC9" w:rsidP="00882F36">
      <w:pPr>
        <w:pStyle w:val="Heading1"/>
        <w:spacing w:line="360" w:lineRule="auto"/>
        <w:ind w:left="850" w:right="850" w:firstLine="590"/>
        <w:jc w:val="left"/>
        <w:rPr>
          <w:b w:val="0"/>
          <w:bCs w:val="0"/>
          <w:color w:val="0D0D0D"/>
          <w:sz w:val="24"/>
          <w:szCs w:val="24"/>
        </w:rPr>
      </w:pPr>
      <w:r w:rsidRPr="00E35A0F">
        <w:rPr>
          <w:b w:val="0"/>
          <w:bCs w:val="0"/>
          <w:color w:val="0D0D0D"/>
          <w:sz w:val="24"/>
          <w:szCs w:val="24"/>
        </w:rPr>
        <w:t>5.</w:t>
      </w:r>
      <w:r w:rsidR="00BE7269">
        <w:rPr>
          <w:b w:val="0"/>
          <w:bCs w:val="0"/>
          <w:color w:val="0D0D0D"/>
          <w:sz w:val="24"/>
          <w:szCs w:val="24"/>
        </w:rPr>
        <w:t>2</w:t>
      </w:r>
      <w:r w:rsidRPr="00E35A0F">
        <w:rPr>
          <w:b w:val="0"/>
          <w:bCs w:val="0"/>
          <w:color w:val="0D0D0D"/>
          <w:sz w:val="24"/>
          <w:szCs w:val="24"/>
        </w:rPr>
        <w:t xml:space="preserve"> Results and Analysis</w:t>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Pr="00E35A0F">
        <w:rPr>
          <w:b w:val="0"/>
          <w:bCs w:val="0"/>
          <w:color w:val="0D0D0D"/>
          <w:sz w:val="24"/>
          <w:szCs w:val="24"/>
        </w:rPr>
        <w:tab/>
      </w:r>
      <w:r w:rsidR="00442A6E">
        <w:rPr>
          <w:b w:val="0"/>
          <w:bCs w:val="0"/>
          <w:color w:val="0D0D0D"/>
          <w:sz w:val="24"/>
          <w:szCs w:val="24"/>
        </w:rPr>
        <w:tab/>
      </w:r>
      <w:r w:rsidRPr="00E35A0F">
        <w:rPr>
          <w:b w:val="0"/>
          <w:bCs w:val="0"/>
          <w:color w:val="0D0D0D"/>
          <w:sz w:val="24"/>
          <w:szCs w:val="24"/>
        </w:rPr>
        <w:tab/>
        <w:t xml:space="preserve">    </w:t>
      </w:r>
      <w:r w:rsidR="003929DA">
        <w:rPr>
          <w:b w:val="0"/>
          <w:bCs w:val="0"/>
          <w:color w:val="0D0D0D"/>
          <w:sz w:val="24"/>
          <w:szCs w:val="24"/>
        </w:rPr>
        <w:t>19</w:t>
      </w:r>
    </w:p>
    <w:p w14:paraId="22351BC7" w14:textId="21E277B7" w:rsidR="007F6AE6" w:rsidRPr="00E35A0F" w:rsidRDefault="00E53775" w:rsidP="00882F36">
      <w:pPr>
        <w:pStyle w:val="Heading1"/>
        <w:spacing w:line="360" w:lineRule="auto"/>
        <w:ind w:left="850" w:right="850" w:firstLine="1"/>
        <w:jc w:val="left"/>
        <w:rPr>
          <w:color w:val="0D0D0D"/>
          <w:sz w:val="24"/>
          <w:szCs w:val="24"/>
        </w:rPr>
      </w:pPr>
      <w:r w:rsidRPr="00E35A0F">
        <w:rPr>
          <w:color w:val="0D0D0D"/>
          <w:sz w:val="24"/>
          <w:szCs w:val="24"/>
        </w:rPr>
        <w:t>C</w:t>
      </w:r>
      <w:r w:rsidR="00433844">
        <w:rPr>
          <w:color w:val="0D0D0D"/>
          <w:sz w:val="24"/>
          <w:szCs w:val="24"/>
        </w:rPr>
        <w:t>HAPTER</w:t>
      </w:r>
      <w:r w:rsidRPr="00E35A0F">
        <w:rPr>
          <w:color w:val="0D0D0D"/>
          <w:sz w:val="24"/>
          <w:szCs w:val="24"/>
        </w:rPr>
        <w:t xml:space="preserve"> 6</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t xml:space="preserve">    </w:t>
      </w:r>
      <w:r w:rsidR="00692DB1" w:rsidRPr="00E35A0F">
        <w:rPr>
          <w:color w:val="0D0D0D"/>
          <w:sz w:val="24"/>
          <w:szCs w:val="24"/>
        </w:rPr>
        <w:t>2</w:t>
      </w:r>
      <w:r w:rsidR="00D435FA">
        <w:rPr>
          <w:color w:val="0D0D0D"/>
          <w:sz w:val="24"/>
          <w:szCs w:val="24"/>
        </w:rPr>
        <w:t>4</w:t>
      </w:r>
    </w:p>
    <w:p w14:paraId="66DBE88A" w14:textId="79F0C5A6" w:rsidR="00E53775" w:rsidRPr="00E35A0F" w:rsidRDefault="00E53775" w:rsidP="00E35A0F">
      <w:pPr>
        <w:pStyle w:val="Heading1"/>
        <w:spacing w:line="360" w:lineRule="auto"/>
        <w:ind w:left="850" w:right="850" w:firstLine="1"/>
        <w:jc w:val="left"/>
        <w:rPr>
          <w:color w:val="0D0D0D"/>
          <w:sz w:val="24"/>
          <w:szCs w:val="24"/>
        </w:rPr>
      </w:pPr>
      <w:r w:rsidRPr="00E35A0F">
        <w:rPr>
          <w:color w:val="0D0D0D"/>
          <w:sz w:val="24"/>
          <w:szCs w:val="24"/>
        </w:rPr>
        <w:t>CONCLUSION AND FUTURE SCOPE</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442A6E">
        <w:rPr>
          <w:color w:val="0D0D0D"/>
          <w:sz w:val="24"/>
          <w:szCs w:val="24"/>
        </w:rPr>
        <w:tab/>
      </w:r>
      <w:r w:rsidRPr="00E35A0F">
        <w:rPr>
          <w:color w:val="0D0D0D"/>
          <w:sz w:val="24"/>
          <w:szCs w:val="24"/>
        </w:rPr>
        <w:t xml:space="preserve">    </w:t>
      </w:r>
      <w:r w:rsidR="00692DB1" w:rsidRPr="00E35A0F">
        <w:rPr>
          <w:color w:val="0D0D0D"/>
          <w:sz w:val="24"/>
          <w:szCs w:val="24"/>
        </w:rPr>
        <w:t>2</w:t>
      </w:r>
      <w:r w:rsidR="00D435FA">
        <w:rPr>
          <w:color w:val="0D0D0D"/>
          <w:sz w:val="24"/>
          <w:szCs w:val="24"/>
        </w:rPr>
        <w:t>4</w:t>
      </w:r>
    </w:p>
    <w:p w14:paraId="4BA9BFFB" w14:textId="0FBB6FB4" w:rsidR="00BE7269" w:rsidRDefault="00DD7DB8" w:rsidP="00BE7269">
      <w:pPr>
        <w:pStyle w:val="Heading1"/>
        <w:spacing w:line="360" w:lineRule="auto"/>
        <w:ind w:left="850" w:right="850" w:firstLine="1"/>
        <w:jc w:val="left"/>
        <w:rPr>
          <w:color w:val="0D0D0D"/>
          <w:sz w:val="24"/>
          <w:szCs w:val="24"/>
        </w:rPr>
      </w:pPr>
      <w:r w:rsidRPr="00E35A0F">
        <w:rPr>
          <w:color w:val="0D0D0D"/>
          <w:sz w:val="24"/>
          <w:szCs w:val="24"/>
        </w:rPr>
        <w:t>REFERENCES</w:t>
      </w:r>
      <w:r w:rsidRPr="00E35A0F">
        <w:rPr>
          <w:color w:val="0D0D0D"/>
          <w:sz w:val="24"/>
          <w:szCs w:val="24"/>
        </w:rPr>
        <w:tab/>
      </w:r>
      <w:r w:rsidRPr="00E35A0F">
        <w:rPr>
          <w:color w:val="0D0D0D"/>
          <w:sz w:val="24"/>
          <w:szCs w:val="24"/>
        </w:rPr>
        <w:tab/>
      </w:r>
      <w:r w:rsidRPr="00E35A0F">
        <w:rPr>
          <w:color w:val="0D0D0D"/>
          <w:sz w:val="24"/>
          <w:szCs w:val="24"/>
        </w:rPr>
        <w:tab/>
      </w:r>
      <w:r w:rsidRPr="00E35A0F">
        <w:rPr>
          <w:color w:val="0D0D0D"/>
          <w:sz w:val="24"/>
          <w:szCs w:val="24"/>
        </w:rPr>
        <w:tab/>
      </w:r>
      <w:r w:rsidR="00692DB1" w:rsidRPr="00E35A0F">
        <w:rPr>
          <w:color w:val="0D0D0D"/>
          <w:sz w:val="24"/>
          <w:szCs w:val="24"/>
        </w:rPr>
        <w:tab/>
      </w:r>
      <w:r w:rsidR="00692DB1" w:rsidRPr="00E35A0F">
        <w:rPr>
          <w:color w:val="0D0D0D"/>
          <w:sz w:val="24"/>
          <w:szCs w:val="24"/>
        </w:rPr>
        <w:tab/>
      </w:r>
      <w:r w:rsidR="00692DB1" w:rsidRPr="00E35A0F">
        <w:rPr>
          <w:color w:val="0D0D0D"/>
          <w:sz w:val="24"/>
          <w:szCs w:val="24"/>
        </w:rPr>
        <w:tab/>
      </w:r>
      <w:r w:rsidR="00692DB1" w:rsidRPr="00E35A0F">
        <w:rPr>
          <w:color w:val="0D0D0D"/>
          <w:sz w:val="24"/>
          <w:szCs w:val="24"/>
        </w:rPr>
        <w:tab/>
      </w:r>
      <w:r w:rsidR="00692DB1" w:rsidRPr="00E35A0F">
        <w:rPr>
          <w:color w:val="0D0D0D"/>
          <w:sz w:val="24"/>
          <w:szCs w:val="24"/>
        </w:rPr>
        <w:tab/>
        <w:t xml:space="preserve">    2</w:t>
      </w:r>
      <w:r w:rsidR="00D435FA">
        <w:rPr>
          <w:color w:val="0D0D0D"/>
          <w:sz w:val="24"/>
          <w:szCs w:val="24"/>
        </w:rPr>
        <w:t>5</w:t>
      </w:r>
    </w:p>
    <w:p w14:paraId="385027AA" w14:textId="697BCAF7" w:rsidR="001C1EDB" w:rsidRDefault="00BE7269" w:rsidP="00BE7269">
      <w:pPr>
        <w:pStyle w:val="Heading1"/>
        <w:spacing w:line="360" w:lineRule="auto"/>
        <w:ind w:left="850" w:right="850" w:firstLine="1"/>
        <w:jc w:val="left"/>
        <w:rPr>
          <w:color w:val="0D0D0D"/>
          <w:sz w:val="24"/>
          <w:szCs w:val="24"/>
        </w:rPr>
      </w:pPr>
      <w:r>
        <w:rPr>
          <w:color w:val="0D0D0D"/>
          <w:sz w:val="24"/>
          <w:szCs w:val="24"/>
        </w:rPr>
        <w:t>APPENXIX</w:t>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t xml:space="preserve">    2</w:t>
      </w:r>
      <w:r w:rsidR="00D435FA">
        <w:rPr>
          <w:color w:val="0D0D0D"/>
          <w:sz w:val="24"/>
          <w:szCs w:val="24"/>
        </w:rPr>
        <w:t>6</w:t>
      </w:r>
    </w:p>
    <w:p w14:paraId="5C743B35" w14:textId="61489384" w:rsidR="00C66E32" w:rsidRPr="00BE7269" w:rsidRDefault="00B360CB" w:rsidP="00BE7269">
      <w:pPr>
        <w:pStyle w:val="Heading1"/>
        <w:spacing w:line="360" w:lineRule="auto"/>
        <w:ind w:left="850" w:right="850" w:firstLine="1"/>
        <w:jc w:val="left"/>
        <w:rPr>
          <w:color w:val="0D0D0D"/>
          <w:sz w:val="24"/>
          <w:szCs w:val="24"/>
        </w:rPr>
      </w:pPr>
      <w:r>
        <w:rPr>
          <w:color w:val="0D0D0D"/>
        </w:rPr>
        <w:br w:type="page"/>
      </w:r>
    </w:p>
    <w:p w14:paraId="4C966E48" w14:textId="623A7A10" w:rsidR="00C66E32" w:rsidRPr="00C55FDD" w:rsidRDefault="00C66E32" w:rsidP="00496747">
      <w:pPr>
        <w:spacing w:line="360" w:lineRule="auto"/>
        <w:ind w:left="850" w:right="850"/>
        <w:jc w:val="center"/>
        <w:rPr>
          <w:b/>
          <w:sz w:val="32"/>
          <w:szCs w:val="32"/>
        </w:rPr>
      </w:pPr>
      <w:r w:rsidRPr="002C1625">
        <w:rPr>
          <w:b/>
          <w:sz w:val="32"/>
          <w:szCs w:val="32"/>
          <w:u w:color="0D0D0D"/>
        </w:rPr>
        <w:t>ABSTRACT</w:t>
      </w:r>
    </w:p>
    <w:p w14:paraId="4211AE3A" w14:textId="6F25F5E9" w:rsidR="00C66E32" w:rsidRPr="005C20A0" w:rsidRDefault="00C66E32" w:rsidP="00496747">
      <w:pPr>
        <w:pStyle w:val="NormalWeb"/>
        <w:spacing w:line="360" w:lineRule="auto"/>
        <w:ind w:left="850" w:right="850" w:firstLine="720"/>
        <w:jc w:val="both"/>
        <w:rPr>
          <w:sz w:val="22"/>
          <w:szCs w:val="22"/>
        </w:rPr>
        <w:sectPr w:rsidR="00C66E32" w:rsidRPr="005C20A0" w:rsidSect="00743E28">
          <w:pgSz w:w="12240" w:h="15840"/>
          <w:pgMar w:top="720" w:right="720" w:bottom="720" w:left="720" w:header="0" w:footer="993" w:gutter="0"/>
          <w:cols w:space="720"/>
          <w:docGrid w:linePitch="299"/>
        </w:sectPr>
      </w:pPr>
      <w:r w:rsidRPr="005C20A0">
        <w:t>Non-Orthogonal Multiple Access (NOMA) scheme there exists two techniques i.e., Power domain and code domain. NOMA utilize superposition coding at transmitter and successive interface cancellation (SIC) at receiver.  This simulation investigates the performance of NOMA in a Rayleigh fading channel environment through comprehensive simulation of key metrics: Bit Error Rate (BER), capacity and outage probability. Through systematic simulation, this evaluates NOMA performs under Rayleigh fading channel, considering factors such as modulation schemes, power allocation strategies, and the impact of fading on BER and outage probability. Perception gained from these simulations provide valuable understandings of NOMA’s potential advantages over traditional Orthogonal Multiple Access (OMA) in realistic wireless scenarios, foreground its capacity to enhance spectral efficiency and mitigate outage occurrences.</w:t>
      </w:r>
    </w:p>
    <w:p w14:paraId="60F9DA12" w14:textId="1FD3557F" w:rsidR="00453F6C" w:rsidRDefault="003D54EC" w:rsidP="00CF5A49">
      <w:pPr>
        <w:pStyle w:val="Heading1"/>
        <w:spacing w:line="360" w:lineRule="auto"/>
        <w:ind w:left="850" w:right="850" w:hanging="720"/>
        <w:rPr>
          <w:color w:val="0D0D0D"/>
        </w:rPr>
      </w:pPr>
      <w:r>
        <w:rPr>
          <w:color w:val="0D0D0D"/>
        </w:rPr>
        <w:t>LIST OF FI</w:t>
      </w:r>
      <w:r w:rsidR="00E230F6">
        <w:rPr>
          <w:color w:val="0D0D0D"/>
        </w:rPr>
        <w:t>GURES</w:t>
      </w:r>
    </w:p>
    <w:tbl>
      <w:tblPr>
        <w:tblStyle w:val="TableGrid"/>
        <w:tblW w:w="977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5236"/>
        <w:gridCol w:w="2268"/>
      </w:tblGrid>
      <w:tr w:rsidR="00E230F6" w14:paraId="1EF209FF" w14:textId="77777777" w:rsidTr="00834BE7">
        <w:tc>
          <w:tcPr>
            <w:tcW w:w="2267" w:type="dxa"/>
          </w:tcPr>
          <w:p w14:paraId="710B20A1" w14:textId="644ED68D" w:rsidR="00E230F6" w:rsidRDefault="00453F6C" w:rsidP="00765BA2">
            <w:pPr>
              <w:pStyle w:val="Heading1"/>
              <w:spacing w:line="360" w:lineRule="auto"/>
              <w:ind w:left="467" w:right="-111" w:hanging="23"/>
              <w:rPr>
                <w:color w:val="0D0D0D"/>
              </w:rPr>
            </w:pPr>
            <w:r>
              <w:rPr>
                <w:color w:val="0D0D0D"/>
              </w:rPr>
              <w:t>Figure No</w:t>
            </w:r>
          </w:p>
        </w:tc>
        <w:tc>
          <w:tcPr>
            <w:tcW w:w="5236" w:type="dxa"/>
          </w:tcPr>
          <w:p w14:paraId="52EFB4DA" w14:textId="61DDB098" w:rsidR="00E230F6" w:rsidRDefault="00453F6C" w:rsidP="00765BA2">
            <w:pPr>
              <w:pStyle w:val="Heading1"/>
              <w:spacing w:line="360" w:lineRule="auto"/>
              <w:ind w:left="0" w:right="0"/>
              <w:rPr>
                <w:color w:val="0D0D0D"/>
              </w:rPr>
            </w:pPr>
            <w:r>
              <w:rPr>
                <w:color w:val="0D0D0D"/>
              </w:rPr>
              <w:t>Figure Name</w:t>
            </w:r>
          </w:p>
        </w:tc>
        <w:tc>
          <w:tcPr>
            <w:tcW w:w="2268" w:type="dxa"/>
          </w:tcPr>
          <w:p w14:paraId="50F9EC7B" w14:textId="61798E93" w:rsidR="00E230F6" w:rsidRDefault="00453F6C" w:rsidP="00765BA2">
            <w:pPr>
              <w:pStyle w:val="Heading1"/>
              <w:spacing w:line="360" w:lineRule="auto"/>
              <w:ind w:left="51" w:right="60" w:hanging="51"/>
              <w:rPr>
                <w:color w:val="0D0D0D"/>
              </w:rPr>
            </w:pPr>
            <w:r>
              <w:rPr>
                <w:color w:val="0D0D0D"/>
              </w:rPr>
              <w:t>Page No</w:t>
            </w:r>
          </w:p>
        </w:tc>
      </w:tr>
      <w:tr w:rsidR="00E230F6" w14:paraId="0B595409" w14:textId="77777777" w:rsidTr="00834BE7">
        <w:tc>
          <w:tcPr>
            <w:tcW w:w="2267" w:type="dxa"/>
          </w:tcPr>
          <w:p w14:paraId="467630E9" w14:textId="4B6D03DA" w:rsidR="00E230F6" w:rsidRPr="00822390" w:rsidRDefault="009B4369" w:rsidP="00765BA2">
            <w:pPr>
              <w:pStyle w:val="Heading1"/>
              <w:spacing w:line="360" w:lineRule="auto"/>
              <w:ind w:left="467" w:right="-111"/>
              <w:rPr>
                <w:b w:val="0"/>
                <w:bCs w:val="0"/>
                <w:color w:val="0D0D0D"/>
                <w:sz w:val="24"/>
                <w:szCs w:val="24"/>
              </w:rPr>
            </w:pPr>
            <w:r w:rsidRPr="00822390">
              <w:rPr>
                <w:b w:val="0"/>
                <w:bCs w:val="0"/>
                <w:color w:val="0D0D0D"/>
                <w:sz w:val="24"/>
                <w:szCs w:val="24"/>
              </w:rPr>
              <w:t xml:space="preserve"> 2</w:t>
            </w:r>
            <w:r w:rsidR="00E3765A" w:rsidRPr="00822390">
              <w:rPr>
                <w:b w:val="0"/>
                <w:bCs w:val="0"/>
                <w:color w:val="0D0D0D"/>
                <w:sz w:val="24"/>
                <w:szCs w:val="24"/>
              </w:rPr>
              <w:t>.1</w:t>
            </w:r>
          </w:p>
        </w:tc>
        <w:tc>
          <w:tcPr>
            <w:tcW w:w="5236" w:type="dxa"/>
          </w:tcPr>
          <w:p w14:paraId="3F3F3A1B" w14:textId="13307746" w:rsidR="00E230F6" w:rsidRPr="00822390" w:rsidRDefault="00E3765A" w:rsidP="00765BA2">
            <w:pPr>
              <w:pStyle w:val="Heading1"/>
              <w:spacing w:line="360" w:lineRule="auto"/>
              <w:ind w:left="0" w:right="0"/>
              <w:rPr>
                <w:b w:val="0"/>
                <w:bCs w:val="0"/>
                <w:color w:val="0D0D0D"/>
                <w:sz w:val="24"/>
                <w:szCs w:val="24"/>
              </w:rPr>
            </w:pPr>
            <w:r w:rsidRPr="00822390">
              <w:rPr>
                <w:b w:val="0"/>
                <w:bCs w:val="0"/>
                <w:sz w:val="24"/>
                <w:szCs w:val="24"/>
              </w:rPr>
              <w:t>NOMA based Single-cell Single-Tier (SCST) Cellular System</w:t>
            </w:r>
          </w:p>
        </w:tc>
        <w:tc>
          <w:tcPr>
            <w:tcW w:w="2268" w:type="dxa"/>
          </w:tcPr>
          <w:p w14:paraId="77A4E104" w14:textId="70484B5F" w:rsidR="00E230F6" w:rsidRPr="00822390" w:rsidRDefault="008B30CD" w:rsidP="00765BA2">
            <w:pPr>
              <w:pStyle w:val="Heading1"/>
              <w:spacing w:line="360" w:lineRule="auto"/>
              <w:ind w:left="51" w:right="850" w:hanging="51"/>
              <w:rPr>
                <w:b w:val="0"/>
                <w:bCs w:val="0"/>
                <w:color w:val="0D0D0D"/>
                <w:sz w:val="24"/>
                <w:szCs w:val="24"/>
              </w:rPr>
            </w:pPr>
            <w:r w:rsidRPr="00822390">
              <w:rPr>
                <w:b w:val="0"/>
                <w:bCs w:val="0"/>
                <w:color w:val="0D0D0D"/>
                <w:sz w:val="24"/>
                <w:szCs w:val="24"/>
              </w:rPr>
              <w:t>8</w:t>
            </w:r>
          </w:p>
        </w:tc>
      </w:tr>
      <w:tr w:rsidR="00E230F6" w:rsidRPr="009B4369" w14:paraId="5729F3AE" w14:textId="77777777" w:rsidTr="00834BE7">
        <w:tc>
          <w:tcPr>
            <w:tcW w:w="2267" w:type="dxa"/>
          </w:tcPr>
          <w:p w14:paraId="7CF9A13A" w14:textId="2B100EDE" w:rsidR="00E230F6" w:rsidRPr="00822390" w:rsidRDefault="009B4369" w:rsidP="00765BA2">
            <w:pPr>
              <w:pStyle w:val="Heading1"/>
              <w:spacing w:line="360" w:lineRule="auto"/>
              <w:ind w:left="467" w:right="-111"/>
              <w:rPr>
                <w:b w:val="0"/>
                <w:bCs w:val="0"/>
                <w:color w:val="0D0D0D"/>
                <w:sz w:val="24"/>
                <w:szCs w:val="24"/>
              </w:rPr>
            </w:pPr>
            <w:r w:rsidRPr="00822390">
              <w:rPr>
                <w:b w:val="0"/>
                <w:bCs w:val="0"/>
                <w:color w:val="0D0D0D"/>
                <w:sz w:val="24"/>
                <w:szCs w:val="24"/>
              </w:rPr>
              <w:t>2.2</w:t>
            </w:r>
          </w:p>
        </w:tc>
        <w:tc>
          <w:tcPr>
            <w:tcW w:w="5236" w:type="dxa"/>
          </w:tcPr>
          <w:p w14:paraId="0FAB249C" w14:textId="7A79E725" w:rsidR="00E230F6" w:rsidRPr="00822390" w:rsidRDefault="009B4369" w:rsidP="00765BA2">
            <w:pPr>
              <w:pStyle w:val="Heading1"/>
              <w:spacing w:line="360" w:lineRule="auto"/>
              <w:ind w:left="0" w:right="0"/>
              <w:rPr>
                <w:b w:val="0"/>
                <w:bCs w:val="0"/>
                <w:color w:val="0D0D0D"/>
                <w:sz w:val="24"/>
                <w:szCs w:val="24"/>
              </w:rPr>
            </w:pPr>
            <w:r w:rsidRPr="00822390">
              <w:rPr>
                <w:b w:val="0"/>
                <w:bCs w:val="0"/>
                <w:sz w:val="24"/>
                <w:szCs w:val="24"/>
              </w:rPr>
              <w:t>Distributed NOMA. Architectural comparison of Traditional network and Heterogenous network</w:t>
            </w:r>
          </w:p>
        </w:tc>
        <w:tc>
          <w:tcPr>
            <w:tcW w:w="2268" w:type="dxa"/>
          </w:tcPr>
          <w:p w14:paraId="33A835EF" w14:textId="4C013B10" w:rsidR="00E230F6" w:rsidRPr="00822390" w:rsidRDefault="009B4369" w:rsidP="00765BA2">
            <w:pPr>
              <w:pStyle w:val="Heading1"/>
              <w:spacing w:line="360" w:lineRule="auto"/>
              <w:ind w:left="51" w:right="850" w:hanging="51"/>
              <w:rPr>
                <w:b w:val="0"/>
                <w:bCs w:val="0"/>
                <w:color w:val="0D0D0D"/>
                <w:sz w:val="24"/>
                <w:szCs w:val="24"/>
              </w:rPr>
            </w:pPr>
            <w:r w:rsidRPr="00822390">
              <w:rPr>
                <w:b w:val="0"/>
                <w:bCs w:val="0"/>
                <w:color w:val="0D0D0D"/>
                <w:sz w:val="24"/>
                <w:szCs w:val="24"/>
              </w:rPr>
              <w:t>9</w:t>
            </w:r>
          </w:p>
        </w:tc>
      </w:tr>
      <w:tr w:rsidR="00E230F6" w:rsidRPr="009B4369" w14:paraId="26D91F0C" w14:textId="77777777" w:rsidTr="00834BE7">
        <w:tc>
          <w:tcPr>
            <w:tcW w:w="2267" w:type="dxa"/>
          </w:tcPr>
          <w:p w14:paraId="7F763C97" w14:textId="12B07319" w:rsidR="00E230F6" w:rsidRPr="00822390" w:rsidRDefault="009B4369" w:rsidP="00765BA2">
            <w:pPr>
              <w:pStyle w:val="Heading1"/>
              <w:spacing w:line="360" w:lineRule="auto"/>
              <w:ind w:left="467" w:right="-111"/>
              <w:rPr>
                <w:b w:val="0"/>
                <w:bCs w:val="0"/>
                <w:color w:val="0D0D0D"/>
                <w:sz w:val="24"/>
                <w:szCs w:val="24"/>
              </w:rPr>
            </w:pPr>
            <w:r w:rsidRPr="00822390">
              <w:rPr>
                <w:b w:val="0"/>
                <w:bCs w:val="0"/>
                <w:color w:val="0D0D0D"/>
                <w:sz w:val="24"/>
                <w:szCs w:val="24"/>
              </w:rPr>
              <w:t>3.1</w:t>
            </w:r>
          </w:p>
        </w:tc>
        <w:tc>
          <w:tcPr>
            <w:tcW w:w="5236" w:type="dxa"/>
          </w:tcPr>
          <w:p w14:paraId="75FF59A6" w14:textId="3278204F" w:rsidR="00E230F6" w:rsidRPr="00822390" w:rsidRDefault="009B4369" w:rsidP="00765BA2">
            <w:pPr>
              <w:pStyle w:val="Heading1"/>
              <w:spacing w:line="360" w:lineRule="auto"/>
              <w:ind w:left="0" w:right="0"/>
              <w:rPr>
                <w:b w:val="0"/>
                <w:bCs w:val="0"/>
                <w:color w:val="0D0D0D"/>
                <w:sz w:val="24"/>
                <w:szCs w:val="24"/>
              </w:rPr>
            </w:pPr>
            <w:r w:rsidRPr="00822390">
              <w:rPr>
                <w:b w:val="0"/>
                <w:bCs w:val="0"/>
                <w:sz w:val="24"/>
                <w:szCs w:val="24"/>
              </w:rPr>
              <w:t>Network Model</w:t>
            </w:r>
          </w:p>
        </w:tc>
        <w:tc>
          <w:tcPr>
            <w:tcW w:w="2268" w:type="dxa"/>
          </w:tcPr>
          <w:p w14:paraId="601F2B9D" w14:textId="4E75A7BA" w:rsidR="00E230F6" w:rsidRPr="00822390" w:rsidRDefault="009B4369" w:rsidP="00765BA2">
            <w:pPr>
              <w:pStyle w:val="Heading1"/>
              <w:spacing w:line="360" w:lineRule="auto"/>
              <w:ind w:left="51" w:right="850" w:hanging="51"/>
              <w:rPr>
                <w:b w:val="0"/>
                <w:bCs w:val="0"/>
                <w:color w:val="0D0D0D"/>
                <w:sz w:val="24"/>
                <w:szCs w:val="24"/>
              </w:rPr>
            </w:pPr>
            <w:r w:rsidRPr="00822390">
              <w:rPr>
                <w:b w:val="0"/>
                <w:bCs w:val="0"/>
                <w:color w:val="0D0D0D"/>
                <w:sz w:val="24"/>
                <w:szCs w:val="24"/>
              </w:rPr>
              <w:t>11</w:t>
            </w:r>
          </w:p>
        </w:tc>
      </w:tr>
      <w:tr w:rsidR="00E230F6" w14:paraId="57D12DF2" w14:textId="77777777" w:rsidTr="00834BE7">
        <w:tc>
          <w:tcPr>
            <w:tcW w:w="2267" w:type="dxa"/>
          </w:tcPr>
          <w:p w14:paraId="7288D03F" w14:textId="35A15799" w:rsidR="00E230F6" w:rsidRPr="00822390" w:rsidRDefault="00A43D78" w:rsidP="00765BA2">
            <w:pPr>
              <w:pStyle w:val="Heading1"/>
              <w:spacing w:line="360" w:lineRule="auto"/>
              <w:ind w:left="467" w:right="-111"/>
              <w:rPr>
                <w:b w:val="0"/>
                <w:bCs w:val="0"/>
                <w:color w:val="0D0D0D"/>
                <w:sz w:val="24"/>
                <w:szCs w:val="24"/>
              </w:rPr>
            </w:pPr>
            <w:r w:rsidRPr="00822390">
              <w:rPr>
                <w:b w:val="0"/>
                <w:bCs w:val="0"/>
                <w:color w:val="0D0D0D"/>
                <w:sz w:val="24"/>
                <w:szCs w:val="24"/>
              </w:rPr>
              <w:t>5.1</w:t>
            </w:r>
          </w:p>
        </w:tc>
        <w:tc>
          <w:tcPr>
            <w:tcW w:w="5236" w:type="dxa"/>
          </w:tcPr>
          <w:p w14:paraId="05A9E645" w14:textId="1ED95AAF" w:rsidR="00E230F6" w:rsidRPr="00822390" w:rsidRDefault="00A43D78" w:rsidP="00765BA2">
            <w:pPr>
              <w:pStyle w:val="Heading1"/>
              <w:spacing w:line="360" w:lineRule="auto"/>
              <w:ind w:left="0" w:right="0"/>
              <w:rPr>
                <w:b w:val="0"/>
                <w:bCs w:val="0"/>
                <w:color w:val="0D0D0D"/>
                <w:sz w:val="24"/>
                <w:szCs w:val="24"/>
              </w:rPr>
            </w:pPr>
            <w:r w:rsidRPr="00822390">
              <w:rPr>
                <w:b w:val="0"/>
                <w:bCs w:val="0"/>
                <w:sz w:val="24"/>
                <w:szCs w:val="24"/>
              </w:rPr>
              <w:t>Result plotted between Transmit power Vs Capacity</w:t>
            </w:r>
          </w:p>
        </w:tc>
        <w:tc>
          <w:tcPr>
            <w:tcW w:w="2268" w:type="dxa"/>
          </w:tcPr>
          <w:p w14:paraId="61F38F66" w14:textId="6E7A4A43" w:rsidR="00E230F6" w:rsidRPr="00822390" w:rsidRDefault="00A43D78" w:rsidP="00765BA2">
            <w:pPr>
              <w:pStyle w:val="Heading1"/>
              <w:spacing w:line="360" w:lineRule="auto"/>
              <w:ind w:left="51" w:right="850" w:hanging="51"/>
              <w:rPr>
                <w:b w:val="0"/>
                <w:bCs w:val="0"/>
                <w:color w:val="0D0D0D"/>
                <w:sz w:val="24"/>
                <w:szCs w:val="24"/>
              </w:rPr>
            </w:pPr>
            <w:r w:rsidRPr="00822390">
              <w:rPr>
                <w:b w:val="0"/>
                <w:bCs w:val="0"/>
                <w:color w:val="0D0D0D"/>
                <w:sz w:val="24"/>
                <w:szCs w:val="24"/>
              </w:rPr>
              <w:t>2</w:t>
            </w:r>
            <w:r w:rsidR="003929DA">
              <w:rPr>
                <w:b w:val="0"/>
                <w:bCs w:val="0"/>
                <w:color w:val="0D0D0D"/>
                <w:sz w:val="24"/>
                <w:szCs w:val="24"/>
              </w:rPr>
              <w:t>0</w:t>
            </w:r>
          </w:p>
        </w:tc>
      </w:tr>
      <w:tr w:rsidR="00E230F6" w14:paraId="68A45F1A" w14:textId="77777777" w:rsidTr="00834BE7">
        <w:tc>
          <w:tcPr>
            <w:tcW w:w="2267" w:type="dxa"/>
          </w:tcPr>
          <w:p w14:paraId="0EDC7A5A" w14:textId="6C0A1B89" w:rsidR="00E230F6" w:rsidRPr="00822390" w:rsidRDefault="00A43D78" w:rsidP="00765BA2">
            <w:pPr>
              <w:pStyle w:val="Heading1"/>
              <w:spacing w:line="360" w:lineRule="auto"/>
              <w:ind w:left="467" w:right="-111"/>
              <w:rPr>
                <w:b w:val="0"/>
                <w:bCs w:val="0"/>
                <w:color w:val="0D0D0D"/>
                <w:sz w:val="24"/>
                <w:szCs w:val="24"/>
              </w:rPr>
            </w:pPr>
            <w:r w:rsidRPr="00822390">
              <w:rPr>
                <w:b w:val="0"/>
                <w:bCs w:val="0"/>
                <w:color w:val="0D0D0D"/>
                <w:sz w:val="24"/>
                <w:szCs w:val="24"/>
              </w:rPr>
              <w:t>5.2</w:t>
            </w:r>
          </w:p>
        </w:tc>
        <w:tc>
          <w:tcPr>
            <w:tcW w:w="5236" w:type="dxa"/>
          </w:tcPr>
          <w:p w14:paraId="3B4E9594" w14:textId="50DC771C" w:rsidR="00E230F6" w:rsidRPr="00822390" w:rsidRDefault="00A43D78" w:rsidP="00765BA2">
            <w:pPr>
              <w:pStyle w:val="Heading1"/>
              <w:spacing w:line="360" w:lineRule="auto"/>
              <w:ind w:left="0" w:right="0"/>
              <w:rPr>
                <w:b w:val="0"/>
                <w:bCs w:val="0"/>
                <w:color w:val="0D0D0D"/>
                <w:sz w:val="24"/>
                <w:szCs w:val="24"/>
              </w:rPr>
            </w:pPr>
            <w:r w:rsidRPr="00822390">
              <w:rPr>
                <w:b w:val="0"/>
                <w:bCs w:val="0"/>
                <w:sz w:val="24"/>
                <w:szCs w:val="24"/>
              </w:rPr>
              <w:t>Outrage Probability Vs Transmit Power</w:t>
            </w:r>
          </w:p>
        </w:tc>
        <w:tc>
          <w:tcPr>
            <w:tcW w:w="2268" w:type="dxa"/>
          </w:tcPr>
          <w:p w14:paraId="50CD2229" w14:textId="6E592F6C" w:rsidR="00E230F6" w:rsidRPr="00822390" w:rsidRDefault="00A43D78" w:rsidP="00765BA2">
            <w:pPr>
              <w:pStyle w:val="Heading1"/>
              <w:spacing w:line="360" w:lineRule="auto"/>
              <w:ind w:left="51" w:right="850" w:hanging="51"/>
              <w:rPr>
                <w:b w:val="0"/>
                <w:bCs w:val="0"/>
                <w:color w:val="0D0D0D"/>
                <w:sz w:val="24"/>
                <w:szCs w:val="24"/>
              </w:rPr>
            </w:pPr>
            <w:r w:rsidRPr="00822390">
              <w:rPr>
                <w:b w:val="0"/>
                <w:bCs w:val="0"/>
                <w:color w:val="0D0D0D"/>
                <w:sz w:val="24"/>
                <w:szCs w:val="24"/>
              </w:rPr>
              <w:t>2</w:t>
            </w:r>
            <w:r w:rsidR="00FB6B3B">
              <w:rPr>
                <w:b w:val="0"/>
                <w:bCs w:val="0"/>
                <w:color w:val="0D0D0D"/>
                <w:sz w:val="24"/>
                <w:szCs w:val="24"/>
              </w:rPr>
              <w:t>2</w:t>
            </w:r>
          </w:p>
        </w:tc>
      </w:tr>
      <w:tr w:rsidR="00A43D78" w14:paraId="15CC1BF1" w14:textId="77777777" w:rsidTr="00834BE7">
        <w:tc>
          <w:tcPr>
            <w:tcW w:w="2267" w:type="dxa"/>
          </w:tcPr>
          <w:p w14:paraId="1672E39A" w14:textId="5F8C51A9" w:rsidR="00A43D78" w:rsidRPr="00822390" w:rsidRDefault="00A43D78" w:rsidP="00765BA2">
            <w:pPr>
              <w:pStyle w:val="Heading1"/>
              <w:spacing w:line="360" w:lineRule="auto"/>
              <w:ind w:left="467" w:right="-111"/>
              <w:rPr>
                <w:b w:val="0"/>
                <w:bCs w:val="0"/>
                <w:color w:val="0D0D0D"/>
                <w:sz w:val="24"/>
                <w:szCs w:val="24"/>
              </w:rPr>
            </w:pPr>
            <w:r w:rsidRPr="00822390">
              <w:rPr>
                <w:b w:val="0"/>
                <w:bCs w:val="0"/>
                <w:color w:val="0D0D0D"/>
                <w:sz w:val="24"/>
                <w:szCs w:val="24"/>
              </w:rPr>
              <w:t>5.3</w:t>
            </w:r>
          </w:p>
        </w:tc>
        <w:tc>
          <w:tcPr>
            <w:tcW w:w="5236" w:type="dxa"/>
          </w:tcPr>
          <w:p w14:paraId="50924517" w14:textId="28474655" w:rsidR="00A43D78" w:rsidRPr="00822390" w:rsidRDefault="00A43D78" w:rsidP="00765BA2">
            <w:pPr>
              <w:pStyle w:val="Heading1"/>
              <w:spacing w:line="360" w:lineRule="auto"/>
              <w:ind w:left="0" w:right="0"/>
              <w:rPr>
                <w:b w:val="0"/>
                <w:bCs w:val="0"/>
                <w:color w:val="0D0D0D"/>
                <w:sz w:val="24"/>
                <w:szCs w:val="24"/>
              </w:rPr>
            </w:pPr>
            <w:r w:rsidRPr="00822390">
              <w:rPr>
                <w:b w:val="0"/>
                <w:bCs w:val="0"/>
                <w:sz w:val="24"/>
                <w:szCs w:val="24"/>
              </w:rPr>
              <w:t>BER vs Transmit Power</w:t>
            </w:r>
          </w:p>
        </w:tc>
        <w:tc>
          <w:tcPr>
            <w:tcW w:w="2268" w:type="dxa"/>
          </w:tcPr>
          <w:p w14:paraId="16715B66" w14:textId="07551FD6" w:rsidR="00A43D78" w:rsidRPr="00822390" w:rsidRDefault="00A43D78" w:rsidP="00765BA2">
            <w:pPr>
              <w:pStyle w:val="Heading1"/>
              <w:spacing w:line="360" w:lineRule="auto"/>
              <w:ind w:left="51" w:right="850" w:hanging="51"/>
              <w:rPr>
                <w:b w:val="0"/>
                <w:bCs w:val="0"/>
                <w:color w:val="0D0D0D"/>
                <w:sz w:val="24"/>
                <w:szCs w:val="24"/>
              </w:rPr>
            </w:pPr>
            <w:r w:rsidRPr="00822390">
              <w:rPr>
                <w:b w:val="0"/>
                <w:bCs w:val="0"/>
                <w:color w:val="0D0D0D"/>
                <w:sz w:val="24"/>
                <w:szCs w:val="24"/>
              </w:rPr>
              <w:t>2</w:t>
            </w:r>
            <w:r w:rsidR="007C1757">
              <w:rPr>
                <w:b w:val="0"/>
                <w:bCs w:val="0"/>
                <w:color w:val="0D0D0D"/>
                <w:sz w:val="24"/>
                <w:szCs w:val="24"/>
              </w:rPr>
              <w:t>3</w:t>
            </w:r>
          </w:p>
        </w:tc>
      </w:tr>
    </w:tbl>
    <w:p w14:paraId="2B038618" w14:textId="77777777" w:rsidR="00911CD5" w:rsidRDefault="00911CD5" w:rsidP="00496747">
      <w:pPr>
        <w:spacing w:line="360" w:lineRule="auto"/>
        <w:ind w:left="850" w:right="850"/>
        <w:rPr>
          <w:b/>
          <w:bCs/>
          <w:color w:val="0D0D0D"/>
          <w:sz w:val="32"/>
          <w:szCs w:val="32"/>
        </w:rPr>
        <w:sectPr w:rsidR="00911CD5" w:rsidSect="00743E28">
          <w:pgSz w:w="12240" w:h="15840"/>
          <w:pgMar w:top="720" w:right="720" w:bottom="720" w:left="720" w:header="0" w:footer="992" w:gutter="0"/>
          <w:cols w:space="720"/>
          <w:docGrid w:linePitch="299"/>
        </w:sectPr>
      </w:pPr>
    </w:p>
    <w:p w14:paraId="74495558" w14:textId="77777777" w:rsidR="003D54EC" w:rsidRDefault="003D54EC" w:rsidP="00496747">
      <w:pPr>
        <w:pStyle w:val="Heading1"/>
        <w:spacing w:line="360" w:lineRule="auto"/>
        <w:ind w:left="850" w:right="850" w:hanging="720"/>
        <w:rPr>
          <w:color w:val="0D0D0D"/>
        </w:rPr>
      </w:pPr>
      <w:r>
        <w:rPr>
          <w:color w:val="0D0D0D"/>
        </w:rPr>
        <w:t>LIST OF TABLES</w:t>
      </w:r>
    </w:p>
    <w:tbl>
      <w:tblPr>
        <w:tblStyle w:val="TableGrid"/>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961"/>
        <w:gridCol w:w="1701"/>
      </w:tblGrid>
      <w:tr w:rsidR="00B31FBA" w14:paraId="6DE6EBEF" w14:textId="77777777" w:rsidTr="00D704CF">
        <w:tc>
          <w:tcPr>
            <w:tcW w:w="2264" w:type="dxa"/>
          </w:tcPr>
          <w:p w14:paraId="28EF0135" w14:textId="71583772" w:rsidR="00B31FBA" w:rsidRPr="00BE79FF" w:rsidRDefault="00B31FBA" w:rsidP="00BE79FF">
            <w:pPr>
              <w:spacing w:line="360" w:lineRule="auto"/>
              <w:ind w:left="174" w:right="33"/>
              <w:jc w:val="center"/>
              <w:rPr>
                <w:b/>
                <w:bCs/>
                <w:color w:val="0D0D0D"/>
                <w:sz w:val="28"/>
                <w:szCs w:val="28"/>
              </w:rPr>
            </w:pPr>
            <w:r w:rsidRPr="00BE79FF">
              <w:rPr>
                <w:b/>
                <w:bCs/>
                <w:color w:val="0D0D0D"/>
                <w:sz w:val="28"/>
                <w:szCs w:val="28"/>
              </w:rPr>
              <w:t>Table No.</w:t>
            </w:r>
          </w:p>
        </w:tc>
        <w:tc>
          <w:tcPr>
            <w:tcW w:w="4961" w:type="dxa"/>
          </w:tcPr>
          <w:p w14:paraId="740E27F1" w14:textId="128480F1" w:rsidR="00B31FBA" w:rsidRPr="00BE79FF" w:rsidRDefault="00B31FBA" w:rsidP="00BE79FF">
            <w:pPr>
              <w:spacing w:line="360" w:lineRule="auto"/>
              <w:jc w:val="center"/>
              <w:rPr>
                <w:b/>
                <w:bCs/>
                <w:color w:val="0D0D0D"/>
                <w:sz w:val="28"/>
                <w:szCs w:val="28"/>
              </w:rPr>
            </w:pPr>
            <w:r w:rsidRPr="00BE79FF">
              <w:rPr>
                <w:b/>
                <w:bCs/>
                <w:color w:val="0D0D0D"/>
                <w:sz w:val="28"/>
                <w:szCs w:val="28"/>
              </w:rPr>
              <w:t>Table Name</w:t>
            </w:r>
          </w:p>
        </w:tc>
        <w:tc>
          <w:tcPr>
            <w:tcW w:w="1701" w:type="dxa"/>
          </w:tcPr>
          <w:p w14:paraId="5E1F32A6" w14:textId="005353A7" w:rsidR="00B31FBA" w:rsidRPr="00BE79FF" w:rsidRDefault="00B31FBA" w:rsidP="00BE79FF">
            <w:pPr>
              <w:spacing w:line="360" w:lineRule="auto"/>
              <w:ind w:right="31"/>
              <w:jc w:val="center"/>
              <w:rPr>
                <w:b/>
                <w:bCs/>
                <w:color w:val="0D0D0D"/>
                <w:sz w:val="28"/>
                <w:szCs w:val="28"/>
              </w:rPr>
            </w:pPr>
            <w:r w:rsidRPr="00BE79FF">
              <w:rPr>
                <w:b/>
                <w:bCs/>
                <w:color w:val="0D0D0D"/>
                <w:sz w:val="28"/>
                <w:szCs w:val="28"/>
              </w:rPr>
              <w:t>Page No.</w:t>
            </w:r>
          </w:p>
        </w:tc>
      </w:tr>
      <w:tr w:rsidR="00B31FBA" w14:paraId="5CA3C60F" w14:textId="77777777" w:rsidTr="00D704CF">
        <w:tc>
          <w:tcPr>
            <w:tcW w:w="2264" w:type="dxa"/>
          </w:tcPr>
          <w:p w14:paraId="4EF623AA" w14:textId="17BCE6B1" w:rsidR="00B31FBA" w:rsidRDefault="00B31FBA" w:rsidP="00BE79FF">
            <w:pPr>
              <w:spacing w:line="360" w:lineRule="auto"/>
              <w:ind w:left="174" w:right="33"/>
              <w:jc w:val="center"/>
              <w:rPr>
                <w:b/>
                <w:bCs/>
                <w:color w:val="0D0D0D"/>
                <w:sz w:val="28"/>
                <w:szCs w:val="28"/>
              </w:rPr>
            </w:pPr>
            <w:r w:rsidRPr="009118EE">
              <w:rPr>
                <w:color w:val="0D0D0D"/>
                <w:sz w:val="24"/>
                <w:szCs w:val="24"/>
              </w:rPr>
              <w:t>1.1</w:t>
            </w:r>
          </w:p>
        </w:tc>
        <w:tc>
          <w:tcPr>
            <w:tcW w:w="4961" w:type="dxa"/>
          </w:tcPr>
          <w:p w14:paraId="53C303B4" w14:textId="44EAD08B" w:rsidR="00B31FBA" w:rsidRDefault="00B31FBA" w:rsidP="00DE294D">
            <w:pPr>
              <w:spacing w:line="360" w:lineRule="auto"/>
              <w:rPr>
                <w:b/>
                <w:bCs/>
                <w:color w:val="0D0D0D"/>
                <w:sz w:val="28"/>
                <w:szCs w:val="28"/>
              </w:rPr>
            </w:pPr>
            <w:r w:rsidRPr="009118EE">
              <w:rPr>
                <w:sz w:val="24"/>
                <w:szCs w:val="24"/>
              </w:rPr>
              <w:t>Comparison of Orthogonal Multiple Access and Non-Orthogonal Multiple Access</w:t>
            </w:r>
          </w:p>
        </w:tc>
        <w:tc>
          <w:tcPr>
            <w:tcW w:w="1701" w:type="dxa"/>
          </w:tcPr>
          <w:p w14:paraId="7B71ED26" w14:textId="7F4F4E33" w:rsidR="00B31FBA" w:rsidRDefault="00B31FBA" w:rsidP="00BE79FF">
            <w:pPr>
              <w:spacing w:line="360" w:lineRule="auto"/>
              <w:ind w:right="31"/>
              <w:jc w:val="center"/>
              <w:rPr>
                <w:b/>
                <w:bCs/>
                <w:color w:val="0D0D0D"/>
                <w:sz w:val="28"/>
                <w:szCs w:val="28"/>
              </w:rPr>
            </w:pPr>
            <w:r w:rsidRPr="009118EE">
              <w:rPr>
                <w:color w:val="0D0D0D"/>
                <w:sz w:val="24"/>
                <w:szCs w:val="24"/>
              </w:rPr>
              <w:t>2</w:t>
            </w:r>
          </w:p>
        </w:tc>
      </w:tr>
      <w:tr w:rsidR="00B31FBA" w14:paraId="07CFA32F" w14:textId="77777777" w:rsidTr="00D704CF">
        <w:tc>
          <w:tcPr>
            <w:tcW w:w="2264" w:type="dxa"/>
          </w:tcPr>
          <w:p w14:paraId="11F22603" w14:textId="2077E78D" w:rsidR="00B31FBA" w:rsidRDefault="00B31FBA" w:rsidP="00BE79FF">
            <w:pPr>
              <w:spacing w:line="360" w:lineRule="auto"/>
              <w:ind w:left="174" w:right="33"/>
              <w:jc w:val="center"/>
              <w:rPr>
                <w:b/>
                <w:bCs/>
                <w:color w:val="0D0D0D"/>
                <w:sz w:val="28"/>
                <w:szCs w:val="28"/>
              </w:rPr>
            </w:pPr>
            <w:r w:rsidRPr="009118EE">
              <w:rPr>
                <w:color w:val="0D0D0D"/>
                <w:sz w:val="24"/>
                <w:szCs w:val="24"/>
              </w:rPr>
              <w:t>5.1</w:t>
            </w:r>
          </w:p>
        </w:tc>
        <w:tc>
          <w:tcPr>
            <w:tcW w:w="4961" w:type="dxa"/>
          </w:tcPr>
          <w:p w14:paraId="11A8FE89" w14:textId="32FACACA" w:rsidR="00B31FBA" w:rsidRDefault="00B31FBA" w:rsidP="00DE294D">
            <w:pPr>
              <w:spacing w:line="360" w:lineRule="auto"/>
              <w:rPr>
                <w:b/>
                <w:bCs/>
                <w:color w:val="0D0D0D"/>
                <w:sz w:val="28"/>
                <w:szCs w:val="28"/>
              </w:rPr>
            </w:pPr>
            <w:r w:rsidRPr="009118EE">
              <w:rPr>
                <w:sz w:val="24"/>
                <w:szCs w:val="24"/>
              </w:rPr>
              <w:t>Analysis of capacity</w:t>
            </w:r>
          </w:p>
        </w:tc>
        <w:tc>
          <w:tcPr>
            <w:tcW w:w="1701" w:type="dxa"/>
          </w:tcPr>
          <w:p w14:paraId="1B397F26" w14:textId="17BCCF27" w:rsidR="00B31FBA" w:rsidRDefault="00B31FBA" w:rsidP="00BE79FF">
            <w:pPr>
              <w:spacing w:line="360" w:lineRule="auto"/>
              <w:ind w:right="31"/>
              <w:jc w:val="center"/>
              <w:rPr>
                <w:b/>
                <w:bCs/>
                <w:color w:val="0D0D0D"/>
                <w:sz w:val="28"/>
                <w:szCs w:val="28"/>
              </w:rPr>
            </w:pPr>
            <w:r w:rsidRPr="009118EE">
              <w:rPr>
                <w:color w:val="0D0D0D"/>
                <w:sz w:val="24"/>
                <w:szCs w:val="24"/>
              </w:rPr>
              <w:t>2</w:t>
            </w:r>
            <w:r w:rsidR="003929DA">
              <w:rPr>
                <w:color w:val="0D0D0D"/>
                <w:sz w:val="24"/>
                <w:szCs w:val="24"/>
              </w:rPr>
              <w:t>0</w:t>
            </w:r>
          </w:p>
        </w:tc>
      </w:tr>
      <w:tr w:rsidR="00B31FBA" w14:paraId="39258EF3" w14:textId="77777777" w:rsidTr="00D704CF">
        <w:tc>
          <w:tcPr>
            <w:tcW w:w="2264" w:type="dxa"/>
          </w:tcPr>
          <w:p w14:paraId="43B3F566" w14:textId="427E6F3C" w:rsidR="00B31FBA" w:rsidRDefault="00B31FBA" w:rsidP="00BE79FF">
            <w:pPr>
              <w:spacing w:line="360" w:lineRule="auto"/>
              <w:ind w:left="174" w:right="33"/>
              <w:jc w:val="center"/>
              <w:rPr>
                <w:b/>
                <w:bCs/>
                <w:color w:val="0D0D0D"/>
                <w:sz w:val="28"/>
                <w:szCs w:val="28"/>
              </w:rPr>
            </w:pPr>
            <w:r w:rsidRPr="009118EE">
              <w:rPr>
                <w:color w:val="0D0D0D"/>
                <w:sz w:val="24"/>
                <w:szCs w:val="24"/>
              </w:rPr>
              <w:t>5.2</w:t>
            </w:r>
          </w:p>
        </w:tc>
        <w:tc>
          <w:tcPr>
            <w:tcW w:w="4961" w:type="dxa"/>
          </w:tcPr>
          <w:p w14:paraId="69DA3427" w14:textId="077E301C" w:rsidR="00B31FBA" w:rsidRDefault="00B31FBA" w:rsidP="00DE294D">
            <w:pPr>
              <w:spacing w:line="360" w:lineRule="auto"/>
              <w:rPr>
                <w:b/>
                <w:bCs/>
                <w:color w:val="0D0D0D"/>
                <w:sz w:val="28"/>
                <w:szCs w:val="28"/>
              </w:rPr>
            </w:pPr>
            <w:r w:rsidRPr="009118EE">
              <w:rPr>
                <w:sz w:val="24"/>
                <w:szCs w:val="24"/>
              </w:rPr>
              <w:t>Analysis of Outrage probability</w:t>
            </w:r>
          </w:p>
        </w:tc>
        <w:tc>
          <w:tcPr>
            <w:tcW w:w="1701" w:type="dxa"/>
          </w:tcPr>
          <w:p w14:paraId="730F9DCC" w14:textId="7D078C3D" w:rsidR="00B31FBA" w:rsidRDefault="00B31FBA" w:rsidP="00BE79FF">
            <w:pPr>
              <w:spacing w:line="360" w:lineRule="auto"/>
              <w:ind w:right="31"/>
              <w:jc w:val="center"/>
              <w:rPr>
                <w:b/>
                <w:bCs/>
                <w:color w:val="0D0D0D"/>
                <w:sz w:val="28"/>
                <w:szCs w:val="28"/>
              </w:rPr>
            </w:pPr>
            <w:r w:rsidRPr="009118EE">
              <w:rPr>
                <w:color w:val="0D0D0D"/>
                <w:sz w:val="24"/>
                <w:szCs w:val="24"/>
              </w:rPr>
              <w:t>2</w:t>
            </w:r>
            <w:r w:rsidR="00FB6B3B">
              <w:rPr>
                <w:color w:val="0D0D0D"/>
                <w:sz w:val="24"/>
                <w:szCs w:val="24"/>
              </w:rPr>
              <w:t>1</w:t>
            </w:r>
          </w:p>
        </w:tc>
      </w:tr>
      <w:tr w:rsidR="00B31FBA" w14:paraId="3C78DB46" w14:textId="77777777" w:rsidTr="00D704CF">
        <w:tc>
          <w:tcPr>
            <w:tcW w:w="2264" w:type="dxa"/>
          </w:tcPr>
          <w:p w14:paraId="70E9D338" w14:textId="4E0F8FDF" w:rsidR="00B31FBA" w:rsidRDefault="00B31FBA" w:rsidP="00BE79FF">
            <w:pPr>
              <w:spacing w:line="360" w:lineRule="auto"/>
              <w:ind w:left="174" w:right="33"/>
              <w:jc w:val="center"/>
              <w:rPr>
                <w:b/>
                <w:bCs/>
                <w:color w:val="0D0D0D"/>
                <w:sz w:val="28"/>
                <w:szCs w:val="28"/>
              </w:rPr>
            </w:pPr>
            <w:r w:rsidRPr="009118EE">
              <w:rPr>
                <w:color w:val="0D0D0D"/>
                <w:sz w:val="24"/>
                <w:szCs w:val="24"/>
              </w:rPr>
              <w:t>5.3</w:t>
            </w:r>
          </w:p>
        </w:tc>
        <w:tc>
          <w:tcPr>
            <w:tcW w:w="4961" w:type="dxa"/>
          </w:tcPr>
          <w:p w14:paraId="55590E78" w14:textId="460F4796" w:rsidR="00B31FBA" w:rsidRDefault="00B31FBA" w:rsidP="00DE294D">
            <w:pPr>
              <w:spacing w:line="360" w:lineRule="auto"/>
              <w:rPr>
                <w:b/>
                <w:bCs/>
                <w:color w:val="0D0D0D"/>
                <w:sz w:val="28"/>
                <w:szCs w:val="28"/>
              </w:rPr>
            </w:pPr>
            <w:r w:rsidRPr="009118EE">
              <w:rPr>
                <w:sz w:val="24"/>
                <w:szCs w:val="24"/>
              </w:rPr>
              <w:t>Analysis of BER</w:t>
            </w:r>
          </w:p>
        </w:tc>
        <w:tc>
          <w:tcPr>
            <w:tcW w:w="1701" w:type="dxa"/>
          </w:tcPr>
          <w:p w14:paraId="548CE6A3" w14:textId="572B2BD8" w:rsidR="00B31FBA" w:rsidRDefault="00B31FBA" w:rsidP="00BE79FF">
            <w:pPr>
              <w:spacing w:line="360" w:lineRule="auto"/>
              <w:ind w:right="31"/>
              <w:jc w:val="center"/>
              <w:rPr>
                <w:b/>
                <w:bCs/>
                <w:color w:val="0D0D0D"/>
                <w:sz w:val="28"/>
                <w:szCs w:val="28"/>
              </w:rPr>
            </w:pPr>
            <w:r w:rsidRPr="009118EE">
              <w:rPr>
                <w:color w:val="0D0D0D"/>
                <w:sz w:val="24"/>
                <w:szCs w:val="24"/>
              </w:rPr>
              <w:t>2</w:t>
            </w:r>
            <w:r w:rsidR="00FB6B3B">
              <w:rPr>
                <w:color w:val="0D0D0D"/>
                <w:sz w:val="24"/>
                <w:szCs w:val="24"/>
              </w:rPr>
              <w:t>2</w:t>
            </w:r>
          </w:p>
        </w:tc>
      </w:tr>
    </w:tbl>
    <w:p w14:paraId="142D0E0A" w14:textId="77777777" w:rsidR="00B31FBA" w:rsidRDefault="00B31FBA" w:rsidP="00496747">
      <w:pPr>
        <w:spacing w:line="360" w:lineRule="auto"/>
        <w:ind w:left="850" w:right="850"/>
        <w:rPr>
          <w:b/>
          <w:bCs/>
          <w:color w:val="0D0D0D"/>
          <w:sz w:val="28"/>
          <w:szCs w:val="28"/>
        </w:rPr>
      </w:pPr>
    </w:p>
    <w:p w14:paraId="17B82664" w14:textId="77777777" w:rsidR="00B31FBA" w:rsidRDefault="00B31FBA" w:rsidP="00496747">
      <w:pPr>
        <w:spacing w:line="360" w:lineRule="auto"/>
        <w:ind w:left="850" w:right="850"/>
        <w:rPr>
          <w:b/>
          <w:bCs/>
          <w:color w:val="0D0D0D"/>
          <w:sz w:val="28"/>
          <w:szCs w:val="28"/>
        </w:rPr>
      </w:pPr>
    </w:p>
    <w:p w14:paraId="7D8A7CFF" w14:textId="77777777" w:rsidR="00B31FBA" w:rsidRDefault="00B31FBA" w:rsidP="00496747">
      <w:pPr>
        <w:spacing w:line="360" w:lineRule="auto"/>
        <w:ind w:left="850" w:right="850"/>
        <w:rPr>
          <w:b/>
          <w:bCs/>
          <w:color w:val="0D0D0D"/>
          <w:sz w:val="28"/>
          <w:szCs w:val="28"/>
        </w:rPr>
      </w:pPr>
    </w:p>
    <w:p w14:paraId="696F2B4C" w14:textId="77777777" w:rsidR="00B31FBA" w:rsidRDefault="00B31FBA" w:rsidP="00496747">
      <w:pPr>
        <w:spacing w:line="360" w:lineRule="auto"/>
        <w:ind w:left="850" w:right="850"/>
        <w:rPr>
          <w:b/>
          <w:bCs/>
          <w:color w:val="0D0D0D"/>
          <w:sz w:val="28"/>
          <w:szCs w:val="28"/>
        </w:rPr>
      </w:pPr>
    </w:p>
    <w:p w14:paraId="7EBC7A05" w14:textId="77777777" w:rsidR="00B31FBA" w:rsidRDefault="00B31FBA" w:rsidP="00496747">
      <w:pPr>
        <w:spacing w:line="360" w:lineRule="auto"/>
        <w:ind w:left="850" w:right="850"/>
        <w:rPr>
          <w:b/>
          <w:bCs/>
          <w:color w:val="0D0D0D"/>
          <w:sz w:val="28"/>
          <w:szCs w:val="28"/>
        </w:rPr>
      </w:pPr>
    </w:p>
    <w:p w14:paraId="26F0831F" w14:textId="77777777" w:rsidR="00B31FBA" w:rsidRDefault="00B31FBA" w:rsidP="00496747">
      <w:pPr>
        <w:spacing w:line="360" w:lineRule="auto"/>
        <w:ind w:left="850" w:right="850"/>
        <w:rPr>
          <w:b/>
          <w:bCs/>
          <w:color w:val="0D0D0D"/>
          <w:sz w:val="28"/>
          <w:szCs w:val="28"/>
        </w:rPr>
      </w:pPr>
    </w:p>
    <w:p w14:paraId="65F401BC" w14:textId="77777777" w:rsidR="00B31FBA" w:rsidRDefault="00B31FBA" w:rsidP="00496747">
      <w:pPr>
        <w:spacing w:line="360" w:lineRule="auto"/>
        <w:ind w:left="850" w:right="850"/>
        <w:rPr>
          <w:b/>
          <w:bCs/>
          <w:color w:val="0D0D0D"/>
          <w:sz w:val="28"/>
          <w:szCs w:val="28"/>
        </w:rPr>
      </w:pPr>
    </w:p>
    <w:p w14:paraId="0079C407" w14:textId="77777777" w:rsidR="00B31FBA" w:rsidRDefault="00B31FBA" w:rsidP="00496747">
      <w:pPr>
        <w:spacing w:line="360" w:lineRule="auto"/>
        <w:ind w:left="850" w:right="850"/>
        <w:rPr>
          <w:b/>
          <w:bCs/>
          <w:color w:val="0D0D0D"/>
          <w:sz w:val="28"/>
          <w:szCs w:val="28"/>
        </w:rPr>
      </w:pPr>
    </w:p>
    <w:p w14:paraId="545AD5AD" w14:textId="77777777" w:rsidR="00F573EE" w:rsidRDefault="00F573EE" w:rsidP="00496747">
      <w:pPr>
        <w:spacing w:line="360" w:lineRule="auto"/>
        <w:ind w:left="850" w:right="850"/>
        <w:rPr>
          <w:b/>
          <w:bCs/>
          <w:color w:val="0D0D0D"/>
          <w:sz w:val="28"/>
          <w:szCs w:val="28"/>
        </w:rPr>
        <w:sectPr w:rsidR="00F573EE" w:rsidSect="00743E28">
          <w:pgSz w:w="12240" w:h="15840"/>
          <w:pgMar w:top="720" w:right="720" w:bottom="720" w:left="720" w:header="0" w:footer="992" w:gutter="0"/>
          <w:cols w:space="720"/>
          <w:docGrid w:linePitch="299"/>
        </w:sectPr>
      </w:pPr>
    </w:p>
    <w:p w14:paraId="7F541DDA" w14:textId="474E6A77" w:rsidR="001D377A" w:rsidRDefault="001D377A" w:rsidP="00496747">
      <w:pPr>
        <w:pStyle w:val="Heading1"/>
        <w:spacing w:line="360" w:lineRule="auto"/>
        <w:ind w:left="850" w:right="850" w:hanging="720"/>
        <w:rPr>
          <w:color w:val="0D0D0D"/>
        </w:rPr>
      </w:pPr>
      <w:r>
        <w:rPr>
          <w:color w:val="0D0D0D"/>
        </w:rPr>
        <w:t>LIST OF ACRONYMS</w:t>
      </w:r>
    </w:p>
    <w:p w14:paraId="705F205E" w14:textId="77777777" w:rsidR="00C17CB7" w:rsidRDefault="00C17CB7" w:rsidP="00496747">
      <w:pPr>
        <w:pStyle w:val="Heading1"/>
        <w:spacing w:line="360" w:lineRule="auto"/>
        <w:ind w:left="850" w:right="850" w:hanging="720"/>
        <w:jc w:val="left"/>
        <w:rPr>
          <w:color w:val="0D0D0D"/>
        </w:rPr>
      </w:pPr>
    </w:p>
    <w:tbl>
      <w:tblPr>
        <w:tblStyle w:val="TableGrid"/>
        <w:tblW w:w="0" w:type="auto"/>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5310"/>
      </w:tblGrid>
      <w:tr w:rsidR="00B415B9" w14:paraId="3A8C61F0" w14:textId="77777777" w:rsidTr="00834BE7">
        <w:trPr>
          <w:trHeight w:val="449"/>
        </w:trPr>
        <w:tc>
          <w:tcPr>
            <w:tcW w:w="3623" w:type="dxa"/>
          </w:tcPr>
          <w:p w14:paraId="53D12DE2" w14:textId="346A6B7D" w:rsidR="00B415B9" w:rsidRDefault="00B415B9" w:rsidP="00496747">
            <w:pPr>
              <w:pStyle w:val="Heading1"/>
              <w:spacing w:line="360" w:lineRule="auto"/>
              <w:ind w:left="850" w:right="850"/>
              <w:jc w:val="left"/>
              <w:rPr>
                <w:color w:val="0D0D0D"/>
              </w:rPr>
            </w:pPr>
            <w:r>
              <w:rPr>
                <w:color w:val="0D0D0D"/>
              </w:rPr>
              <w:t>ACRONYM</w:t>
            </w:r>
          </w:p>
        </w:tc>
        <w:tc>
          <w:tcPr>
            <w:tcW w:w="5310" w:type="dxa"/>
          </w:tcPr>
          <w:p w14:paraId="1ADA0F5F" w14:textId="02A7C86D" w:rsidR="00B415B9" w:rsidRDefault="00B415B9" w:rsidP="009118EE">
            <w:pPr>
              <w:pStyle w:val="Heading1"/>
              <w:spacing w:line="360" w:lineRule="auto"/>
              <w:ind w:left="-46" w:right="5"/>
              <w:rPr>
                <w:color w:val="0D0D0D"/>
              </w:rPr>
            </w:pPr>
            <w:r>
              <w:rPr>
                <w:color w:val="0D0D0D"/>
              </w:rPr>
              <w:t>ABBR</w:t>
            </w:r>
            <w:r w:rsidR="00C17CB7">
              <w:rPr>
                <w:color w:val="0D0D0D"/>
              </w:rPr>
              <w:t>EVIATIONS</w:t>
            </w:r>
          </w:p>
        </w:tc>
      </w:tr>
      <w:tr w:rsidR="00B415B9" w:rsidRPr="00F7443D" w14:paraId="6C9B6FB3" w14:textId="77777777" w:rsidTr="00834BE7">
        <w:trPr>
          <w:trHeight w:val="369"/>
        </w:trPr>
        <w:tc>
          <w:tcPr>
            <w:tcW w:w="3623" w:type="dxa"/>
          </w:tcPr>
          <w:p w14:paraId="36961765" w14:textId="0A3F6F8E" w:rsidR="00B415B9" w:rsidRPr="00F7443D" w:rsidRDefault="001F3F2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AWGN</w:t>
            </w:r>
          </w:p>
        </w:tc>
        <w:tc>
          <w:tcPr>
            <w:tcW w:w="5310" w:type="dxa"/>
          </w:tcPr>
          <w:p w14:paraId="370C440D" w14:textId="681C176D" w:rsidR="00B415B9" w:rsidRPr="00F7443D" w:rsidRDefault="00386ED6" w:rsidP="009118EE">
            <w:pPr>
              <w:pStyle w:val="Heading1"/>
              <w:spacing w:line="360" w:lineRule="auto"/>
              <w:ind w:left="-46" w:right="5"/>
              <w:jc w:val="left"/>
              <w:rPr>
                <w:b w:val="0"/>
                <w:bCs w:val="0"/>
                <w:color w:val="0D0D0D"/>
                <w:sz w:val="24"/>
                <w:szCs w:val="24"/>
              </w:rPr>
            </w:pPr>
            <w:r>
              <w:rPr>
                <w:b w:val="0"/>
                <w:bCs w:val="0"/>
                <w:color w:val="0D0D0D"/>
                <w:sz w:val="24"/>
                <w:szCs w:val="24"/>
              </w:rPr>
              <w:t>Additive White Gaussian Noise</w:t>
            </w:r>
          </w:p>
        </w:tc>
      </w:tr>
      <w:tr w:rsidR="00B415B9" w:rsidRPr="00F7443D" w14:paraId="03AB8AEE" w14:textId="77777777" w:rsidTr="00834BE7">
        <w:trPr>
          <w:trHeight w:val="353"/>
        </w:trPr>
        <w:tc>
          <w:tcPr>
            <w:tcW w:w="3623" w:type="dxa"/>
          </w:tcPr>
          <w:p w14:paraId="50EB5420" w14:textId="69AAACE2" w:rsidR="00B415B9" w:rsidRPr="00F7443D" w:rsidRDefault="001F3F2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BER</w:t>
            </w:r>
          </w:p>
        </w:tc>
        <w:tc>
          <w:tcPr>
            <w:tcW w:w="5310" w:type="dxa"/>
          </w:tcPr>
          <w:p w14:paraId="6F073C91" w14:textId="541FAFE9" w:rsidR="00B415B9" w:rsidRPr="00F7443D" w:rsidRDefault="000855E0" w:rsidP="009118EE">
            <w:pPr>
              <w:pStyle w:val="Heading1"/>
              <w:spacing w:line="360" w:lineRule="auto"/>
              <w:ind w:left="-46" w:right="5"/>
              <w:jc w:val="left"/>
              <w:rPr>
                <w:b w:val="0"/>
                <w:bCs w:val="0"/>
                <w:color w:val="0D0D0D"/>
                <w:sz w:val="24"/>
                <w:szCs w:val="24"/>
              </w:rPr>
            </w:pPr>
            <w:r>
              <w:rPr>
                <w:b w:val="0"/>
                <w:bCs w:val="0"/>
                <w:color w:val="0D0D0D"/>
                <w:sz w:val="24"/>
                <w:szCs w:val="24"/>
              </w:rPr>
              <w:t>Bit Error Rate</w:t>
            </w:r>
          </w:p>
        </w:tc>
      </w:tr>
      <w:tr w:rsidR="00B415B9" w:rsidRPr="00F7443D" w14:paraId="41B8FAD6" w14:textId="77777777" w:rsidTr="00834BE7">
        <w:trPr>
          <w:trHeight w:val="369"/>
        </w:trPr>
        <w:tc>
          <w:tcPr>
            <w:tcW w:w="3623" w:type="dxa"/>
          </w:tcPr>
          <w:p w14:paraId="66FD7080" w14:textId="55C870AC" w:rsidR="00B415B9" w:rsidRPr="00F7443D" w:rsidRDefault="001F3F2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BPSK</w:t>
            </w:r>
          </w:p>
        </w:tc>
        <w:tc>
          <w:tcPr>
            <w:tcW w:w="5310" w:type="dxa"/>
          </w:tcPr>
          <w:p w14:paraId="23D1C681" w14:textId="14024A1A" w:rsidR="00B415B9" w:rsidRPr="00F7443D" w:rsidRDefault="005E59CB" w:rsidP="009118EE">
            <w:pPr>
              <w:pStyle w:val="Heading1"/>
              <w:spacing w:line="360" w:lineRule="auto"/>
              <w:ind w:left="-46" w:right="5"/>
              <w:jc w:val="left"/>
              <w:rPr>
                <w:b w:val="0"/>
                <w:bCs w:val="0"/>
                <w:color w:val="0D0D0D"/>
                <w:sz w:val="24"/>
                <w:szCs w:val="24"/>
              </w:rPr>
            </w:pPr>
            <w:r>
              <w:rPr>
                <w:b w:val="0"/>
                <w:bCs w:val="0"/>
                <w:color w:val="0D0D0D"/>
                <w:sz w:val="24"/>
                <w:szCs w:val="24"/>
              </w:rPr>
              <w:t>Binar</w:t>
            </w:r>
            <w:r w:rsidR="003D6656">
              <w:rPr>
                <w:b w:val="0"/>
                <w:bCs w:val="0"/>
                <w:color w:val="0D0D0D"/>
                <w:sz w:val="24"/>
                <w:szCs w:val="24"/>
              </w:rPr>
              <w:t>y</w:t>
            </w:r>
            <w:r>
              <w:rPr>
                <w:b w:val="0"/>
                <w:bCs w:val="0"/>
                <w:color w:val="0D0D0D"/>
                <w:sz w:val="24"/>
                <w:szCs w:val="24"/>
              </w:rPr>
              <w:t xml:space="preserve"> P</w:t>
            </w:r>
            <w:r w:rsidR="003D6656">
              <w:rPr>
                <w:b w:val="0"/>
                <w:bCs w:val="0"/>
                <w:color w:val="0D0D0D"/>
                <w:sz w:val="24"/>
                <w:szCs w:val="24"/>
              </w:rPr>
              <w:t>hase Shift keying</w:t>
            </w:r>
          </w:p>
        </w:tc>
      </w:tr>
      <w:tr w:rsidR="00B415B9" w:rsidRPr="00F7443D" w14:paraId="02D5CF8B" w14:textId="77777777" w:rsidTr="00834BE7">
        <w:trPr>
          <w:trHeight w:val="353"/>
        </w:trPr>
        <w:tc>
          <w:tcPr>
            <w:tcW w:w="3623" w:type="dxa"/>
          </w:tcPr>
          <w:p w14:paraId="707BB184" w14:textId="712845DF" w:rsidR="00B415B9" w:rsidRPr="00F7443D" w:rsidRDefault="00C672A7"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DFT</w:t>
            </w:r>
          </w:p>
        </w:tc>
        <w:tc>
          <w:tcPr>
            <w:tcW w:w="5310" w:type="dxa"/>
          </w:tcPr>
          <w:p w14:paraId="5456039F" w14:textId="76724ADC" w:rsidR="00B415B9" w:rsidRPr="00F7443D" w:rsidRDefault="003D6656" w:rsidP="009118EE">
            <w:pPr>
              <w:pStyle w:val="Heading1"/>
              <w:spacing w:line="360" w:lineRule="auto"/>
              <w:ind w:left="-46" w:right="5"/>
              <w:jc w:val="left"/>
              <w:rPr>
                <w:b w:val="0"/>
                <w:bCs w:val="0"/>
                <w:color w:val="0D0D0D"/>
                <w:sz w:val="24"/>
                <w:szCs w:val="24"/>
              </w:rPr>
            </w:pPr>
            <w:r>
              <w:rPr>
                <w:b w:val="0"/>
                <w:bCs w:val="0"/>
                <w:color w:val="0D0D0D"/>
                <w:sz w:val="24"/>
                <w:szCs w:val="24"/>
              </w:rPr>
              <w:t>Discrete Fourier Transform</w:t>
            </w:r>
          </w:p>
        </w:tc>
      </w:tr>
      <w:tr w:rsidR="00763F93" w:rsidRPr="00F7443D" w14:paraId="5115E91C" w14:textId="77777777" w:rsidTr="00834BE7">
        <w:trPr>
          <w:trHeight w:val="353"/>
        </w:trPr>
        <w:tc>
          <w:tcPr>
            <w:tcW w:w="3623" w:type="dxa"/>
          </w:tcPr>
          <w:p w14:paraId="4A4A2F24" w14:textId="366FDD74" w:rsidR="00763F93" w:rsidRPr="00F7443D" w:rsidRDefault="00763F9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MAC</w:t>
            </w:r>
          </w:p>
        </w:tc>
        <w:tc>
          <w:tcPr>
            <w:tcW w:w="5310" w:type="dxa"/>
          </w:tcPr>
          <w:p w14:paraId="1AFF596A" w14:textId="222E6551" w:rsidR="00763F93" w:rsidRPr="00F7443D" w:rsidRDefault="000855E0" w:rsidP="009118EE">
            <w:pPr>
              <w:pStyle w:val="Heading1"/>
              <w:spacing w:line="360" w:lineRule="auto"/>
              <w:ind w:left="-46" w:right="5"/>
              <w:jc w:val="left"/>
              <w:rPr>
                <w:b w:val="0"/>
                <w:bCs w:val="0"/>
                <w:color w:val="0D0D0D"/>
                <w:sz w:val="24"/>
                <w:szCs w:val="24"/>
              </w:rPr>
            </w:pPr>
            <w:r>
              <w:rPr>
                <w:b w:val="0"/>
                <w:bCs w:val="0"/>
                <w:color w:val="0D0D0D"/>
                <w:sz w:val="24"/>
                <w:szCs w:val="24"/>
              </w:rPr>
              <w:t>Media Access Control</w:t>
            </w:r>
          </w:p>
        </w:tc>
      </w:tr>
      <w:tr w:rsidR="00763F93" w:rsidRPr="00F7443D" w14:paraId="2DE825DB" w14:textId="77777777" w:rsidTr="00834BE7">
        <w:trPr>
          <w:trHeight w:val="369"/>
        </w:trPr>
        <w:tc>
          <w:tcPr>
            <w:tcW w:w="3623" w:type="dxa"/>
          </w:tcPr>
          <w:p w14:paraId="45C8F712" w14:textId="7EB6FF4C" w:rsidR="00763F93" w:rsidRPr="00F7443D" w:rsidRDefault="00763F9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MATLAB</w:t>
            </w:r>
          </w:p>
        </w:tc>
        <w:tc>
          <w:tcPr>
            <w:tcW w:w="5310" w:type="dxa"/>
          </w:tcPr>
          <w:p w14:paraId="49BB34DF" w14:textId="517A8092" w:rsidR="00763F93" w:rsidRPr="00F7443D" w:rsidRDefault="005E0153" w:rsidP="009118EE">
            <w:pPr>
              <w:pStyle w:val="Heading1"/>
              <w:spacing w:line="360" w:lineRule="auto"/>
              <w:ind w:left="-46" w:right="5"/>
              <w:jc w:val="left"/>
              <w:rPr>
                <w:b w:val="0"/>
                <w:bCs w:val="0"/>
                <w:color w:val="0D0D0D"/>
                <w:sz w:val="24"/>
                <w:szCs w:val="24"/>
              </w:rPr>
            </w:pPr>
            <w:r>
              <w:rPr>
                <w:b w:val="0"/>
                <w:bCs w:val="0"/>
                <w:color w:val="0D0D0D"/>
                <w:sz w:val="24"/>
                <w:szCs w:val="24"/>
              </w:rPr>
              <w:t>Mat</w:t>
            </w:r>
            <w:r w:rsidR="00D9741B">
              <w:rPr>
                <w:b w:val="0"/>
                <w:bCs w:val="0"/>
                <w:color w:val="0D0D0D"/>
                <w:sz w:val="24"/>
                <w:szCs w:val="24"/>
              </w:rPr>
              <w:t>rix Laboratory</w:t>
            </w:r>
          </w:p>
        </w:tc>
      </w:tr>
      <w:tr w:rsidR="00763F93" w:rsidRPr="00F7443D" w14:paraId="6591F760" w14:textId="77777777" w:rsidTr="00834BE7">
        <w:trPr>
          <w:trHeight w:val="353"/>
        </w:trPr>
        <w:tc>
          <w:tcPr>
            <w:tcW w:w="3623" w:type="dxa"/>
          </w:tcPr>
          <w:p w14:paraId="4F34AB6B" w14:textId="5AA61AE7" w:rsidR="00763F93" w:rsidRPr="00F7443D" w:rsidRDefault="00763F9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MGF</w:t>
            </w:r>
          </w:p>
        </w:tc>
        <w:tc>
          <w:tcPr>
            <w:tcW w:w="5310" w:type="dxa"/>
          </w:tcPr>
          <w:p w14:paraId="32A10036" w14:textId="55BDE8FE" w:rsidR="00763F93" w:rsidRPr="00F7443D" w:rsidRDefault="005E59CB" w:rsidP="009118EE">
            <w:pPr>
              <w:pStyle w:val="Heading1"/>
              <w:spacing w:line="360" w:lineRule="auto"/>
              <w:ind w:left="-46" w:right="5"/>
              <w:jc w:val="left"/>
              <w:rPr>
                <w:b w:val="0"/>
                <w:bCs w:val="0"/>
                <w:color w:val="0D0D0D"/>
                <w:sz w:val="24"/>
                <w:szCs w:val="24"/>
              </w:rPr>
            </w:pPr>
            <w:r>
              <w:rPr>
                <w:b w:val="0"/>
                <w:bCs w:val="0"/>
                <w:color w:val="0D0D0D"/>
                <w:sz w:val="24"/>
                <w:szCs w:val="24"/>
              </w:rPr>
              <w:t>Moment Generation Function</w:t>
            </w:r>
          </w:p>
        </w:tc>
      </w:tr>
      <w:tr w:rsidR="00763F93" w:rsidRPr="00F7443D" w14:paraId="13E6410A" w14:textId="77777777" w:rsidTr="00834BE7">
        <w:trPr>
          <w:trHeight w:val="353"/>
        </w:trPr>
        <w:tc>
          <w:tcPr>
            <w:tcW w:w="3623" w:type="dxa"/>
          </w:tcPr>
          <w:p w14:paraId="5472F8DF" w14:textId="43B08202" w:rsidR="00763F93" w:rsidRPr="00F7443D" w:rsidRDefault="00763F93"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NOMA</w:t>
            </w:r>
          </w:p>
        </w:tc>
        <w:tc>
          <w:tcPr>
            <w:tcW w:w="5310" w:type="dxa"/>
          </w:tcPr>
          <w:p w14:paraId="59C273ED" w14:textId="22465361" w:rsidR="00763F93" w:rsidRPr="00F7443D" w:rsidRDefault="00C46364" w:rsidP="00834BE7">
            <w:pPr>
              <w:pStyle w:val="Heading1"/>
              <w:spacing w:line="360" w:lineRule="auto"/>
              <w:ind w:left="-46" w:right="605"/>
              <w:jc w:val="left"/>
              <w:rPr>
                <w:b w:val="0"/>
                <w:bCs w:val="0"/>
                <w:color w:val="0D0D0D"/>
                <w:sz w:val="24"/>
                <w:szCs w:val="24"/>
              </w:rPr>
            </w:pPr>
            <w:r>
              <w:rPr>
                <w:b w:val="0"/>
                <w:bCs w:val="0"/>
                <w:color w:val="0D0D0D"/>
                <w:sz w:val="24"/>
                <w:szCs w:val="24"/>
              </w:rPr>
              <w:t>Non-Orthogonal Multiple Access</w:t>
            </w:r>
          </w:p>
        </w:tc>
      </w:tr>
      <w:tr w:rsidR="00763F93" w:rsidRPr="00F7443D" w14:paraId="4CB56424" w14:textId="77777777" w:rsidTr="00834BE7">
        <w:trPr>
          <w:trHeight w:val="369"/>
        </w:trPr>
        <w:tc>
          <w:tcPr>
            <w:tcW w:w="3623" w:type="dxa"/>
          </w:tcPr>
          <w:p w14:paraId="5D2D9341" w14:textId="4F970F49" w:rsidR="00763F93"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OFDMA</w:t>
            </w:r>
          </w:p>
        </w:tc>
        <w:tc>
          <w:tcPr>
            <w:tcW w:w="5310" w:type="dxa"/>
          </w:tcPr>
          <w:p w14:paraId="38771D8C" w14:textId="54CFC7EA" w:rsidR="00763F93" w:rsidRPr="00F7443D" w:rsidRDefault="00512C19" w:rsidP="009118EE">
            <w:pPr>
              <w:pStyle w:val="Heading1"/>
              <w:spacing w:line="360" w:lineRule="auto"/>
              <w:ind w:left="-46" w:right="5"/>
              <w:jc w:val="left"/>
              <w:rPr>
                <w:b w:val="0"/>
                <w:bCs w:val="0"/>
                <w:color w:val="0D0D0D"/>
                <w:sz w:val="24"/>
                <w:szCs w:val="24"/>
              </w:rPr>
            </w:pPr>
            <w:r w:rsidRPr="005C20A0">
              <w:rPr>
                <w:b w:val="0"/>
                <w:bCs w:val="0"/>
                <w:color w:val="0D0D0D"/>
                <w:sz w:val="24"/>
                <w:szCs w:val="24"/>
                <w:lang w:val="en-IN"/>
              </w:rPr>
              <w:t>Orthogonal Frequency Division Multiple Access</w:t>
            </w:r>
          </w:p>
        </w:tc>
      </w:tr>
      <w:tr w:rsidR="00735F20" w:rsidRPr="00F7443D" w14:paraId="4E1E1A88" w14:textId="77777777" w:rsidTr="00834BE7">
        <w:trPr>
          <w:trHeight w:val="353"/>
        </w:trPr>
        <w:tc>
          <w:tcPr>
            <w:tcW w:w="3623" w:type="dxa"/>
          </w:tcPr>
          <w:p w14:paraId="4B14B656" w14:textId="2ADD4C23"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OFDM</w:t>
            </w:r>
          </w:p>
        </w:tc>
        <w:tc>
          <w:tcPr>
            <w:tcW w:w="5310" w:type="dxa"/>
          </w:tcPr>
          <w:p w14:paraId="74A3E1E6" w14:textId="228E25A8" w:rsidR="00512C19" w:rsidRPr="00F7443D" w:rsidRDefault="00C46364" w:rsidP="009118EE">
            <w:pPr>
              <w:pStyle w:val="Heading1"/>
              <w:spacing w:line="360" w:lineRule="auto"/>
              <w:ind w:left="-46" w:right="5"/>
              <w:jc w:val="left"/>
              <w:rPr>
                <w:b w:val="0"/>
                <w:bCs w:val="0"/>
                <w:color w:val="0D0D0D"/>
                <w:sz w:val="24"/>
                <w:szCs w:val="24"/>
              </w:rPr>
            </w:pPr>
            <w:r>
              <w:rPr>
                <w:b w:val="0"/>
                <w:bCs w:val="0"/>
                <w:color w:val="0D0D0D"/>
                <w:sz w:val="24"/>
                <w:szCs w:val="24"/>
              </w:rPr>
              <w:t xml:space="preserve">Orthogonal Frequency Division </w:t>
            </w:r>
            <w:r w:rsidR="00512C19">
              <w:rPr>
                <w:b w:val="0"/>
                <w:bCs w:val="0"/>
                <w:color w:val="0D0D0D"/>
                <w:sz w:val="24"/>
                <w:szCs w:val="24"/>
              </w:rPr>
              <w:t>Multiplexing</w:t>
            </w:r>
          </w:p>
        </w:tc>
      </w:tr>
      <w:tr w:rsidR="00735F20" w:rsidRPr="00F7443D" w14:paraId="69244D8B" w14:textId="77777777" w:rsidTr="00834BE7">
        <w:trPr>
          <w:trHeight w:val="353"/>
        </w:trPr>
        <w:tc>
          <w:tcPr>
            <w:tcW w:w="3623" w:type="dxa"/>
          </w:tcPr>
          <w:p w14:paraId="3FE5882B" w14:textId="13D96534"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OMA</w:t>
            </w:r>
          </w:p>
        </w:tc>
        <w:tc>
          <w:tcPr>
            <w:tcW w:w="5310" w:type="dxa"/>
          </w:tcPr>
          <w:p w14:paraId="63A5C285" w14:textId="6FC71DB4"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Orthogonal Multiple Access</w:t>
            </w:r>
          </w:p>
        </w:tc>
      </w:tr>
      <w:tr w:rsidR="00735F20" w:rsidRPr="00F7443D" w14:paraId="74BD70B8" w14:textId="77777777" w:rsidTr="00834BE7">
        <w:trPr>
          <w:trHeight w:val="369"/>
        </w:trPr>
        <w:tc>
          <w:tcPr>
            <w:tcW w:w="3623" w:type="dxa"/>
          </w:tcPr>
          <w:p w14:paraId="393815A1" w14:textId="40BCCB85"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PD-NOMA</w:t>
            </w:r>
          </w:p>
        </w:tc>
        <w:tc>
          <w:tcPr>
            <w:tcW w:w="5310" w:type="dxa"/>
          </w:tcPr>
          <w:p w14:paraId="37A29F13" w14:textId="4FE27538" w:rsidR="00735F20" w:rsidRPr="00F7443D" w:rsidRDefault="00CF3418" w:rsidP="009118EE">
            <w:pPr>
              <w:pStyle w:val="Heading1"/>
              <w:spacing w:line="360" w:lineRule="auto"/>
              <w:ind w:left="-46" w:right="5"/>
              <w:jc w:val="left"/>
              <w:rPr>
                <w:b w:val="0"/>
                <w:bCs w:val="0"/>
                <w:color w:val="0D0D0D"/>
                <w:sz w:val="24"/>
                <w:szCs w:val="24"/>
              </w:rPr>
            </w:pPr>
            <w:r>
              <w:rPr>
                <w:b w:val="0"/>
                <w:bCs w:val="0"/>
                <w:color w:val="0D0D0D"/>
                <w:sz w:val="24"/>
                <w:szCs w:val="24"/>
              </w:rPr>
              <w:t>Power Domain Non</w:t>
            </w:r>
            <w:r w:rsidR="009118EE">
              <w:rPr>
                <w:b w:val="0"/>
                <w:bCs w:val="0"/>
                <w:color w:val="0D0D0D"/>
                <w:sz w:val="24"/>
                <w:szCs w:val="24"/>
              </w:rPr>
              <w:t>-</w:t>
            </w:r>
            <w:r>
              <w:rPr>
                <w:b w:val="0"/>
                <w:bCs w:val="0"/>
                <w:color w:val="0D0D0D"/>
                <w:sz w:val="24"/>
                <w:szCs w:val="24"/>
              </w:rPr>
              <w:t>Orthogonal Multiple A</w:t>
            </w:r>
            <w:r w:rsidR="00A12745">
              <w:rPr>
                <w:b w:val="0"/>
                <w:bCs w:val="0"/>
                <w:color w:val="0D0D0D"/>
                <w:sz w:val="24"/>
                <w:szCs w:val="24"/>
              </w:rPr>
              <w:t>c</w:t>
            </w:r>
            <w:r>
              <w:rPr>
                <w:b w:val="0"/>
                <w:bCs w:val="0"/>
                <w:color w:val="0D0D0D"/>
                <w:sz w:val="24"/>
                <w:szCs w:val="24"/>
              </w:rPr>
              <w:t>cess</w:t>
            </w:r>
          </w:p>
        </w:tc>
      </w:tr>
      <w:tr w:rsidR="00735F20" w:rsidRPr="00F7443D" w14:paraId="66A044FC" w14:textId="77777777" w:rsidTr="00834BE7">
        <w:trPr>
          <w:trHeight w:val="353"/>
        </w:trPr>
        <w:tc>
          <w:tcPr>
            <w:tcW w:w="3623" w:type="dxa"/>
          </w:tcPr>
          <w:p w14:paraId="4277BEE8" w14:textId="037C77FC"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SIC</w:t>
            </w:r>
          </w:p>
        </w:tc>
        <w:tc>
          <w:tcPr>
            <w:tcW w:w="5310" w:type="dxa"/>
          </w:tcPr>
          <w:p w14:paraId="06E3A792" w14:textId="265FBD71"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Successive Interference Cancellation</w:t>
            </w:r>
          </w:p>
        </w:tc>
      </w:tr>
      <w:tr w:rsidR="00735F20" w:rsidRPr="00F7443D" w14:paraId="31CB9DAF" w14:textId="77777777" w:rsidTr="00834BE7">
        <w:trPr>
          <w:trHeight w:val="353"/>
        </w:trPr>
        <w:tc>
          <w:tcPr>
            <w:tcW w:w="3623" w:type="dxa"/>
          </w:tcPr>
          <w:p w14:paraId="2D93476A" w14:textId="5B0B1F04"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TWDP</w:t>
            </w:r>
          </w:p>
        </w:tc>
        <w:tc>
          <w:tcPr>
            <w:tcW w:w="5310" w:type="dxa"/>
          </w:tcPr>
          <w:p w14:paraId="06276EA0" w14:textId="5FB803CD" w:rsidR="00735F20" w:rsidRPr="00F7443D" w:rsidRDefault="00BD1D87" w:rsidP="009118EE">
            <w:pPr>
              <w:pStyle w:val="Heading1"/>
              <w:spacing w:line="360" w:lineRule="auto"/>
              <w:ind w:left="-46" w:right="5"/>
              <w:jc w:val="left"/>
              <w:rPr>
                <w:b w:val="0"/>
                <w:bCs w:val="0"/>
                <w:color w:val="0D0D0D"/>
                <w:sz w:val="24"/>
                <w:szCs w:val="24"/>
              </w:rPr>
            </w:pPr>
            <w:r>
              <w:rPr>
                <w:b w:val="0"/>
                <w:bCs w:val="0"/>
                <w:sz w:val="24"/>
                <w:szCs w:val="24"/>
              </w:rPr>
              <w:t>T</w:t>
            </w:r>
            <w:r w:rsidRPr="00C13E0F">
              <w:rPr>
                <w:b w:val="0"/>
                <w:bCs w:val="0"/>
                <w:sz w:val="24"/>
                <w:szCs w:val="24"/>
              </w:rPr>
              <w:t xml:space="preserve">wo-wave </w:t>
            </w:r>
            <w:r w:rsidR="000855E0">
              <w:rPr>
                <w:b w:val="0"/>
                <w:bCs w:val="0"/>
                <w:sz w:val="24"/>
                <w:szCs w:val="24"/>
              </w:rPr>
              <w:t>W</w:t>
            </w:r>
            <w:r w:rsidRPr="00C13E0F">
              <w:rPr>
                <w:b w:val="0"/>
                <w:bCs w:val="0"/>
                <w:sz w:val="24"/>
                <w:szCs w:val="24"/>
              </w:rPr>
              <w:t xml:space="preserve">ith </w:t>
            </w:r>
            <w:r>
              <w:rPr>
                <w:b w:val="0"/>
                <w:bCs w:val="0"/>
                <w:sz w:val="24"/>
                <w:szCs w:val="24"/>
              </w:rPr>
              <w:t>D</w:t>
            </w:r>
            <w:r w:rsidRPr="00C13E0F">
              <w:rPr>
                <w:b w:val="0"/>
                <w:bCs w:val="0"/>
                <w:sz w:val="24"/>
                <w:szCs w:val="24"/>
              </w:rPr>
              <w:t xml:space="preserve">iffuse </w:t>
            </w:r>
            <w:r>
              <w:rPr>
                <w:b w:val="0"/>
                <w:bCs w:val="0"/>
                <w:sz w:val="24"/>
                <w:szCs w:val="24"/>
              </w:rPr>
              <w:t>P</w:t>
            </w:r>
            <w:r w:rsidRPr="00C13E0F">
              <w:rPr>
                <w:b w:val="0"/>
                <w:bCs w:val="0"/>
                <w:sz w:val="24"/>
                <w:szCs w:val="24"/>
              </w:rPr>
              <w:t>ower</w:t>
            </w:r>
          </w:p>
        </w:tc>
      </w:tr>
      <w:tr w:rsidR="00735F20" w:rsidRPr="00F7443D" w14:paraId="5F65BC5C" w14:textId="77777777" w:rsidTr="00834BE7">
        <w:trPr>
          <w:trHeight w:val="369"/>
        </w:trPr>
        <w:tc>
          <w:tcPr>
            <w:tcW w:w="3623" w:type="dxa"/>
          </w:tcPr>
          <w:p w14:paraId="7E1944A1" w14:textId="306BBA73"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1G</w:t>
            </w:r>
          </w:p>
        </w:tc>
        <w:tc>
          <w:tcPr>
            <w:tcW w:w="5310" w:type="dxa"/>
          </w:tcPr>
          <w:p w14:paraId="2A6AD478" w14:textId="448E7F9B"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First Generation</w:t>
            </w:r>
          </w:p>
        </w:tc>
      </w:tr>
      <w:tr w:rsidR="00735F20" w:rsidRPr="00F7443D" w14:paraId="56222E59" w14:textId="77777777" w:rsidTr="00834BE7">
        <w:trPr>
          <w:trHeight w:val="353"/>
        </w:trPr>
        <w:tc>
          <w:tcPr>
            <w:tcW w:w="3623" w:type="dxa"/>
          </w:tcPr>
          <w:p w14:paraId="37C85D11" w14:textId="04D67F6B"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2G</w:t>
            </w:r>
          </w:p>
        </w:tc>
        <w:tc>
          <w:tcPr>
            <w:tcW w:w="5310" w:type="dxa"/>
          </w:tcPr>
          <w:p w14:paraId="1CA73829" w14:textId="72566A3E"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Second Generation</w:t>
            </w:r>
          </w:p>
        </w:tc>
      </w:tr>
      <w:tr w:rsidR="00735F20" w:rsidRPr="00F7443D" w14:paraId="00C5E804" w14:textId="77777777" w:rsidTr="00834BE7">
        <w:trPr>
          <w:trHeight w:val="353"/>
        </w:trPr>
        <w:tc>
          <w:tcPr>
            <w:tcW w:w="3623" w:type="dxa"/>
          </w:tcPr>
          <w:p w14:paraId="6FDE4642" w14:textId="39D84A8A"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3G</w:t>
            </w:r>
          </w:p>
        </w:tc>
        <w:tc>
          <w:tcPr>
            <w:tcW w:w="5310" w:type="dxa"/>
          </w:tcPr>
          <w:p w14:paraId="3D3A4DC2" w14:textId="62A4A915"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Third Generation</w:t>
            </w:r>
          </w:p>
        </w:tc>
      </w:tr>
      <w:tr w:rsidR="00735F20" w:rsidRPr="00F7443D" w14:paraId="21C504E4" w14:textId="77777777" w:rsidTr="00834BE7">
        <w:trPr>
          <w:trHeight w:val="369"/>
        </w:trPr>
        <w:tc>
          <w:tcPr>
            <w:tcW w:w="3623" w:type="dxa"/>
          </w:tcPr>
          <w:p w14:paraId="6D7D6EE5" w14:textId="65FEDF64" w:rsidR="00735F20" w:rsidRPr="00F7443D" w:rsidRDefault="00735F20" w:rsidP="00496747">
            <w:pPr>
              <w:pStyle w:val="Heading1"/>
              <w:spacing w:line="360" w:lineRule="auto"/>
              <w:ind w:left="850" w:right="850"/>
              <w:jc w:val="left"/>
              <w:rPr>
                <w:b w:val="0"/>
                <w:bCs w:val="0"/>
                <w:color w:val="0D0D0D"/>
                <w:sz w:val="24"/>
                <w:szCs w:val="24"/>
              </w:rPr>
            </w:pPr>
            <w:r w:rsidRPr="00F7443D">
              <w:rPr>
                <w:b w:val="0"/>
                <w:bCs w:val="0"/>
                <w:color w:val="0D0D0D"/>
                <w:sz w:val="24"/>
                <w:szCs w:val="24"/>
              </w:rPr>
              <w:t>4G</w:t>
            </w:r>
          </w:p>
        </w:tc>
        <w:tc>
          <w:tcPr>
            <w:tcW w:w="5310" w:type="dxa"/>
          </w:tcPr>
          <w:p w14:paraId="001431BE" w14:textId="1B729228"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Fourth Generation</w:t>
            </w:r>
          </w:p>
        </w:tc>
      </w:tr>
      <w:tr w:rsidR="00735F20" w:rsidRPr="00F7443D" w14:paraId="205FCC15" w14:textId="77777777" w:rsidTr="00834BE7">
        <w:trPr>
          <w:trHeight w:val="353"/>
        </w:trPr>
        <w:tc>
          <w:tcPr>
            <w:tcW w:w="3623" w:type="dxa"/>
          </w:tcPr>
          <w:p w14:paraId="31E9AF43" w14:textId="49C895F7" w:rsidR="00735F20" w:rsidRPr="00F7443D" w:rsidRDefault="00512C19" w:rsidP="00496747">
            <w:pPr>
              <w:pStyle w:val="Heading1"/>
              <w:spacing w:line="360" w:lineRule="auto"/>
              <w:ind w:left="850" w:right="850"/>
              <w:jc w:val="left"/>
              <w:rPr>
                <w:b w:val="0"/>
                <w:bCs w:val="0"/>
                <w:color w:val="0D0D0D"/>
                <w:sz w:val="24"/>
                <w:szCs w:val="24"/>
              </w:rPr>
            </w:pPr>
            <w:r>
              <w:rPr>
                <w:b w:val="0"/>
                <w:bCs w:val="0"/>
                <w:color w:val="0D0D0D"/>
                <w:sz w:val="24"/>
                <w:szCs w:val="24"/>
              </w:rPr>
              <w:t>5</w:t>
            </w:r>
            <w:r w:rsidR="00735F20" w:rsidRPr="00F7443D">
              <w:rPr>
                <w:b w:val="0"/>
                <w:bCs w:val="0"/>
                <w:color w:val="0D0D0D"/>
                <w:sz w:val="24"/>
                <w:szCs w:val="24"/>
              </w:rPr>
              <w:t>G</w:t>
            </w:r>
          </w:p>
        </w:tc>
        <w:tc>
          <w:tcPr>
            <w:tcW w:w="5310" w:type="dxa"/>
          </w:tcPr>
          <w:p w14:paraId="6CF57A40" w14:textId="2040E992" w:rsidR="00735F20" w:rsidRPr="00F7443D" w:rsidRDefault="00512C19" w:rsidP="009118EE">
            <w:pPr>
              <w:pStyle w:val="Heading1"/>
              <w:spacing w:line="360" w:lineRule="auto"/>
              <w:ind w:left="-46" w:right="5"/>
              <w:jc w:val="left"/>
              <w:rPr>
                <w:b w:val="0"/>
                <w:bCs w:val="0"/>
                <w:color w:val="0D0D0D"/>
                <w:sz w:val="24"/>
                <w:szCs w:val="24"/>
              </w:rPr>
            </w:pPr>
            <w:r>
              <w:rPr>
                <w:b w:val="0"/>
                <w:bCs w:val="0"/>
                <w:color w:val="0D0D0D"/>
                <w:sz w:val="24"/>
                <w:szCs w:val="24"/>
              </w:rPr>
              <w:t>Fifth Generation</w:t>
            </w:r>
          </w:p>
        </w:tc>
      </w:tr>
    </w:tbl>
    <w:p w14:paraId="6A07B382" w14:textId="77777777" w:rsidR="00141D8C" w:rsidRPr="00F7443D" w:rsidRDefault="00141D8C" w:rsidP="00496747">
      <w:pPr>
        <w:pStyle w:val="Heading1"/>
        <w:spacing w:line="360" w:lineRule="auto"/>
        <w:ind w:left="850" w:right="850"/>
        <w:jc w:val="left"/>
        <w:rPr>
          <w:b w:val="0"/>
          <w:bCs w:val="0"/>
          <w:color w:val="0D0D0D"/>
          <w:sz w:val="24"/>
          <w:szCs w:val="24"/>
        </w:rPr>
      </w:pPr>
    </w:p>
    <w:p w14:paraId="41BDE5E5" w14:textId="77777777" w:rsidR="00876F33" w:rsidRPr="00F7443D" w:rsidRDefault="00876F33" w:rsidP="00496747">
      <w:pPr>
        <w:pStyle w:val="Heading1"/>
        <w:spacing w:line="360" w:lineRule="auto"/>
        <w:ind w:left="850" w:right="850"/>
        <w:jc w:val="left"/>
        <w:rPr>
          <w:b w:val="0"/>
          <w:bCs w:val="0"/>
          <w:color w:val="0D0D0D"/>
          <w:sz w:val="24"/>
          <w:szCs w:val="24"/>
        </w:rPr>
      </w:pPr>
    </w:p>
    <w:p w14:paraId="0BC9F2E3" w14:textId="6544D4C6" w:rsidR="00876F33" w:rsidRPr="00B360CB" w:rsidRDefault="00876F33" w:rsidP="00496747">
      <w:pPr>
        <w:pStyle w:val="Heading1"/>
        <w:spacing w:line="360" w:lineRule="auto"/>
        <w:ind w:left="850" w:right="850"/>
        <w:jc w:val="left"/>
        <w:rPr>
          <w:color w:val="0D0D0D"/>
        </w:rPr>
        <w:sectPr w:rsidR="00876F33" w:rsidRPr="00B360CB" w:rsidSect="00743E28">
          <w:pgSz w:w="12240" w:h="15840"/>
          <w:pgMar w:top="720" w:right="720" w:bottom="720" w:left="720" w:header="0" w:footer="992" w:gutter="0"/>
          <w:cols w:space="720"/>
          <w:docGrid w:linePitch="299"/>
        </w:sectPr>
      </w:pPr>
    </w:p>
    <w:p w14:paraId="228A02E3" w14:textId="77777777" w:rsidR="00141D8C" w:rsidRPr="007C3C7B" w:rsidRDefault="0054584E" w:rsidP="00496747">
      <w:pPr>
        <w:pStyle w:val="Heading1"/>
        <w:spacing w:line="360" w:lineRule="auto"/>
        <w:ind w:left="850" w:right="850"/>
        <w:rPr>
          <w:color w:val="0D0D0D"/>
        </w:rPr>
      </w:pPr>
      <w:r w:rsidRPr="007C3C7B">
        <w:rPr>
          <w:color w:val="0D0D0D"/>
        </w:rPr>
        <w:t>CHAPTER-1</w:t>
      </w:r>
      <w:bookmarkStart w:id="1" w:name="_TOC_250000"/>
      <w:bookmarkEnd w:id="1"/>
    </w:p>
    <w:p w14:paraId="75AA9133" w14:textId="67D6FC84" w:rsidR="00C86116" w:rsidRDefault="00C86116" w:rsidP="00496747">
      <w:pPr>
        <w:pStyle w:val="Heading1"/>
        <w:spacing w:line="360" w:lineRule="auto"/>
        <w:ind w:left="850" w:right="850"/>
        <w:rPr>
          <w:color w:val="0D0D0D"/>
        </w:rPr>
      </w:pPr>
      <w:r w:rsidRPr="00C86116">
        <w:rPr>
          <w:color w:val="0D0D0D"/>
        </w:rPr>
        <w:t>INTRODUCTION</w:t>
      </w:r>
    </w:p>
    <w:p w14:paraId="3BEE12D2" w14:textId="73750B39" w:rsidR="00ED17F7" w:rsidRDefault="007C3C7B" w:rsidP="001D6DE4">
      <w:pPr>
        <w:pStyle w:val="Heading1"/>
        <w:numPr>
          <w:ilvl w:val="1"/>
          <w:numId w:val="1"/>
        </w:numPr>
        <w:spacing w:line="360" w:lineRule="auto"/>
        <w:ind w:left="850" w:right="850" w:firstLine="1"/>
        <w:jc w:val="left"/>
        <w:rPr>
          <w:color w:val="0D0D0D"/>
        </w:rPr>
      </w:pPr>
      <w:r w:rsidRPr="00ED17F7">
        <w:rPr>
          <w:color w:val="0D0D0D"/>
          <w:sz w:val="28"/>
          <w:szCs w:val="28"/>
        </w:rPr>
        <w:t>I</w:t>
      </w:r>
      <w:r w:rsidR="00ED17F7" w:rsidRPr="00ED17F7">
        <w:rPr>
          <w:color w:val="0D0D0D"/>
          <w:sz w:val="28"/>
          <w:szCs w:val="28"/>
        </w:rPr>
        <w:t>NTRODUCTION</w:t>
      </w:r>
    </w:p>
    <w:p w14:paraId="05937D9C" w14:textId="77777777" w:rsidR="00203689" w:rsidRPr="005C20A0" w:rsidRDefault="00203689" w:rsidP="00496747">
      <w:pPr>
        <w:pStyle w:val="Heading1"/>
        <w:spacing w:line="360" w:lineRule="auto"/>
        <w:ind w:left="850" w:right="850" w:firstLine="720"/>
        <w:jc w:val="both"/>
        <w:rPr>
          <w:b w:val="0"/>
          <w:bCs w:val="0"/>
          <w:color w:val="0D0D0D"/>
          <w:sz w:val="24"/>
          <w:szCs w:val="24"/>
          <w:lang w:val="en-IN"/>
        </w:rPr>
      </w:pPr>
      <w:r w:rsidRPr="005C20A0">
        <w:rPr>
          <w:b w:val="0"/>
          <w:bCs w:val="0"/>
          <w:color w:val="0D0D0D"/>
          <w:sz w:val="24"/>
          <w:szCs w:val="24"/>
          <w:lang w:val="en-IN"/>
        </w:rPr>
        <w:t>The exponential growth of mobile data traffic has necessitated the development of highly efficient spectrum utilization techniques. Orthogonal Multiple Access (OMA) schemes, such as Orthogonal Frequency Division Multiple Access (OFDMA), have been the mainstay in cellular communication systems. However, OMA faces limitations in terms of spectral efficiency, especially when accommodating a massive number of devices. To address these challenges, Non-Orthogonal Multiple Access (NOMA) has emerged as a promising technology for 5G and beyond.</w:t>
      </w:r>
    </w:p>
    <w:p w14:paraId="06466AA5" w14:textId="77777777" w:rsidR="00203689" w:rsidRPr="00F268CE" w:rsidRDefault="00203689" w:rsidP="00496747">
      <w:pPr>
        <w:pStyle w:val="Heading1"/>
        <w:spacing w:line="360" w:lineRule="auto"/>
        <w:ind w:left="850" w:right="850"/>
        <w:jc w:val="both"/>
        <w:rPr>
          <w:color w:val="0D0D0D"/>
          <w:sz w:val="24"/>
          <w:szCs w:val="24"/>
          <w:lang w:val="en-IN"/>
        </w:rPr>
      </w:pPr>
      <w:r w:rsidRPr="00F268CE">
        <w:rPr>
          <w:color w:val="0D0D0D"/>
          <w:sz w:val="24"/>
          <w:szCs w:val="24"/>
          <w:lang w:val="en-IN"/>
        </w:rPr>
        <w:t>NOMA Fundamentals</w:t>
      </w:r>
    </w:p>
    <w:p w14:paraId="5675EC6B" w14:textId="77777777" w:rsidR="00203689" w:rsidRPr="005C20A0" w:rsidRDefault="00203689" w:rsidP="00496747">
      <w:pPr>
        <w:pStyle w:val="Heading1"/>
        <w:spacing w:line="360" w:lineRule="auto"/>
        <w:ind w:left="850" w:right="850" w:firstLine="720"/>
        <w:jc w:val="both"/>
        <w:rPr>
          <w:b w:val="0"/>
          <w:bCs w:val="0"/>
          <w:color w:val="0D0D0D"/>
          <w:sz w:val="24"/>
          <w:szCs w:val="24"/>
          <w:lang w:val="en-IN"/>
        </w:rPr>
      </w:pPr>
      <w:r w:rsidRPr="005C20A0">
        <w:rPr>
          <w:b w:val="0"/>
          <w:bCs w:val="0"/>
          <w:color w:val="0D0D0D"/>
          <w:sz w:val="24"/>
          <w:szCs w:val="24"/>
          <w:lang w:val="en-IN"/>
        </w:rPr>
        <w:t>Unlike OMA, NOMA allows multiple users to share the same time-frequency resource. This is achieved by employing power domain or code domain multiplexing. In power domain NOMA, users are differentiated based on their power levels, while in code domain NOMA, users are distinguished by different spreading sequences.</w:t>
      </w:r>
    </w:p>
    <w:p w14:paraId="04FBB2B8" w14:textId="77777777" w:rsidR="00203689" w:rsidRPr="005C20A0" w:rsidRDefault="00203689" w:rsidP="00496747">
      <w:pPr>
        <w:pStyle w:val="Heading1"/>
        <w:spacing w:line="360" w:lineRule="auto"/>
        <w:ind w:left="850" w:right="850" w:firstLine="720"/>
        <w:jc w:val="both"/>
        <w:rPr>
          <w:b w:val="0"/>
          <w:bCs w:val="0"/>
          <w:color w:val="0D0D0D"/>
          <w:sz w:val="24"/>
          <w:szCs w:val="24"/>
          <w:lang w:val="en-IN"/>
        </w:rPr>
      </w:pPr>
      <w:r w:rsidRPr="005C20A0">
        <w:rPr>
          <w:b w:val="0"/>
          <w:bCs w:val="0"/>
          <w:color w:val="0D0D0D"/>
          <w:sz w:val="24"/>
          <w:szCs w:val="24"/>
          <w:lang w:val="en-IN"/>
        </w:rPr>
        <w:t>A key enabling technology for NOMA is Successive Interference Cancellation (SIC). At the receiver, users with better channel conditions can decode and subtract the signals of users with weaker channel conditions. This process is iteratively performed until the desired signal is extracted.</w:t>
      </w:r>
    </w:p>
    <w:p w14:paraId="4703FB42" w14:textId="77777777" w:rsidR="00203689" w:rsidRPr="00F268CE" w:rsidRDefault="00203689" w:rsidP="00496747">
      <w:pPr>
        <w:pStyle w:val="Heading1"/>
        <w:spacing w:line="360" w:lineRule="auto"/>
        <w:ind w:left="850" w:right="850"/>
        <w:jc w:val="both"/>
        <w:rPr>
          <w:color w:val="0D0D0D"/>
          <w:sz w:val="24"/>
          <w:szCs w:val="24"/>
          <w:lang w:val="en-IN"/>
        </w:rPr>
      </w:pPr>
      <w:r w:rsidRPr="00F268CE">
        <w:rPr>
          <w:color w:val="0D0D0D"/>
          <w:sz w:val="24"/>
          <w:szCs w:val="24"/>
          <w:lang w:val="en-IN"/>
        </w:rPr>
        <w:t>Advantages of NOMA</w:t>
      </w:r>
    </w:p>
    <w:p w14:paraId="7ECAF893" w14:textId="77777777" w:rsidR="00203689" w:rsidRPr="005C20A0" w:rsidRDefault="00203689" w:rsidP="001B41E3">
      <w:pPr>
        <w:pStyle w:val="Heading1"/>
        <w:numPr>
          <w:ilvl w:val="0"/>
          <w:numId w:val="2"/>
        </w:numPr>
        <w:spacing w:line="360" w:lineRule="auto"/>
        <w:ind w:left="850" w:right="850" w:firstLine="1"/>
        <w:jc w:val="both"/>
        <w:rPr>
          <w:b w:val="0"/>
          <w:bCs w:val="0"/>
          <w:color w:val="0D0D0D"/>
          <w:sz w:val="24"/>
          <w:szCs w:val="24"/>
          <w:lang w:val="en-IN"/>
        </w:rPr>
      </w:pPr>
      <w:r w:rsidRPr="005C20A0">
        <w:rPr>
          <w:color w:val="0D0D0D"/>
          <w:sz w:val="24"/>
          <w:szCs w:val="24"/>
          <w:lang w:val="en-IN"/>
        </w:rPr>
        <w:t>Improved spectral efficiency:</w:t>
      </w:r>
      <w:r w:rsidRPr="005C20A0">
        <w:rPr>
          <w:b w:val="0"/>
          <w:bCs w:val="0"/>
          <w:color w:val="0D0D0D"/>
          <w:sz w:val="24"/>
          <w:szCs w:val="24"/>
          <w:lang w:val="en-IN"/>
        </w:rPr>
        <w:t xml:space="preserve"> By allowing multiple users to share the same resource, NOMA can significantly enhance spectral efficiency compared to OMA.</w:t>
      </w:r>
    </w:p>
    <w:p w14:paraId="4BAF2B4B" w14:textId="77777777" w:rsidR="00203689" w:rsidRPr="005C20A0" w:rsidRDefault="00203689" w:rsidP="001B41E3">
      <w:pPr>
        <w:pStyle w:val="Heading1"/>
        <w:numPr>
          <w:ilvl w:val="0"/>
          <w:numId w:val="2"/>
        </w:numPr>
        <w:spacing w:line="360" w:lineRule="auto"/>
        <w:ind w:left="850" w:right="850" w:firstLine="1"/>
        <w:jc w:val="both"/>
        <w:rPr>
          <w:b w:val="0"/>
          <w:bCs w:val="0"/>
          <w:color w:val="0D0D0D"/>
          <w:sz w:val="24"/>
          <w:szCs w:val="24"/>
          <w:lang w:val="en-IN"/>
        </w:rPr>
      </w:pPr>
      <w:r w:rsidRPr="005C20A0">
        <w:rPr>
          <w:color w:val="0D0D0D"/>
          <w:sz w:val="24"/>
          <w:szCs w:val="24"/>
          <w:lang w:val="en-IN"/>
        </w:rPr>
        <w:t>Enhanced user fairness:</w:t>
      </w:r>
      <w:r w:rsidRPr="005C20A0">
        <w:rPr>
          <w:b w:val="0"/>
          <w:bCs w:val="0"/>
          <w:color w:val="0D0D0D"/>
          <w:sz w:val="24"/>
          <w:szCs w:val="24"/>
          <w:lang w:val="en-IN"/>
        </w:rPr>
        <w:t xml:space="preserve"> NOMA can serve users with varying channel conditions simultaneously, improving fairness compared to traditional user scheduling schemes.</w:t>
      </w:r>
    </w:p>
    <w:p w14:paraId="1A1CBAE2" w14:textId="77777777" w:rsidR="00203689" w:rsidRPr="005C20A0" w:rsidRDefault="00203689" w:rsidP="001B41E3">
      <w:pPr>
        <w:pStyle w:val="Heading1"/>
        <w:numPr>
          <w:ilvl w:val="0"/>
          <w:numId w:val="2"/>
        </w:numPr>
        <w:spacing w:line="360" w:lineRule="auto"/>
        <w:ind w:left="850" w:right="850" w:firstLine="1"/>
        <w:jc w:val="both"/>
        <w:rPr>
          <w:b w:val="0"/>
          <w:bCs w:val="0"/>
          <w:color w:val="0D0D0D"/>
          <w:sz w:val="24"/>
          <w:szCs w:val="24"/>
          <w:lang w:val="en-IN"/>
        </w:rPr>
      </w:pPr>
      <w:r w:rsidRPr="005C20A0">
        <w:rPr>
          <w:color w:val="0D0D0D"/>
          <w:sz w:val="24"/>
          <w:szCs w:val="24"/>
          <w:lang w:val="en-IN"/>
        </w:rPr>
        <w:t>Massive connectivity:</w:t>
      </w:r>
      <w:r w:rsidRPr="005C20A0">
        <w:rPr>
          <w:b w:val="0"/>
          <w:bCs w:val="0"/>
          <w:color w:val="0D0D0D"/>
          <w:sz w:val="24"/>
          <w:szCs w:val="24"/>
          <w:lang w:val="en-IN"/>
        </w:rPr>
        <w:t xml:space="preserve"> NOMA can accommodate a large number of devices, making it suitable for IoT applications.</w:t>
      </w:r>
    </w:p>
    <w:p w14:paraId="5B3A3363" w14:textId="77777777" w:rsidR="00203689" w:rsidRPr="005C20A0" w:rsidRDefault="00203689" w:rsidP="001B41E3">
      <w:pPr>
        <w:pStyle w:val="Heading1"/>
        <w:numPr>
          <w:ilvl w:val="0"/>
          <w:numId w:val="2"/>
        </w:numPr>
        <w:spacing w:line="360" w:lineRule="auto"/>
        <w:ind w:left="850" w:right="850" w:firstLine="1"/>
        <w:jc w:val="both"/>
        <w:rPr>
          <w:b w:val="0"/>
          <w:bCs w:val="0"/>
          <w:color w:val="0D0D0D"/>
          <w:sz w:val="24"/>
          <w:szCs w:val="24"/>
          <w:lang w:val="en-IN"/>
        </w:rPr>
      </w:pPr>
      <w:r w:rsidRPr="005C20A0">
        <w:rPr>
          <w:color w:val="0D0D0D"/>
          <w:sz w:val="24"/>
          <w:szCs w:val="24"/>
          <w:lang w:val="en-IN"/>
        </w:rPr>
        <w:t>Low latency:</w:t>
      </w:r>
      <w:r w:rsidRPr="005C20A0">
        <w:rPr>
          <w:b w:val="0"/>
          <w:bCs w:val="0"/>
          <w:color w:val="0D0D0D"/>
          <w:sz w:val="24"/>
          <w:szCs w:val="24"/>
          <w:lang w:val="en-IN"/>
        </w:rPr>
        <w:t xml:space="preserve"> Through careful power allocation and SIC, NOMA can potentially achieve lower latency compared to OMA.</w:t>
      </w:r>
    </w:p>
    <w:p w14:paraId="62D23B26" w14:textId="77777777" w:rsidR="00203689" w:rsidRPr="00F268CE" w:rsidRDefault="00203689" w:rsidP="001B41E3">
      <w:pPr>
        <w:pStyle w:val="Heading1"/>
        <w:spacing w:line="360" w:lineRule="auto"/>
        <w:ind w:left="850" w:right="850" w:firstLine="1"/>
        <w:jc w:val="both"/>
        <w:rPr>
          <w:color w:val="0D0D0D"/>
          <w:sz w:val="24"/>
          <w:szCs w:val="24"/>
          <w:lang w:val="en-IN"/>
        </w:rPr>
      </w:pPr>
      <w:r w:rsidRPr="00F268CE">
        <w:rPr>
          <w:color w:val="0D0D0D"/>
          <w:sz w:val="24"/>
          <w:szCs w:val="24"/>
          <w:lang w:val="en-IN"/>
        </w:rPr>
        <w:t>Challenges and Considerations</w:t>
      </w:r>
    </w:p>
    <w:p w14:paraId="36340702" w14:textId="77777777" w:rsidR="00203689" w:rsidRPr="005C20A0" w:rsidRDefault="00203689" w:rsidP="001B41E3">
      <w:pPr>
        <w:pStyle w:val="Heading1"/>
        <w:numPr>
          <w:ilvl w:val="0"/>
          <w:numId w:val="3"/>
        </w:numPr>
        <w:spacing w:line="360" w:lineRule="auto"/>
        <w:ind w:left="850" w:right="850" w:firstLine="1"/>
        <w:jc w:val="both"/>
        <w:rPr>
          <w:b w:val="0"/>
          <w:bCs w:val="0"/>
          <w:color w:val="0D0D0D"/>
          <w:sz w:val="24"/>
          <w:szCs w:val="24"/>
          <w:lang w:val="en-IN"/>
        </w:rPr>
      </w:pPr>
      <w:r w:rsidRPr="005C20A0">
        <w:rPr>
          <w:color w:val="0D0D0D"/>
          <w:sz w:val="24"/>
          <w:szCs w:val="24"/>
          <w:lang w:val="en-IN"/>
        </w:rPr>
        <w:t>High computational complexity</w:t>
      </w:r>
      <w:r w:rsidRPr="005C20A0">
        <w:rPr>
          <w:b w:val="0"/>
          <w:bCs w:val="0"/>
          <w:color w:val="0D0D0D"/>
          <w:sz w:val="24"/>
          <w:szCs w:val="24"/>
          <w:lang w:val="en-IN"/>
        </w:rPr>
        <w:t>: SIC requires complex signal processing algorithms, increasing the computational burden on user devices.</w:t>
      </w:r>
    </w:p>
    <w:p w14:paraId="04FDA847" w14:textId="77777777" w:rsidR="00203689" w:rsidRPr="005C20A0" w:rsidRDefault="00203689" w:rsidP="001B41E3">
      <w:pPr>
        <w:pStyle w:val="Heading1"/>
        <w:numPr>
          <w:ilvl w:val="0"/>
          <w:numId w:val="3"/>
        </w:numPr>
        <w:spacing w:line="360" w:lineRule="auto"/>
        <w:ind w:left="850" w:right="850" w:firstLine="1"/>
        <w:jc w:val="both"/>
        <w:rPr>
          <w:b w:val="0"/>
          <w:bCs w:val="0"/>
          <w:color w:val="0D0D0D"/>
          <w:sz w:val="24"/>
          <w:szCs w:val="24"/>
          <w:lang w:val="en-IN"/>
        </w:rPr>
      </w:pPr>
      <w:r w:rsidRPr="005C20A0">
        <w:rPr>
          <w:color w:val="0D0D0D"/>
          <w:sz w:val="24"/>
          <w:szCs w:val="24"/>
          <w:lang w:val="en-IN"/>
        </w:rPr>
        <w:t>Imperfect channel estimation:</w:t>
      </w:r>
      <w:r w:rsidRPr="005C20A0">
        <w:rPr>
          <w:b w:val="0"/>
          <w:bCs w:val="0"/>
          <w:color w:val="0D0D0D"/>
          <w:sz w:val="24"/>
          <w:szCs w:val="24"/>
          <w:lang w:val="en-IN"/>
        </w:rPr>
        <w:t xml:space="preserve"> Errors in channel estimation can degrade the performance of SIC.</w:t>
      </w:r>
    </w:p>
    <w:p w14:paraId="122D6963" w14:textId="77777777" w:rsidR="00203689" w:rsidRPr="005C20A0" w:rsidRDefault="00203689" w:rsidP="001B41E3">
      <w:pPr>
        <w:pStyle w:val="Heading1"/>
        <w:numPr>
          <w:ilvl w:val="0"/>
          <w:numId w:val="3"/>
        </w:numPr>
        <w:spacing w:line="360" w:lineRule="auto"/>
        <w:ind w:left="850" w:right="850" w:firstLine="1"/>
        <w:jc w:val="both"/>
        <w:rPr>
          <w:b w:val="0"/>
          <w:bCs w:val="0"/>
          <w:color w:val="0D0D0D"/>
          <w:sz w:val="24"/>
          <w:szCs w:val="24"/>
          <w:lang w:val="en-IN"/>
        </w:rPr>
      </w:pPr>
      <w:r w:rsidRPr="005C20A0">
        <w:rPr>
          <w:color w:val="0D0D0D"/>
          <w:sz w:val="24"/>
          <w:szCs w:val="24"/>
          <w:lang w:val="en-IN"/>
        </w:rPr>
        <w:t>Power allocation optimization:</w:t>
      </w:r>
      <w:r w:rsidRPr="005C20A0">
        <w:rPr>
          <w:b w:val="0"/>
          <w:bCs w:val="0"/>
          <w:color w:val="0D0D0D"/>
          <w:sz w:val="24"/>
          <w:szCs w:val="24"/>
          <w:lang w:val="en-IN"/>
        </w:rPr>
        <w:t xml:space="preserve"> Determining optimal power levels for users is crucial for NOMA performance but can be challenging.</w:t>
      </w:r>
    </w:p>
    <w:p w14:paraId="7330BA47" w14:textId="77777777" w:rsidR="00203689" w:rsidRPr="005C20A0" w:rsidRDefault="00203689" w:rsidP="001B41E3">
      <w:pPr>
        <w:pStyle w:val="Heading1"/>
        <w:numPr>
          <w:ilvl w:val="0"/>
          <w:numId w:val="3"/>
        </w:numPr>
        <w:spacing w:line="360" w:lineRule="auto"/>
        <w:ind w:left="850" w:right="850" w:firstLine="1"/>
        <w:jc w:val="both"/>
        <w:rPr>
          <w:b w:val="0"/>
          <w:bCs w:val="0"/>
          <w:color w:val="0D0D0D"/>
          <w:sz w:val="24"/>
          <w:szCs w:val="24"/>
          <w:lang w:val="en-IN"/>
        </w:rPr>
      </w:pPr>
      <w:r w:rsidRPr="005C20A0">
        <w:rPr>
          <w:color w:val="0D0D0D"/>
          <w:sz w:val="24"/>
          <w:szCs w:val="24"/>
          <w:lang w:val="en-IN"/>
        </w:rPr>
        <w:t>Interference management:</w:t>
      </w:r>
      <w:r w:rsidRPr="005C20A0">
        <w:rPr>
          <w:b w:val="0"/>
          <w:bCs w:val="0"/>
          <w:color w:val="0D0D0D"/>
          <w:sz w:val="24"/>
          <w:szCs w:val="24"/>
          <w:lang w:val="en-IN"/>
        </w:rPr>
        <w:t xml:space="preserve"> Careful management of interference between users is essential to avoid performance degradation.</w:t>
      </w:r>
    </w:p>
    <w:p w14:paraId="0A37D10D" w14:textId="71019A19" w:rsidR="000D1F65" w:rsidRPr="005C20A0" w:rsidRDefault="000D1F65" w:rsidP="00496747">
      <w:pPr>
        <w:pStyle w:val="Heading1"/>
        <w:spacing w:line="360" w:lineRule="auto"/>
        <w:ind w:left="850" w:right="850" w:firstLine="720"/>
        <w:jc w:val="both"/>
        <w:rPr>
          <w:b w:val="0"/>
          <w:bCs w:val="0"/>
          <w:sz w:val="24"/>
          <w:szCs w:val="24"/>
          <w:lang w:val="en-IN"/>
        </w:rPr>
      </w:pPr>
      <w:r w:rsidRPr="005C20A0">
        <w:rPr>
          <w:b w:val="0"/>
          <w:bCs w:val="0"/>
          <w:sz w:val="24"/>
          <w:szCs w:val="24"/>
        </w:rPr>
        <w:t>The capacity of Non orthogonal multiple access</w:t>
      </w:r>
      <w:r w:rsidR="0035769B" w:rsidRPr="005C20A0">
        <w:rPr>
          <w:b w:val="0"/>
          <w:bCs w:val="0"/>
          <w:sz w:val="24"/>
          <w:szCs w:val="24"/>
        </w:rPr>
        <w:t xml:space="preserve"> </w:t>
      </w:r>
      <w:r w:rsidRPr="005C20A0">
        <w:rPr>
          <w:b w:val="0"/>
          <w:bCs w:val="0"/>
          <w:sz w:val="24"/>
          <w:szCs w:val="24"/>
        </w:rPr>
        <w:t>(NOMA) to serve numerous users at once utilizing the same time and frequency resources is the main driver for its adoption in 5G.</w:t>
      </w:r>
      <w:r w:rsidRPr="005C20A0">
        <w:rPr>
          <w:b w:val="0"/>
          <w:bCs w:val="0"/>
          <w:sz w:val="24"/>
          <w:szCs w:val="24"/>
          <w:lang w:val="en-IN"/>
        </w:rPr>
        <w:t xml:space="preserve"> </w:t>
      </w:r>
      <w:r w:rsidRPr="005C20A0">
        <w:rPr>
          <w:b w:val="0"/>
          <w:bCs w:val="0"/>
          <w:sz w:val="24"/>
          <w:szCs w:val="24"/>
        </w:rPr>
        <w:t>It is key principle for radio access in 5G networks. NOMA is based on the fundamental idea that more than one user can served in each orthogonal resource block, e.g., Time Slot, Subcarrier, Spreading code etc.</w:t>
      </w:r>
    </w:p>
    <w:p w14:paraId="6234D244" w14:textId="2252F6D5" w:rsidR="007E50A1" w:rsidRPr="00ED5C81" w:rsidRDefault="000D1F65" w:rsidP="00ED5C81">
      <w:pPr>
        <w:pStyle w:val="Heading1"/>
        <w:spacing w:line="360" w:lineRule="auto"/>
        <w:ind w:left="850" w:right="850" w:firstLine="720"/>
        <w:jc w:val="both"/>
        <w:rPr>
          <w:b w:val="0"/>
          <w:bCs w:val="0"/>
          <w:sz w:val="24"/>
          <w:szCs w:val="24"/>
          <w:lang w:val="en-IN"/>
        </w:rPr>
      </w:pPr>
      <w:r w:rsidRPr="005C20A0">
        <w:rPr>
          <w:b w:val="0"/>
          <w:bCs w:val="0"/>
          <w:sz w:val="24"/>
          <w:szCs w:val="24"/>
        </w:rPr>
        <w:t>NOMA exploits superposition coding at transmitter and successive interference cancellation (SIC) at receiver.</w:t>
      </w:r>
      <w:r w:rsidRPr="005C20A0">
        <w:rPr>
          <w:b w:val="0"/>
          <w:bCs w:val="0"/>
          <w:sz w:val="24"/>
          <w:szCs w:val="24"/>
          <w:lang w:val="en-IN"/>
        </w:rPr>
        <w:t xml:space="preserve"> </w:t>
      </w:r>
      <w:r w:rsidRPr="005C20A0">
        <w:rPr>
          <w:b w:val="0"/>
          <w:bCs w:val="0"/>
          <w:sz w:val="24"/>
          <w:szCs w:val="24"/>
        </w:rPr>
        <w:t>From the past we are seeing Orthogonal Multiple Access techniques are used where the number of users is limited due to exclusivity of orthogonal resources.</w:t>
      </w:r>
      <w:r w:rsidRPr="005C20A0">
        <w:rPr>
          <w:b w:val="0"/>
          <w:bCs w:val="0"/>
          <w:sz w:val="24"/>
          <w:szCs w:val="24"/>
          <w:lang w:val="en-IN"/>
        </w:rPr>
        <w:t xml:space="preserve"> </w:t>
      </w:r>
      <w:r w:rsidRPr="005C20A0">
        <w:rPr>
          <w:b w:val="0"/>
          <w:bCs w:val="0"/>
          <w:sz w:val="24"/>
          <w:szCs w:val="24"/>
        </w:rPr>
        <w:t>Spectral efficiency, power allocation, capacity, bit error rate and outrage probability are some parameters to analyze the NOMA performances</w:t>
      </w:r>
      <w:r w:rsidR="00F336D5" w:rsidRPr="005C20A0">
        <w:rPr>
          <w:b w:val="0"/>
          <w:bCs w:val="0"/>
          <w:sz w:val="24"/>
          <w:szCs w:val="24"/>
          <w:lang w:val="en-IN"/>
        </w:rPr>
        <w:t>.</w:t>
      </w:r>
    </w:p>
    <w:tbl>
      <w:tblPr>
        <w:tblStyle w:val="TableGrid"/>
        <w:tblW w:w="0" w:type="auto"/>
        <w:tblInd w:w="846" w:type="dxa"/>
        <w:tblLook w:val="04A0" w:firstRow="1" w:lastRow="0" w:firstColumn="1" w:lastColumn="0" w:noHBand="0" w:noVBand="1"/>
      </w:tblPr>
      <w:tblGrid>
        <w:gridCol w:w="2440"/>
        <w:gridCol w:w="3655"/>
        <w:gridCol w:w="2977"/>
      </w:tblGrid>
      <w:tr w:rsidR="007E50A1" w14:paraId="1EB3AE5E" w14:textId="77777777" w:rsidTr="001D6DE4">
        <w:tc>
          <w:tcPr>
            <w:tcW w:w="2440" w:type="dxa"/>
          </w:tcPr>
          <w:p w14:paraId="640014FC" w14:textId="77777777" w:rsidR="007E50A1" w:rsidRPr="005C20A0" w:rsidRDefault="007E50A1" w:rsidP="001D6DE4">
            <w:pPr>
              <w:pStyle w:val="Heading1"/>
              <w:spacing w:line="360" w:lineRule="auto"/>
              <w:ind w:left="0" w:right="92" w:hanging="107"/>
              <w:jc w:val="left"/>
              <w:rPr>
                <w:b w:val="0"/>
                <w:bCs w:val="0"/>
                <w:sz w:val="24"/>
                <w:szCs w:val="24"/>
              </w:rPr>
            </w:pPr>
          </w:p>
        </w:tc>
        <w:tc>
          <w:tcPr>
            <w:tcW w:w="3655" w:type="dxa"/>
          </w:tcPr>
          <w:p w14:paraId="7231FE61" w14:textId="2AABCB94" w:rsidR="007E50A1" w:rsidRPr="005C20A0" w:rsidRDefault="007E50A1" w:rsidP="001D6DE4">
            <w:pPr>
              <w:pStyle w:val="Heading1"/>
              <w:spacing w:line="360" w:lineRule="auto"/>
              <w:ind w:left="0" w:right="850" w:firstLine="3"/>
              <w:jc w:val="left"/>
              <w:rPr>
                <w:sz w:val="24"/>
                <w:szCs w:val="24"/>
              </w:rPr>
            </w:pPr>
            <w:r w:rsidRPr="005C20A0">
              <w:rPr>
                <w:sz w:val="24"/>
                <w:szCs w:val="24"/>
              </w:rPr>
              <w:t>Orthogonal Multiple Access</w:t>
            </w:r>
          </w:p>
        </w:tc>
        <w:tc>
          <w:tcPr>
            <w:tcW w:w="2977" w:type="dxa"/>
          </w:tcPr>
          <w:p w14:paraId="02F8D297" w14:textId="1FF0A80D" w:rsidR="007E50A1" w:rsidRPr="005C20A0" w:rsidRDefault="007E50A1" w:rsidP="001D6DE4">
            <w:pPr>
              <w:pStyle w:val="Heading1"/>
              <w:spacing w:line="360" w:lineRule="auto"/>
              <w:ind w:left="0" w:right="630"/>
              <w:jc w:val="left"/>
              <w:rPr>
                <w:sz w:val="24"/>
                <w:szCs w:val="24"/>
              </w:rPr>
            </w:pPr>
            <w:r w:rsidRPr="005C20A0">
              <w:rPr>
                <w:sz w:val="24"/>
                <w:szCs w:val="24"/>
              </w:rPr>
              <w:t>Non-Orthogonal Multiple Access</w:t>
            </w:r>
          </w:p>
        </w:tc>
      </w:tr>
      <w:tr w:rsidR="007E50A1" w14:paraId="2BB78A3C" w14:textId="77777777" w:rsidTr="001D6DE4">
        <w:tc>
          <w:tcPr>
            <w:tcW w:w="2440" w:type="dxa"/>
          </w:tcPr>
          <w:p w14:paraId="6E3518E0" w14:textId="41D7CA3F" w:rsidR="007E50A1" w:rsidRPr="005C20A0" w:rsidRDefault="007E50A1" w:rsidP="001D6DE4">
            <w:pPr>
              <w:pStyle w:val="Heading1"/>
              <w:spacing w:line="360" w:lineRule="auto"/>
              <w:ind w:left="0" w:right="850" w:hanging="107"/>
              <w:jc w:val="left"/>
              <w:rPr>
                <w:sz w:val="24"/>
                <w:szCs w:val="24"/>
              </w:rPr>
            </w:pPr>
            <w:r w:rsidRPr="005C20A0">
              <w:rPr>
                <w:sz w:val="24"/>
                <w:szCs w:val="24"/>
              </w:rPr>
              <w:t>Advantages</w:t>
            </w:r>
          </w:p>
        </w:tc>
        <w:tc>
          <w:tcPr>
            <w:tcW w:w="3655" w:type="dxa"/>
          </w:tcPr>
          <w:p w14:paraId="06083A39" w14:textId="77CBAFC4" w:rsidR="007E50A1" w:rsidRPr="005C20A0" w:rsidRDefault="007E50A1" w:rsidP="001D6DE4">
            <w:pPr>
              <w:pStyle w:val="Heading1"/>
              <w:spacing w:line="360" w:lineRule="auto"/>
              <w:ind w:left="0" w:right="850" w:firstLine="3"/>
              <w:jc w:val="left"/>
              <w:rPr>
                <w:b w:val="0"/>
                <w:bCs w:val="0"/>
                <w:sz w:val="24"/>
                <w:szCs w:val="24"/>
              </w:rPr>
            </w:pPr>
            <w:r w:rsidRPr="005C20A0">
              <w:rPr>
                <w:b w:val="0"/>
                <w:bCs w:val="0"/>
                <w:sz w:val="24"/>
                <w:szCs w:val="24"/>
              </w:rPr>
              <w:t>Simpler receiver detection</w:t>
            </w:r>
          </w:p>
        </w:tc>
        <w:tc>
          <w:tcPr>
            <w:tcW w:w="2977" w:type="dxa"/>
          </w:tcPr>
          <w:p w14:paraId="04AE3F1A" w14:textId="1029DAC6" w:rsidR="007E50A1" w:rsidRPr="005C20A0" w:rsidRDefault="007E50A1" w:rsidP="001D6DE4">
            <w:pPr>
              <w:pStyle w:val="Heading1"/>
              <w:spacing w:line="360" w:lineRule="auto"/>
              <w:ind w:left="0" w:right="630"/>
              <w:jc w:val="left"/>
              <w:rPr>
                <w:b w:val="0"/>
                <w:bCs w:val="0"/>
                <w:sz w:val="24"/>
                <w:szCs w:val="24"/>
              </w:rPr>
            </w:pPr>
            <w:r w:rsidRPr="005C20A0">
              <w:rPr>
                <w:b w:val="0"/>
                <w:bCs w:val="0"/>
                <w:sz w:val="24"/>
                <w:szCs w:val="24"/>
              </w:rPr>
              <w:t>Lo</w:t>
            </w:r>
            <w:r w:rsidR="002E54D3" w:rsidRPr="005C20A0">
              <w:rPr>
                <w:b w:val="0"/>
                <w:bCs w:val="0"/>
                <w:sz w:val="24"/>
                <w:szCs w:val="24"/>
              </w:rPr>
              <w:t>w latency, Higher spectral efficiency, Higher connection density,</w:t>
            </w:r>
            <w:r w:rsidR="00205E7E" w:rsidRPr="005C20A0">
              <w:rPr>
                <w:b w:val="0"/>
                <w:bCs w:val="0"/>
                <w:sz w:val="24"/>
                <w:szCs w:val="24"/>
              </w:rPr>
              <w:t xml:space="preserve"> </w:t>
            </w:r>
            <w:r w:rsidR="0044782A" w:rsidRPr="005C20A0">
              <w:rPr>
                <w:b w:val="0"/>
                <w:bCs w:val="0"/>
                <w:sz w:val="24"/>
                <w:szCs w:val="24"/>
              </w:rPr>
              <w:t>Enhanced user fairness, Supporting diverse Q</w:t>
            </w:r>
            <w:r w:rsidR="00A51198" w:rsidRPr="005C20A0">
              <w:rPr>
                <w:b w:val="0"/>
                <w:bCs w:val="0"/>
                <w:sz w:val="24"/>
                <w:szCs w:val="24"/>
              </w:rPr>
              <w:t xml:space="preserve">uality </w:t>
            </w:r>
            <w:r w:rsidR="0044782A" w:rsidRPr="005C20A0">
              <w:rPr>
                <w:b w:val="0"/>
                <w:bCs w:val="0"/>
                <w:sz w:val="24"/>
                <w:szCs w:val="24"/>
              </w:rPr>
              <w:t>o</w:t>
            </w:r>
            <w:r w:rsidR="00A51198" w:rsidRPr="005C20A0">
              <w:rPr>
                <w:b w:val="0"/>
                <w:bCs w:val="0"/>
                <w:sz w:val="24"/>
                <w:szCs w:val="24"/>
              </w:rPr>
              <w:t xml:space="preserve">f </w:t>
            </w:r>
            <w:r w:rsidR="0044782A" w:rsidRPr="005C20A0">
              <w:rPr>
                <w:b w:val="0"/>
                <w:bCs w:val="0"/>
                <w:sz w:val="24"/>
                <w:szCs w:val="24"/>
              </w:rPr>
              <w:t>s</w:t>
            </w:r>
            <w:r w:rsidR="00A51198" w:rsidRPr="005C20A0">
              <w:rPr>
                <w:b w:val="0"/>
                <w:bCs w:val="0"/>
                <w:sz w:val="24"/>
                <w:szCs w:val="24"/>
              </w:rPr>
              <w:t>ervice</w:t>
            </w:r>
            <w:r w:rsidR="00C71794" w:rsidRPr="005C20A0">
              <w:rPr>
                <w:b w:val="0"/>
                <w:bCs w:val="0"/>
                <w:sz w:val="24"/>
                <w:szCs w:val="24"/>
              </w:rPr>
              <w:t>.</w:t>
            </w:r>
          </w:p>
        </w:tc>
      </w:tr>
      <w:tr w:rsidR="007E50A1" w14:paraId="297D1DED" w14:textId="77777777" w:rsidTr="001D6DE4">
        <w:tc>
          <w:tcPr>
            <w:tcW w:w="2440" w:type="dxa"/>
          </w:tcPr>
          <w:p w14:paraId="3B3EE5B5" w14:textId="383A418F" w:rsidR="007E50A1" w:rsidRPr="005C20A0" w:rsidRDefault="007E50A1" w:rsidP="001D6DE4">
            <w:pPr>
              <w:pStyle w:val="Heading1"/>
              <w:spacing w:line="360" w:lineRule="auto"/>
              <w:ind w:left="0" w:right="850" w:hanging="107"/>
              <w:jc w:val="left"/>
              <w:rPr>
                <w:sz w:val="24"/>
                <w:szCs w:val="24"/>
              </w:rPr>
            </w:pPr>
            <w:r w:rsidRPr="005C20A0">
              <w:rPr>
                <w:sz w:val="24"/>
                <w:szCs w:val="24"/>
              </w:rPr>
              <w:t>Disadvantages</w:t>
            </w:r>
          </w:p>
        </w:tc>
        <w:tc>
          <w:tcPr>
            <w:tcW w:w="3655" w:type="dxa"/>
          </w:tcPr>
          <w:p w14:paraId="76FF1649" w14:textId="4D0FDFC4" w:rsidR="007E50A1" w:rsidRPr="005C20A0" w:rsidRDefault="0044782A" w:rsidP="001D6DE4">
            <w:pPr>
              <w:pStyle w:val="Heading1"/>
              <w:spacing w:line="360" w:lineRule="auto"/>
              <w:ind w:left="0" w:right="850" w:firstLine="3"/>
              <w:jc w:val="left"/>
              <w:rPr>
                <w:b w:val="0"/>
                <w:bCs w:val="0"/>
                <w:sz w:val="24"/>
                <w:szCs w:val="24"/>
              </w:rPr>
            </w:pPr>
            <w:r w:rsidRPr="005C20A0">
              <w:rPr>
                <w:b w:val="0"/>
                <w:bCs w:val="0"/>
                <w:sz w:val="24"/>
                <w:szCs w:val="24"/>
              </w:rPr>
              <w:t>Lower spectral eff</w:t>
            </w:r>
            <w:r w:rsidR="00FD2937" w:rsidRPr="005C20A0">
              <w:rPr>
                <w:b w:val="0"/>
                <w:bCs w:val="0"/>
                <w:sz w:val="24"/>
                <w:szCs w:val="24"/>
              </w:rPr>
              <w:t>i</w:t>
            </w:r>
            <w:r w:rsidRPr="005C20A0">
              <w:rPr>
                <w:b w:val="0"/>
                <w:bCs w:val="0"/>
                <w:sz w:val="24"/>
                <w:szCs w:val="24"/>
              </w:rPr>
              <w:t>ciency</w:t>
            </w:r>
            <w:r w:rsidR="00764687" w:rsidRPr="005C20A0">
              <w:rPr>
                <w:b w:val="0"/>
                <w:bCs w:val="0"/>
                <w:sz w:val="24"/>
                <w:szCs w:val="24"/>
              </w:rPr>
              <w:t>, limited no of users, unfairness for users</w:t>
            </w:r>
          </w:p>
        </w:tc>
        <w:tc>
          <w:tcPr>
            <w:tcW w:w="2977" w:type="dxa"/>
          </w:tcPr>
          <w:p w14:paraId="3306DDF0" w14:textId="2FBED18D" w:rsidR="007E50A1" w:rsidRPr="005C20A0" w:rsidRDefault="00C71794" w:rsidP="001D6DE4">
            <w:pPr>
              <w:pStyle w:val="Heading1"/>
              <w:spacing w:line="360" w:lineRule="auto"/>
              <w:ind w:left="0" w:right="630"/>
              <w:jc w:val="left"/>
              <w:rPr>
                <w:b w:val="0"/>
                <w:bCs w:val="0"/>
                <w:sz w:val="24"/>
                <w:szCs w:val="24"/>
              </w:rPr>
            </w:pPr>
            <w:r w:rsidRPr="005C20A0">
              <w:rPr>
                <w:b w:val="0"/>
                <w:bCs w:val="0"/>
                <w:sz w:val="24"/>
                <w:szCs w:val="24"/>
              </w:rPr>
              <w:t>Increase complexity of receivers.</w:t>
            </w:r>
          </w:p>
        </w:tc>
      </w:tr>
    </w:tbl>
    <w:p w14:paraId="6E3869F5" w14:textId="7438E356" w:rsidR="00453A4A" w:rsidRDefault="00FD2937" w:rsidP="00496747">
      <w:pPr>
        <w:pStyle w:val="Heading1"/>
        <w:spacing w:line="360" w:lineRule="auto"/>
        <w:ind w:left="850" w:right="850"/>
        <w:rPr>
          <w:b w:val="0"/>
          <w:bCs w:val="0"/>
          <w:sz w:val="24"/>
          <w:szCs w:val="24"/>
        </w:rPr>
      </w:pPr>
      <w:r w:rsidRPr="0047399A">
        <w:rPr>
          <w:b w:val="0"/>
          <w:bCs w:val="0"/>
          <w:sz w:val="24"/>
          <w:szCs w:val="24"/>
        </w:rPr>
        <w:t>Table 1</w:t>
      </w:r>
      <w:r w:rsidR="008225B8" w:rsidRPr="0047399A">
        <w:rPr>
          <w:b w:val="0"/>
          <w:bCs w:val="0"/>
          <w:sz w:val="24"/>
          <w:szCs w:val="24"/>
        </w:rPr>
        <w:t>.1</w:t>
      </w:r>
      <w:r w:rsidRPr="0047399A">
        <w:rPr>
          <w:b w:val="0"/>
          <w:bCs w:val="0"/>
          <w:sz w:val="24"/>
          <w:szCs w:val="24"/>
        </w:rPr>
        <w:t>:</w:t>
      </w:r>
      <w:r w:rsidRPr="005C20A0">
        <w:rPr>
          <w:b w:val="0"/>
          <w:bCs w:val="0"/>
          <w:sz w:val="24"/>
          <w:szCs w:val="24"/>
        </w:rPr>
        <w:t xml:space="preserve"> Comparison of Orthogonal Multiple Access and Non-Orthogonal Multiple Access</w:t>
      </w:r>
    </w:p>
    <w:p w14:paraId="20AB2EC7" w14:textId="77777777" w:rsidR="00ED5C81" w:rsidRPr="005C20A0" w:rsidRDefault="00ED5C81" w:rsidP="00ED5C81">
      <w:pPr>
        <w:pStyle w:val="Heading1"/>
        <w:spacing w:line="360" w:lineRule="auto"/>
        <w:ind w:left="850" w:right="850" w:firstLine="720"/>
        <w:jc w:val="both"/>
        <w:rPr>
          <w:color w:val="0D0D0D"/>
          <w:sz w:val="24"/>
          <w:szCs w:val="24"/>
          <w:lang w:val="en-IN"/>
        </w:rPr>
      </w:pPr>
      <w:r w:rsidRPr="005C20A0">
        <w:rPr>
          <w:b w:val="0"/>
          <w:bCs w:val="0"/>
          <w:color w:val="0D0D0D"/>
          <w:sz w:val="24"/>
          <w:szCs w:val="24"/>
          <w:lang w:val="en-IN"/>
        </w:rPr>
        <w:t>NOMA is a promising technology with the potential to revolutionize cellular communication systems. By overcoming the limitations of OMA, NOMA can contribute to the realization of the ambitious goals of 5G and beyond. However, significant research and development efforts are still required to address the challenges associated with NOMA deployment.</w:t>
      </w:r>
    </w:p>
    <w:p w14:paraId="622E576A" w14:textId="77777777" w:rsidR="00ED5C81" w:rsidRPr="005C20A0" w:rsidRDefault="00ED5C81" w:rsidP="00ED5C81">
      <w:pPr>
        <w:pStyle w:val="Heading1"/>
        <w:spacing w:line="360" w:lineRule="auto"/>
        <w:ind w:left="850" w:right="850"/>
        <w:jc w:val="left"/>
        <w:rPr>
          <w:b w:val="0"/>
          <w:bCs w:val="0"/>
          <w:sz w:val="24"/>
          <w:szCs w:val="24"/>
          <w:lang w:val="en-IN"/>
        </w:rPr>
      </w:pPr>
      <w:r w:rsidRPr="005C20A0">
        <w:rPr>
          <w:b w:val="0"/>
          <w:bCs w:val="0"/>
          <w:sz w:val="24"/>
          <w:szCs w:val="24"/>
        </w:rPr>
        <w:t>The mobile generations which use multiple access techniques are listed as</w:t>
      </w:r>
    </w:p>
    <w:p w14:paraId="26DC7685" w14:textId="77777777" w:rsidR="00ED5C81" w:rsidRPr="005C20A0" w:rsidRDefault="00ED5C81" w:rsidP="00ED5C81">
      <w:pPr>
        <w:pStyle w:val="Heading1"/>
        <w:spacing w:line="360" w:lineRule="auto"/>
        <w:ind w:left="850" w:right="850"/>
        <w:jc w:val="left"/>
        <w:rPr>
          <w:b w:val="0"/>
          <w:bCs w:val="0"/>
          <w:sz w:val="24"/>
          <w:szCs w:val="24"/>
          <w:lang w:val="en-IN"/>
        </w:rPr>
      </w:pPr>
      <w:r w:rsidRPr="005C20A0">
        <w:rPr>
          <w:b w:val="0"/>
          <w:bCs w:val="0"/>
          <w:sz w:val="24"/>
          <w:szCs w:val="24"/>
        </w:rPr>
        <w:t>1G – Frequency Division Multiple Access</w:t>
      </w:r>
    </w:p>
    <w:p w14:paraId="72BB8D34" w14:textId="77777777" w:rsidR="00ED5C81" w:rsidRPr="005C20A0" w:rsidRDefault="00ED5C81" w:rsidP="00ED5C81">
      <w:pPr>
        <w:pStyle w:val="Heading1"/>
        <w:spacing w:line="360" w:lineRule="auto"/>
        <w:ind w:left="850" w:right="850"/>
        <w:jc w:val="left"/>
        <w:rPr>
          <w:b w:val="0"/>
          <w:bCs w:val="0"/>
          <w:sz w:val="24"/>
          <w:szCs w:val="24"/>
          <w:lang w:val="en-IN"/>
        </w:rPr>
      </w:pPr>
      <w:r w:rsidRPr="005C20A0">
        <w:rPr>
          <w:b w:val="0"/>
          <w:bCs w:val="0"/>
          <w:sz w:val="24"/>
          <w:szCs w:val="24"/>
        </w:rPr>
        <w:t>2G – Time Division Multiple Access</w:t>
      </w:r>
    </w:p>
    <w:p w14:paraId="2024E945" w14:textId="77777777" w:rsidR="00ED5C81" w:rsidRPr="005C20A0" w:rsidRDefault="00ED5C81" w:rsidP="00ED5C81">
      <w:pPr>
        <w:pStyle w:val="Heading1"/>
        <w:spacing w:line="360" w:lineRule="auto"/>
        <w:ind w:left="850" w:right="850"/>
        <w:jc w:val="left"/>
        <w:rPr>
          <w:b w:val="0"/>
          <w:bCs w:val="0"/>
          <w:sz w:val="24"/>
          <w:szCs w:val="24"/>
          <w:lang w:val="en-IN"/>
        </w:rPr>
      </w:pPr>
      <w:r w:rsidRPr="005C20A0">
        <w:rPr>
          <w:b w:val="0"/>
          <w:bCs w:val="0"/>
          <w:sz w:val="24"/>
          <w:szCs w:val="24"/>
        </w:rPr>
        <w:t>3G – Code Division Multiple Access</w:t>
      </w:r>
    </w:p>
    <w:p w14:paraId="4315CCC4" w14:textId="77777777" w:rsidR="00ED5C81" w:rsidRPr="005C20A0" w:rsidRDefault="00ED5C81" w:rsidP="00ED5C81">
      <w:pPr>
        <w:pStyle w:val="Heading1"/>
        <w:spacing w:line="360" w:lineRule="auto"/>
        <w:ind w:left="850" w:right="850"/>
        <w:jc w:val="left"/>
        <w:rPr>
          <w:b w:val="0"/>
          <w:bCs w:val="0"/>
          <w:sz w:val="24"/>
          <w:szCs w:val="24"/>
          <w:lang w:val="en-IN"/>
        </w:rPr>
      </w:pPr>
      <w:r w:rsidRPr="005C20A0">
        <w:rPr>
          <w:b w:val="0"/>
          <w:bCs w:val="0"/>
          <w:sz w:val="24"/>
          <w:szCs w:val="24"/>
        </w:rPr>
        <w:t>4G – Orthogonal Frequency Division Multiple Access</w:t>
      </w:r>
    </w:p>
    <w:p w14:paraId="5B3879F2" w14:textId="33E9C12F" w:rsidR="00ED5C81" w:rsidRPr="005C20A0" w:rsidRDefault="00ED5C81" w:rsidP="00C12B64">
      <w:pPr>
        <w:pStyle w:val="Heading1"/>
        <w:spacing w:line="360" w:lineRule="auto"/>
        <w:ind w:left="850" w:right="850"/>
        <w:jc w:val="left"/>
        <w:rPr>
          <w:b w:val="0"/>
          <w:bCs w:val="0"/>
          <w:sz w:val="24"/>
          <w:szCs w:val="24"/>
        </w:rPr>
      </w:pPr>
      <w:r w:rsidRPr="005C20A0">
        <w:rPr>
          <w:b w:val="0"/>
          <w:bCs w:val="0"/>
          <w:sz w:val="24"/>
          <w:szCs w:val="24"/>
        </w:rPr>
        <w:t>5G – Non-Orthogonal Multiple Access</w:t>
      </w:r>
    </w:p>
    <w:p w14:paraId="330A86C4" w14:textId="5DA50FF4" w:rsidR="00437417" w:rsidRDefault="007A6A18" w:rsidP="00ED5C81">
      <w:pPr>
        <w:pStyle w:val="Heading1"/>
        <w:numPr>
          <w:ilvl w:val="1"/>
          <w:numId w:val="1"/>
        </w:numPr>
        <w:spacing w:line="360" w:lineRule="auto"/>
        <w:ind w:left="850" w:right="850" w:firstLine="1"/>
        <w:jc w:val="both"/>
        <w:rPr>
          <w:sz w:val="28"/>
          <w:szCs w:val="28"/>
          <w:lang w:val="en-IN"/>
        </w:rPr>
      </w:pPr>
      <w:r>
        <w:rPr>
          <w:sz w:val="28"/>
          <w:szCs w:val="28"/>
          <w:lang w:val="en-IN"/>
        </w:rPr>
        <w:t>OBJECTIVES</w:t>
      </w:r>
    </w:p>
    <w:p w14:paraId="010C2AD5" w14:textId="1D0DAECF" w:rsidR="00B31262" w:rsidRPr="005C20A0" w:rsidRDefault="00563B8A" w:rsidP="00ED5C81">
      <w:pPr>
        <w:pStyle w:val="Heading1"/>
        <w:numPr>
          <w:ilvl w:val="0"/>
          <w:numId w:val="6"/>
        </w:numPr>
        <w:spacing w:line="360" w:lineRule="auto"/>
        <w:ind w:left="850" w:right="850" w:firstLine="1"/>
        <w:jc w:val="both"/>
        <w:rPr>
          <w:b w:val="0"/>
          <w:bCs w:val="0"/>
          <w:sz w:val="24"/>
          <w:szCs w:val="24"/>
          <w:lang w:val="en-IN"/>
        </w:rPr>
      </w:pPr>
      <w:r w:rsidRPr="005C20A0">
        <w:rPr>
          <w:b w:val="0"/>
          <w:bCs w:val="0"/>
          <w:sz w:val="24"/>
          <w:szCs w:val="24"/>
        </w:rPr>
        <w:t>To study the capacity and outage probability using Rayleigh fading channel</w:t>
      </w:r>
    </w:p>
    <w:p w14:paraId="77DE1AAE" w14:textId="40FCD0EC" w:rsidR="00563B8A" w:rsidRPr="00563B8A" w:rsidRDefault="00563B8A" w:rsidP="00ED5C81">
      <w:pPr>
        <w:pStyle w:val="Heading1"/>
        <w:numPr>
          <w:ilvl w:val="0"/>
          <w:numId w:val="6"/>
        </w:numPr>
        <w:spacing w:line="360" w:lineRule="auto"/>
        <w:ind w:left="850" w:right="850" w:firstLine="1"/>
        <w:jc w:val="both"/>
        <w:rPr>
          <w:b w:val="0"/>
          <w:bCs w:val="0"/>
          <w:sz w:val="28"/>
          <w:szCs w:val="28"/>
          <w:lang w:val="en-IN"/>
        </w:rPr>
      </w:pPr>
      <w:r w:rsidRPr="005C20A0">
        <w:rPr>
          <w:b w:val="0"/>
          <w:bCs w:val="0"/>
          <w:sz w:val="24"/>
          <w:szCs w:val="24"/>
        </w:rPr>
        <w:t>To study the BER using BPSK modulation scheme</w:t>
      </w:r>
    </w:p>
    <w:p w14:paraId="7003D23B" w14:textId="59850EF1" w:rsidR="007A6A18" w:rsidRDefault="007A6A18" w:rsidP="001B41E3">
      <w:pPr>
        <w:pStyle w:val="Heading1"/>
        <w:numPr>
          <w:ilvl w:val="1"/>
          <w:numId w:val="1"/>
        </w:numPr>
        <w:spacing w:line="360" w:lineRule="auto"/>
        <w:ind w:left="850" w:right="850" w:firstLine="1"/>
        <w:jc w:val="both"/>
        <w:rPr>
          <w:sz w:val="28"/>
          <w:szCs w:val="28"/>
          <w:lang w:val="en-IN"/>
        </w:rPr>
      </w:pPr>
      <w:r>
        <w:rPr>
          <w:sz w:val="28"/>
          <w:szCs w:val="28"/>
          <w:lang w:val="en-IN"/>
        </w:rPr>
        <w:t>LITERATURE SURVEY</w:t>
      </w:r>
    </w:p>
    <w:p w14:paraId="10A4B28F" w14:textId="5FB02A12" w:rsidR="002825E9" w:rsidRPr="004D669B" w:rsidRDefault="009A59B8" w:rsidP="00D73475">
      <w:pPr>
        <w:pStyle w:val="Heading1"/>
        <w:spacing w:line="360" w:lineRule="auto"/>
        <w:ind w:left="850" w:right="850" w:firstLine="590"/>
        <w:jc w:val="both"/>
        <w:rPr>
          <w:b w:val="0"/>
          <w:bCs w:val="0"/>
          <w:sz w:val="24"/>
          <w:szCs w:val="24"/>
          <w:lang w:val="en-IN"/>
        </w:rPr>
      </w:pPr>
      <w:r w:rsidRPr="00D1328D">
        <w:rPr>
          <w:b w:val="0"/>
          <w:bCs w:val="0"/>
          <w:color w:val="000000" w:themeColor="text1"/>
          <w:sz w:val="24"/>
          <w:szCs w:val="24"/>
          <w:lang w:val="en-IN"/>
        </w:rPr>
        <w:t>Prasheel N. Thakre</w:t>
      </w:r>
      <w:r w:rsidRPr="002825E9">
        <w:rPr>
          <w:b w:val="0"/>
          <w:bCs w:val="0"/>
          <w:sz w:val="24"/>
          <w:szCs w:val="24"/>
        </w:rPr>
        <w:t xml:space="preserve"> </w:t>
      </w:r>
      <w:r w:rsidR="00DF0943" w:rsidRPr="00DF0943">
        <w:rPr>
          <w:b w:val="0"/>
          <w:bCs w:val="0"/>
          <w:i/>
          <w:iCs/>
          <w:sz w:val="24"/>
          <w:szCs w:val="24"/>
        </w:rPr>
        <w:t xml:space="preserve">et.al </w:t>
      </w:r>
      <w:r w:rsidR="00DF0943">
        <w:rPr>
          <w:b w:val="0"/>
          <w:bCs w:val="0"/>
          <w:sz w:val="24"/>
          <w:szCs w:val="24"/>
        </w:rPr>
        <w:t xml:space="preserve">[1] </w:t>
      </w:r>
      <w:r w:rsidR="004D669B">
        <w:rPr>
          <w:b w:val="0"/>
          <w:bCs w:val="0"/>
          <w:sz w:val="24"/>
          <w:szCs w:val="24"/>
        </w:rPr>
        <w:t>given a survey titled as “</w:t>
      </w:r>
      <w:r w:rsidR="004D669B" w:rsidRPr="00D1328D">
        <w:rPr>
          <w:b w:val="0"/>
          <w:bCs w:val="0"/>
          <w:color w:val="000000" w:themeColor="text1"/>
          <w:sz w:val="24"/>
          <w:szCs w:val="24"/>
        </w:rPr>
        <w:t>A survey on Power Allocation in PD-NOMA for 5G Wireless Communication Systems</w:t>
      </w:r>
      <w:r w:rsidR="004D669B">
        <w:rPr>
          <w:b w:val="0"/>
          <w:bCs w:val="0"/>
          <w:color w:val="000000" w:themeColor="text1"/>
          <w:sz w:val="24"/>
          <w:szCs w:val="24"/>
        </w:rPr>
        <w:t>”</w:t>
      </w:r>
      <w:r w:rsidR="004D669B">
        <w:rPr>
          <w:b w:val="0"/>
          <w:bCs w:val="0"/>
          <w:sz w:val="24"/>
          <w:szCs w:val="24"/>
          <w:lang w:val="en-IN"/>
        </w:rPr>
        <w:t xml:space="preserve">. </w:t>
      </w:r>
      <w:r w:rsidR="0074435E">
        <w:rPr>
          <w:b w:val="0"/>
          <w:bCs w:val="0"/>
          <w:sz w:val="24"/>
          <w:szCs w:val="24"/>
          <w:lang w:val="en-IN"/>
        </w:rPr>
        <w:t>They explained about the power dom</w:t>
      </w:r>
      <w:r w:rsidR="005D1EAD">
        <w:rPr>
          <w:b w:val="0"/>
          <w:bCs w:val="0"/>
          <w:sz w:val="24"/>
          <w:szCs w:val="24"/>
          <w:lang w:val="en-IN"/>
        </w:rPr>
        <w:t xml:space="preserve">ain </w:t>
      </w:r>
      <w:r w:rsidR="0090224B">
        <w:rPr>
          <w:b w:val="0"/>
          <w:bCs w:val="0"/>
          <w:sz w:val="24"/>
          <w:szCs w:val="24"/>
          <w:lang w:val="en-IN"/>
        </w:rPr>
        <w:t>NOMA.</w:t>
      </w:r>
      <w:r w:rsidR="00D73475">
        <w:rPr>
          <w:b w:val="0"/>
          <w:bCs w:val="0"/>
          <w:sz w:val="24"/>
          <w:szCs w:val="24"/>
          <w:lang w:val="en-IN"/>
        </w:rPr>
        <w:t xml:space="preserve"> </w:t>
      </w:r>
      <w:r w:rsidR="002825E9" w:rsidRPr="002825E9">
        <w:rPr>
          <w:b w:val="0"/>
          <w:bCs w:val="0"/>
          <w:sz w:val="24"/>
          <w:szCs w:val="24"/>
        </w:rPr>
        <w:t>NOMA is proposed as a key technology for future 5G networks to enhance capacity, user fairness, spectrum efficiency, and mass connectivity. The main challenge in designing NOMA is the selection of resource allocation algorithms, as user pairing and power allocation are closely linked.</w:t>
      </w:r>
      <w:r w:rsidR="002825E9">
        <w:rPr>
          <w:b w:val="0"/>
          <w:bCs w:val="0"/>
          <w:sz w:val="24"/>
          <w:szCs w:val="24"/>
        </w:rPr>
        <w:t xml:space="preserve"> </w:t>
      </w:r>
      <w:r w:rsidR="002825E9" w:rsidRPr="002825E9">
        <w:rPr>
          <w:b w:val="0"/>
          <w:bCs w:val="0"/>
          <w:sz w:val="24"/>
          <w:szCs w:val="24"/>
        </w:rPr>
        <w:t xml:space="preserve">The </w:t>
      </w:r>
      <w:r w:rsidR="002825E9">
        <w:rPr>
          <w:b w:val="0"/>
          <w:bCs w:val="0"/>
          <w:sz w:val="24"/>
          <w:szCs w:val="24"/>
        </w:rPr>
        <w:t>paper</w:t>
      </w:r>
      <w:r w:rsidR="002825E9" w:rsidRPr="002825E9">
        <w:rPr>
          <w:b w:val="0"/>
          <w:bCs w:val="0"/>
          <w:sz w:val="24"/>
          <w:szCs w:val="24"/>
        </w:rPr>
        <w:t xml:space="preserve"> provides an overview of the algorithms designed for optimizing power allocation in PD-NOMA, considering three different parameters: Max-Min Fairness, maximizing Sum Rate, and maximizing Energy Efficiency in different radio networks. It also discusses the evolution of cellular networks from 1st Generation to 4th Generation and the limitations of orthogonality in resource allocation.</w:t>
      </w:r>
      <w:r w:rsidR="002825E9">
        <w:rPr>
          <w:b w:val="0"/>
          <w:bCs w:val="0"/>
          <w:sz w:val="24"/>
          <w:szCs w:val="24"/>
        </w:rPr>
        <w:t xml:space="preserve"> </w:t>
      </w:r>
      <w:r w:rsidR="002825E9" w:rsidRPr="002825E9">
        <w:rPr>
          <w:b w:val="0"/>
          <w:bCs w:val="0"/>
          <w:sz w:val="24"/>
          <w:szCs w:val="24"/>
        </w:rPr>
        <w:t>The paper further explores power allocation strategies for PD-NOMA, including optimization for Max-Min Fairness, Maximization of Sum Rate, and Maximization of Energy Efficiency. Various power allocation algorithms are developed under different scenarios to enhance user fairness, sum rate, and energy efficiency.</w:t>
      </w:r>
      <w:r w:rsidR="002825E9">
        <w:rPr>
          <w:b w:val="0"/>
          <w:bCs w:val="0"/>
          <w:sz w:val="24"/>
          <w:szCs w:val="24"/>
        </w:rPr>
        <w:t xml:space="preserve"> </w:t>
      </w:r>
    </w:p>
    <w:p w14:paraId="027D3642" w14:textId="7A89B9AA" w:rsidR="00D1328D" w:rsidRPr="00D1328D" w:rsidRDefault="002825E9" w:rsidP="00496747">
      <w:pPr>
        <w:pStyle w:val="Heading1"/>
        <w:spacing w:line="360" w:lineRule="auto"/>
        <w:ind w:left="850" w:right="850" w:firstLine="720"/>
        <w:jc w:val="both"/>
        <w:rPr>
          <w:b w:val="0"/>
          <w:bCs w:val="0"/>
          <w:sz w:val="24"/>
          <w:szCs w:val="24"/>
          <w:lang w:val="en-IN"/>
        </w:rPr>
      </w:pPr>
      <w:r w:rsidRPr="002825E9">
        <w:rPr>
          <w:b w:val="0"/>
          <w:bCs w:val="0"/>
          <w:sz w:val="24"/>
          <w:szCs w:val="24"/>
        </w:rPr>
        <w:t xml:space="preserve">The </w:t>
      </w:r>
      <w:r>
        <w:rPr>
          <w:b w:val="0"/>
          <w:bCs w:val="0"/>
          <w:sz w:val="24"/>
          <w:szCs w:val="24"/>
        </w:rPr>
        <w:t>paper</w:t>
      </w:r>
      <w:r w:rsidRPr="002825E9">
        <w:rPr>
          <w:b w:val="0"/>
          <w:bCs w:val="0"/>
          <w:sz w:val="24"/>
          <w:szCs w:val="24"/>
        </w:rPr>
        <w:t xml:space="preserve"> concludes by suggesting that future research should focus on developing robust power allocation and advanced precoder design algorithms for NOMA with lower complexity.</w:t>
      </w:r>
    </w:p>
    <w:p w14:paraId="48B69AE7" w14:textId="307C32F6" w:rsidR="00FB423B" w:rsidRPr="00BA5232" w:rsidRDefault="00D73475" w:rsidP="00496747">
      <w:pPr>
        <w:pStyle w:val="Heading1"/>
        <w:spacing w:line="360" w:lineRule="auto"/>
        <w:ind w:left="850" w:right="850" w:firstLine="720"/>
        <w:jc w:val="both"/>
        <w:rPr>
          <w:b w:val="0"/>
          <w:bCs w:val="0"/>
          <w:sz w:val="24"/>
          <w:szCs w:val="24"/>
          <w:lang w:val="en-IN"/>
        </w:rPr>
      </w:pPr>
      <w:r w:rsidRPr="00D1328D">
        <w:rPr>
          <w:b w:val="0"/>
          <w:bCs w:val="0"/>
          <w:color w:val="000000" w:themeColor="text1"/>
          <w:sz w:val="24"/>
          <w:szCs w:val="24"/>
          <w:lang w:val="en-IN"/>
        </w:rPr>
        <w:t>Himeur Hanane1</w:t>
      </w:r>
      <w:r>
        <w:rPr>
          <w:b w:val="0"/>
          <w:bCs w:val="0"/>
          <w:color w:val="000000" w:themeColor="text1"/>
          <w:sz w:val="24"/>
          <w:szCs w:val="24"/>
          <w:lang w:val="en-IN"/>
        </w:rPr>
        <w:t xml:space="preserve"> </w:t>
      </w:r>
      <w:r w:rsidRPr="00D73475">
        <w:rPr>
          <w:b w:val="0"/>
          <w:bCs w:val="0"/>
          <w:i/>
          <w:iCs/>
          <w:color w:val="000000" w:themeColor="text1"/>
          <w:sz w:val="24"/>
          <w:szCs w:val="24"/>
          <w:lang w:val="en-IN"/>
        </w:rPr>
        <w:t>et.al</w:t>
      </w:r>
      <w:r>
        <w:rPr>
          <w:b w:val="0"/>
          <w:bCs w:val="0"/>
          <w:color w:val="000000" w:themeColor="text1"/>
          <w:sz w:val="24"/>
          <w:szCs w:val="24"/>
          <w:lang w:val="en-IN"/>
        </w:rPr>
        <w:t xml:space="preserve"> [2] </w:t>
      </w:r>
      <w:r w:rsidR="002E1614">
        <w:rPr>
          <w:b w:val="0"/>
          <w:bCs w:val="0"/>
          <w:sz w:val="24"/>
          <w:szCs w:val="24"/>
        </w:rPr>
        <w:t>t</w:t>
      </w:r>
      <w:r w:rsidR="00BA5232" w:rsidRPr="00BA5232">
        <w:rPr>
          <w:b w:val="0"/>
          <w:bCs w:val="0"/>
          <w:sz w:val="24"/>
          <w:szCs w:val="24"/>
        </w:rPr>
        <w:t xml:space="preserve">he paper titled </w:t>
      </w:r>
      <w:r w:rsidR="00BA5232">
        <w:rPr>
          <w:b w:val="0"/>
          <w:bCs w:val="0"/>
          <w:sz w:val="24"/>
          <w:szCs w:val="24"/>
        </w:rPr>
        <w:t>“</w:t>
      </w:r>
      <w:r w:rsidR="00BA5232" w:rsidRPr="00BA5232">
        <w:rPr>
          <w:b w:val="0"/>
          <w:bCs w:val="0"/>
          <w:sz w:val="24"/>
          <w:szCs w:val="24"/>
        </w:rPr>
        <w:t>Achievable Capacity Analysis for Power Domain Non-Orthogonal Multiple Access Scheme</w:t>
      </w:r>
      <w:r w:rsidR="00BA5232">
        <w:rPr>
          <w:b w:val="0"/>
          <w:bCs w:val="0"/>
          <w:sz w:val="24"/>
          <w:szCs w:val="24"/>
        </w:rPr>
        <w:t>”</w:t>
      </w:r>
      <w:r w:rsidR="00BA5232" w:rsidRPr="00BA5232">
        <w:rPr>
          <w:b w:val="0"/>
          <w:bCs w:val="0"/>
          <w:sz w:val="24"/>
          <w:szCs w:val="24"/>
        </w:rPr>
        <w:t xml:space="preserve"> examines the non-orthogonal power domain multiple access (PD-NOMA) technique for 5G networks. It highlights the advantages of PD-NOMA in addressing the overhead issues arising from the growing number of users. Two power allocation schemes</w:t>
      </w:r>
      <w:r w:rsidR="00BA5232">
        <w:rPr>
          <w:b w:val="0"/>
          <w:bCs w:val="0"/>
          <w:sz w:val="24"/>
          <w:szCs w:val="24"/>
        </w:rPr>
        <w:t>-f</w:t>
      </w:r>
      <w:r w:rsidR="00BA5232" w:rsidRPr="00BA5232">
        <w:rPr>
          <w:b w:val="0"/>
          <w:bCs w:val="0"/>
          <w:sz w:val="24"/>
          <w:szCs w:val="24"/>
        </w:rPr>
        <w:t>ixed and fair</w:t>
      </w:r>
      <w:r w:rsidR="00BA5232">
        <w:rPr>
          <w:b w:val="0"/>
          <w:bCs w:val="0"/>
          <w:sz w:val="24"/>
          <w:szCs w:val="24"/>
        </w:rPr>
        <w:t>-</w:t>
      </w:r>
      <w:r w:rsidR="00BA5232" w:rsidRPr="00BA5232">
        <w:rPr>
          <w:b w:val="0"/>
          <w:bCs w:val="0"/>
          <w:sz w:val="24"/>
          <w:szCs w:val="24"/>
        </w:rPr>
        <w:t>are analyzed for their impact on system capacity. The study shows that fair power allocation, which adjusts power based on channel conditions, outperforms fixed power allocation in terms of achievable capacity for near users. Simulations demonstrate that PD-NOMA can effectively enhance user capacity, particularly for users with poorer channel conditions.</w:t>
      </w:r>
    </w:p>
    <w:p w14:paraId="4057EFAC" w14:textId="767985C2" w:rsidR="00FB423B" w:rsidRPr="002029E7" w:rsidRDefault="00D73475" w:rsidP="00496747">
      <w:pPr>
        <w:pStyle w:val="Heading1"/>
        <w:spacing w:line="360" w:lineRule="auto"/>
        <w:ind w:left="850" w:right="850" w:firstLine="720"/>
        <w:jc w:val="both"/>
        <w:rPr>
          <w:b w:val="0"/>
          <w:bCs w:val="0"/>
          <w:sz w:val="24"/>
          <w:szCs w:val="24"/>
          <w:lang w:val="en-IN"/>
        </w:rPr>
      </w:pPr>
      <w:r w:rsidRPr="00D1328D">
        <w:rPr>
          <w:b w:val="0"/>
          <w:bCs w:val="0"/>
          <w:color w:val="000000" w:themeColor="text1"/>
          <w:sz w:val="24"/>
          <w:szCs w:val="24"/>
          <w:lang w:val="en-IN"/>
        </w:rPr>
        <w:t>Veeraiyah Thangasamy</w:t>
      </w:r>
      <w:r w:rsidRPr="002029E7">
        <w:rPr>
          <w:b w:val="0"/>
          <w:bCs w:val="0"/>
          <w:sz w:val="24"/>
          <w:szCs w:val="24"/>
        </w:rPr>
        <w:t xml:space="preserve"> </w:t>
      </w:r>
      <w:r w:rsidRPr="002E1614">
        <w:rPr>
          <w:b w:val="0"/>
          <w:bCs w:val="0"/>
          <w:i/>
          <w:iCs/>
          <w:sz w:val="24"/>
          <w:szCs w:val="24"/>
        </w:rPr>
        <w:t>et.</w:t>
      </w:r>
      <w:r w:rsidRPr="002E1614">
        <w:rPr>
          <w:b w:val="0"/>
          <w:bCs w:val="0"/>
          <w:i/>
          <w:iCs/>
          <w:sz w:val="22"/>
          <w:szCs w:val="22"/>
        </w:rPr>
        <w:t>al</w:t>
      </w:r>
      <w:r w:rsidR="002E1614">
        <w:rPr>
          <w:b w:val="0"/>
          <w:bCs w:val="0"/>
          <w:sz w:val="22"/>
          <w:szCs w:val="22"/>
        </w:rPr>
        <w:t xml:space="preserve"> [3] t</w:t>
      </w:r>
      <w:r w:rsidR="002029E7" w:rsidRPr="00D73475">
        <w:rPr>
          <w:b w:val="0"/>
          <w:bCs w:val="0"/>
          <w:sz w:val="22"/>
          <w:szCs w:val="22"/>
        </w:rPr>
        <w:t>he</w:t>
      </w:r>
      <w:r w:rsidR="002029E7" w:rsidRPr="002029E7">
        <w:rPr>
          <w:b w:val="0"/>
          <w:bCs w:val="0"/>
          <w:sz w:val="24"/>
          <w:szCs w:val="24"/>
        </w:rPr>
        <w:t xml:space="preserve"> paper </w:t>
      </w:r>
      <w:r w:rsidR="002029E7">
        <w:rPr>
          <w:b w:val="0"/>
          <w:bCs w:val="0"/>
          <w:sz w:val="24"/>
          <w:szCs w:val="24"/>
        </w:rPr>
        <w:t>“</w:t>
      </w:r>
      <w:r w:rsidR="002029E7" w:rsidRPr="002029E7">
        <w:rPr>
          <w:b w:val="0"/>
          <w:bCs w:val="0"/>
          <w:sz w:val="24"/>
          <w:szCs w:val="24"/>
        </w:rPr>
        <w:t>Analysis of Capacity and Outage Probability for NOMA based Cellular Communication over Rician Fading Channel</w:t>
      </w:r>
      <w:r w:rsidR="002029E7">
        <w:rPr>
          <w:b w:val="0"/>
          <w:bCs w:val="0"/>
          <w:sz w:val="24"/>
          <w:szCs w:val="24"/>
        </w:rPr>
        <w:t>”</w:t>
      </w:r>
      <w:r w:rsidR="002029E7" w:rsidRPr="002029E7">
        <w:rPr>
          <w:b w:val="0"/>
          <w:bCs w:val="0"/>
          <w:sz w:val="24"/>
          <w:szCs w:val="24"/>
        </w:rPr>
        <w:t xml:space="preserve"> evaluates the performance of Non-Orthogonal Multiple Access (NOMA) in 5G networks. It specifically examines channel capacity and outage probability over Rician fading channels, suitable for scenarios with a line-of-sight component. The paper provides analytical expressions for these metrics and uses Monte Carlo simulations for validation. Results show that NOMA offers superior capacity and reduced outage probability compared to traditional Orthogonal Multiple Access (OMA). The study highlights NOMA's potential for enhancing 5G network performance, especially under varying channel conditions.</w:t>
      </w:r>
    </w:p>
    <w:p w14:paraId="74F33DA2" w14:textId="4E0C9EA9" w:rsidR="00FB423B" w:rsidRPr="00C13E0F" w:rsidRDefault="00C13E0F" w:rsidP="00496747">
      <w:pPr>
        <w:pStyle w:val="Heading1"/>
        <w:spacing w:line="360" w:lineRule="auto"/>
        <w:ind w:left="850" w:right="850"/>
        <w:jc w:val="both"/>
        <w:rPr>
          <w:b w:val="0"/>
          <w:bCs w:val="0"/>
          <w:sz w:val="24"/>
          <w:szCs w:val="24"/>
          <w:lang w:val="en-IN"/>
        </w:rPr>
      </w:pPr>
      <w:r>
        <w:rPr>
          <w:b w:val="0"/>
          <w:bCs w:val="0"/>
          <w:sz w:val="24"/>
          <w:szCs w:val="24"/>
        </w:rPr>
        <w:tab/>
      </w:r>
      <w:r w:rsidR="00495F68" w:rsidRPr="00D1328D">
        <w:rPr>
          <w:b w:val="0"/>
          <w:bCs w:val="0"/>
          <w:color w:val="000000" w:themeColor="text1"/>
          <w:sz w:val="24"/>
          <w:szCs w:val="24"/>
          <w:lang w:val="en-IN"/>
        </w:rPr>
        <w:t>Pawan Kumar</w:t>
      </w:r>
      <w:r w:rsidR="00495F68" w:rsidRPr="00C13E0F">
        <w:rPr>
          <w:b w:val="0"/>
          <w:bCs w:val="0"/>
          <w:sz w:val="24"/>
          <w:szCs w:val="24"/>
        </w:rPr>
        <w:t xml:space="preserve"> </w:t>
      </w:r>
      <w:r w:rsidR="00495F68" w:rsidRPr="00495F68">
        <w:rPr>
          <w:b w:val="0"/>
          <w:bCs w:val="0"/>
          <w:i/>
          <w:iCs/>
          <w:sz w:val="24"/>
          <w:szCs w:val="24"/>
        </w:rPr>
        <w:t>et.al</w:t>
      </w:r>
      <w:r w:rsidR="00495F68">
        <w:rPr>
          <w:b w:val="0"/>
          <w:bCs w:val="0"/>
          <w:sz w:val="24"/>
          <w:szCs w:val="24"/>
        </w:rPr>
        <w:t xml:space="preserve"> [4] t</w:t>
      </w:r>
      <w:r w:rsidRPr="00C13E0F">
        <w:rPr>
          <w:b w:val="0"/>
          <w:bCs w:val="0"/>
          <w:sz w:val="24"/>
          <w:szCs w:val="24"/>
        </w:rPr>
        <w:t xml:space="preserve">he paper </w:t>
      </w:r>
      <w:r w:rsidR="00495F68">
        <w:rPr>
          <w:b w:val="0"/>
          <w:bCs w:val="0"/>
          <w:sz w:val="24"/>
          <w:szCs w:val="24"/>
        </w:rPr>
        <w:t>titled “</w:t>
      </w:r>
      <w:r w:rsidRPr="00C13E0F">
        <w:rPr>
          <w:b w:val="0"/>
          <w:bCs w:val="0"/>
          <w:sz w:val="24"/>
          <w:szCs w:val="24"/>
        </w:rPr>
        <w:t>Average BER Analysis of NOMA Systems under TWDP Fading</w:t>
      </w:r>
      <w:r w:rsidR="00495F68">
        <w:rPr>
          <w:b w:val="0"/>
          <w:bCs w:val="0"/>
          <w:sz w:val="24"/>
          <w:szCs w:val="24"/>
        </w:rPr>
        <w:t>”</w:t>
      </w:r>
      <w:r w:rsidRPr="00C13E0F">
        <w:rPr>
          <w:b w:val="0"/>
          <w:bCs w:val="0"/>
          <w:sz w:val="24"/>
          <w:szCs w:val="24"/>
        </w:rPr>
        <w:t xml:space="preserve"> investigates the average bit-error rate (BER) for downlink non-orthogonal multiple access (NOMA) systems using binary phase-shift keying (BPSK) modulation in a two-wave with diffuse power (TWDP) fading environment. It analyzes BER for two-user and three-user NOMA systems through the moment generating function (MGF)-based method and employs successive interference cancellation (SIC) for data detection. The study provides analytical expressions for average BER and validates them with simulations. The results demonstrate how varying fading parameters impact system performance, confirming the suitability of TWDP fading models for high-frequency transmissions in 5G and beyond networks.</w:t>
      </w:r>
    </w:p>
    <w:p w14:paraId="2503AA63" w14:textId="01D06A75" w:rsidR="004642EF" w:rsidRPr="007F2EA2" w:rsidRDefault="006C48D5" w:rsidP="007F2EA2">
      <w:pPr>
        <w:pStyle w:val="Heading1"/>
        <w:spacing w:line="360" w:lineRule="auto"/>
        <w:ind w:left="850" w:right="850" w:firstLine="720"/>
        <w:jc w:val="both"/>
        <w:rPr>
          <w:b w:val="0"/>
          <w:bCs w:val="0"/>
          <w:sz w:val="24"/>
          <w:szCs w:val="24"/>
        </w:rPr>
      </w:pPr>
      <w:r w:rsidRPr="00D1328D">
        <w:rPr>
          <w:b w:val="0"/>
          <w:bCs w:val="0"/>
          <w:color w:val="000000" w:themeColor="text1"/>
          <w:sz w:val="24"/>
          <w:szCs w:val="24"/>
          <w:lang w:val="en-IN"/>
        </w:rPr>
        <w:t>Kumuda D K</w:t>
      </w:r>
      <w:r w:rsidRPr="00755AE3">
        <w:rPr>
          <w:b w:val="0"/>
          <w:bCs w:val="0"/>
          <w:sz w:val="24"/>
          <w:szCs w:val="24"/>
        </w:rPr>
        <w:t xml:space="preserve"> </w:t>
      </w:r>
      <w:r>
        <w:rPr>
          <w:b w:val="0"/>
          <w:bCs w:val="0"/>
          <w:i/>
          <w:iCs/>
          <w:sz w:val="24"/>
          <w:szCs w:val="24"/>
        </w:rPr>
        <w:t xml:space="preserve">et.al </w:t>
      </w:r>
      <w:r>
        <w:rPr>
          <w:b w:val="0"/>
          <w:bCs w:val="0"/>
          <w:sz w:val="24"/>
          <w:szCs w:val="24"/>
        </w:rPr>
        <w:t>[5] t</w:t>
      </w:r>
      <w:r w:rsidR="00755AE3" w:rsidRPr="00755AE3">
        <w:rPr>
          <w:b w:val="0"/>
          <w:bCs w:val="0"/>
          <w:sz w:val="24"/>
          <w:szCs w:val="24"/>
        </w:rPr>
        <w:t xml:space="preserve">he paper </w:t>
      </w:r>
      <w:r w:rsidR="00755AE3">
        <w:rPr>
          <w:b w:val="0"/>
          <w:bCs w:val="0"/>
          <w:sz w:val="24"/>
          <w:szCs w:val="24"/>
        </w:rPr>
        <w:t>“</w:t>
      </w:r>
      <w:r w:rsidR="00755AE3" w:rsidRPr="00755AE3">
        <w:rPr>
          <w:b w:val="0"/>
          <w:bCs w:val="0"/>
          <w:sz w:val="24"/>
          <w:szCs w:val="24"/>
        </w:rPr>
        <w:t>BER, Capacity and Outage probability of NOMA for 5G Wireless Communication</w:t>
      </w:r>
      <w:r w:rsidR="00755AE3">
        <w:rPr>
          <w:b w:val="0"/>
          <w:bCs w:val="0"/>
          <w:sz w:val="24"/>
          <w:szCs w:val="24"/>
        </w:rPr>
        <w:t>”</w:t>
      </w:r>
      <w:r w:rsidR="00755AE3" w:rsidRPr="00755AE3">
        <w:rPr>
          <w:b w:val="0"/>
          <w:bCs w:val="0"/>
          <w:sz w:val="24"/>
          <w:szCs w:val="24"/>
        </w:rPr>
        <w:t xml:space="preserve"> presents an analysis of the performance of Non-Orthogonal Multiple Access (NOMA) in 5G communication systems. The study investigates the Bit Error Rate (BER) for different channel models and examines the capacity and outage probability relative to transmit power. The paper also delves into the power allocation methods and decoding process in NOMA. The results demonstrate that as transmit power increases, outage probability decreases, enhancing system reliability and service quality. The paper further indicates that the performance of BER is better in the Rician channel model compared to AWGN and Rayleigh models.</w:t>
      </w:r>
    </w:p>
    <w:p w14:paraId="3AF269DA" w14:textId="3A9DE80C" w:rsidR="00B31262" w:rsidRDefault="00B31262" w:rsidP="007F2EA2">
      <w:pPr>
        <w:pStyle w:val="Heading1"/>
        <w:numPr>
          <w:ilvl w:val="1"/>
          <w:numId w:val="1"/>
        </w:numPr>
        <w:spacing w:line="360" w:lineRule="auto"/>
        <w:ind w:left="850" w:right="850" w:firstLine="1"/>
        <w:jc w:val="both"/>
        <w:rPr>
          <w:sz w:val="28"/>
          <w:szCs w:val="28"/>
          <w:lang w:val="en-IN"/>
        </w:rPr>
      </w:pPr>
      <w:r>
        <w:rPr>
          <w:sz w:val="28"/>
          <w:szCs w:val="28"/>
          <w:lang w:val="en-IN"/>
        </w:rPr>
        <w:t>SYSTEM MODEL</w:t>
      </w:r>
    </w:p>
    <w:p w14:paraId="41FB30DE" w14:textId="77777777" w:rsidR="002E6B40" w:rsidRPr="002E6B40" w:rsidRDefault="002E6B40" w:rsidP="00496747">
      <w:pPr>
        <w:pStyle w:val="Heading1"/>
        <w:spacing w:line="360" w:lineRule="auto"/>
        <w:ind w:left="850" w:right="850"/>
        <w:jc w:val="both"/>
        <w:rPr>
          <w:sz w:val="28"/>
          <w:szCs w:val="28"/>
          <w:lang w:val="en-IN"/>
        </w:rPr>
      </w:pPr>
      <w:r w:rsidRPr="002E6B40">
        <w:rPr>
          <w:sz w:val="28"/>
          <w:szCs w:val="28"/>
          <w:lang w:val="en-IN"/>
        </w:rPr>
        <w:t>OBJECTIVE:</w:t>
      </w:r>
    </w:p>
    <w:p w14:paraId="5C8E8E30" w14:textId="5C0D4E2C" w:rsidR="002E6B40" w:rsidRPr="005C20A0" w:rsidRDefault="002E6B40" w:rsidP="00496747">
      <w:pPr>
        <w:pStyle w:val="Heading1"/>
        <w:spacing w:line="360" w:lineRule="auto"/>
        <w:ind w:left="850" w:right="850" w:firstLine="720"/>
        <w:jc w:val="both"/>
        <w:rPr>
          <w:b w:val="0"/>
          <w:bCs w:val="0"/>
          <w:sz w:val="24"/>
          <w:szCs w:val="24"/>
          <w:lang w:val="en-IN"/>
        </w:rPr>
      </w:pPr>
      <w:r w:rsidRPr="005C20A0">
        <w:rPr>
          <w:b w:val="0"/>
          <w:bCs w:val="0"/>
          <w:sz w:val="24"/>
          <w:szCs w:val="24"/>
          <w:lang w:val="en-IN"/>
        </w:rPr>
        <w:t xml:space="preserve">Determine the bit error rate (BER), capacity and </w:t>
      </w:r>
      <w:r w:rsidR="00F061E2" w:rsidRPr="005C20A0">
        <w:rPr>
          <w:b w:val="0"/>
          <w:bCs w:val="0"/>
          <w:sz w:val="24"/>
          <w:szCs w:val="24"/>
          <w:lang w:val="en-IN"/>
        </w:rPr>
        <w:t>outage probability</w:t>
      </w:r>
      <w:r w:rsidRPr="005C20A0">
        <w:rPr>
          <w:b w:val="0"/>
          <w:bCs w:val="0"/>
          <w:sz w:val="24"/>
          <w:szCs w:val="24"/>
          <w:lang w:val="en-IN"/>
        </w:rPr>
        <w:t xml:space="preserve"> for a NOMA (Non-Orthogonal Multiple Access) system under Rayleigh propagation using MATLAB.</w:t>
      </w:r>
    </w:p>
    <w:p w14:paraId="441D6B3B" w14:textId="2971A0F4" w:rsidR="002E6B40" w:rsidRPr="00E16FAA" w:rsidRDefault="002E6B40" w:rsidP="00496747">
      <w:pPr>
        <w:pStyle w:val="Heading1"/>
        <w:spacing w:line="360" w:lineRule="auto"/>
        <w:ind w:left="850" w:right="850"/>
        <w:jc w:val="both"/>
        <w:rPr>
          <w:sz w:val="24"/>
          <w:szCs w:val="24"/>
          <w:lang w:val="en-IN"/>
        </w:rPr>
      </w:pPr>
      <w:r w:rsidRPr="00E16FAA">
        <w:rPr>
          <w:sz w:val="24"/>
          <w:szCs w:val="24"/>
          <w:lang w:val="en-IN"/>
        </w:rPr>
        <w:t>Components:</w:t>
      </w:r>
    </w:p>
    <w:p w14:paraId="5330561E" w14:textId="77777777" w:rsidR="002E6B40" w:rsidRPr="00E16FAA" w:rsidRDefault="002E6B40" w:rsidP="00496747">
      <w:pPr>
        <w:pStyle w:val="Heading1"/>
        <w:spacing w:line="360" w:lineRule="auto"/>
        <w:ind w:left="850" w:right="850"/>
        <w:jc w:val="both"/>
        <w:rPr>
          <w:sz w:val="24"/>
          <w:szCs w:val="24"/>
          <w:lang w:val="en-IN"/>
        </w:rPr>
      </w:pPr>
      <w:r w:rsidRPr="00E16FAA">
        <w:rPr>
          <w:sz w:val="24"/>
          <w:szCs w:val="24"/>
          <w:lang w:val="en-IN"/>
        </w:rPr>
        <w:t>Sender:</w:t>
      </w:r>
    </w:p>
    <w:p w14:paraId="402281D6" w14:textId="5D8942F0" w:rsidR="002E6B40" w:rsidRPr="005C20A0" w:rsidRDefault="002E6B40" w:rsidP="007F2EA2">
      <w:pPr>
        <w:pStyle w:val="Heading1"/>
        <w:numPr>
          <w:ilvl w:val="0"/>
          <w:numId w:val="7"/>
        </w:numPr>
        <w:spacing w:line="360" w:lineRule="auto"/>
        <w:ind w:left="850" w:right="850" w:firstLine="1"/>
        <w:jc w:val="both"/>
        <w:rPr>
          <w:b w:val="0"/>
          <w:bCs w:val="0"/>
          <w:sz w:val="24"/>
          <w:szCs w:val="24"/>
          <w:lang w:val="en-IN"/>
        </w:rPr>
      </w:pPr>
      <w:r w:rsidRPr="005C20A0">
        <w:rPr>
          <w:b w:val="0"/>
          <w:bCs w:val="0"/>
          <w:sz w:val="24"/>
          <w:szCs w:val="24"/>
          <w:lang w:val="en-IN"/>
        </w:rPr>
        <w:t>Multiple users can send signals at the same time</w:t>
      </w:r>
      <w:r w:rsidR="0046266E" w:rsidRPr="005C20A0">
        <w:rPr>
          <w:b w:val="0"/>
          <w:bCs w:val="0"/>
          <w:sz w:val="24"/>
          <w:szCs w:val="24"/>
          <w:lang w:val="en-IN"/>
        </w:rPr>
        <w:t xml:space="preserve"> by superposition coded technique</w:t>
      </w:r>
      <w:r w:rsidRPr="005C20A0">
        <w:rPr>
          <w:b w:val="0"/>
          <w:bCs w:val="0"/>
          <w:sz w:val="24"/>
          <w:szCs w:val="24"/>
          <w:lang w:val="en-IN"/>
        </w:rPr>
        <w:t>.</w:t>
      </w:r>
    </w:p>
    <w:p w14:paraId="06DBBCF9" w14:textId="77777777" w:rsidR="002E6B40" w:rsidRPr="005C20A0" w:rsidRDefault="002E6B40" w:rsidP="001B41E3">
      <w:pPr>
        <w:pStyle w:val="Heading1"/>
        <w:numPr>
          <w:ilvl w:val="0"/>
          <w:numId w:val="7"/>
        </w:numPr>
        <w:spacing w:line="360" w:lineRule="auto"/>
        <w:ind w:left="850" w:right="850" w:firstLine="1"/>
        <w:jc w:val="both"/>
        <w:rPr>
          <w:b w:val="0"/>
          <w:bCs w:val="0"/>
          <w:sz w:val="24"/>
          <w:szCs w:val="24"/>
          <w:lang w:val="en-IN"/>
        </w:rPr>
      </w:pPr>
      <w:r w:rsidRPr="005C20A0">
        <w:rPr>
          <w:sz w:val="24"/>
          <w:szCs w:val="24"/>
          <w:lang w:val="en-IN"/>
        </w:rPr>
        <w:t>Power distribution:</w:t>
      </w:r>
      <w:r w:rsidRPr="005C20A0">
        <w:rPr>
          <w:b w:val="0"/>
          <w:bCs w:val="0"/>
          <w:sz w:val="24"/>
          <w:szCs w:val="24"/>
          <w:lang w:val="en-IN"/>
        </w:rPr>
        <w:t xml:space="preserve"> different power levels for different users to improve accuracy and efficiency.</w:t>
      </w:r>
    </w:p>
    <w:p w14:paraId="36ED41D9" w14:textId="77777777" w:rsidR="002E6B40" w:rsidRPr="00E16FAA" w:rsidRDefault="002E6B40" w:rsidP="007F2EA2">
      <w:pPr>
        <w:pStyle w:val="Heading1"/>
        <w:spacing w:line="360" w:lineRule="auto"/>
        <w:ind w:left="850" w:right="850" w:firstLine="1"/>
        <w:jc w:val="both"/>
        <w:rPr>
          <w:sz w:val="24"/>
          <w:szCs w:val="24"/>
          <w:lang w:val="en-IN"/>
        </w:rPr>
      </w:pPr>
      <w:r w:rsidRPr="00E16FAA">
        <w:rPr>
          <w:sz w:val="24"/>
          <w:szCs w:val="24"/>
          <w:lang w:val="en-IN"/>
        </w:rPr>
        <w:t>Channel Model:</w:t>
      </w:r>
    </w:p>
    <w:p w14:paraId="7CC6FF14" w14:textId="77777777" w:rsidR="002E6B40" w:rsidRPr="005C20A0" w:rsidRDefault="002E6B40" w:rsidP="007F2EA2">
      <w:pPr>
        <w:pStyle w:val="Heading1"/>
        <w:numPr>
          <w:ilvl w:val="0"/>
          <w:numId w:val="8"/>
        </w:numPr>
        <w:spacing w:line="360" w:lineRule="auto"/>
        <w:ind w:left="850" w:right="850" w:firstLine="1"/>
        <w:jc w:val="both"/>
        <w:rPr>
          <w:b w:val="0"/>
          <w:bCs w:val="0"/>
          <w:sz w:val="24"/>
          <w:szCs w:val="24"/>
          <w:lang w:val="en-IN"/>
        </w:rPr>
      </w:pPr>
      <w:r w:rsidRPr="005C20A0">
        <w:rPr>
          <w:sz w:val="24"/>
          <w:szCs w:val="24"/>
          <w:lang w:val="en-IN"/>
        </w:rPr>
        <w:t>Rayleigh Solution</w:t>
      </w:r>
      <w:r w:rsidRPr="005C20A0">
        <w:rPr>
          <w:b w:val="0"/>
          <w:bCs w:val="0"/>
          <w:sz w:val="24"/>
          <w:szCs w:val="24"/>
          <w:lang w:val="en-IN"/>
        </w:rPr>
        <w:t>: Multipath propagation occurs where a signal arrives at a receiver through multiple paths, resulting in differences in amplitude.</w:t>
      </w:r>
    </w:p>
    <w:p w14:paraId="79349D25" w14:textId="77777777" w:rsidR="002E6B40" w:rsidRPr="005C20A0" w:rsidRDefault="002E6B40" w:rsidP="007F2EA2">
      <w:pPr>
        <w:pStyle w:val="Heading1"/>
        <w:numPr>
          <w:ilvl w:val="0"/>
          <w:numId w:val="8"/>
        </w:numPr>
        <w:spacing w:line="360" w:lineRule="auto"/>
        <w:ind w:left="850" w:right="850" w:firstLine="1"/>
        <w:jc w:val="both"/>
        <w:rPr>
          <w:b w:val="0"/>
          <w:bCs w:val="0"/>
          <w:sz w:val="24"/>
          <w:szCs w:val="24"/>
          <w:lang w:val="en-IN"/>
        </w:rPr>
      </w:pPr>
      <w:r w:rsidRPr="005C20A0">
        <w:rPr>
          <w:sz w:val="24"/>
          <w:szCs w:val="24"/>
          <w:lang w:val="en-IN"/>
        </w:rPr>
        <w:t>Gaussian White Noise (AWGN)</w:t>
      </w:r>
      <w:r w:rsidRPr="005C20A0">
        <w:rPr>
          <w:b w:val="0"/>
          <w:bCs w:val="0"/>
          <w:sz w:val="24"/>
          <w:szCs w:val="24"/>
          <w:lang w:val="en-IN"/>
        </w:rPr>
        <w:t>: adds noise to the signal to simulate real-world characteristics.</w:t>
      </w:r>
    </w:p>
    <w:p w14:paraId="727D9072" w14:textId="77777777" w:rsidR="002E6B40" w:rsidRPr="00E16FAA" w:rsidRDefault="002E6B40" w:rsidP="007F2EA2">
      <w:pPr>
        <w:pStyle w:val="Heading1"/>
        <w:spacing w:line="360" w:lineRule="auto"/>
        <w:ind w:left="850" w:right="850" w:firstLine="1"/>
        <w:jc w:val="both"/>
        <w:rPr>
          <w:sz w:val="24"/>
          <w:szCs w:val="24"/>
          <w:lang w:val="en-IN"/>
        </w:rPr>
      </w:pPr>
      <w:r w:rsidRPr="00E16FAA">
        <w:rPr>
          <w:sz w:val="24"/>
          <w:szCs w:val="24"/>
          <w:lang w:val="en-IN"/>
        </w:rPr>
        <w:t>Receiver:</w:t>
      </w:r>
    </w:p>
    <w:p w14:paraId="71E2C97E" w14:textId="6BCE5991" w:rsidR="002E6B40" w:rsidRPr="005C20A0" w:rsidRDefault="00C87A9B" w:rsidP="007F2EA2">
      <w:pPr>
        <w:pStyle w:val="Heading1"/>
        <w:numPr>
          <w:ilvl w:val="0"/>
          <w:numId w:val="9"/>
        </w:numPr>
        <w:spacing w:line="360" w:lineRule="auto"/>
        <w:ind w:left="850" w:right="850" w:firstLine="1"/>
        <w:jc w:val="both"/>
        <w:rPr>
          <w:b w:val="0"/>
          <w:bCs w:val="0"/>
          <w:sz w:val="24"/>
          <w:szCs w:val="24"/>
          <w:lang w:val="en-IN"/>
        </w:rPr>
      </w:pPr>
      <w:r w:rsidRPr="005C20A0">
        <w:rPr>
          <w:sz w:val="24"/>
          <w:szCs w:val="24"/>
          <w:lang w:val="en-IN"/>
        </w:rPr>
        <w:t>Successive</w:t>
      </w:r>
      <w:r w:rsidR="002E6B40" w:rsidRPr="005C20A0">
        <w:rPr>
          <w:sz w:val="24"/>
          <w:szCs w:val="24"/>
          <w:lang w:val="en-IN"/>
        </w:rPr>
        <w:t xml:space="preserve"> Interference Cancellation (SIC)</w:t>
      </w:r>
      <w:r w:rsidR="002E6B40" w:rsidRPr="005C20A0">
        <w:rPr>
          <w:b w:val="0"/>
          <w:bCs w:val="0"/>
          <w:sz w:val="24"/>
          <w:szCs w:val="24"/>
          <w:lang w:val="en-IN"/>
        </w:rPr>
        <w:t>: Detects and records signals by gradually removing detected strong signals to record weaker signals.</w:t>
      </w:r>
    </w:p>
    <w:p w14:paraId="7D2CA9FB" w14:textId="19435B32" w:rsidR="002E6B40" w:rsidRPr="00E16FAA" w:rsidRDefault="002E6B40" w:rsidP="007F2EA2">
      <w:pPr>
        <w:pStyle w:val="Heading1"/>
        <w:spacing w:line="360" w:lineRule="auto"/>
        <w:ind w:left="850" w:right="850" w:firstLine="1"/>
        <w:jc w:val="both"/>
        <w:rPr>
          <w:sz w:val="24"/>
          <w:szCs w:val="24"/>
          <w:lang w:val="en-IN"/>
        </w:rPr>
      </w:pPr>
      <w:r w:rsidRPr="00E16FAA">
        <w:rPr>
          <w:sz w:val="24"/>
          <w:szCs w:val="24"/>
          <w:lang w:val="en-IN"/>
        </w:rPr>
        <w:t>Performance measurement:</w:t>
      </w:r>
    </w:p>
    <w:p w14:paraId="35820250" w14:textId="77777777" w:rsidR="002E6B40" w:rsidRPr="005C20A0" w:rsidRDefault="002E6B40" w:rsidP="007F2EA2">
      <w:pPr>
        <w:pStyle w:val="Heading1"/>
        <w:numPr>
          <w:ilvl w:val="0"/>
          <w:numId w:val="9"/>
        </w:numPr>
        <w:spacing w:line="360" w:lineRule="auto"/>
        <w:ind w:left="850" w:right="850" w:firstLine="1"/>
        <w:jc w:val="both"/>
        <w:rPr>
          <w:b w:val="0"/>
          <w:bCs w:val="0"/>
          <w:sz w:val="24"/>
          <w:szCs w:val="24"/>
          <w:lang w:val="en-IN"/>
        </w:rPr>
      </w:pPr>
      <w:r w:rsidRPr="005C20A0">
        <w:rPr>
          <w:sz w:val="24"/>
          <w:szCs w:val="24"/>
          <w:lang w:val="en-IN"/>
        </w:rPr>
        <w:t>BER</w:t>
      </w:r>
      <w:r w:rsidRPr="005C20A0">
        <w:rPr>
          <w:b w:val="0"/>
          <w:bCs w:val="0"/>
          <w:sz w:val="24"/>
          <w:szCs w:val="24"/>
          <w:lang w:val="en-IN"/>
        </w:rPr>
        <w:t>: Measures the error rate in received bits.</w:t>
      </w:r>
    </w:p>
    <w:p w14:paraId="579F81EA" w14:textId="77777777" w:rsidR="002E6B40" w:rsidRPr="005C20A0" w:rsidRDefault="002E6B40" w:rsidP="007F2EA2">
      <w:pPr>
        <w:pStyle w:val="Heading1"/>
        <w:numPr>
          <w:ilvl w:val="0"/>
          <w:numId w:val="9"/>
        </w:numPr>
        <w:spacing w:line="360" w:lineRule="auto"/>
        <w:ind w:left="850" w:right="850" w:firstLine="1"/>
        <w:jc w:val="both"/>
        <w:rPr>
          <w:b w:val="0"/>
          <w:bCs w:val="0"/>
          <w:sz w:val="24"/>
          <w:szCs w:val="24"/>
          <w:lang w:val="en-IN"/>
        </w:rPr>
      </w:pPr>
      <w:r w:rsidRPr="005C20A0">
        <w:rPr>
          <w:sz w:val="24"/>
          <w:szCs w:val="24"/>
          <w:lang w:val="en-IN"/>
        </w:rPr>
        <w:t>Capacity</w:t>
      </w:r>
      <w:r w:rsidRPr="005C20A0">
        <w:rPr>
          <w:b w:val="0"/>
          <w:bCs w:val="0"/>
          <w:sz w:val="24"/>
          <w:szCs w:val="24"/>
          <w:lang w:val="en-IN"/>
        </w:rPr>
        <w:t>: Calculates the data rate that can be received under certain conditions.</w:t>
      </w:r>
    </w:p>
    <w:p w14:paraId="58DE93BE" w14:textId="7391DF9E" w:rsidR="004C7EB7" w:rsidRPr="00135023" w:rsidRDefault="00135023" w:rsidP="007F2EA2">
      <w:pPr>
        <w:pStyle w:val="Heading1"/>
        <w:numPr>
          <w:ilvl w:val="0"/>
          <w:numId w:val="9"/>
        </w:numPr>
        <w:spacing w:line="360" w:lineRule="auto"/>
        <w:ind w:left="850" w:right="850" w:firstLine="1"/>
        <w:jc w:val="both"/>
        <w:rPr>
          <w:b w:val="0"/>
          <w:bCs w:val="0"/>
          <w:sz w:val="28"/>
          <w:szCs w:val="28"/>
          <w:lang w:val="en-IN"/>
        </w:rPr>
      </w:pPr>
      <w:r w:rsidRPr="005C20A0">
        <w:rPr>
          <w:sz w:val="24"/>
          <w:szCs w:val="24"/>
          <w:lang w:val="en-IN"/>
        </w:rPr>
        <w:t>Outag</w:t>
      </w:r>
      <w:r w:rsidR="002E6B40" w:rsidRPr="005C20A0">
        <w:rPr>
          <w:sz w:val="24"/>
          <w:szCs w:val="24"/>
          <w:lang w:val="en-IN"/>
        </w:rPr>
        <w:t>e probability</w:t>
      </w:r>
      <w:r w:rsidR="002E6B40" w:rsidRPr="005C20A0">
        <w:rPr>
          <w:b w:val="0"/>
          <w:bCs w:val="0"/>
          <w:sz w:val="24"/>
          <w:szCs w:val="24"/>
          <w:lang w:val="en-IN"/>
        </w:rPr>
        <w:t>: the probability that the data rate will fall below a specified threshold</w:t>
      </w:r>
      <w:r w:rsidR="002E6B40" w:rsidRPr="00135023">
        <w:rPr>
          <w:b w:val="0"/>
          <w:bCs w:val="0"/>
          <w:sz w:val="28"/>
          <w:szCs w:val="28"/>
          <w:lang w:val="en-IN"/>
        </w:rPr>
        <w:t>.</w:t>
      </w:r>
    </w:p>
    <w:p w14:paraId="26863F4F" w14:textId="77777777" w:rsidR="00F336D5" w:rsidRDefault="003C5BF5" w:rsidP="007F2EA2">
      <w:pPr>
        <w:pStyle w:val="Heading1"/>
        <w:numPr>
          <w:ilvl w:val="1"/>
          <w:numId w:val="1"/>
        </w:numPr>
        <w:spacing w:line="360" w:lineRule="auto"/>
        <w:ind w:left="850" w:right="850" w:firstLine="1"/>
        <w:jc w:val="both"/>
        <w:rPr>
          <w:sz w:val="28"/>
          <w:szCs w:val="28"/>
          <w:lang w:val="en-IN"/>
        </w:rPr>
      </w:pPr>
      <w:r>
        <w:rPr>
          <w:sz w:val="28"/>
          <w:szCs w:val="28"/>
          <w:lang w:val="en-IN"/>
        </w:rPr>
        <w:t>LAYOUT OF PROJECT</w:t>
      </w:r>
    </w:p>
    <w:p w14:paraId="224C061A" w14:textId="0559EF96" w:rsidR="0008156B" w:rsidRPr="00B20F14" w:rsidRDefault="005C2170" w:rsidP="00B20F14">
      <w:pPr>
        <w:pStyle w:val="Heading1"/>
        <w:spacing w:line="360" w:lineRule="auto"/>
        <w:ind w:left="850" w:right="850" w:firstLine="720"/>
        <w:jc w:val="both"/>
        <w:rPr>
          <w:b w:val="0"/>
          <w:bCs w:val="0"/>
          <w:sz w:val="24"/>
          <w:szCs w:val="24"/>
          <w:lang w:val="en-IN"/>
        </w:rPr>
      </w:pPr>
      <w:r w:rsidRPr="005C20A0">
        <w:rPr>
          <w:b w:val="0"/>
          <w:bCs w:val="0"/>
          <w:sz w:val="24"/>
          <w:szCs w:val="24"/>
          <w:lang w:val="en-IN"/>
        </w:rPr>
        <w:t xml:space="preserve">The report is organized as follows. In Chapter 1 presents the introduction followed by </w:t>
      </w:r>
      <w:r w:rsidR="003651D2">
        <w:rPr>
          <w:b w:val="0"/>
          <w:bCs w:val="0"/>
          <w:sz w:val="24"/>
          <w:szCs w:val="24"/>
          <w:lang w:val="en-IN"/>
        </w:rPr>
        <w:t>o</w:t>
      </w:r>
      <w:r w:rsidRPr="005C20A0">
        <w:rPr>
          <w:b w:val="0"/>
          <w:bCs w:val="0"/>
          <w:sz w:val="24"/>
          <w:szCs w:val="24"/>
          <w:lang w:val="en-IN"/>
        </w:rPr>
        <w:t>bjectives, literature survey,</w:t>
      </w:r>
      <w:r w:rsidR="00B31262" w:rsidRPr="005C20A0">
        <w:rPr>
          <w:b w:val="0"/>
          <w:bCs w:val="0"/>
          <w:sz w:val="24"/>
          <w:szCs w:val="24"/>
          <w:lang w:val="en-IN"/>
        </w:rPr>
        <w:t xml:space="preserve"> system model</w:t>
      </w:r>
      <w:r w:rsidRPr="005C20A0">
        <w:rPr>
          <w:b w:val="0"/>
          <w:bCs w:val="0"/>
          <w:sz w:val="24"/>
          <w:szCs w:val="24"/>
          <w:lang w:val="en-IN"/>
        </w:rPr>
        <w:t xml:space="preserve">. Chapter 2 describes the NOMA technology. Chapter 3 presents the </w:t>
      </w:r>
      <w:r w:rsidR="00B31262" w:rsidRPr="005C20A0">
        <w:rPr>
          <w:b w:val="0"/>
          <w:bCs w:val="0"/>
          <w:sz w:val="24"/>
          <w:szCs w:val="24"/>
          <w:lang w:val="en-IN"/>
        </w:rPr>
        <w:t>S</w:t>
      </w:r>
      <w:r w:rsidRPr="005C20A0">
        <w:rPr>
          <w:b w:val="0"/>
          <w:bCs w:val="0"/>
          <w:sz w:val="24"/>
          <w:szCs w:val="24"/>
          <w:lang w:val="en-IN"/>
        </w:rPr>
        <w:t>ystem</w:t>
      </w:r>
      <w:r w:rsidR="00B31262" w:rsidRPr="005C20A0">
        <w:rPr>
          <w:b w:val="0"/>
          <w:bCs w:val="0"/>
          <w:sz w:val="24"/>
          <w:szCs w:val="24"/>
          <w:lang w:val="en-IN"/>
        </w:rPr>
        <w:t xml:space="preserve"> model</w:t>
      </w:r>
      <w:r w:rsidRPr="005C20A0">
        <w:rPr>
          <w:b w:val="0"/>
          <w:bCs w:val="0"/>
          <w:sz w:val="24"/>
          <w:szCs w:val="24"/>
          <w:lang w:val="en-IN"/>
        </w:rPr>
        <w:t>. Chapter 4 is about Software Specification. Chapter 5 is about Results and its analysis. And finally, Chapter 6 concludes</w:t>
      </w:r>
      <w:r w:rsidR="00B31262" w:rsidRPr="005C20A0">
        <w:rPr>
          <w:b w:val="0"/>
          <w:bCs w:val="0"/>
          <w:sz w:val="24"/>
          <w:szCs w:val="24"/>
          <w:lang w:val="en-IN"/>
        </w:rPr>
        <w:t xml:space="preserve"> </w:t>
      </w:r>
      <w:r w:rsidRPr="005C20A0">
        <w:rPr>
          <w:b w:val="0"/>
          <w:bCs w:val="0"/>
          <w:sz w:val="24"/>
          <w:szCs w:val="24"/>
          <w:lang w:val="en-IN"/>
        </w:rPr>
        <w:t>the</w:t>
      </w:r>
      <w:r w:rsidR="00B31262" w:rsidRPr="005C20A0">
        <w:rPr>
          <w:b w:val="0"/>
          <w:bCs w:val="0"/>
          <w:sz w:val="24"/>
          <w:szCs w:val="24"/>
          <w:lang w:val="en-IN"/>
        </w:rPr>
        <w:t xml:space="preserve"> </w:t>
      </w:r>
      <w:r w:rsidRPr="005C20A0">
        <w:rPr>
          <w:b w:val="0"/>
          <w:bCs w:val="0"/>
          <w:sz w:val="24"/>
          <w:szCs w:val="24"/>
          <w:lang w:val="en-IN"/>
        </w:rPr>
        <w:t>report.</w:t>
      </w:r>
    </w:p>
    <w:p w14:paraId="7377EE32" w14:textId="394143D1" w:rsidR="0008156B" w:rsidRPr="0008156B" w:rsidRDefault="0008156B" w:rsidP="00496747">
      <w:pPr>
        <w:pStyle w:val="Heading1"/>
        <w:spacing w:line="360" w:lineRule="auto"/>
        <w:ind w:left="850" w:right="850"/>
        <w:jc w:val="both"/>
        <w:rPr>
          <w:sz w:val="28"/>
          <w:szCs w:val="28"/>
          <w:lang w:val="en-IN"/>
        </w:rPr>
        <w:sectPr w:rsidR="0008156B" w:rsidRPr="0008156B" w:rsidSect="00743E28">
          <w:footerReference w:type="default" r:id="rId11"/>
          <w:pgSz w:w="12240" w:h="15840"/>
          <w:pgMar w:top="720" w:right="720" w:bottom="720" w:left="720" w:header="0" w:footer="992" w:gutter="0"/>
          <w:pgNumType w:start="1"/>
          <w:cols w:space="720"/>
          <w:docGrid w:linePitch="299"/>
        </w:sectPr>
      </w:pPr>
    </w:p>
    <w:p w14:paraId="3E0C78EE" w14:textId="55A470FF" w:rsidR="003B6EFC" w:rsidRDefault="0054584E" w:rsidP="00496747">
      <w:pPr>
        <w:spacing w:before="73" w:line="360" w:lineRule="auto"/>
        <w:ind w:left="850" w:right="850"/>
        <w:jc w:val="center"/>
        <w:rPr>
          <w:b/>
          <w:sz w:val="32"/>
          <w:szCs w:val="24"/>
        </w:rPr>
      </w:pPr>
      <w:r w:rsidRPr="002D690E">
        <w:rPr>
          <w:b/>
          <w:sz w:val="32"/>
          <w:szCs w:val="24"/>
        </w:rPr>
        <w:t>CHAPTER-2</w:t>
      </w:r>
    </w:p>
    <w:p w14:paraId="5E25F391" w14:textId="48D10DB3" w:rsidR="002D690E" w:rsidRDefault="00CD0815" w:rsidP="00496747">
      <w:pPr>
        <w:spacing w:before="73" w:line="360" w:lineRule="auto"/>
        <w:ind w:left="850" w:right="850"/>
        <w:jc w:val="center"/>
        <w:rPr>
          <w:b/>
          <w:sz w:val="32"/>
          <w:szCs w:val="24"/>
        </w:rPr>
      </w:pPr>
      <w:r>
        <w:rPr>
          <w:b/>
          <w:sz w:val="32"/>
          <w:szCs w:val="24"/>
        </w:rPr>
        <w:t>NOMA TECHNOLOGY</w:t>
      </w:r>
    </w:p>
    <w:p w14:paraId="18EC40F6" w14:textId="6AF207AE" w:rsidR="00CD0815" w:rsidRPr="00F67FF3" w:rsidRDefault="00CD0815" w:rsidP="00496747">
      <w:pPr>
        <w:spacing w:before="73" w:line="360" w:lineRule="auto"/>
        <w:ind w:left="850" w:right="850"/>
        <w:rPr>
          <w:b/>
          <w:sz w:val="28"/>
        </w:rPr>
      </w:pPr>
      <w:r w:rsidRPr="00F67FF3">
        <w:rPr>
          <w:b/>
          <w:sz w:val="28"/>
        </w:rPr>
        <w:t>2.1 INTRODUCTION</w:t>
      </w:r>
    </w:p>
    <w:p w14:paraId="7321A131" w14:textId="0E71B3EB" w:rsidR="000E064F" w:rsidRPr="005C20A0" w:rsidRDefault="00D17D70" w:rsidP="00496747">
      <w:pPr>
        <w:spacing w:before="73" w:line="360" w:lineRule="auto"/>
        <w:ind w:left="850" w:right="850" w:firstLine="720"/>
        <w:jc w:val="both"/>
        <w:rPr>
          <w:bCs/>
          <w:sz w:val="24"/>
          <w:szCs w:val="20"/>
        </w:rPr>
      </w:pPr>
      <w:r w:rsidRPr="005C20A0">
        <w:rPr>
          <w:bCs/>
          <w:sz w:val="24"/>
          <w:szCs w:val="20"/>
        </w:rPr>
        <w:t xml:space="preserve">NOMA superposes multiple users in the power domain although its basic signal waveform could be based on the orthogonal frequency division multiple access (OFDMA) or the discrete Fourier transform (DFT)-spread OFDM the same as LTE baseline. In NOMA adopts a successive interference cancellation (SIC) receiver as the baseline receiver scheme for robust multiple access, considering the expected evolution of device processing capabilities in the future. Based on system-level evaluations, I show that the downlink NOMA with </w:t>
      </w:r>
      <w:r w:rsidR="00C408E8" w:rsidRPr="005C20A0">
        <w:rPr>
          <w:bCs/>
          <w:sz w:val="24"/>
          <w:szCs w:val="20"/>
        </w:rPr>
        <w:t>Superposition coding at transm</w:t>
      </w:r>
      <w:r w:rsidR="00812577" w:rsidRPr="005C20A0">
        <w:rPr>
          <w:bCs/>
          <w:sz w:val="24"/>
          <w:szCs w:val="20"/>
        </w:rPr>
        <w:t xml:space="preserve">itter and </w:t>
      </w:r>
      <w:r w:rsidRPr="005C20A0">
        <w:rPr>
          <w:bCs/>
          <w:sz w:val="24"/>
          <w:szCs w:val="20"/>
        </w:rPr>
        <w:t xml:space="preserve">SIC </w:t>
      </w:r>
      <w:r w:rsidR="00812577" w:rsidRPr="005C20A0">
        <w:rPr>
          <w:bCs/>
          <w:sz w:val="24"/>
          <w:szCs w:val="20"/>
        </w:rPr>
        <w:t xml:space="preserve">at receiver </w:t>
      </w:r>
      <w:r w:rsidRPr="005C20A0">
        <w:rPr>
          <w:bCs/>
          <w:sz w:val="24"/>
          <w:szCs w:val="20"/>
        </w:rPr>
        <w:t>improves both the capacity</w:t>
      </w:r>
      <w:r w:rsidR="00812577" w:rsidRPr="005C20A0">
        <w:rPr>
          <w:bCs/>
          <w:sz w:val="24"/>
          <w:szCs w:val="20"/>
        </w:rPr>
        <w:t xml:space="preserve">. </w:t>
      </w:r>
      <w:r w:rsidR="00D031F7" w:rsidRPr="005C20A0">
        <w:rPr>
          <w:bCs/>
          <w:sz w:val="24"/>
          <w:szCs w:val="20"/>
        </w:rPr>
        <w:t xml:space="preserve">The BER and outage probability </w:t>
      </w:r>
      <w:r w:rsidR="007F0A7C" w:rsidRPr="005C20A0">
        <w:rPr>
          <w:bCs/>
          <w:sz w:val="24"/>
          <w:szCs w:val="20"/>
        </w:rPr>
        <w:t>is also improved by defined system model</w:t>
      </w:r>
    </w:p>
    <w:p w14:paraId="7A97BBCA" w14:textId="15171342" w:rsidR="00964355" w:rsidRPr="00F67FF3" w:rsidRDefault="002D53F9" w:rsidP="00496747">
      <w:pPr>
        <w:spacing w:before="73" w:line="360" w:lineRule="auto"/>
        <w:ind w:left="850" w:right="850"/>
        <w:rPr>
          <w:b/>
          <w:sz w:val="28"/>
        </w:rPr>
      </w:pPr>
      <w:r w:rsidRPr="00F67FF3">
        <w:rPr>
          <w:b/>
          <w:sz w:val="28"/>
        </w:rPr>
        <w:t>2.2 TECHNIQUE IN NOMA</w:t>
      </w:r>
    </w:p>
    <w:p w14:paraId="4A3792F5" w14:textId="0762B074" w:rsidR="002224C1" w:rsidRPr="00F67FF3" w:rsidRDefault="002224C1" w:rsidP="007F2EA2">
      <w:pPr>
        <w:pStyle w:val="ListParagraph"/>
        <w:numPr>
          <w:ilvl w:val="0"/>
          <w:numId w:val="5"/>
        </w:numPr>
        <w:spacing w:before="73" w:line="360" w:lineRule="auto"/>
        <w:ind w:left="850" w:right="850" w:firstLine="1"/>
        <w:rPr>
          <w:b/>
          <w:sz w:val="24"/>
          <w:szCs w:val="20"/>
        </w:rPr>
      </w:pPr>
      <w:r w:rsidRPr="00F67FF3">
        <w:rPr>
          <w:b/>
          <w:sz w:val="24"/>
          <w:szCs w:val="20"/>
        </w:rPr>
        <w:t>SUPERPOSITION CODING</w:t>
      </w:r>
    </w:p>
    <w:p w14:paraId="42E6E0DA" w14:textId="77777777" w:rsidR="00751F31" w:rsidRPr="00DB6273" w:rsidRDefault="00FE09C4" w:rsidP="00496747">
      <w:pPr>
        <w:pStyle w:val="ListParagraph"/>
        <w:spacing w:before="73" w:line="360" w:lineRule="auto"/>
        <w:ind w:left="850" w:right="850" w:firstLine="862"/>
        <w:jc w:val="both"/>
        <w:rPr>
          <w:bCs/>
          <w:sz w:val="24"/>
          <w:szCs w:val="20"/>
        </w:rPr>
      </w:pPr>
      <w:r w:rsidRPr="00DB6273">
        <w:rPr>
          <w:bCs/>
          <w:sz w:val="24"/>
          <w:szCs w:val="20"/>
        </w:rPr>
        <w:t>In NOMA</w:t>
      </w:r>
      <w:r w:rsidR="00CC6975" w:rsidRPr="00DB6273">
        <w:rPr>
          <w:bCs/>
          <w:sz w:val="24"/>
          <w:szCs w:val="20"/>
        </w:rPr>
        <w:t xml:space="preserve"> </w:t>
      </w:r>
      <w:r w:rsidRPr="00DB6273">
        <w:rPr>
          <w:bCs/>
          <w:sz w:val="24"/>
          <w:szCs w:val="20"/>
        </w:rPr>
        <w:t>(Non-orthogonal</w:t>
      </w:r>
      <w:r w:rsidR="00CC6975" w:rsidRPr="00DB6273">
        <w:rPr>
          <w:bCs/>
          <w:sz w:val="24"/>
          <w:szCs w:val="20"/>
        </w:rPr>
        <w:t xml:space="preserve"> </w:t>
      </w:r>
      <w:r w:rsidRPr="00DB6273">
        <w:rPr>
          <w:bCs/>
          <w:sz w:val="24"/>
          <w:szCs w:val="20"/>
        </w:rPr>
        <w:t>Multiple</w:t>
      </w:r>
      <w:r w:rsidR="00CC6975" w:rsidRPr="00DB6273">
        <w:rPr>
          <w:bCs/>
          <w:sz w:val="24"/>
          <w:szCs w:val="20"/>
        </w:rPr>
        <w:t xml:space="preserve"> </w:t>
      </w:r>
      <w:r w:rsidRPr="00DB6273">
        <w:rPr>
          <w:bCs/>
          <w:sz w:val="24"/>
          <w:szCs w:val="20"/>
        </w:rPr>
        <w:t>Access)</w:t>
      </w:r>
      <w:r w:rsidR="00CC6975" w:rsidRPr="00DB6273">
        <w:rPr>
          <w:bCs/>
          <w:sz w:val="24"/>
          <w:szCs w:val="20"/>
        </w:rPr>
        <w:t xml:space="preserve"> </w:t>
      </w:r>
      <w:r w:rsidRPr="00DB6273">
        <w:rPr>
          <w:bCs/>
          <w:sz w:val="24"/>
          <w:szCs w:val="20"/>
        </w:rPr>
        <w:t>transmitters,</w:t>
      </w:r>
      <w:r w:rsidR="00CC6975" w:rsidRPr="00DB6273">
        <w:rPr>
          <w:bCs/>
          <w:sz w:val="24"/>
          <w:szCs w:val="20"/>
        </w:rPr>
        <w:t xml:space="preserve"> </w:t>
      </w:r>
      <w:r w:rsidRPr="00DB6273">
        <w:rPr>
          <w:bCs/>
          <w:sz w:val="24"/>
          <w:szCs w:val="20"/>
        </w:rPr>
        <w:t>spatial</w:t>
      </w:r>
      <w:r w:rsidR="00CC6975" w:rsidRPr="00DB6273">
        <w:rPr>
          <w:bCs/>
          <w:sz w:val="24"/>
          <w:szCs w:val="20"/>
        </w:rPr>
        <w:t xml:space="preserve"> </w:t>
      </w:r>
      <w:r w:rsidRPr="00DB6273">
        <w:rPr>
          <w:bCs/>
          <w:sz w:val="24"/>
          <w:szCs w:val="20"/>
        </w:rPr>
        <w:t>coding is a technique used to transmit multiple signals simultaneously on the same frequency</w:t>
      </w:r>
      <w:r w:rsidR="00CC6975" w:rsidRPr="00DB6273">
        <w:rPr>
          <w:bCs/>
          <w:sz w:val="24"/>
          <w:szCs w:val="20"/>
        </w:rPr>
        <w:t xml:space="preserve"> </w:t>
      </w:r>
      <w:r w:rsidRPr="00DB6273">
        <w:rPr>
          <w:bCs/>
          <w:sz w:val="24"/>
          <w:szCs w:val="20"/>
        </w:rPr>
        <w:t>source.</w:t>
      </w:r>
      <w:r w:rsidR="00F93F78" w:rsidRPr="00DB6273">
        <w:rPr>
          <w:bCs/>
          <w:sz w:val="24"/>
          <w:szCs w:val="20"/>
        </w:rPr>
        <w:t xml:space="preserve"> </w:t>
      </w:r>
      <w:r w:rsidRPr="00DB6273">
        <w:rPr>
          <w:bCs/>
          <w:sz w:val="24"/>
          <w:szCs w:val="20"/>
        </w:rPr>
        <w:t>Superposition</w:t>
      </w:r>
      <w:r w:rsidR="00CC6975" w:rsidRPr="00DB6273">
        <w:rPr>
          <w:bCs/>
          <w:sz w:val="24"/>
          <w:szCs w:val="20"/>
        </w:rPr>
        <w:t xml:space="preserve"> </w:t>
      </w:r>
      <w:r w:rsidRPr="00DB6273">
        <w:rPr>
          <w:bCs/>
          <w:sz w:val="24"/>
          <w:szCs w:val="20"/>
        </w:rPr>
        <w:t>coding</w:t>
      </w:r>
      <w:r w:rsidR="00CC6975" w:rsidRPr="00DB6273">
        <w:rPr>
          <w:bCs/>
          <w:sz w:val="24"/>
          <w:szCs w:val="20"/>
        </w:rPr>
        <w:t xml:space="preserve"> </w:t>
      </w:r>
      <w:r w:rsidRPr="00DB6273">
        <w:rPr>
          <w:bCs/>
          <w:sz w:val="24"/>
          <w:szCs w:val="20"/>
        </w:rPr>
        <w:t>on</w:t>
      </w:r>
      <w:r w:rsidR="00CC6975" w:rsidRPr="00DB6273">
        <w:rPr>
          <w:bCs/>
          <w:sz w:val="24"/>
          <w:szCs w:val="20"/>
        </w:rPr>
        <w:t xml:space="preserve"> </w:t>
      </w:r>
      <w:r w:rsidRPr="00DB6273">
        <w:rPr>
          <w:bCs/>
          <w:sz w:val="24"/>
          <w:szCs w:val="20"/>
        </w:rPr>
        <w:t>a NOMA transmitter allows multiple signals</w:t>
      </w:r>
      <w:r w:rsidR="00CC6975" w:rsidRPr="00DB6273">
        <w:rPr>
          <w:bCs/>
          <w:sz w:val="24"/>
          <w:szCs w:val="20"/>
        </w:rPr>
        <w:t xml:space="preserve"> </w:t>
      </w:r>
      <w:r w:rsidRPr="00DB6273">
        <w:rPr>
          <w:bCs/>
          <w:sz w:val="24"/>
          <w:szCs w:val="20"/>
        </w:rPr>
        <w:t>to</w:t>
      </w:r>
      <w:r w:rsidR="00CC6975" w:rsidRPr="00DB6273">
        <w:rPr>
          <w:bCs/>
          <w:sz w:val="24"/>
          <w:szCs w:val="20"/>
        </w:rPr>
        <w:t xml:space="preserve"> </w:t>
      </w:r>
      <w:r w:rsidRPr="00DB6273">
        <w:rPr>
          <w:bCs/>
          <w:sz w:val="24"/>
          <w:szCs w:val="20"/>
        </w:rPr>
        <w:t>be</w:t>
      </w:r>
      <w:r w:rsidR="00CC6975" w:rsidRPr="00DB6273">
        <w:rPr>
          <w:bCs/>
          <w:sz w:val="24"/>
          <w:szCs w:val="20"/>
        </w:rPr>
        <w:t xml:space="preserve"> </w:t>
      </w:r>
      <w:r w:rsidRPr="00DB6273">
        <w:rPr>
          <w:bCs/>
          <w:sz w:val="24"/>
          <w:szCs w:val="20"/>
        </w:rPr>
        <w:t>sent</w:t>
      </w:r>
      <w:r w:rsidR="00CC6975" w:rsidRPr="00DB6273">
        <w:rPr>
          <w:bCs/>
          <w:sz w:val="24"/>
          <w:szCs w:val="20"/>
        </w:rPr>
        <w:t xml:space="preserve"> </w:t>
      </w:r>
      <w:r w:rsidRPr="00DB6273">
        <w:rPr>
          <w:bCs/>
          <w:sz w:val="24"/>
          <w:szCs w:val="20"/>
        </w:rPr>
        <w:t>simultaneously</w:t>
      </w:r>
      <w:r w:rsidR="00CC6975" w:rsidRPr="00DB6273">
        <w:rPr>
          <w:bCs/>
          <w:sz w:val="24"/>
          <w:szCs w:val="20"/>
        </w:rPr>
        <w:t xml:space="preserve"> </w:t>
      </w:r>
      <w:r w:rsidRPr="00DB6273">
        <w:rPr>
          <w:bCs/>
          <w:sz w:val="24"/>
          <w:szCs w:val="20"/>
        </w:rPr>
        <w:t>on</w:t>
      </w:r>
      <w:r w:rsidR="00CC6975" w:rsidRPr="00DB6273">
        <w:rPr>
          <w:bCs/>
          <w:sz w:val="24"/>
          <w:szCs w:val="20"/>
        </w:rPr>
        <w:t xml:space="preserve"> </w:t>
      </w:r>
      <w:r w:rsidRPr="00DB6273">
        <w:rPr>
          <w:bCs/>
          <w:sz w:val="24"/>
          <w:szCs w:val="20"/>
        </w:rPr>
        <w:t>the same frequency</w:t>
      </w:r>
      <w:r w:rsidR="00CC6975" w:rsidRPr="00DB6273">
        <w:rPr>
          <w:bCs/>
          <w:sz w:val="24"/>
          <w:szCs w:val="20"/>
        </w:rPr>
        <w:t xml:space="preserve"> </w:t>
      </w:r>
      <w:r w:rsidRPr="00DB6273">
        <w:rPr>
          <w:bCs/>
          <w:sz w:val="24"/>
          <w:szCs w:val="20"/>
        </w:rPr>
        <w:t>source.</w:t>
      </w:r>
      <w:r w:rsidR="00CC6975" w:rsidRPr="00DB6273">
        <w:rPr>
          <w:bCs/>
          <w:sz w:val="24"/>
          <w:szCs w:val="20"/>
        </w:rPr>
        <w:t xml:space="preserve"> </w:t>
      </w:r>
      <w:r w:rsidRPr="00DB6273">
        <w:rPr>
          <w:bCs/>
          <w:sz w:val="24"/>
          <w:szCs w:val="20"/>
        </w:rPr>
        <w:t>Thi</w:t>
      </w:r>
      <w:r w:rsidR="00CC6975" w:rsidRPr="00DB6273">
        <w:rPr>
          <w:bCs/>
          <w:sz w:val="24"/>
          <w:szCs w:val="20"/>
        </w:rPr>
        <w:t>s</w:t>
      </w:r>
      <w:r w:rsidR="00F93F78" w:rsidRPr="00DB6273">
        <w:rPr>
          <w:bCs/>
          <w:sz w:val="24"/>
          <w:szCs w:val="20"/>
        </w:rPr>
        <w:t xml:space="preserve"> i</w:t>
      </w:r>
      <w:r w:rsidRPr="00DB6273">
        <w:rPr>
          <w:bCs/>
          <w:sz w:val="24"/>
          <w:szCs w:val="20"/>
        </w:rPr>
        <w:t>s</w:t>
      </w:r>
      <w:r w:rsidR="00F93F78" w:rsidRPr="00DB6273">
        <w:rPr>
          <w:bCs/>
          <w:sz w:val="24"/>
          <w:szCs w:val="20"/>
        </w:rPr>
        <w:t xml:space="preserve"> </w:t>
      </w:r>
      <w:r w:rsidRPr="00DB6273">
        <w:rPr>
          <w:bCs/>
          <w:sz w:val="24"/>
          <w:szCs w:val="20"/>
        </w:rPr>
        <w:t>achieved</w:t>
      </w:r>
      <w:r w:rsidR="00F93F78" w:rsidRPr="00DB6273">
        <w:rPr>
          <w:bCs/>
          <w:sz w:val="24"/>
          <w:szCs w:val="20"/>
        </w:rPr>
        <w:t xml:space="preserve"> </w:t>
      </w:r>
      <w:r w:rsidRPr="00DB6273">
        <w:rPr>
          <w:bCs/>
          <w:sz w:val="24"/>
          <w:szCs w:val="20"/>
        </w:rPr>
        <w:t>by</w:t>
      </w:r>
      <w:r w:rsidR="00F93F78" w:rsidRPr="00DB6273">
        <w:rPr>
          <w:bCs/>
          <w:sz w:val="24"/>
          <w:szCs w:val="20"/>
        </w:rPr>
        <w:t xml:space="preserve"> </w:t>
      </w:r>
      <w:r w:rsidRPr="00DB6273">
        <w:rPr>
          <w:bCs/>
          <w:sz w:val="24"/>
          <w:szCs w:val="20"/>
        </w:rPr>
        <w:t>multiplying</w:t>
      </w:r>
      <w:r w:rsidR="00F93F78" w:rsidRPr="00DB6273">
        <w:rPr>
          <w:bCs/>
          <w:sz w:val="24"/>
          <w:szCs w:val="20"/>
        </w:rPr>
        <w:t xml:space="preserve"> </w:t>
      </w:r>
      <w:r w:rsidRPr="00DB6273">
        <w:rPr>
          <w:bCs/>
          <w:sz w:val="24"/>
          <w:szCs w:val="20"/>
        </w:rPr>
        <w:t>the</w:t>
      </w:r>
      <w:r w:rsidR="00F93F78" w:rsidRPr="00DB6273">
        <w:rPr>
          <w:bCs/>
          <w:sz w:val="24"/>
          <w:szCs w:val="20"/>
        </w:rPr>
        <w:t xml:space="preserve"> </w:t>
      </w:r>
      <w:r w:rsidRPr="00DB6273">
        <w:rPr>
          <w:bCs/>
          <w:sz w:val="24"/>
          <w:szCs w:val="20"/>
        </w:rPr>
        <w:t>different signal streams and transmitting them</w:t>
      </w:r>
      <w:r w:rsidR="00F93F78" w:rsidRPr="00DB6273">
        <w:rPr>
          <w:bCs/>
          <w:sz w:val="24"/>
          <w:szCs w:val="20"/>
        </w:rPr>
        <w:t xml:space="preserve"> </w:t>
      </w:r>
      <w:r w:rsidRPr="00DB6273">
        <w:rPr>
          <w:bCs/>
          <w:sz w:val="24"/>
          <w:szCs w:val="20"/>
        </w:rPr>
        <w:t>simultaneously.</w:t>
      </w:r>
      <w:r w:rsidR="00F93F78" w:rsidRPr="00DB6273">
        <w:rPr>
          <w:bCs/>
          <w:sz w:val="24"/>
          <w:szCs w:val="20"/>
        </w:rPr>
        <w:t xml:space="preserve"> </w:t>
      </w:r>
      <w:r w:rsidRPr="00DB6273">
        <w:rPr>
          <w:bCs/>
          <w:sz w:val="24"/>
          <w:szCs w:val="20"/>
        </w:rPr>
        <w:t>Each</w:t>
      </w:r>
      <w:r w:rsidR="00F93F78" w:rsidRPr="00DB6273">
        <w:rPr>
          <w:bCs/>
          <w:sz w:val="24"/>
          <w:szCs w:val="20"/>
        </w:rPr>
        <w:t xml:space="preserve"> </w:t>
      </w:r>
      <w:r w:rsidRPr="00DB6273">
        <w:rPr>
          <w:bCs/>
          <w:sz w:val="24"/>
          <w:szCs w:val="20"/>
        </w:rPr>
        <w:t>signal stream is assigned a specific</w:t>
      </w:r>
      <w:r w:rsidR="00F93F78" w:rsidRPr="00DB6273">
        <w:rPr>
          <w:bCs/>
          <w:sz w:val="24"/>
          <w:szCs w:val="20"/>
        </w:rPr>
        <w:t xml:space="preserve"> </w:t>
      </w:r>
      <w:r w:rsidRPr="00DB6273">
        <w:rPr>
          <w:bCs/>
          <w:sz w:val="24"/>
          <w:szCs w:val="20"/>
        </w:rPr>
        <w:t>energy</w:t>
      </w:r>
      <w:r w:rsidR="00F93F78" w:rsidRPr="00DB6273">
        <w:rPr>
          <w:bCs/>
          <w:sz w:val="24"/>
          <w:szCs w:val="20"/>
        </w:rPr>
        <w:t xml:space="preserve"> </w:t>
      </w:r>
      <w:r w:rsidRPr="00DB6273">
        <w:rPr>
          <w:bCs/>
          <w:sz w:val="24"/>
          <w:szCs w:val="20"/>
        </w:rPr>
        <w:t>level to ensure proper</w:t>
      </w:r>
      <w:r w:rsidR="00F93F78" w:rsidRPr="00DB6273">
        <w:rPr>
          <w:bCs/>
          <w:sz w:val="24"/>
          <w:szCs w:val="20"/>
        </w:rPr>
        <w:t xml:space="preserve"> </w:t>
      </w:r>
      <w:r w:rsidRPr="00DB6273">
        <w:rPr>
          <w:bCs/>
          <w:sz w:val="24"/>
          <w:szCs w:val="20"/>
        </w:rPr>
        <w:t>encoding</w:t>
      </w:r>
      <w:r w:rsidR="00F93F78" w:rsidRPr="00DB6273">
        <w:rPr>
          <w:bCs/>
          <w:sz w:val="24"/>
          <w:szCs w:val="20"/>
        </w:rPr>
        <w:t xml:space="preserve"> </w:t>
      </w:r>
      <w:r w:rsidRPr="00DB6273">
        <w:rPr>
          <w:bCs/>
          <w:sz w:val="24"/>
          <w:szCs w:val="20"/>
        </w:rPr>
        <w:t>in</w:t>
      </w:r>
      <w:r w:rsidR="00F93F78" w:rsidRPr="00DB6273">
        <w:rPr>
          <w:bCs/>
          <w:sz w:val="24"/>
          <w:szCs w:val="20"/>
        </w:rPr>
        <w:t xml:space="preserve"> </w:t>
      </w:r>
      <w:r w:rsidRPr="00DB6273">
        <w:rPr>
          <w:bCs/>
          <w:sz w:val="24"/>
          <w:szCs w:val="20"/>
        </w:rPr>
        <w:t>the receiver.</w:t>
      </w:r>
      <w:r w:rsidR="00F93F78" w:rsidRPr="00DB6273">
        <w:rPr>
          <w:bCs/>
          <w:sz w:val="24"/>
          <w:szCs w:val="20"/>
        </w:rPr>
        <w:t xml:space="preserve"> </w:t>
      </w:r>
      <w:r w:rsidRPr="00DB6273">
        <w:rPr>
          <w:bCs/>
          <w:sz w:val="24"/>
          <w:szCs w:val="20"/>
        </w:rPr>
        <w:t>The receiver then separates the different signal streams using advanced signal processing techniques.</w:t>
      </w:r>
      <w:r w:rsidR="00F93F78" w:rsidRPr="00DB6273">
        <w:rPr>
          <w:bCs/>
          <w:sz w:val="24"/>
          <w:szCs w:val="20"/>
        </w:rPr>
        <w:t xml:space="preserve"> </w:t>
      </w:r>
      <w:r w:rsidRPr="00DB6273">
        <w:rPr>
          <w:bCs/>
          <w:sz w:val="24"/>
          <w:szCs w:val="20"/>
        </w:rPr>
        <w:t>This allows</w:t>
      </w:r>
      <w:r w:rsidR="00F93F78" w:rsidRPr="00DB6273">
        <w:rPr>
          <w:bCs/>
          <w:sz w:val="24"/>
          <w:szCs w:val="20"/>
        </w:rPr>
        <w:t xml:space="preserve"> </w:t>
      </w:r>
      <w:r w:rsidRPr="00DB6273">
        <w:rPr>
          <w:bCs/>
          <w:sz w:val="24"/>
          <w:szCs w:val="20"/>
        </w:rPr>
        <w:t>better</w:t>
      </w:r>
      <w:r w:rsidR="00F93F78" w:rsidRPr="00DB6273">
        <w:rPr>
          <w:bCs/>
          <w:sz w:val="24"/>
          <w:szCs w:val="20"/>
        </w:rPr>
        <w:t xml:space="preserve"> </w:t>
      </w:r>
      <w:r w:rsidRPr="00DB6273">
        <w:rPr>
          <w:bCs/>
          <w:sz w:val="24"/>
          <w:szCs w:val="20"/>
        </w:rPr>
        <w:t>use</w:t>
      </w:r>
      <w:r w:rsidR="00F93F78" w:rsidRPr="00DB6273">
        <w:rPr>
          <w:bCs/>
          <w:sz w:val="24"/>
          <w:szCs w:val="20"/>
        </w:rPr>
        <w:t xml:space="preserve"> </w:t>
      </w:r>
      <w:r w:rsidRPr="00DB6273">
        <w:rPr>
          <w:bCs/>
          <w:sz w:val="24"/>
          <w:szCs w:val="20"/>
        </w:rPr>
        <w:t>of the</w:t>
      </w:r>
      <w:r w:rsidR="00F93F78" w:rsidRPr="00DB6273">
        <w:rPr>
          <w:bCs/>
          <w:sz w:val="24"/>
          <w:szCs w:val="20"/>
        </w:rPr>
        <w:t xml:space="preserve"> </w:t>
      </w:r>
      <w:r w:rsidRPr="00DB6273">
        <w:rPr>
          <w:bCs/>
          <w:sz w:val="24"/>
          <w:szCs w:val="20"/>
        </w:rPr>
        <w:t>available</w:t>
      </w:r>
      <w:r w:rsidR="00F93F78" w:rsidRPr="00DB6273">
        <w:rPr>
          <w:bCs/>
          <w:sz w:val="24"/>
          <w:szCs w:val="20"/>
        </w:rPr>
        <w:t xml:space="preserve"> </w:t>
      </w:r>
      <w:r w:rsidRPr="00DB6273">
        <w:rPr>
          <w:bCs/>
          <w:sz w:val="24"/>
          <w:szCs w:val="20"/>
        </w:rPr>
        <w:t>limited frequency</w:t>
      </w:r>
      <w:r w:rsidR="00F93F78" w:rsidRPr="00DB6273">
        <w:rPr>
          <w:bCs/>
          <w:sz w:val="24"/>
          <w:szCs w:val="20"/>
        </w:rPr>
        <w:t xml:space="preserve"> </w:t>
      </w:r>
      <w:r w:rsidRPr="00DB6273">
        <w:rPr>
          <w:bCs/>
          <w:sz w:val="24"/>
          <w:szCs w:val="20"/>
        </w:rPr>
        <w:t>spectrum.</w:t>
      </w:r>
      <w:r w:rsidR="00F93F78" w:rsidRPr="00DB6273">
        <w:rPr>
          <w:bCs/>
          <w:sz w:val="24"/>
          <w:szCs w:val="20"/>
        </w:rPr>
        <w:t xml:space="preserve"> </w:t>
      </w:r>
      <w:r w:rsidRPr="00DB6273">
        <w:rPr>
          <w:bCs/>
          <w:sz w:val="24"/>
          <w:szCs w:val="20"/>
        </w:rPr>
        <w:t>Large-space</w:t>
      </w:r>
      <w:r w:rsidR="00F93F78" w:rsidRPr="00DB6273">
        <w:rPr>
          <w:bCs/>
          <w:sz w:val="24"/>
          <w:szCs w:val="20"/>
        </w:rPr>
        <w:t xml:space="preserve"> </w:t>
      </w:r>
      <w:r w:rsidRPr="00DB6273">
        <w:rPr>
          <w:bCs/>
          <w:sz w:val="24"/>
          <w:szCs w:val="20"/>
        </w:rPr>
        <w:t>encryption</w:t>
      </w:r>
      <w:r w:rsidR="00F93F78" w:rsidRPr="00DB6273">
        <w:rPr>
          <w:bCs/>
          <w:sz w:val="24"/>
          <w:szCs w:val="20"/>
        </w:rPr>
        <w:t xml:space="preserve"> </w:t>
      </w:r>
      <w:r w:rsidRPr="00DB6273">
        <w:rPr>
          <w:bCs/>
          <w:sz w:val="24"/>
          <w:szCs w:val="20"/>
        </w:rPr>
        <w:t>in NOMA</w:t>
      </w:r>
      <w:r w:rsidR="00F93F78" w:rsidRPr="00DB6273">
        <w:rPr>
          <w:bCs/>
          <w:sz w:val="24"/>
          <w:szCs w:val="20"/>
        </w:rPr>
        <w:t xml:space="preserve"> </w:t>
      </w:r>
      <w:r w:rsidRPr="00DB6273">
        <w:rPr>
          <w:bCs/>
          <w:sz w:val="24"/>
          <w:szCs w:val="20"/>
        </w:rPr>
        <w:t>allows</w:t>
      </w:r>
      <w:r w:rsidR="00F93F78" w:rsidRPr="00DB6273">
        <w:rPr>
          <w:bCs/>
          <w:sz w:val="24"/>
          <w:szCs w:val="20"/>
        </w:rPr>
        <w:t xml:space="preserve"> </w:t>
      </w:r>
      <w:r w:rsidRPr="00DB6273">
        <w:rPr>
          <w:bCs/>
          <w:sz w:val="24"/>
          <w:szCs w:val="20"/>
        </w:rPr>
        <w:t>multiple users to access network</w:t>
      </w:r>
      <w:r w:rsidR="00751F31" w:rsidRPr="00DB6273">
        <w:rPr>
          <w:bCs/>
          <w:sz w:val="24"/>
          <w:szCs w:val="20"/>
        </w:rPr>
        <w:t xml:space="preserve"> </w:t>
      </w:r>
      <w:r w:rsidRPr="00DB6273">
        <w:rPr>
          <w:bCs/>
          <w:sz w:val="24"/>
          <w:szCs w:val="20"/>
        </w:rPr>
        <w:t>resources</w:t>
      </w:r>
      <w:r w:rsidR="00751F31" w:rsidRPr="00DB6273">
        <w:rPr>
          <w:bCs/>
          <w:sz w:val="24"/>
          <w:szCs w:val="20"/>
        </w:rPr>
        <w:t xml:space="preserve"> </w:t>
      </w:r>
      <w:r w:rsidRPr="00DB6273">
        <w:rPr>
          <w:bCs/>
          <w:sz w:val="24"/>
          <w:szCs w:val="20"/>
        </w:rPr>
        <w:t>simultaneously.</w:t>
      </w:r>
      <w:r w:rsidR="00751F31" w:rsidRPr="00DB6273">
        <w:rPr>
          <w:bCs/>
          <w:sz w:val="24"/>
          <w:szCs w:val="20"/>
        </w:rPr>
        <w:t xml:space="preserve"> </w:t>
      </w:r>
      <w:r w:rsidRPr="00DB6273">
        <w:rPr>
          <w:bCs/>
          <w:sz w:val="24"/>
          <w:szCs w:val="20"/>
        </w:rPr>
        <w:t>Improves</w:t>
      </w:r>
      <w:r w:rsidR="00751F31" w:rsidRPr="00DB6273">
        <w:rPr>
          <w:bCs/>
          <w:sz w:val="24"/>
          <w:szCs w:val="20"/>
        </w:rPr>
        <w:t xml:space="preserve"> </w:t>
      </w:r>
      <w:r w:rsidRPr="00DB6273">
        <w:rPr>
          <w:bCs/>
          <w:sz w:val="24"/>
          <w:szCs w:val="20"/>
        </w:rPr>
        <w:t>system</w:t>
      </w:r>
      <w:r w:rsidR="00751F31" w:rsidRPr="00DB6273">
        <w:rPr>
          <w:bCs/>
          <w:sz w:val="24"/>
          <w:szCs w:val="20"/>
        </w:rPr>
        <w:t xml:space="preserve"> </w:t>
      </w:r>
      <w:r w:rsidRPr="00DB6273">
        <w:rPr>
          <w:bCs/>
          <w:sz w:val="24"/>
          <w:szCs w:val="20"/>
        </w:rPr>
        <w:t>display</w:t>
      </w:r>
      <w:r w:rsidR="00751F31" w:rsidRPr="00DB6273">
        <w:rPr>
          <w:bCs/>
          <w:sz w:val="24"/>
          <w:szCs w:val="20"/>
        </w:rPr>
        <w:t xml:space="preserve"> </w:t>
      </w:r>
      <w:r w:rsidRPr="00DB6273">
        <w:rPr>
          <w:bCs/>
          <w:sz w:val="24"/>
          <w:szCs w:val="20"/>
        </w:rPr>
        <w:t>efficiency</w:t>
      </w:r>
      <w:r w:rsidR="00751F31" w:rsidRPr="00DB6273">
        <w:rPr>
          <w:bCs/>
          <w:sz w:val="24"/>
          <w:szCs w:val="20"/>
        </w:rPr>
        <w:t xml:space="preserve"> </w:t>
      </w:r>
      <w:r w:rsidRPr="00DB6273">
        <w:rPr>
          <w:bCs/>
          <w:sz w:val="24"/>
          <w:szCs w:val="20"/>
        </w:rPr>
        <w:t>and</w:t>
      </w:r>
      <w:r w:rsidR="00751F31" w:rsidRPr="00DB6273">
        <w:rPr>
          <w:bCs/>
          <w:sz w:val="24"/>
          <w:szCs w:val="20"/>
        </w:rPr>
        <w:t xml:space="preserve"> </w:t>
      </w:r>
      <w:r w:rsidRPr="00DB6273">
        <w:rPr>
          <w:bCs/>
          <w:sz w:val="24"/>
          <w:szCs w:val="20"/>
        </w:rPr>
        <w:t>allows</w:t>
      </w:r>
      <w:r w:rsidR="00751F31" w:rsidRPr="00DB6273">
        <w:rPr>
          <w:bCs/>
          <w:sz w:val="24"/>
          <w:szCs w:val="20"/>
        </w:rPr>
        <w:t xml:space="preserve"> </w:t>
      </w:r>
      <w:r w:rsidRPr="00DB6273">
        <w:rPr>
          <w:bCs/>
          <w:sz w:val="24"/>
          <w:szCs w:val="20"/>
        </w:rPr>
        <w:t>serving</w:t>
      </w:r>
      <w:r w:rsidR="00751F31" w:rsidRPr="00DB6273">
        <w:rPr>
          <w:bCs/>
          <w:sz w:val="24"/>
          <w:szCs w:val="20"/>
        </w:rPr>
        <w:t xml:space="preserve"> </w:t>
      </w:r>
      <w:r w:rsidRPr="00DB6273">
        <w:rPr>
          <w:bCs/>
          <w:sz w:val="24"/>
          <w:szCs w:val="20"/>
        </w:rPr>
        <w:t>more</w:t>
      </w:r>
      <w:r w:rsidR="00751F31" w:rsidRPr="00DB6273">
        <w:rPr>
          <w:bCs/>
          <w:sz w:val="24"/>
          <w:szCs w:val="20"/>
        </w:rPr>
        <w:t xml:space="preserve"> </w:t>
      </w:r>
      <w:r w:rsidRPr="00DB6273">
        <w:rPr>
          <w:bCs/>
          <w:sz w:val="24"/>
          <w:szCs w:val="20"/>
        </w:rPr>
        <w:t>users.</w:t>
      </w:r>
    </w:p>
    <w:p w14:paraId="049AFCC4" w14:textId="56FD869A" w:rsidR="00FE09C4" w:rsidRPr="00DB6273" w:rsidRDefault="00FE09C4" w:rsidP="00496747">
      <w:pPr>
        <w:pStyle w:val="ListParagraph"/>
        <w:spacing w:before="73" w:line="360" w:lineRule="auto"/>
        <w:ind w:left="850" w:right="850" w:firstLine="862"/>
        <w:jc w:val="both"/>
        <w:rPr>
          <w:bCs/>
          <w:sz w:val="24"/>
          <w:szCs w:val="20"/>
        </w:rPr>
      </w:pPr>
      <w:r w:rsidRPr="00DB6273">
        <w:rPr>
          <w:bCs/>
          <w:sz w:val="24"/>
          <w:szCs w:val="20"/>
        </w:rPr>
        <w:t>By allocating different</w:t>
      </w:r>
      <w:r w:rsidR="00751F31" w:rsidRPr="00DB6273">
        <w:rPr>
          <w:bCs/>
          <w:sz w:val="24"/>
          <w:szCs w:val="20"/>
        </w:rPr>
        <w:t xml:space="preserve"> </w:t>
      </w:r>
      <w:r w:rsidRPr="00DB6273">
        <w:rPr>
          <w:bCs/>
          <w:sz w:val="24"/>
          <w:szCs w:val="20"/>
        </w:rPr>
        <w:t>performance</w:t>
      </w:r>
      <w:r w:rsidR="00751F31" w:rsidRPr="00DB6273">
        <w:rPr>
          <w:bCs/>
          <w:sz w:val="24"/>
          <w:szCs w:val="20"/>
        </w:rPr>
        <w:t xml:space="preserve"> </w:t>
      </w:r>
      <w:r w:rsidRPr="00DB6273">
        <w:rPr>
          <w:bCs/>
          <w:sz w:val="24"/>
          <w:szCs w:val="20"/>
        </w:rPr>
        <w:t>levels to different users, it ensures fairness in resource allocation.</w:t>
      </w:r>
      <w:r w:rsidR="00751F31" w:rsidRPr="00DB6273">
        <w:rPr>
          <w:bCs/>
          <w:sz w:val="24"/>
          <w:szCs w:val="20"/>
        </w:rPr>
        <w:t xml:space="preserve"> </w:t>
      </w:r>
      <w:r w:rsidRPr="00DB6273">
        <w:rPr>
          <w:bCs/>
          <w:sz w:val="24"/>
          <w:szCs w:val="20"/>
        </w:rPr>
        <w:t>NOMA can support a large number of users while maintaining high data</w:t>
      </w:r>
      <w:r w:rsidR="00751F31" w:rsidRPr="00DB6273">
        <w:rPr>
          <w:bCs/>
          <w:sz w:val="24"/>
          <w:szCs w:val="20"/>
        </w:rPr>
        <w:t xml:space="preserve"> </w:t>
      </w:r>
      <w:r w:rsidRPr="00DB6273">
        <w:rPr>
          <w:bCs/>
          <w:sz w:val="24"/>
          <w:szCs w:val="20"/>
        </w:rPr>
        <w:t>flows.</w:t>
      </w:r>
      <w:r w:rsidR="00751F31" w:rsidRPr="00DB6273">
        <w:rPr>
          <w:bCs/>
          <w:sz w:val="24"/>
          <w:szCs w:val="20"/>
        </w:rPr>
        <w:t xml:space="preserve"> </w:t>
      </w:r>
      <w:r w:rsidRPr="00DB6273">
        <w:rPr>
          <w:bCs/>
          <w:sz w:val="24"/>
          <w:szCs w:val="20"/>
        </w:rPr>
        <w:t>Wide-area</w:t>
      </w:r>
      <w:r w:rsidR="00751F31" w:rsidRPr="00DB6273">
        <w:rPr>
          <w:bCs/>
          <w:sz w:val="24"/>
          <w:szCs w:val="20"/>
        </w:rPr>
        <w:t xml:space="preserve"> </w:t>
      </w:r>
      <w:r w:rsidRPr="00DB6273">
        <w:rPr>
          <w:bCs/>
          <w:sz w:val="24"/>
          <w:szCs w:val="20"/>
        </w:rPr>
        <w:t>coding in NOMA relies on</w:t>
      </w:r>
      <w:r w:rsidR="00196D85" w:rsidRPr="00DB6273">
        <w:rPr>
          <w:bCs/>
          <w:sz w:val="24"/>
          <w:szCs w:val="20"/>
        </w:rPr>
        <w:t xml:space="preserve"> </w:t>
      </w:r>
      <w:r w:rsidRPr="00DB6273">
        <w:rPr>
          <w:bCs/>
          <w:sz w:val="24"/>
          <w:szCs w:val="20"/>
        </w:rPr>
        <w:t>advanced</w:t>
      </w:r>
      <w:r w:rsidR="00196D85" w:rsidRPr="00DB6273">
        <w:rPr>
          <w:bCs/>
          <w:sz w:val="24"/>
          <w:szCs w:val="20"/>
        </w:rPr>
        <w:t xml:space="preserve"> </w:t>
      </w:r>
      <w:r w:rsidRPr="00DB6273">
        <w:rPr>
          <w:bCs/>
          <w:sz w:val="24"/>
          <w:szCs w:val="20"/>
        </w:rPr>
        <w:t>receiver algorithms to separate overlapping signals.</w:t>
      </w:r>
      <w:r w:rsidR="00196D85" w:rsidRPr="00DB6273">
        <w:rPr>
          <w:bCs/>
          <w:sz w:val="24"/>
          <w:szCs w:val="20"/>
        </w:rPr>
        <w:t xml:space="preserve"> </w:t>
      </w:r>
      <w:r w:rsidRPr="00DB6273">
        <w:rPr>
          <w:bCs/>
          <w:sz w:val="24"/>
          <w:szCs w:val="20"/>
        </w:rPr>
        <w:t>Requires</w:t>
      </w:r>
      <w:r w:rsidR="00196D85" w:rsidRPr="00DB6273">
        <w:rPr>
          <w:bCs/>
          <w:sz w:val="24"/>
          <w:szCs w:val="20"/>
        </w:rPr>
        <w:t xml:space="preserve"> </w:t>
      </w:r>
      <w:r w:rsidRPr="00DB6273">
        <w:rPr>
          <w:bCs/>
          <w:sz w:val="24"/>
          <w:szCs w:val="20"/>
        </w:rPr>
        <w:t>special</w:t>
      </w:r>
      <w:r w:rsidR="00196D85" w:rsidRPr="00DB6273">
        <w:rPr>
          <w:bCs/>
          <w:sz w:val="24"/>
          <w:szCs w:val="20"/>
        </w:rPr>
        <w:t xml:space="preserve"> </w:t>
      </w:r>
      <w:r w:rsidRPr="00DB6273">
        <w:rPr>
          <w:bCs/>
          <w:sz w:val="24"/>
          <w:szCs w:val="20"/>
        </w:rPr>
        <w:t>power</w:t>
      </w:r>
      <w:r w:rsidR="00196D85" w:rsidRPr="00DB6273">
        <w:rPr>
          <w:bCs/>
          <w:sz w:val="24"/>
          <w:szCs w:val="20"/>
        </w:rPr>
        <w:t xml:space="preserve"> </w:t>
      </w:r>
      <w:r w:rsidRPr="00DB6273">
        <w:rPr>
          <w:bCs/>
          <w:sz w:val="24"/>
          <w:szCs w:val="20"/>
        </w:rPr>
        <w:t>settings</w:t>
      </w:r>
      <w:r w:rsidR="00196D85" w:rsidRPr="00DB6273">
        <w:rPr>
          <w:bCs/>
          <w:sz w:val="24"/>
          <w:szCs w:val="20"/>
        </w:rPr>
        <w:t xml:space="preserve"> </w:t>
      </w:r>
      <w:r w:rsidRPr="00DB6273">
        <w:rPr>
          <w:bCs/>
          <w:sz w:val="24"/>
          <w:szCs w:val="20"/>
        </w:rPr>
        <w:t>to</w:t>
      </w:r>
      <w:r w:rsidR="00196D85" w:rsidRPr="00DB6273">
        <w:rPr>
          <w:bCs/>
          <w:sz w:val="24"/>
          <w:szCs w:val="20"/>
        </w:rPr>
        <w:t xml:space="preserve"> </w:t>
      </w:r>
      <w:r w:rsidRPr="00DB6273">
        <w:rPr>
          <w:bCs/>
          <w:sz w:val="24"/>
          <w:szCs w:val="20"/>
        </w:rPr>
        <w:t>prevent</w:t>
      </w:r>
      <w:r w:rsidR="00196D85" w:rsidRPr="00DB6273">
        <w:rPr>
          <w:bCs/>
          <w:sz w:val="24"/>
          <w:szCs w:val="20"/>
        </w:rPr>
        <w:t xml:space="preserve"> </w:t>
      </w:r>
      <w:r w:rsidRPr="00DB6273">
        <w:rPr>
          <w:bCs/>
          <w:sz w:val="24"/>
          <w:szCs w:val="20"/>
        </w:rPr>
        <w:t>interference between different signal streams.</w:t>
      </w:r>
      <w:r w:rsidR="00196D85" w:rsidRPr="00DB6273">
        <w:rPr>
          <w:bCs/>
          <w:sz w:val="24"/>
          <w:szCs w:val="20"/>
        </w:rPr>
        <w:t xml:space="preserve"> </w:t>
      </w:r>
      <w:r w:rsidRPr="00DB6273">
        <w:rPr>
          <w:bCs/>
          <w:sz w:val="24"/>
          <w:szCs w:val="20"/>
        </w:rPr>
        <w:t>NOMA can be implemented</w:t>
      </w:r>
      <w:r w:rsidR="00196D85" w:rsidRPr="00DB6273">
        <w:rPr>
          <w:bCs/>
          <w:sz w:val="24"/>
          <w:szCs w:val="20"/>
        </w:rPr>
        <w:t xml:space="preserve"> </w:t>
      </w:r>
      <w:r w:rsidRPr="00DB6273">
        <w:rPr>
          <w:bCs/>
          <w:sz w:val="24"/>
          <w:szCs w:val="20"/>
        </w:rPr>
        <w:t>on</w:t>
      </w:r>
      <w:r w:rsidR="00196D85" w:rsidRPr="00DB6273">
        <w:rPr>
          <w:bCs/>
          <w:sz w:val="24"/>
          <w:szCs w:val="20"/>
        </w:rPr>
        <w:t xml:space="preserve"> </w:t>
      </w:r>
      <w:r w:rsidRPr="00DB6273">
        <w:rPr>
          <w:bCs/>
          <w:sz w:val="24"/>
          <w:szCs w:val="20"/>
        </w:rPr>
        <w:t>upstream</w:t>
      </w:r>
      <w:r w:rsidR="00196D85" w:rsidRPr="00DB6273">
        <w:rPr>
          <w:bCs/>
          <w:sz w:val="24"/>
          <w:szCs w:val="20"/>
        </w:rPr>
        <w:t xml:space="preserve"> </w:t>
      </w:r>
      <w:r w:rsidRPr="00DB6273">
        <w:rPr>
          <w:bCs/>
          <w:sz w:val="24"/>
          <w:szCs w:val="20"/>
        </w:rPr>
        <w:t>and</w:t>
      </w:r>
      <w:r w:rsidR="00196D85" w:rsidRPr="00DB6273">
        <w:rPr>
          <w:bCs/>
          <w:sz w:val="24"/>
          <w:szCs w:val="20"/>
        </w:rPr>
        <w:t xml:space="preserve"> </w:t>
      </w:r>
      <w:r w:rsidRPr="00DB6273">
        <w:rPr>
          <w:bCs/>
          <w:sz w:val="24"/>
          <w:szCs w:val="20"/>
        </w:rPr>
        <w:t>downstream</w:t>
      </w:r>
      <w:r w:rsidR="00196D85" w:rsidRPr="00DB6273">
        <w:rPr>
          <w:bCs/>
          <w:sz w:val="24"/>
          <w:szCs w:val="20"/>
        </w:rPr>
        <w:t xml:space="preserve"> </w:t>
      </w:r>
      <w:r w:rsidRPr="00DB6273">
        <w:rPr>
          <w:bCs/>
          <w:sz w:val="24"/>
          <w:szCs w:val="20"/>
        </w:rPr>
        <w:t>lines.</w:t>
      </w:r>
      <w:r w:rsidR="00196D85" w:rsidRPr="00DB6273">
        <w:rPr>
          <w:bCs/>
          <w:sz w:val="24"/>
          <w:szCs w:val="20"/>
        </w:rPr>
        <w:t xml:space="preserve"> </w:t>
      </w:r>
      <w:r w:rsidRPr="00DB6273">
        <w:rPr>
          <w:bCs/>
          <w:sz w:val="24"/>
          <w:szCs w:val="20"/>
        </w:rPr>
        <w:t>Very</w:t>
      </w:r>
      <w:r w:rsidR="00196D85" w:rsidRPr="00DB6273">
        <w:rPr>
          <w:bCs/>
          <w:sz w:val="24"/>
          <w:szCs w:val="20"/>
        </w:rPr>
        <w:t xml:space="preserve"> </w:t>
      </w:r>
      <w:r w:rsidRPr="00DB6273">
        <w:rPr>
          <w:bCs/>
          <w:sz w:val="24"/>
          <w:szCs w:val="20"/>
        </w:rPr>
        <w:t>useful</w:t>
      </w:r>
      <w:r w:rsidR="00196D85" w:rsidRPr="00DB6273">
        <w:rPr>
          <w:bCs/>
          <w:sz w:val="24"/>
          <w:szCs w:val="20"/>
        </w:rPr>
        <w:t xml:space="preserve"> </w:t>
      </w:r>
      <w:r w:rsidRPr="00DB6273">
        <w:rPr>
          <w:bCs/>
          <w:sz w:val="24"/>
          <w:szCs w:val="20"/>
        </w:rPr>
        <w:t>in</w:t>
      </w:r>
      <w:r w:rsidR="00196D85" w:rsidRPr="00DB6273">
        <w:rPr>
          <w:bCs/>
          <w:sz w:val="24"/>
          <w:szCs w:val="20"/>
        </w:rPr>
        <w:t xml:space="preserve"> </w:t>
      </w:r>
      <w:r w:rsidRPr="00DB6273">
        <w:rPr>
          <w:bCs/>
          <w:sz w:val="24"/>
          <w:szCs w:val="20"/>
        </w:rPr>
        <w:t>situations</w:t>
      </w:r>
      <w:r w:rsidR="00196D85" w:rsidRPr="00DB6273">
        <w:rPr>
          <w:bCs/>
          <w:sz w:val="24"/>
          <w:szCs w:val="20"/>
        </w:rPr>
        <w:t xml:space="preserve"> </w:t>
      </w:r>
      <w:r w:rsidRPr="00DB6273">
        <w:rPr>
          <w:bCs/>
          <w:sz w:val="24"/>
          <w:szCs w:val="20"/>
        </w:rPr>
        <w:t>with high</w:t>
      </w:r>
      <w:r w:rsidR="00196D85" w:rsidRPr="00DB6273">
        <w:rPr>
          <w:bCs/>
          <w:sz w:val="24"/>
          <w:szCs w:val="20"/>
        </w:rPr>
        <w:t xml:space="preserve"> </w:t>
      </w:r>
      <w:r w:rsidRPr="00DB6273">
        <w:rPr>
          <w:bCs/>
          <w:sz w:val="24"/>
          <w:szCs w:val="20"/>
        </w:rPr>
        <w:t>user</w:t>
      </w:r>
      <w:r w:rsidR="00196D85" w:rsidRPr="00DB6273">
        <w:rPr>
          <w:bCs/>
          <w:sz w:val="24"/>
          <w:szCs w:val="20"/>
        </w:rPr>
        <w:t xml:space="preserve"> </w:t>
      </w:r>
      <w:r w:rsidRPr="00DB6273">
        <w:rPr>
          <w:bCs/>
          <w:sz w:val="24"/>
          <w:szCs w:val="20"/>
        </w:rPr>
        <w:t>density and limited</w:t>
      </w:r>
      <w:r w:rsidR="00196D85" w:rsidRPr="00DB6273">
        <w:rPr>
          <w:bCs/>
          <w:sz w:val="24"/>
          <w:szCs w:val="20"/>
        </w:rPr>
        <w:t xml:space="preserve"> </w:t>
      </w:r>
      <w:r w:rsidRPr="00DB6273">
        <w:rPr>
          <w:bCs/>
          <w:sz w:val="24"/>
          <w:szCs w:val="20"/>
        </w:rPr>
        <w:t>bandwidth.</w:t>
      </w:r>
      <w:r w:rsidR="00196D85" w:rsidRPr="00DB6273">
        <w:rPr>
          <w:bCs/>
          <w:sz w:val="24"/>
          <w:szCs w:val="20"/>
        </w:rPr>
        <w:t xml:space="preserve"> </w:t>
      </w:r>
      <w:r w:rsidRPr="00DB6273">
        <w:rPr>
          <w:bCs/>
          <w:sz w:val="24"/>
          <w:szCs w:val="20"/>
        </w:rPr>
        <w:t>A</w:t>
      </w:r>
      <w:r w:rsidR="00196D85" w:rsidRPr="00DB6273">
        <w:rPr>
          <w:bCs/>
          <w:sz w:val="24"/>
          <w:szCs w:val="20"/>
        </w:rPr>
        <w:t xml:space="preserve"> </w:t>
      </w:r>
      <w:r w:rsidRPr="00DB6273">
        <w:rPr>
          <w:bCs/>
          <w:sz w:val="24"/>
          <w:szCs w:val="20"/>
        </w:rPr>
        <w:t>receiver in a NOMA system must be</w:t>
      </w:r>
      <w:r w:rsidR="00196D85" w:rsidRPr="00DB6273">
        <w:rPr>
          <w:bCs/>
          <w:sz w:val="24"/>
          <w:szCs w:val="20"/>
        </w:rPr>
        <w:t xml:space="preserve"> </w:t>
      </w:r>
      <w:r w:rsidRPr="00DB6273">
        <w:rPr>
          <w:bCs/>
          <w:sz w:val="24"/>
          <w:szCs w:val="20"/>
        </w:rPr>
        <w:t>able</w:t>
      </w:r>
      <w:r w:rsidR="00196D85" w:rsidRPr="00DB6273">
        <w:rPr>
          <w:bCs/>
          <w:sz w:val="24"/>
          <w:szCs w:val="20"/>
        </w:rPr>
        <w:t xml:space="preserve"> </w:t>
      </w:r>
      <w:r w:rsidRPr="00DB6273">
        <w:rPr>
          <w:bCs/>
          <w:sz w:val="24"/>
          <w:szCs w:val="20"/>
        </w:rPr>
        <w:t>to</w:t>
      </w:r>
      <w:r w:rsidR="00196D85" w:rsidRPr="00DB6273">
        <w:rPr>
          <w:bCs/>
          <w:sz w:val="24"/>
          <w:szCs w:val="20"/>
        </w:rPr>
        <w:t xml:space="preserve"> </w:t>
      </w:r>
      <w:r w:rsidRPr="00DB6273">
        <w:rPr>
          <w:bCs/>
          <w:sz w:val="24"/>
          <w:szCs w:val="20"/>
        </w:rPr>
        <w:t>decode</w:t>
      </w:r>
      <w:r w:rsidR="00196D85" w:rsidRPr="00DB6273">
        <w:rPr>
          <w:bCs/>
          <w:sz w:val="24"/>
          <w:szCs w:val="20"/>
        </w:rPr>
        <w:t xml:space="preserve"> </w:t>
      </w:r>
      <w:r w:rsidRPr="00DB6273">
        <w:rPr>
          <w:bCs/>
          <w:sz w:val="24"/>
          <w:szCs w:val="20"/>
        </w:rPr>
        <w:t>multiple overlapping signals simultaneously.</w:t>
      </w:r>
      <w:r w:rsidR="00196D85" w:rsidRPr="00DB6273">
        <w:rPr>
          <w:bCs/>
          <w:sz w:val="24"/>
          <w:szCs w:val="20"/>
        </w:rPr>
        <w:t xml:space="preserve"> </w:t>
      </w:r>
      <w:r w:rsidRPr="00DB6273">
        <w:rPr>
          <w:bCs/>
          <w:sz w:val="24"/>
          <w:szCs w:val="20"/>
        </w:rPr>
        <w:t>Large</w:t>
      </w:r>
      <w:r w:rsidR="00196D85" w:rsidRPr="00DB6273">
        <w:rPr>
          <w:bCs/>
          <w:sz w:val="24"/>
          <w:szCs w:val="20"/>
        </w:rPr>
        <w:t xml:space="preserve"> </w:t>
      </w:r>
      <w:r w:rsidRPr="00DB6273">
        <w:rPr>
          <w:bCs/>
          <w:sz w:val="24"/>
          <w:szCs w:val="20"/>
        </w:rPr>
        <w:t>space</w:t>
      </w:r>
      <w:r w:rsidR="00196D85" w:rsidRPr="00DB6273">
        <w:rPr>
          <w:bCs/>
          <w:sz w:val="24"/>
          <w:szCs w:val="20"/>
        </w:rPr>
        <w:t xml:space="preserve"> </w:t>
      </w:r>
      <w:r w:rsidRPr="00DB6273">
        <w:rPr>
          <w:bCs/>
          <w:sz w:val="24"/>
          <w:szCs w:val="20"/>
        </w:rPr>
        <w:t>coding in NOMA is</w:t>
      </w:r>
      <w:r w:rsidR="00196D85" w:rsidRPr="00DB6273">
        <w:rPr>
          <w:bCs/>
          <w:sz w:val="24"/>
          <w:szCs w:val="20"/>
        </w:rPr>
        <w:t xml:space="preserve"> </w:t>
      </w:r>
      <w:r w:rsidRPr="00DB6273">
        <w:rPr>
          <w:bCs/>
          <w:sz w:val="24"/>
          <w:szCs w:val="20"/>
        </w:rPr>
        <w:t>an</w:t>
      </w:r>
      <w:r w:rsidR="00196D85" w:rsidRPr="00DB6273">
        <w:rPr>
          <w:bCs/>
          <w:sz w:val="24"/>
          <w:szCs w:val="20"/>
        </w:rPr>
        <w:t xml:space="preserve"> </w:t>
      </w:r>
      <w:r w:rsidRPr="00DB6273">
        <w:rPr>
          <w:bCs/>
          <w:sz w:val="24"/>
          <w:szCs w:val="20"/>
        </w:rPr>
        <w:t>advanced</w:t>
      </w:r>
      <w:r w:rsidR="00196D85" w:rsidRPr="00DB6273">
        <w:rPr>
          <w:bCs/>
          <w:sz w:val="24"/>
          <w:szCs w:val="20"/>
        </w:rPr>
        <w:t xml:space="preserve"> </w:t>
      </w:r>
      <w:r w:rsidRPr="00DB6273">
        <w:rPr>
          <w:bCs/>
          <w:sz w:val="24"/>
          <w:szCs w:val="20"/>
        </w:rPr>
        <w:t>technique that enables efficient and fair resource allocation in wireless communication systems.</w:t>
      </w:r>
    </w:p>
    <w:p w14:paraId="18550D01" w14:textId="392CBEA8" w:rsidR="00B75E8E" w:rsidRPr="00F67FF3" w:rsidRDefault="00897715" w:rsidP="001B41E3">
      <w:pPr>
        <w:pStyle w:val="ListParagraph"/>
        <w:numPr>
          <w:ilvl w:val="0"/>
          <w:numId w:val="5"/>
        </w:numPr>
        <w:spacing w:before="73" w:line="360" w:lineRule="auto"/>
        <w:ind w:left="850" w:right="850" w:firstLine="1"/>
        <w:rPr>
          <w:b/>
          <w:sz w:val="24"/>
          <w:szCs w:val="20"/>
        </w:rPr>
      </w:pPr>
      <w:r w:rsidRPr="00F67FF3">
        <w:rPr>
          <w:b/>
          <w:sz w:val="24"/>
          <w:szCs w:val="20"/>
        </w:rPr>
        <w:t>SUCCESSIVE INTERFERENCE CANCELLATION (SIC)</w:t>
      </w:r>
    </w:p>
    <w:p w14:paraId="672D291F" w14:textId="1E29B668" w:rsidR="00D53DF0" w:rsidRDefault="00D53DF0" w:rsidP="00496747">
      <w:pPr>
        <w:spacing w:before="73" w:line="360" w:lineRule="auto"/>
        <w:ind w:left="850" w:right="850" w:firstLine="1003"/>
        <w:jc w:val="both"/>
        <w:rPr>
          <w:bCs/>
          <w:sz w:val="28"/>
        </w:rPr>
      </w:pPr>
      <w:r w:rsidRPr="005C20A0">
        <w:rPr>
          <w:bCs/>
          <w:sz w:val="24"/>
          <w:szCs w:val="20"/>
        </w:rPr>
        <w:t>Successive Interference Cancellation</w:t>
      </w:r>
      <w:r w:rsidR="00E7228B" w:rsidRPr="005C20A0">
        <w:rPr>
          <w:bCs/>
          <w:sz w:val="24"/>
          <w:szCs w:val="20"/>
        </w:rPr>
        <w:t xml:space="preserve"> (SIC) is a popular physical layer technology. Simply put, SIC is the receiver's ability to receive two or more signals at the same time (without colliding with today's systems). SIC is possible because the receiver can decode the strong signal, subtract it from the combined signal, and subtract the weak signal from the remaining signal. A natural question is: what effect does this have on MAC protocol design considering SIC-powered radios. What are the scope and limitations? Through these questions, I systematically learned about the positive benefits that SICs can provide. I focus on two simple topologies: two transmitters transmitting to the same receiver, and two transmitters transmitting to different receivers. I found that the SIC features in this simple topology reflect the behavior of larger global networks</w:t>
      </w:r>
      <w:r w:rsidR="00E7228B" w:rsidRPr="00E7228B">
        <w:rPr>
          <w:bCs/>
          <w:sz w:val="28"/>
        </w:rPr>
        <w:t>.</w:t>
      </w:r>
    </w:p>
    <w:p w14:paraId="11B3FBE3" w14:textId="25026017" w:rsidR="002D53F9" w:rsidRPr="00F67FF3" w:rsidRDefault="008B218F" w:rsidP="00496747">
      <w:pPr>
        <w:spacing w:before="73" w:line="360" w:lineRule="auto"/>
        <w:ind w:left="850" w:right="850"/>
        <w:rPr>
          <w:b/>
          <w:sz w:val="28"/>
        </w:rPr>
      </w:pPr>
      <w:r w:rsidRPr="00F67FF3">
        <w:rPr>
          <w:b/>
          <w:sz w:val="28"/>
        </w:rPr>
        <w:t>2.3 BENEFITS OF NOMA TECHNOLOGY</w:t>
      </w:r>
    </w:p>
    <w:p w14:paraId="1E2A4456" w14:textId="24669C07" w:rsidR="00D466CA" w:rsidRPr="00D466CA" w:rsidRDefault="00D466CA" w:rsidP="00D466CA">
      <w:pPr>
        <w:spacing w:before="73" w:line="360" w:lineRule="auto"/>
        <w:ind w:left="850" w:right="850" w:firstLine="720"/>
        <w:jc w:val="both"/>
        <w:rPr>
          <w:bCs/>
          <w:sz w:val="24"/>
          <w:szCs w:val="20"/>
          <w:lang w:val="en-IN"/>
        </w:rPr>
      </w:pPr>
      <w:r w:rsidRPr="00D466CA">
        <w:rPr>
          <w:bCs/>
          <w:sz w:val="24"/>
          <w:szCs w:val="20"/>
          <w:lang w:val="en-IN"/>
        </w:rPr>
        <w:t xml:space="preserve">The NOMA Technology </w:t>
      </w:r>
      <w:r>
        <w:rPr>
          <w:bCs/>
          <w:sz w:val="24"/>
          <w:szCs w:val="20"/>
          <w:lang w:val="en-IN"/>
        </w:rPr>
        <w:t>c</w:t>
      </w:r>
      <w:r w:rsidRPr="00D466CA">
        <w:rPr>
          <w:bCs/>
          <w:sz w:val="24"/>
          <w:szCs w:val="20"/>
          <w:lang w:val="en-IN"/>
        </w:rPr>
        <w:t>entre provides computers, internet, office automation, and educational resources to the community. “The centre aims to bridge the technology gap, improve IT skills, and enhance the economic status of the people,” said NOMA, a large industrial company. The company has deployed IT staff to meet the needs of the center. Now more than ever, you can rely on a dedicated IT team to train basic computer skills and provide technical support for advanced users. The centre’s efforts are crucial in empowering the community with the tools needed to thrive in an increasingly digital world.</w:t>
      </w:r>
    </w:p>
    <w:p w14:paraId="463DEF19" w14:textId="1794D88F" w:rsidR="001B41E3" w:rsidRPr="00D466CA" w:rsidRDefault="00D466CA" w:rsidP="00D466CA">
      <w:pPr>
        <w:spacing w:before="73" w:line="360" w:lineRule="auto"/>
        <w:ind w:left="850" w:right="850" w:firstLine="720"/>
        <w:jc w:val="both"/>
        <w:rPr>
          <w:bCs/>
          <w:sz w:val="24"/>
          <w:szCs w:val="20"/>
          <w:lang w:val="en-IN"/>
        </w:rPr>
      </w:pPr>
      <w:r w:rsidRPr="00D466CA">
        <w:rPr>
          <w:bCs/>
          <w:sz w:val="24"/>
          <w:szCs w:val="20"/>
          <w:lang w:val="en-IN"/>
        </w:rPr>
        <w:t>Exploitation of channel gain difference among users is a key feature of NOMA technology. Unlike OMA (OFDMA), where channel gain differences are translated into multi-user diversity gains via frequency-domain scheduling, in NOMA, these differences are utilized for multiplexing gains by superposing the transmit signals of multiple users with different channel gains in the power domain. As shown in Fig. 2.2, by exploiting the channel gain difference in NOMA, both UEs with high and low channel gains benefit. UEs with high channel gain (bandwidth-limited UEs) sacrifice a small amount of power but gain significantly more bandwidth, while UEs with low channel gain (power-limited UEs) experience minimal power reduction and "effective" bandwidth, but gain substantially more overall bandwidth. This win-win situation is the primary reason why NOMA's performance gains over OMA increase as the difference in channel gains between NOMA-paired users grows. Consequently, NOMA technology enables more efficient and equitable use of resources, further enhancing the performance of communication systems.</w:t>
      </w:r>
    </w:p>
    <w:p w14:paraId="187EE70A" w14:textId="77777777" w:rsidR="001B41E3" w:rsidRDefault="001B41E3" w:rsidP="007F2EA2">
      <w:pPr>
        <w:spacing w:before="73" w:line="360" w:lineRule="auto"/>
        <w:ind w:left="850" w:right="850" w:firstLine="720"/>
        <w:jc w:val="both"/>
        <w:rPr>
          <w:bCs/>
          <w:sz w:val="24"/>
          <w:szCs w:val="20"/>
        </w:rPr>
      </w:pPr>
    </w:p>
    <w:p w14:paraId="27074445" w14:textId="77777777" w:rsidR="00AC4476" w:rsidRDefault="008A0CDF" w:rsidP="007F2EA2">
      <w:pPr>
        <w:spacing w:before="73" w:line="360" w:lineRule="auto"/>
        <w:ind w:left="850" w:right="850"/>
        <w:jc w:val="both"/>
        <w:rPr>
          <w:bCs/>
          <w:sz w:val="28"/>
        </w:rPr>
      </w:pPr>
      <w:r w:rsidRPr="00712C26">
        <w:rPr>
          <w:b/>
          <w:sz w:val="28"/>
        </w:rPr>
        <w:t xml:space="preserve">2.4 </w:t>
      </w:r>
      <w:r w:rsidR="00712C26" w:rsidRPr="00712C26">
        <w:rPr>
          <w:b/>
          <w:sz w:val="28"/>
        </w:rPr>
        <w:t>NOMA IN CELLULAR NETWORKS</w:t>
      </w:r>
    </w:p>
    <w:p w14:paraId="30D173B9" w14:textId="1B79B451" w:rsidR="004224E4" w:rsidRPr="007F2EA2" w:rsidRDefault="007F2EA2" w:rsidP="00AC4476">
      <w:pPr>
        <w:spacing w:before="73" w:line="360" w:lineRule="auto"/>
        <w:ind w:left="850" w:right="850" w:firstLine="590"/>
        <w:jc w:val="both"/>
        <w:rPr>
          <w:bCs/>
          <w:sz w:val="28"/>
        </w:rPr>
      </w:pPr>
      <w:r w:rsidRPr="00DB6273">
        <w:rPr>
          <w:bCs/>
          <w:noProof/>
          <w:sz w:val="24"/>
          <w:szCs w:val="20"/>
        </w:rPr>
        <w:drawing>
          <wp:anchor distT="0" distB="0" distL="114300" distR="114300" simplePos="0" relativeHeight="251661312" behindDoc="0" locked="0" layoutInCell="1" allowOverlap="1" wp14:anchorId="3D55E464" wp14:editId="64E2F3D3">
            <wp:simplePos x="0" y="0"/>
            <wp:positionH relativeFrom="margin">
              <wp:posOffset>1334559</wp:posOffset>
            </wp:positionH>
            <wp:positionV relativeFrom="paragraph">
              <wp:posOffset>3450802</wp:posOffset>
            </wp:positionV>
            <wp:extent cx="4611600" cy="3193200"/>
            <wp:effectExtent l="0" t="0" r="0" b="7620"/>
            <wp:wrapTopAndBottom/>
            <wp:docPr id="804296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6711" name="Picture 8042967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1600" cy="3193200"/>
                    </a:xfrm>
                    <a:prstGeom prst="rect">
                      <a:avLst/>
                    </a:prstGeom>
                  </pic:spPr>
                </pic:pic>
              </a:graphicData>
            </a:graphic>
            <wp14:sizeRelH relativeFrom="margin">
              <wp14:pctWidth>0</wp14:pctWidth>
            </wp14:sizeRelH>
            <wp14:sizeRelV relativeFrom="margin">
              <wp14:pctHeight>0</wp14:pctHeight>
            </wp14:sizeRelV>
          </wp:anchor>
        </w:drawing>
      </w:r>
      <w:r w:rsidR="00F17A1B" w:rsidRPr="00DB6273">
        <w:rPr>
          <w:bCs/>
          <w:sz w:val="24"/>
          <w:szCs w:val="20"/>
        </w:rPr>
        <w:t>NOMA (Non-Orthogonal Multiple Access) is a technology used in cellular networks, particularly in the context of 5G and beyond. It allows multiple users to share the same frequency resources simultaneously, improving spectral efficiency and system throughput. NOMA employs power-domain techniques to allocate different power levels to different users, enabling them to be superimposed on the same resource. Successive Interference Cancellation (SIC) is used at the receiver to separate and decode the overlapping signals from different users. Resource allocation algorithms play a crucial role in optimizing the performance of NOMA in cellular networks. However, NOMA introduces additional interference challenges that need to be addressed, requiring advanced interference management techniques. Ongoing research focuses on power control, interference management, and optimization to enhance the performance of NOMA in practical deployments. NOMA holds great potential for enhancing the efficiency and capacity of cellular networks, and ongoing research aims to address challenges and optimize its performance in practical deployments</w:t>
      </w:r>
      <w:r w:rsidR="004224E4">
        <w:rPr>
          <w:bCs/>
          <w:sz w:val="24"/>
          <w:szCs w:val="20"/>
        </w:rPr>
        <w:t>.</w:t>
      </w:r>
    </w:p>
    <w:p w14:paraId="611DE2CE" w14:textId="79D34780" w:rsidR="00F17A1B" w:rsidRPr="0098599A" w:rsidRDefault="00F17A1B" w:rsidP="00496747">
      <w:pPr>
        <w:spacing w:before="73" w:line="360" w:lineRule="auto"/>
        <w:ind w:left="850" w:right="850"/>
        <w:jc w:val="center"/>
        <w:rPr>
          <w:bCs/>
          <w:sz w:val="24"/>
          <w:szCs w:val="20"/>
        </w:rPr>
      </w:pPr>
      <w:r w:rsidRPr="0047399A">
        <w:rPr>
          <w:bCs/>
          <w:sz w:val="24"/>
          <w:szCs w:val="20"/>
        </w:rPr>
        <w:t>Figure</w:t>
      </w:r>
      <w:r w:rsidR="0021180C" w:rsidRPr="0047399A">
        <w:rPr>
          <w:bCs/>
          <w:sz w:val="24"/>
          <w:szCs w:val="20"/>
        </w:rPr>
        <w:t xml:space="preserve"> </w:t>
      </w:r>
      <w:r w:rsidR="009B4369" w:rsidRPr="0047399A">
        <w:rPr>
          <w:bCs/>
          <w:sz w:val="24"/>
          <w:szCs w:val="20"/>
        </w:rPr>
        <w:t>2.</w:t>
      </w:r>
      <w:r w:rsidR="0021180C" w:rsidRPr="0047399A">
        <w:rPr>
          <w:bCs/>
          <w:sz w:val="24"/>
          <w:szCs w:val="20"/>
        </w:rPr>
        <w:t>1</w:t>
      </w:r>
      <w:r w:rsidR="00D711E8" w:rsidRPr="0047399A">
        <w:rPr>
          <w:bCs/>
          <w:sz w:val="24"/>
          <w:szCs w:val="20"/>
        </w:rPr>
        <w:t>:</w:t>
      </w:r>
      <w:r w:rsidR="0021180C" w:rsidRPr="0098599A">
        <w:rPr>
          <w:bCs/>
          <w:sz w:val="24"/>
          <w:szCs w:val="20"/>
        </w:rPr>
        <w:t xml:space="preserve"> </w:t>
      </w:r>
      <w:r w:rsidR="00553345" w:rsidRPr="0098599A">
        <w:rPr>
          <w:bCs/>
          <w:sz w:val="24"/>
          <w:szCs w:val="20"/>
        </w:rPr>
        <w:t>NOMA based Single-cell Single-Tier</w:t>
      </w:r>
      <w:r w:rsidR="00E3765A" w:rsidRPr="0098599A">
        <w:rPr>
          <w:bCs/>
          <w:sz w:val="24"/>
          <w:szCs w:val="20"/>
        </w:rPr>
        <w:t xml:space="preserve"> </w:t>
      </w:r>
      <w:r w:rsidR="00553345" w:rsidRPr="0098599A">
        <w:rPr>
          <w:bCs/>
          <w:sz w:val="24"/>
          <w:szCs w:val="20"/>
        </w:rPr>
        <w:t>(SCST) Cellular System</w:t>
      </w:r>
    </w:p>
    <w:p w14:paraId="6186E0DF" w14:textId="7BB71B13" w:rsidR="008B218F" w:rsidRPr="00966C5A" w:rsidRDefault="008B218F" w:rsidP="00496747">
      <w:pPr>
        <w:spacing w:before="73" w:line="360" w:lineRule="auto"/>
        <w:ind w:left="850" w:right="850"/>
        <w:rPr>
          <w:b/>
          <w:sz w:val="28"/>
        </w:rPr>
      </w:pPr>
      <w:r w:rsidRPr="00966C5A">
        <w:rPr>
          <w:b/>
          <w:sz w:val="28"/>
        </w:rPr>
        <w:t xml:space="preserve">2.5 </w:t>
      </w:r>
      <w:r w:rsidR="00A27FE4" w:rsidRPr="00966C5A">
        <w:rPr>
          <w:b/>
          <w:sz w:val="28"/>
        </w:rPr>
        <w:t>DISTRIBUTED NOMA</w:t>
      </w:r>
    </w:p>
    <w:p w14:paraId="7B62E212" w14:textId="77777777" w:rsidR="00B2501B" w:rsidRPr="00B2501B" w:rsidRDefault="00B2501B" w:rsidP="00496747">
      <w:pPr>
        <w:spacing w:before="73" w:line="360" w:lineRule="auto"/>
        <w:ind w:left="850" w:right="850" w:firstLine="720"/>
        <w:jc w:val="both"/>
        <w:rPr>
          <w:bCs/>
          <w:sz w:val="24"/>
          <w:szCs w:val="20"/>
          <w:lang w:val="en-IN"/>
        </w:rPr>
      </w:pPr>
      <w:r w:rsidRPr="00B2501B">
        <w:rPr>
          <w:bCs/>
          <w:sz w:val="24"/>
          <w:szCs w:val="20"/>
          <w:lang w:val="en-IN"/>
        </w:rPr>
        <w:t>Distributed NOMA (Non-Orthogonal Multiple Access) represents a significant advancement in wireless communication systems, aiming to improve spectral efficiency, system capacity, and user fairness. Traditional NOMA relies on power-domain techniques to allocate power levels among users at a single central base station. Users with different channel conditions are served simultaneously on the same frequency band, with stronger users allocated less power and weaker users more, allowing simultaneous communication.</w:t>
      </w:r>
    </w:p>
    <w:p w14:paraId="1B87D1B0" w14:textId="3C1656E1" w:rsidR="00B2501B" w:rsidRPr="00B2501B" w:rsidRDefault="00B2501B" w:rsidP="00496747">
      <w:pPr>
        <w:spacing w:before="73" w:line="360" w:lineRule="auto"/>
        <w:ind w:left="850" w:right="850" w:firstLine="720"/>
        <w:jc w:val="both"/>
        <w:rPr>
          <w:bCs/>
          <w:sz w:val="24"/>
          <w:szCs w:val="20"/>
          <w:lang w:val="en-IN"/>
        </w:rPr>
      </w:pPr>
      <w:r w:rsidRPr="00B2501B">
        <w:rPr>
          <w:bCs/>
          <w:sz w:val="24"/>
          <w:szCs w:val="20"/>
          <w:lang w:val="en-IN"/>
        </w:rPr>
        <w:t>However, as networks scale, centralized power allocation becomes less efficient and more complex. Distributed NOMA addresses these challenges by decentralizing the power allocation process across multiple base stations or access points, which coordinate with each other to manage resources. This distributed approach enables more flexible deployment, particularly in large-scale networks such as 5G and beyond, where the density of users and base stations is high.</w:t>
      </w:r>
    </w:p>
    <w:p w14:paraId="44841E3C" w14:textId="114A583E" w:rsidR="00B2501B" w:rsidRDefault="009B5225" w:rsidP="00496747">
      <w:pPr>
        <w:spacing w:before="73" w:line="360" w:lineRule="auto"/>
        <w:ind w:left="850" w:right="850" w:firstLine="720"/>
        <w:jc w:val="both"/>
        <w:rPr>
          <w:bCs/>
          <w:sz w:val="24"/>
          <w:szCs w:val="20"/>
          <w:lang w:val="en-IN"/>
        </w:rPr>
      </w:pPr>
      <w:r>
        <w:rPr>
          <w:bCs/>
          <w:noProof/>
          <w:sz w:val="24"/>
          <w:szCs w:val="20"/>
        </w:rPr>
        <w:drawing>
          <wp:anchor distT="0" distB="0" distL="114300" distR="114300" simplePos="0" relativeHeight="251667456" behindDoc="0" locked="0" layoutInCell="1" allowOverlap="1" wp14:anchorId="450F413B" wp14:editId="09FE2B6E">
            <wp:simplePos x="0" y="0"/>
            <wp:positionH relativeFrom="margin">
              <wp:posOffset>516255</wp:posOffset>
            </wp:positionH>
            <wp:positionV relativeFrom="paragraph">
              <wp:posOffset>1617980</wp:posOffset>
            </wp:positionV>
            <wp:extent cx="5824855" cy="2513965"/>
            <wp:effectExtent l="0" t="0" r="4445" b="635"/>
            <wp:wrapTopAndBottom/>
            <wp:docPr id="1356783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83912" name="Picture 1356783912"/>
                    <pic:cNvPicPr/>
                  </pic:nvPicPr>
                  <pic:blipFill>
                    <a:blip r:embed="rId13">
                      <a:extLst>
                        <a:ext uri="{28A0092B-C50C-407E-A947-70E740481C1C}">
                          <a14:useLocalDpi xmlns:a14="http://schemas.microsoft.com/office/drawing/2010/main" val="0"/>
                        </a:ext>
                      </a:extLst>
                    </a:blip>
                    <a:stretch>
                      <a:fillRect/>
                    </a:stretch>
                  </pic:blipFill>
                  <pic:spPr>
                    <a:xfrm>
                      <a:off x="0" y="0"/>
                      <a:ext cx="5824855" cy="2513965"/>
                    </a:xfrm>
                    <a:prstGeom prst="rect">
                      <a:avLst/>
                    </a:prstGeom>
                  </pic:spPr>
                </pic:pic>
              </a:graphicData>
            </a:graphic>
            <wp14:sizeRelV relativeFrom="margin">
              <wp14:pctHeight>0</wp14:pctHeight>
            </wp14:sizeRelV>
          </wp:anchor>
        </w:drawing>
      </w:r>
      <w:r w:rsidR="00B2501B" w:rsidRPr="00B2501B">
        <w:rPr>
          <w:bCs/>
          <w:sz w:val="24"/>
          <w:szCs w:val="20"/>
          <w:lang w:val="en-IN"/>
        </w:rPr>
        <w:t>The benefits of distributed NOMA include improved coverage, as multiple access points can better serve users in various locations, leading to enhanced network reliability. The approach also reduces latency by enabling closer proximity between users and access points, improving the overall user experience. Furthermore, distributed NOMA enhances device performance by more effectively managing interference, as the decentralized system can adapt to local conditions in real-time.</w:t>
      </w:r>
    </w:p>
    <w:p w14:paraId="53181CB0" w14:textId="22FFAC02" w:rsidR="009B5225" w:rsidRPr="009B5225" w:rsidRDefault="009B5225" w:rsidP="009B5225">
      <w:pPr>
        <w:spacing w:before="73" w:line="360" w:lineRule="auto"/>
        <w:ind w:left="850" w:right="850"/>
        <w:jc w:val="center"/>
        <w:rPr>
          <w:bCs/>
          <w:sz w:val="24"/>
          <w:szCs w:val="20"/>
        </w:rPr>
      </w:pPr>
      <w:r w:rsidRPr="0047399A">
        <w:rPr>
          <w:bCs/>
          <w:sz w:val="24"/>
          <w:szCs w:val="20"/>
        </w:rPr>
        <w:t>Figure 2.2:</w:t>
      </w:r>
      <w:r w:rsidRPr="0098599A">
        <w:rPr>
          <w:bCs/>
          <w:sz w:val="24"/>
          <w:szCs w:val="20"/>
        </w:rPr>
        <w:t xml:space="preserve"> Distributed NOMA. Architectural comparison of Traditional network and Heterogenous network</w:t>
      </w:r>
    </w:p>
    <w:p w14:paraId="1EB7F703" w14:textId="18585F3D" w:rsidR="00966C5A" w:rsidRPr="0043155B" w:rsidRDefault="00B2501B" w:rsidP="0043155B">
      <w:pPr>
        <w:spacing w:before="73" w:line="360" w:lineRule="auto"/>
        <w:ind w:left="850" w:right="850" w:firstLine="720"/>
        <w:jc w:val="both"/>
        <w:rPr>
          <w:bCs/>
          <w:sz w:val="24"/>
          <w:szCs w:val="20"/>
          <w:lang w:val="en-IN"/>
        </w:rPr>
      </w:pPr>
      <w:r w:rsidRPr="00B2501B">
        <w:rPr>
          <w:bCs/>
          <w:sz w:val="24"/>
          <w:szCs w:val="20"/>
          <w:lang w:val="en-IN"/>
        </w:rPr>
        <w:t>Ongoing research in distributed NOMA focuses on optimizing resource allocation algorithms to ensure efficient and fair distribution of power and spectrum. Researchers are also exploring interference management techniques, as the decentralized nature of distributed NOMA introduces new challenges in controlling cross-channel interference. Additionally, the integration of cooperative communication techniques, where multiple access points work together to serve users, is being investigated to further boost the performance and scalability of distributed NOMA in practical deployments. As these advancements continue, distributed NOMA is expected to play a crucial role in future wireless communication networks, supporting a wide range of applications from IoT devices to high-speed mobile broadband.</w:t>
      </w:r>
    </w:p>
    <w:p w14:paraId="1452BE6B" w14:textId="7D826969" w:rsidR="00365645" w:rsidRPr="00B8464F" w:rsidRDefault="00365645" w:rsidP="00496747">
      <w:pPr>
        <w:spacing w:before="73" w:line="360" w:lineRule="auto"/>
        <w:ind w:left="850" w:right="850"/>
        <w:jc w:val="both"/>
        <w:rPr>
          <w:b/>
          <w:sz w:val="24"/>
          <w:szCs w:val="20"/>
        </w:rPr>
      </w:pPr>
      <w:r w:rsidRPr="00B8464F">
        <w:rPr>
          <w:b/>
          <w:sz w:val="24"/>
          <w:szCs w:val="20"/>
        </w:rPr>
        <w:t>Applic</w:t>
      </w:r>
      <w:r w:rsidR="00E9043E" w:rsidRPr="00B8464F">
        <w:rPr>
          <w:b/>
          <w:sz w:val="24"/>
          <w:szCs w:val="20"/>
        </w:rPr>
        <w:t>ations of NOMA</w:t>
      </w:r>
    </w:p>
    <w:p w14:paraId="76D750EE"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rPr>
        <w:t>Wireless Network Design and Optimization</w:t>
      </w:r>
    </w:p>
    <w:p w14:paraId="3D48BB1D"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rPr>
        <w:t>Quality of Service (QoS) Analysis</w:t>
      </w:r>
    </w:p>
    <w:p w14:paraId="2A3F1CBB"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lang w:val="en-IN"/>
        </w:rPr>
        <w:t>Standardization and Protocol Development</w:t>
      </w:r>
    </w:p>
    <w:p w14:paraId="523DF990"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lang w:val="en-IN"/>
        </w:rPr>
        <w:t>Academic Research and Development</w:t>
      </w:r>
    </w:p>
    <w:p w14:paraId="2E9BFC07"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lang w:val="en-IN"/>
        </w:rPr>
        <w:t>Performance Evaluation in Emerging Technologies</w:t>
      </w:r>
    </w:p>
    <w:p w14:paraId="312075E8" w14:textId="77777777" w:rsidR="00E9043E" w:rsidRPr="00E9043E" w:rsidRDefault="00E9043E" w:rsidP="0043155B">
      <w:pPr>
        <w:numPr>
          <w:ilvl w:val="0"/>
          <w:numId w:val="19"/>
        </w:numPr>
        <w:tabs>
          <w:tab w:val="clear" w:pos="720"/>
        </w:tabs>
        <w:spacing w:before="73" w:line="360" w:lineRule="auto"/>
        <w:ind w:left="850" w:right="850" w:firstLine="1"/>
        <w:jc w:val="both"/>
        <w:rPr>
          <w:bCs/>
          <w:sz w:val="24"/>
          <w:szCs w:val="20"/>
          <w:lang w:val="en-IN"/>
        </w:rPr>
      </w:pPr>
      <w:r w:rsidRPr="00E9043E">
        <w:rPr>
          <w:bCs/>
          <w:sz w:val="24"/>
          <w:szCs w:val="20"/>
          <w:lang w:val="en-IN"/>
        </w:rPr>
        <w:t>Real-Time Systems and Applications</w:t>
      </w:r>
    </w:p>
    <w:p w14:paraId="2B82C294" w14:textId="05D81E54" w:rsidR="00964355" w:rsidRPr="00176599" w:rsidRDefault="00E9043E" w:rsidP="0043155B">
      <w:pPr>
        <w:numPr>
          <w:ilvl w:val="0"/>
          <w:numId w:val="19"/>
        </w:numPr>
        <w:tabs>
          <w:tab w:val="clear" w:pos="720"/>
        </w:tabs>
        <w:spacing w:before="73" w:line="360" w:lineRule="auto"/>
        <w:ind w:left="850" w:right="850" w:firstLine="1"/>
        <w:jc w:val="both"/>
        <w:rPr>
          <w:bCs/>
          <w:sz w:val="28"/>
        </w:rPr>
      </w:pPr>
      <w:r w:rsidRPr="00176599">
        <w:rPr>
          <w:bCs/>
          <w:sz w:val="24"/>
          <w:szCs w:val="20"/>
        </w:rPr>
        <w:t>Simulation for Training and Educatio</w:t>
      </w:r>
      <w:r w:rsidR="00D70887" w:rsidRPr="00176599">
        <w:rPr>
          <w:bCs/>
          <w:sz w:val="24"/>
          <w:szCs w:val="20"/>
        </w:rPr>
        <w:t>n</w:t>
      </w:r>
    </w:p>
    <w:p w14:paraId="05E866CE" w14:textId="77777777" w:rsidR="00964355" w:rsidRDefault="00964355" w:rsidP="00496747">
      <w:pPr>
        <w:spacing w:before="73" w:line="360" w:lineRule="auto"/>
        <w:ind w:left="850" w:right="850"/>
        <w:rPr>
          <w:bCs/>
          <w:sz w:val="28"/>
        </w:rPr>
        <w:sectPr w:rsidR="00964355" w:rsidSect="00743E28">
          <w:pgSz w:w="12240" w:h="15840"/>
          <w:pgMar w:top="720" w:right="720" w:bottom="720" w:left="720" w:header="0" w:footer="992" w:gutter="0"/>
          <w:cols w:space="720"/>
          <w:docGrid w:linePitch="299"/>
        </w:sectPr>
      </w:pPr>
    </w:p>
    <w:p w14:paraId="47F7D22A" w14:textId="67FF52C1" w:rsidR="00234ACA" w:rsidRDefault="0054584E" w:rsidP="00496747">
      <w:pPr>
        <w:spacing w:before="73" w:line="360" w:lineRule="auto"/>
        <w:ind w:left="850" w:right="850"/>
        <w:jc w:val="center"/>
        <w:rPr>
          <w:b/>
          <w:bCs/>
          <w:sz w:val="32"/>
          <w:szCs w:val="32"/>
        </w:rPr>
      </w:pPr>
      <w:r w:rsidRPr="00964355">
        <w:rPr>
          <w:b/>
          <w:bCs/>
          <w:sz w:val="32"/>
          <w:szCs w:val="32"/>
        </w:rPr>
        <w:t>CHAPTER-3</w:t>
      </w:r>
    </w:p>
    <w:p w14:paraId="0635CD39" w14:textId="618A1A3F" w:rsidR="00964355" w:rsidRDefault="00A27FE4" w:rsidP="00496747">
      <w:pPr>
        <w:spacing w:before="73" w:line="360" w:lineRule="auto"/>
        <w:ind w:left="850" w:right="850"/>
        <w:jc w:val="center"/>
        <w:rPr>
          <w:b/>
          <w:bCs/>
          <w:sz w:val="32"/>
          <w:szCs w:val="32"/>
        </w:rPr>
      </w:pPr>
      <w:r>
        <w:rPr>
          <w:b/>
          <w:bCs/>
          <w:sz w:val="32"/>
          <w:szCs w:val="32"/>
        </w:rPr>
        <w:t>SYSTEM MODEL</w:t>
      </w:r>
    </w:p>
    <w:p w14:paraId="35EE8E6D" w14:textId="3D458A48" w:rsidR="00A27FE4" w:rsidRPr="00733C5E" w:rsidRDefault="00A27FE4" w:rsidP="00496747">
      <w:pPr>
        <w:spacing w:before="73" w:line="360" w:lineRule="auto"/>
        <w:ind w:left="850" w:right="850"/>
        <w:rPr>
          <w:b/>
          <w:bCs/>
          <w:sz w:val="28"/>
          <w:szCs w:val="28"/>
        </w:rPr>
      </w:pPr>
      <w:r w:rsidRPr="00733C5E">
        <w:rPr>
          <w:b/>
          <w:bCs/>
          <w:sz w:val="28"/>
          <w:szCs w:val="28"/>
        </w:rPr>
        <w:t>3.1 MODULES</w:t>
      </w:r>
    </w:p>
    <w:p w14:paraId="2F3976F8" w14:textId="562E4D0B" w:rsidR="008421E3" w:rsidRPr="005C20A0" w:rsidRDefault="005F50DF" w:rsidP="0047399A">
      <w:pPr>
        <w:pStyle w:val="ListParagraph"/>
        <w:numPr>
          <w:ilvl w:val="0"/>
          <w:numId w:val="5"/>
        </w:numPr>
        <w:spacing w:before="73" w:line="360" w:lineRule="auto"/>
        <w:ind w:left="1560" w:right="850" w:hanging="284"/>
        <w:rPr>
          <w:sz w:val="24"/>
          <w:szCs w:val="24"/>
        </w:rPr>
      </w:pPr>
      <w:r w:rsidRPr="005C20A0">
        <w:rPr>
          <w:sz w:val="24"/>
          <w:szCs w:val="24"/>
        </w:rPr>
        <w:t>SYSTEM MODEL</w:t>
      </w:r>
    </w:p>
    <w:p w14:paraId="632813C8" w14:textId="605CE578" w:rsidR="009509DA" w:rsidRPr="005C20A0" w:rsidRDefault="009509DA" w:rsidP="0047399A">
      <w:pPr>
        <w:pStyle w:val="ListParagraph"/>
        <w:numPr>
          <w:ilvl w:val="0"/>
          <w:numId w:val="5"/>
        </w:numPr>
        <w:spacing w:before="73" w:line="360" w:lineRule="auto"/>
        <w:ind w:left="1560" w:right="850" w:hanging="284"/>
        <w:rPr>
          <w:sz w:val="24"/>
          <w:szCs w:val="24"/>
        </w:rPr>
      </w:pPr>
      <w:r w:rsidRPr="005C20A0">
        <w:rPr>
          <w:sz w:val="24"/>
          <w:szCs w:val="24"/>
        </w:rPr>
        <w:t>SIGNAL MODEL</w:t>
      </w:r>
    </w:p>
    <w:p w14:paraId="4EBA0079" w14:textId="3BFF45E9" w:rsidR="00596115" w:rsidRPr="005C20A0" w:rsidRDefault="00596115" w:rsidP="0047399A">
      <w:pPr>
        <w:pStyle w:val="ListParagraph"/>
        <w:numPr>
          <w:ilvl w:val="0"/>
          <w:numId w:val="5"/>
        </w:numPr>
        <w:spacing w:before="73" w:line="360" w:lineRule="auto"/>
        <w:ind w:left="1560" w:right="850" w:hanging="284"/>
        <w:rPr>
          <w:sz w:val="24"/>
          <w:szCs w:val="24"/>
        </w:rPr>
      </w:pPr>
      <w:r w:rsidRPr="005C20A0">
        <w:rPr>
          <w:sz w:val="24"/>
          <w:szCs w:val="24"/>
        </w:rPr>
        <w:t xml:space="preserve">IMPLEMENTATION OF </w:t>
      </w:r>
      <w:r w:rsidR="004C7BE8" w:rsidRPr="005C20A0">
        <w:rPr>
          <w:sz w:val="24"/>
          <w:szCs w:val="24"/>
        </w:rPr>
        <w:t>CAPACITY AND OUTAGE PROBABILITY</w:t>
      </w:r>
    </w:p>
    <w:p w14:paraId="2062970A" w14:textId="542A516C" w:rsidR="004C7BE8" w:rsidRPr="005C20A0" w:rsidRDefault="004C7BE8" w:rsidP="0047399A">
      <w:pPr>
        <w:pStyle w:val="ListParagraph"/>
        <w:numPr>
          <w:ilvl w:val="0"/>
          <w:numId w:val="5"/>
        </w:numPr>
        <w:spacing w:before="73" w:line="360" w:lineRule="auto"/>
        <w:ind w:left="1560" w:right="850" w:hanging="284"/>
        <w:rPr>
          <w:sz w:val="24"/>
          <w:szCs w:val="24"/>
        </w:rPr>
      </w:pPr>
      <w:r w:rsidRPr="005C20A0">
        <w:rPr>
          <w:sz w:val="24"/>
          <w:szCs w:val="24"/>
        </w:rPr>
        <w:t>IMPLEMENTATION OF BIT ERROR RATE</w:t>
      </w:r>
    </w:p>
    <w:p w14:paraId="5EE688C1" w14:textId="3E358AFA" w:rsidR="00A718A0" w:rsidRPr="00733C5E" w:rsidRDefault="00A718A0" w:rsidP="00496747">
      <w:pPr>
        <w:spacing w:before="73" w:line="360" w:lineRule="auto"/>
        <w:ind w:left="850" w:right="850"/>
        <w:rPr>
          <w:b/>
          <w:bCs/>
          <w:sz w:val="28"/>
          <w:szCs w:val="28"/>
        </w:rPr>
      </w:pPr>
      <w:r w:rsidRPr="00733C5E">
        <w:rPr>
          <w:b/>
          <w:bCs/>
          <w:sz w:val="28"/>
          <w:szCs w:val="28"/>
        </w:rPr>
        <w:t>3.2 MODULES EXPLANATION</w:t>
      </w:r>
    </w:p>
    <w:p w14:paraId="4A1E84B8" w14:textId="48DF644C" w:rsidR="00A718A0" w:rsidRPr="00733C5E" w:rsidRDefault="009702E1" w:rsidP="00496747">
      <w:pPr>
        <w:spacing w:before="73" w:line="360" w:lineRule="auto"/>
        <w:ind w:left="850" w:right="850"/>
        <w:rPr>
          <w:b/>
          <w:bCs/>
          <w:sz w:val="24"/>
          <w:szCs w:val="24"/>
        </w:rPr>
      </w:pPr>
      <w:r w:rsidRPr="00733C5E">
        <w:rPr>
          <w:b/>
          <w:bCs/>
          <w:sz w:val="24"/>
          <w:szCs w:val="24"/>
        </w:rPr>
        <w:t>3.2.1 SYSTEM MODEL</w:t>
      </w:r>
    </w:p>
    <w:p w14:paraId="575A1E19" w14:textId="4DCCEF2E" w:rsidR="007F0C31" w:rsidRPr="005C20A0" w:rsidRDefault="00B15195" w:rsidP="00496747">
      <w:pPr>
        <w:spacing w:before="73" w:line="360" w:lineRule="auto"/>
        <w:ind w:left="850" w:right="850" w:firstLine="720"/>
        <w:jc w:val="both"/>
        <w:rPr>
          <w:sz w:val="24"/>
          <w:szCs w:val="24"/>
        </w:rPr>
      </w:pPr>
      <w:r w:rsidRPr="005C20A0">
        <w:rPr>
          <w:sz w:val="24"/>
          <w:szCs w:val="24"/>
        </w:rPr>
        <w:t xml:space="preserve">Assume a single cell </w:t>
      </w:r>
      <w:r w:rsidR="00A75513" w:rsidRPr="005C20A0">
        <w:rPr>
          <w:sz w:val="24"/>
          <w:szCs w:val="24"/>
        </w:rPr>
        <w:t xml:space="preserve">downlink topology consisting of one base station, B and </w:t>
      </w:r>
      <w:r w:rsidR="007F0C31" w:rsidRPr="005C20A0">
        <w:rPr>
          <w:sz w:val="24"/>
          <w:szCs w:val="24"/>
        </w:rPr>
        <w:t xml:space="preserve">two users </w:t>
      </w:r>
      <w:r w:rsidR="00E72B2F" w:rsidRPr="005C20A0">
        <w:rPr>
          <w:sz w:val="24"/>
          <w:szCs w:val="24"/>
        </w:rPr>
        <w:t>U</w:t>
      </w:r>
      <w:r w:rsidR="00E72B2F" w:rsidRPr="005C20A0">
        <w:rPr>
          <w:sz w:val="24"/>
          <w:szCs w:val="24"/>
          <w:vertAlign w:val="subscript"/>
        </w:rPr>
        <w:t>1</w:t>
      </w:r>
      <w:r w:rsidR="00E72B2F" w:rsidRPr="005C20A0">
        <w:rPr>
          <w:sz w:val="24"/>
          <w:szCs w:val="24"/>
        </w:rPr>
        <w:t xml:space="preserve"> and U</w:t>
      </w:r>
      <w:r w:rsidR="00E72B2F" w:rsidRPr="005C20A0">
        <w:rPr>
          <w:sz w:val="24"/>
          <w:szCs w:val="24"/>
          <w:vertAlign w:val="subscript"/>
        </w:rPr>
        <w:t>2</w:t>
      </w:r>
      <w:r w:rsidR="004D34E8" w:rsidRPr="005C20A0">
        <w:rPr>
          <w:sz w:val="24"/>
          <w:szCs w:val="24"/>
        </w:rPr>
        <w:t xml:space="preserve"> </w:t>
      </w:r>
      <w:r w:rsidR="00230D37" w:rsidRPr="005C20A0">
        <w:rPr>
          <w:sz w:val="24"/>
          <w:szCs w:val="24"/>
        </w:rPr>
        <w:t>and terminals are equipped with single antenna.</w:t>
      </w:r>
      <w:r w:rsidR="00141E4B" w:rsidRPr="005C20A0">
        <w:rPr>
          <w:sz w:val="24"/>
          <w:szCs w:val="24"/>
        </w:rPr>
        <w:t xml:space="preserve"> </w:t>
      </w:r>
      <w:r w:rsidR="00E72B2F" w:rsidRPr="005C20A0">
        <w:rPr>
          <w:sz w:val="24"/>
          <w:szCs w:val="24"/>
        </w:rPr>
        <w:t xml:space="preserve"> </w:t>
      </w:r>
      <w:r w:rsidR="00E72CF8" w:rsidRPr="005C20A0">
        <w:rPr>
          <w:sz w:val="24"/>
          <w:szCs w:val="24"/>
        </w:rPr>
        <w:t>User 1 is the far/weak as he is far away from the transmitting BS. User 2 is the near/strong user. Let d</w:t>
      </w:r>
      <w:r w:rsidR="00612976" w:rsidRPr="005C20A0">
        <w:rPr>
          <w:sz w:val="24"/>
          <w:szCs w:val="24"/>
          <w:vertAlign w:val="subscript"/>
        </w:rPr>
        <w:t>1</w:t>
      </w:r>
      <w:r w:rsidR="00E72CF8" w:rsidRPr="005C20A0">
        <w:rPr>
          <w:sz w:val="24"/>
          <w:szCs w:val="24"/>
        </w:rPr>
        <w:t> and d</w:t>
      </w:r>
      <w:r w:rsidR="00612976" w:rsidRPr="005C20A0">
        <w:rPr>
          <w:sz w:val="24"/>
          <w:szCs w:val="24"/>
          <w:vertAlign w:val="subscript"/>
        </w:rPr>
        <w:t>2</w:t>
      </w:r>
      <w:r w:rsidR="00E72CF8" w:rsidRPr="005C20A0">
        <w:rPr>
          <w:sz w:val="24"/>
          <w:szCs w:val="24"/>
        </w:rPr>
        <w:t> denote their distances from the BS.</w:t>
      </w:r>
      <w:r w:rsidR="00377429" w:rsidRPr="005C20A0">
        <w:rPr>
          <w:sz w:val="24"/>
          <w:szCs w:val="24"/>
        </w:rPr>
        <w:t xml:space="preserve"> The NOMA scheme allows B</w:t>
      </w:r>
      <w:r w:rsidR="007B26F9" w:rsidRPr="005C20A0">
        <w:rPr>
          <w:sz w:val="24"/>
          <w:szCs w:val="24"/>
        </w:rPr>
        <w:t>S</w:t>
      </w:r>
      <w:r w:rsidR="00377429" w:rsidRPr="005C20A0">
        <w:rPr>
          <w:sz w:val="24"/>
          <w:szCs w:val="24"/>
        </w:rPr>
        <w:t xml:space="preserve"> to simultaneously serve </w:t>
      </w:r>
      <w:r w:rsidR="003F419B" w:rsidRPr="005C20A0">
        <w:rPr>
          <w:sz w:val="24"/>
          <w:szCs w:val="24"/>
        </w:rPr>
        <w:t xml:space="preserve">users by using the entire bandwidth to transmit data via a superposition coding technique </w:t>
      </w:r>
      <w:r w:rsidR="00D93A31" w:rsidRPr="005C20A0">
        <w:rPr>
          <w:sz w:val="24"/>
          <w:szCs w:val="24"/>
        </w:rPr>
        <w:t xml:space="preserve">at the transmitter side and SIC techniques at the </w:t>
      </w:r>
      <w:r w:rsidR="00612976" w:rsidRPr="005C20A0">
        <w:rPr>
          <w:sz w:val="24"/>
          <w:szCs w:val="24"/>
        </w:rPr>
        <w:t>users in this case, user multiplexing is performed in power domain.</w:t>
      </w:r>
    </w:p>
    <w:p w14:paraId="59F23C50" w14:textId="77777777" w:rsidR="00FC0B73" w:rsidRDefault="007739F2" w:rsidP="00496747">
      <w:pPr>
        <w:spacing w:before="73" w:line="360" w:lineRule="auto"/>
        <w:ind w:left="850" w:right="850"/>
        <w:jc w:val="center"/>
        <w:rPr>
          <w:sz w:val="28"/>
          <w:szCs w:val="28"/>
          <w:vertAlign w:val="superscript"/>
        </w:rPr>
      </w:pPr>
      <w:r w:rsidRPr="007739F2">
        <w:rPr>
          <w:noProof/>
          <w:sz w:val="28"/>
          <w:szCs w:val="28"/>
          <w:vertAlign w:val="superscript"/>
        </w:rPr>
        <w:drawing>
          <wp:inline distT="0" distB="0" distL="0" distR="0" wp14:anchorId="42AEBFB6" wp14:editId="5F531448">
            <wp:extent cx="3761923" cy="2962910"/>
            <wp:effectExtent l="0" t="0" r="0" b="8890"/>
            <wp:docPr id="2" name="Picture 1">
              <a:extLst xmlns:a="http://schemas.openxmlformats.org/drawingml/2006/main">
                <a:ext uri="{FF2B5EF4-FFF2-40B4-BE49-F238E27FC236}">
                  <a16:creationId xmlns:a16="http://schemas.microsoft.com/office/drawing/2014/main" id="{45C91CDC-F441-6848-071A-62C26FC44C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5C91CDC-F441-6848-071A-62C26FC44CDF}"/>
                        </a:ext>
                      </a:extLst>
                    </pic:cNvPr>
                    <pic:cNvPicPr>
                      <a:picLocks noChangeAspect="1"/>
                    </pic:cNvPicPr>
                  </pic:nvPicPr>
                  <pic:blipFill>
                    <a:blip r:embed="rId14"/>
                    <a:stretch>
                      <a:fillRect/>
                    </a:stretch>
                  </pic:blipFill>
                  <pic:spPr>
                    <a:xfrm>
                      <a:off x="0" y="0"/>
                      <a:ext cx="3780600" cy="2977620"/>
                    </a:xfrm>
                    <a:prstGeom prst="rect">
                      <a:avLst/>
                    </a:prstGeom>
                  </pic:spPr>
                </pic:pic>
              </a:graphicData>
            </a:graphic>
          </wp:inline>
        </w:drawing>
      </w:r>
    </w:p>
    <w:p w14:paraId="5C0ECE3F" w14:textId="3072E854" w:rsidR="00FC0B73" w:rsidRPr="005C20A0" w:rsidRDefault="00FC0B73" w:rsidP="00496747">
      <w:pPr>
        <w:spacing w:before="73" w:line="360" w:lineRule="auto"/>
        <w:ind w:left="850" w:right="850"/>
        <w:jc w:val="center"/>
        <w:rPr>
          <w:sz w:val="24"/>
          <w:szCs w:val="24"/>
        </w:rPr>
      </w:pPr>
      <w:r w:rsidRPr="009F1561">
        <w:rPr>
          <w:sz w:val="24"/>
          <w:szCs w:val="24"/>
        </w:rPr>
        <w:t>Fig</w:t>
      </w:r>
      <w:r w:rsidR="00AF7698" w:rsidRPr="009F1561">
        <w:rPr>
          <w:sz w:val="24"/>
          <w:szCs w:val="24"/>
        </w:rPr>
        <w:t>ure</w:t>
      </w:r>
      <w:r w:rsidRPr="009F1561">
        <w:rPr>
          <w:sz w:val="24"/>
          <w:szCs w:val="24"/>
        </w:rPr>
        <w:t xml:space="preserve"> 3.1</w:t>
      </w:r>
      <w:r w:rsidR="00AF7698" w:rsidRPr="009F1561">
        <w:rPr>
          <w:sz w:val="24"/>
          <w:szCs w:val="24"/>
        </w:rPr>
        <w:t>:</w:t>
      </w:r>
      <w:r w:rsidRPr="005C20A0">
        <w:rPr>
          <w:sz w:val="24"/>
          <w:szCs w:val="24"/>
        </w:rPr>
        <w:t xml:space="preserve"> </w:t>
      </w:r>
      <w:r w:rsidR="00164C9F" w:rsidRPr="005C20A0">
        <w:rPr>
          <w:sz w:val="24"/>
          <w:szCs w:val="24"/>
        </w:rPr>
        <w:t>Network</w:t>
      </w:r>
      <w:r w:rsidR="00235A3C" w:rsidRPr="005C20A0">
        <w:rPr>
          <w:sz w:val="24"/>
          <w:szCs w:val="24"/>
        </w:rPr>
        <w:t xml:space="preserve"> Model</w:t>
      </w:r>
    </w:p>
    <w:p w14:paraId="702B0FD5" w14:textId="6ABA1B8C" w:rsidR="007A38C5" w:rsidRPr="00CA6C8F" w:rsidRDefault="009509DA" w:rsidP="00496747">
      <w:pPr>
        <w:spacing w:before="73" w:line="360" w:lineRule="auto"/>
        <w:ind w:left="850" w:right="850"/>
        <w:rPr>
          <w:b/>
          <w:bCs/>
          <w:sz w:val="24"/>
          <w:szCs w:val="24"/>
        </w:rPr>
      </w:pPr>
      <w:r w:rsidRPr="00CA6C8F">
        <w:rPr>
          <w:b/>
          <w:bCs/>
          <w:sz w:val="24"/>
          <w:szCs w:val="24"/>
        </w:rPr>
        <w:t>3.2.2 SIGNAL MODEL</w:t>
      </w:r>
    </w:p>
    <w:p w14:paraId="55A11D0C" w14:textId="0EA976EF" w:rsidR="00164C9F" w:rsidRPr="005C20A0" w:rsidRDefault="00164C9F" w:rsidP="00496747">
      <w:pPr>
        <w:spacing w:before="73" w:line="360" w:lineRule="auto"/>
        <w:ind w:left="850" w:right="850" w:firstLine="720"/>
        <w:jc w:val="both"/>
        <w:rPr>
          <w:sz w:val="24"/>
          <w:szCs w:val="24"/>
        </w:rPr>
      </w:pPr>
      <w:r w:rsidRPr="005C20A0">
        <w:rPr>
          <w:sz w:val="24"/>
          <w:szCs w:val="24"/>
        </w:rPr>
        <w:t>The BS has two distinct messages</w:t>
      </w:r>
      <w:r w:rsidR="00E665E3" w:rsidRPr="005C20A0">
        <w:rPr>
          <w:sz w:val="24"/>
          <w:szCs w:val="24"/>
        </w:rPr>
        <w:t xml:space="preserve"> </w:t>
      </w:r>
      <w:r w:rsidRPr="005C20A0">
        <w:rPr>
          <w:sz w:val="24"/>
          <w:szCs w:val="24"/>
        </w:rPr>
        <w:t>x</w:t>
      </w:r>
      <w:r w:rsidR="00226774" w:rsidRPr="005C20A0">
        <w:rPr>
          <w:sz w:val="24"/>
          <w:szCs w:val="24"/>
          <w:vertAlign w:val="subscript"/>
        </w:rPr>
        <w:t>1</w:t>
      </w:r>
      <w:r w:rsidR="00E665E3" w:rsidRPr="005C20A0">
        <w:rPr>
          <w:sz w:val="24"/>
          <w:szCs w:val="24"/>
        </w:rPr>
        <w:t xml:space="preserve"> </w:t>
      </w:r>
      <w:r w:rsidRPr="005C20A0">
        <w:rPr>
          <w:sz w:val="24"/>
          <w:szCs w:val="24"/>
        </w:rPr>
        <w:t>to user 1 (far user), and</w:t>
      </w:r>
      <w:r w:rsidR="00E665E3" w:rsidRPr="005C20A0">
        <w:rPr>
          <w:sz w:val="24"/>
          <w:szCs w:val="24"/>
        </w:rPr>
        <w:t xml:space="preserve"> </w:t>
      </w:r>
      <w:r w:rsidRPr="005C20A0">
        <w:rPr>
          <w:sz w:val="24"/>
          <w:szCs w:val="24"/>
        </w:rPr>
        <w:t>x</w:t>
      </w:r>
      <w:r w:rsidR="00226774" w:rsidRPr="005C20A0">
        <w:rPr>
          <w:sz w:val="24"/>
          <w:szCs w:val="24"/>
          <w:vertAlign w:val="subscript"/>
        </w:rPr>
        <w:t>2</w:t>
      </w:r>
      <w:r w:rsidR="00E665E3" w:rsidRPr="005C20A0">
        <w:rPr>
          <w:sz w:val="24"/>
          <w:szCs w:val="24"/>
        </w:rPr>
        <w:t xml:space="preserve"> </w:t>
      </w:r>
      <w:r w:rsidRPr="005C20A0">
        <w:rPr>
          <w:sz w:val="24"/>
          <w:szCs w:val="24"/>
        </w:rPr>
        <w:t>to user 2 (near user).</w:t>
      </w:r>
      <w:r w:rsidR="00E665E3" w:rsidRPr="005C20A0">
        <w:rPr>
          <w:sz w:val="24"/>
          <w:szCs w:val="24"/>
        </w:rPr>
        <w:t xml:space="preserve"> </w:t>
      </w:r>
      <w:r w:rsidRPr="005C20A0">
        <w:rPr>
          <w:sz w:val="24"/>
          <w:szCs w:val="24"/>
        </w:rPr>
        <w:t>α</w:t>
      </w:r>
      <w:r w:rsidR="00226774" w:rsidRPr="005C20A0">
        <w:rPr>
          <w:sz w:val="24"/>
          <w:szCs w:val="24"/>
          <w:vertAlign w:val="subscript"/>
        </w:rPr>
        <w:t>1</w:t>
      </w:r>
      <w:r w:rsidRPr="005C20A0">
        <w:rPr>
          <w:sz w:val="24"/>
          <w:szCs w:val="24"/>
        </w:rPr>
        <w:t xml:space="preserve"> and</w:t>
      </w:r>
      <w:r w:rsidR="00E665E3" w:rsidRPr="005C20A0">
        <w:rPr>
          <w:sz w:val="24"/>
          <w:szCs w:val="24"/>
        </w:rPr>
        <w:t xml:space="preserve"> </w:t>
      </w:r>
      <w:r w:rsidRPr="005C20A0">
        <w:rPr>
          <w:sz w:val="24"/>
          <w:szCs w:val="24"/>
        </w:rPr>
        <w:t>α</w:t>
      </w:r>
      <w:r w:rsidR="00C828D8" w:rsidRPr="005C20A0">
        <w:rPr>
          <w:sz w:val="24"/>
          <w:szCs w:val="24"/>
          <w:vertAlign w:val="subscript"/>
        </w:rPr>
        <w:t>2</w:t>
      </w:r>
      <w:r w:rsidR="00E665E3" w:rsidRPr="005C20A0">
        <w:rPr>
          <w:sz w:val="24"/>
          <w:szCs w:val="24"/>
        </w:rPr>
        <w:t xml:space="preserve"> </w:t>
      </w:r>
      <w:r w:rsidRPr="005C20A0">
        <w:rPr>
          <w:sz w:val="24"/>
          <w:szCs w:val="24"/>
        </w:rPr>
        <w:t>are the power allocation factors for the far and the near user respectively (α</w:t>
      </w:r>
      <w:r w:rsidR="00C74ABD" w:rsidRPr="005C20A0">
        <w:rPr>
          <w:sz w:val="24"/>
          <w:szCs w:val="24"/>
          <w:vertAlign w:val="subscript"/>
        </w:rPr>
        <w:t>1</w:t>
      </w:r>
      <w:r w:rsidR="00E665E3" w:rsidRPr="005C20A0">
        <w:rPr>
          <w:sz w:val="24"/>
          <w:szCs w:val="24"/>
        </w:rPr>
        <w:t xml:space="preserve"> </w:t>
      </w:r>
      <w:r w:rsidRPr="005C20A0">
        <w:rPr>
          <w:sz w:val="24"/>
          <w:szCs w:val="24"/>
        </w:rPr>
        <w:t>+</w:t>
      </w:r>
      <w:r w:rsidR="00E665E3" w:rsidRPr="005C20A0">
        <w:rPr>
          <w:sz w:val="24"/>
          <w:szCs w:val="24"/>
        </w:rPr>
        <w:t xml:space="preserve"> </w:t>
      </w:r>
      <w:r w:rsidRPr="005C20A0">
        <w:rPr>
          <w:sz w:val="24"/>
          <w:szCs w:val="24"/>
        </w:rPr>
        <w:t>α</w:t>
      </w:r>
      <w:r w:rsidR="00C74ABD" w:rsidRPr="005C20A0">
        <w:rPr>
          <w:sz w:val="24"/>
          <w:szCs w:val="24"/>
          <w:vertAlign w:val="subscript"/>
        </w:rPr>
        <w:t>2</w:t>
      </w:r>
      <w:r w:rsidR="00E665E3" w:rsidRPr="005C20A0">
        <w:rPr>
          <w:sz w:val="24"/>
          <w:szCs w:val="24"/>
        </w:rPr>
        <w:t xml:space="preserve"> </w:t>
      </w:r>
      <w:r w:rsidRPr="005C20A0">
        <w:rPr>
          <w:sz w:val="24"/>
          <w:szCs w:val="24"/>
        </w:rPr>
        <w:t>= 1). In NOMA, to promote user fairness, more power is given to the far user and less power to the near user. That is,</w:t>
      </w:r>
      <w:r w:rsidR="00E665E3" w:rsidRPr="005C20A0">
        <w:rPr>
          <w:sz w:val="24"/>
          <w:szCs w:val="24"/>
        </w:rPr>
        <w:t xml:space="preserve"> </w:t>
      </w:r>
      <w:r w:rsidRPr="005C20A0">
        <w:rPr>
          <w:sz w:val="24"/>
          <w:szCs w:val="24"/>
        </w:rPr>
        <w:t>α</w:t>
      </w:r>
      <w:r w:rsidR="00E665E3" w:rsidRPr="005C20A0">
        <w:rPr>
          <w:sz w:val="24"/>
          <w:szCs w:val="24"/>
          <w:vertAlign w:val="subscript"/>
        </w:rPr>
        <w:t>1</w:t>
      </w:r>
      <w:r w:rsidR="00E665E3" w:rsidRPr="005C20A0">
        <w:rPr>
          <w:sz w:val="24"/>
          <w:szCs w:val="24"/>
        </w:rPr>
        <w:t xml:space="preserve"> </w:t>
      </w:r>
      <w:r w:rsidRPr="005C20A0">
        <w:rPr>
          <w:sz w:val="24"/>
          <w:szCs w:val="24"/>
        </w:rPr>
        <w:t>&gt;</w:t>
      </w:r>
      <w:r w:rsidR="00E665E3" w:rsidRPr="005C20A0">
        <w:rPr>
          <w:sz w:val="24"/>
          <w:szCs w:val="24"/>
        </w:rPr>
        <w:t xml:space="preserve"> </w:t>
      </w:r>
      <w:r w:rsidRPr="005C20A0">
        <w:rPr>
          <w:sz w:val="24"/>
          <w:szCs w:val="24"/>
        </w:rPr>
        <w:t>α</w:t>
      </w:r>
      <w:r w:rsidR="00E665E3" w:rsidRPr="005C20A0">
        <w:rPr>
          <w:sz w:val="24"/>
          <w:szCs w:val="24"/>
          <w:vertAlign w:val="subscript"/>
        </w:rPr>
        <w:t>2</w:t>
      </w:r>
      <w:r w:rsidRPr="005C20A0">
        <w:rPr>
          <w:sz w:val="24"/>
          <w:szCs w:val="24"/>
        </w:rPr>
        <w:t xml:space="preserve">. Throughout this </w:t>
      </w:r>
      <w:r w:rsidR="00E665E3" w:rsidRPr="005C20A0">
        <w:rPr>
          <w:sz w:val="24"/>
          <w:szCs w:val="24"/>
        </w:rPr>
        <w:t>project</w:t>
      </w:r>
      <w:r w:rsidRPr="005C20A0">
        <w:rPr>
          <w:sz w:val="24"/>
          <w:szCs w:val="24"/>
        </w:rPr>
        <w:t xml:space="preserve">, </w:t>
      </w:r>
      <w:r w:rsidR="00E665E3" w:rsidRPr="005C20A0">
        <w:rPr>
          <w:sz w:val="24"/>
          <w:szCs w:val="24"/>
        </w:rPr>
        <w:t>I</w:t>
      </w:r>
      <w:r w:rsidRPr="005C20A0">
        <w:rPr>
          <w:sz w:val="24"/>
          <w:szCs w:val="24"/>
        </w:rPr>
        <w:t xml:space="preserve"> will use</w:t>
      </w:r>
      <w:r w:rsidR="00E665E3" w:rsidRPr="005C20A0">
        <w:rPr>
          <w:sz w:val="24"/>
          <w:szCs w:val="24"/>
        </w:rPr>
        <w:t xml:space="preserve"> </w:t>
      </w:r>
      <w:r w:rsidRPr="005C20A0">
        <w:rPr>
          <w:sz w:val="24"/>
          <w:szCs w:val="24"/>
        </w:rPr>
        <w:t>α</w:t>
      </w:r>
      <w:r w:rsidR="00E665E3" w:rsidRPr="005C20A0">
        <w:rPr>
          <w:sz w:val="24"/>
          <w:szCs w:val="24"/>
          <w:vertAlign w:val="subscript"/>
        </w:rPr>
        <w:t xml:space="preserve">1 </w:t>
      </w:r>
      <w:r w:rsidRPr="005C20A0">
        <w:rPr>
          <w:sz w:val="24"/>
          <w:szCs w:val="24"/>
        </w:rPr>
        <w:t>=</w:t>
      </w:r>
      <w:r w:rsidR="00E665E3" w:rsidRPr="005C20A0">
        <w:rPr>
          <w:sz w:val="24"/>
          <w:szCs w:val="24"/>
        </w:rPr>
        <w:t xml:space="preserve"> </w:t>
      </w:r>
      <w:r w:rsidRPr="005C20A0">
        <w:rPr>
          <w:sz w:val="24"/>
          <w:szCs w:val="24"/>
        </w:rPr>
        <w:t>0.75 and</w:t>
      </w:r>
      <w:r w:rsidR="00E665E3" w:rsidRPr="005C20A0">
        <w:rPr>
          <w:sz w:val="24"/>
          <w:szCs w:val="24"/>
        </w:rPr>
        <w:t xml:space="preserve"> </w:t>
      </w:r>
      <w:r w:rsidRPr="005C20A0">
        <w:rPr>
          <w:sz w:val="24"/>
          <w:szCs w:val="24"/>
        </w:rPr>
        <w:t>α</w:t>
      </w:r>
      <w:r w:rsidR="00E665E3" w:rsidRPr="005C20A0">
        <w:rPr>
          <w:sz w:val="24"/>
          <w:szCs w:val="24"/>
          <w:vertAlign w:val="subscript"/>
        </w:rPr>
        <w:t xml:space="preserve">2 </w:t>
      </w:r>
      <w:r w:rsidRPr="005C20A0">
        <w:rPr>
          <w:sz w:val="24"/>
          <w:szCs w:val="24"/>
        </w:rPr>
        <w:t>=</w:t>
      </w:r>
      <w:r w:rsidR="00E665E3" w:rsidRPr="005C20A0">
        <w:rPr>
          <w:sz w:val="24"/>
          <w:szCs w:val="24"/>
        </w:rPr>
        <w:t xml:space="preserve"> </w:t>
      </w:r>
      <w:r w:rsidRPr="005C20A0">
        <w:rPr>
          <w:sz w:val="24"/>
          <w:szCs w:val="24"/>
        </w:rPr>
        <w:t>0.25. Let</w:t>
      </w:r>
      <w:r w:rsidR="00E665E3" w:rsidRPr="005C20A0">
        <w:rPr>
          <w:sz w:val="24"/>
          <w:szCs w:val="24"/>
        </w:rPr>
        <w:t xml:space="preserve"> </w:t>
      </w:r>
      <w:r w:rsidRPr="005C20A0">
        <w:rPr>
          <w:sz w:val="24"/>
          <w:szCs w:val="24"/>
        </w:rPr>
        <w:t>h</w:t>
      </w:r>
      <w:r w:rsidR="00E665E3" w:rsidRPr="005C20A0">
        <w:rPr>
          <w:sz w:val="24"/>
          <w:szCs w:val="24"/>
          <w:vertAlign w:val="subscript"/>
        </w:rPr>
        <w:t>1</w:t>
      </w:r>
      <w:r w:rsidR="00E665E3" w:rsidRPr="005C20A0">
        <w:rPr>
          <w:sz w:val="24"/>
          <w:szCs w:val="24"/>
        </w:rPr>
        <w:t xml:space="preserve"> </w:t>
      </w:r>
      <w:r w:rsidRPr="005C20A0">
        <w:rPr>
          <w:sz w:val="24"/>
          <w:szCs w:val="24"/>
        </w:rPr>
        <w:t>and</w:t>
      </w:r>
      <w:r w:rsidR="00E665E3" w:rsidRPr="005C20A0">
        <w:rPr>
          <w:sz w:val="24"/>
          <w:szCs w:val="24"/>
        </w:rPr>
        <w:t xml:space="preserve"> </w:t>
      </w:r>
      <w:r w:rsidRPr="005C20A0">
        <w:rPr>
          <w:sz w:val="24"/>
          <w:szCs w:val="24"/>
        </w:rPr>
        <w:t>h</w:t>
      </w:r>
      <w:r w:rsidR="00E665E3" w:rsidRPr="005C20A0">
        <w:rPr>
          <w:sz w:val="24"/>
          <w:szCs w:val="24"/>
          <w:vertAlign w:val="subscript"/>
        </w:rPr>
        <w:t>2</w:t>
      </w:r>
      <w:r w:rsidR="00E665E3" w:rsidRPr="005C20A0">
        <w:rPr>
          <w:sz w:val="24"/>
          <w:szCs w:val="24"/>
        </w:rPr>
        <w:t xml:space="preserve"> </w:t>
      </w:r>
      <w:r w:rsidRPr="005C20A0">
        <w:rPr>
          <w:sz w:val="24"/>
          <w:szCs w:val="24"/>
        </w:rPr>
        <w:t>denote the channel from the BS to the far and the near user respectively.</w:t>
      </w:r>
    </w:p>
    <w:p w14:paraId="228C5E5F" w14:textId="1E3F79EE" w:rsidR="00E4493E" w:rsidRPr="00CA6C8F" w:rsidRDefault="00E665E3" w:rsidP="00496747">
      <w:pPr>
        <w:spacing w:before="73" w:line="360" w:lineRule="auto"/>
        <w:ind w:left="850" w:right="850"/>
        <w:jc w:val="both"/>
        <w:rPr>
          <w:b/>
          <w:bCs/>
          <w:sz w:val="24"/>
          <w:szCs w:val="24"/>
        </w:rPr>
      </w:pPr>
      <w:r w:rsidRPr="00CA6C8F">
        <w:rPr>
          <w:b/>
          <w:bCs/>
          <w:sz w:val="24"/>
          <w:szCs w:val="24"/>
        </w:rPr>
        <w:t>NOMA encoding and transmission</w:t>
      </w:r>
    </w:p>
    <w:p w14:paraId="0FDD8EC8" w14:textId="1DC80190" w:rsidR="00E4493E" w:rsidRPr="005C20A0" w:rsidRDefault="00E4493E" w:rsidP="00496747">
      <w:pPr>
        <w:spacing w:before="73" w:line="360" w:lineRule="auto"/>
        <w:ind w:left="850" w:right="850"/>
        <w:jc w:val="both"/>
        <w:rPr>
          <w:sz w:val="24"/>
          <w:szCs w:val="24"/>
        </w:rPr>
      </w:pPr>
      <w:r w:rsidRPr="005C20A0">
        <w:rPr>
          <w:sz w:val="24"/>
          <w:szCs w:val="24"/>
        </w:rPr>
        <w:t>The superposition coded NOMA signal transmitted by the BS is,</w:t>
      </w:r>
    </w:p>
    <w:p w14:paraId="6F0C6E57" w14:textId="13071308" w:rsidR="00017E16" w:rsidRPr="005C20A0" w:rsidRDefault="00017E16" w:rsidP="00496747">
      <w:pPr>
        <w:spacing w:before="73" w:line="360" w:lineRule="auto"/>
        <w:ind w:left="850" w:right="850"/>
        <w:jc w:val="center"/>
        <w:rPr>
          <w:sz w:val="24"/>
          <w:szCs w:val="24"/>
          <w:lang w:val="en-IN"/>
        </w:rPr>
      </w:pPr>
      <m:oMathPara>
        <m:oMathParaPr>
          <m:jc m:val="centerGroup"/>
        </m:oMathParaPr>
        <m:oMath>
          <m:r>
            <m:rPr>
              <m:sty m:val="p"/>
            </m:rPr>
            <w:rPr>
              <w:rFonts w:ascii="Cambria Math" w:hAnsi="Cambria Math"/>
              <w:sz w:val="24"/>
              <w:szCs w:val="24"/>
            </w:rPr>
            <m:t>x=</m:t>
          </m:r>
          <m:rad>
            <m:radPr>
              <m:degHide m:val="1"/>
              <m:ctrlPr>
                <w:rPr>
                  <w:rFonts w:ascii="Cambria Math" w:hAnsi="Cambria Math"/>
                  <w:i/>
                  <w:iCs/>
                  <w:sz w:val="24"/>
                  <w:szCs w:val="24"/>
                </w:rPr>
              </m:ctrlPr>
            </m:radPr>
            <m:deg/>
            <m:e>
              <m:r>
                <m:rPr>
                  <m:sty m:val="p"/>
                </m:rPr>
                <w:rPr>
                  <w:rFonts w:ascii="Cambria Math" w:hAnsi="Cambria Math"/>
                  <w:sz w:val="24"/>
                  <w:szCs w:val="24"/>
                </w:rPr>
                <m:t>P</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sSub>
                    <m:sSubPr>
                      <m:ctrlPr>
                        <w:rPr>
                          <w:rFonts w:ascii="Cambria Math" w:hAnsi="Cambria Math"/>
                          <w:i/>
                          <w:iCs/>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e>
              </m:rad>
              <m:r>
                <m:rPr>
                  <m:sty m:val="p"/>
                </m:rPr>
                <w:rPr>
                  <w:rFonts w:ascii="Cambria Math" w:hAnsi="Cambria Math"/>
                  <w:sz w:val="24"/>
                  <w:szCs w:val="24"/>
                </w:rPr>
                <m:t>x1+</m:t>
              </m:r>
              <m:rad>
                <m:radPr>
                  <m:degHide m:val="1"/>
                  <m:ctrlPr>
                    <w:rPr>
                      <w:rFonts w:ascii="Cambria Math" w:hAnsi="Cambria Math"/>
                      <w:i/>
                      <w:iCs/>
                      <w:sz w:val="24"/>
                      <w:szCs w:val="24"/>
                    </w:rPr>
                  </m:ctrlPr>
                </m:radPr>
                <m:deg/>
                <m:e>
                  <m:sSub>
                    <m:sSubPr>
                      <m:ctrlPr>
                        <w:rPr>
                          <w:rFonts w:ascii="Cambria Math" w:hAnsi="Cambria Math"/>
                          <w:i/>
                          <w:iCs/>
                          <w:sz w:val="24"/>
                          <w:szCs w:val="24"/>
                        </w:rPr>
                      </m:ctrlPr>
                    </m:sSubPr>
                    <m:e>
                      <m:r>
                        <m:rPr>
                          <m:sty m:val="p"/>
                        </m:rPr>
                        <w:rPr>
                          <w:rFonts w:ascii="Cambria Math" w:hAnsi="Cambria Math"/>
                          <w:sz w:val="24"/>
                          <w:szCs w:val="24"/>
                        </w:rPr>
                        <m:t>α</m:t>
                      </m:r>
                    </m:e>
                    <m:sub>
                      <m:r>
                        <m:rPr>
                          <m:sty m:val="p"/>
                        </m:rPr>
                        <w:rPr>
                          <w:rFonts w:ascii="Cambria Math" w:hAnsi="Cambria Math"/>
                          <w:sz w:val="24"/>
                          <w:szCs w:val="24"/>
                        </w:rPr>
                        <m:t>2</m:t>
                      </m:r>
                    </m:sub>
                  </m:sSub>
                </m:e>
              </m:rad>
              <m:sSub>
                <m:sSubPr>
                  <m:ctrlPr>
                    <w:rPr>
                      <w:rFonts w:ascii="Cambria Math" w:hAnsi="Cambria Math"/>
                      <w:i/>
                      <w:iCs/>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e>
          </m:d>
        </m:oMath>
      </m:oMathPara>
    </w:p>
    <w:p w14:paraId="02926226" w14:textId="32625F0F" w:rsidR="003D21CB" w:rsidRPr="005C20A0" w:rsidRDefault="00017E16" w:rsidP="00496747">
      <w:pPr>
        <w:spacing w:before="73" w:line="360" w:lineRule="auto"/>
        <w:ind w:left="850" w:right="850"/>
        <w:jc w:val="center"/>
        <w:rPr>
          <w:sz w:val="24"/>
          <w:szCs w:val="24"/>
        </w:rPr>
      </w:pPr>
      <w:r w:rsidRPr="005C20A0">
        <w:rPr>
          <w:sz w:val="24"/>
          <w:szCs w:val="24"/>
        </w:rPr>
        <w:t>P:</w:t>
      </w:r>
      <w:r w:rsidR="003D21CB" w:rsidRPr="005C20A0">
        <w:rPr>
          <w:sz w:val="24"/>
          <w:szCs w:val="24"/>
        </w:rPr>
        <w:t xml:space="preserve"> </w:t>
      </w:r>
      <w:r w:rsidRPr="005C20A0">
        <w:rPr>
          <w:sz w:val="24"/>
          <w:szCs w:val="24"/>
        </w:rPr>
        <w:t>Transmit power</w:t>
      </w:r>
    </w:p>
    <w:p w14:paraId="0C60C21A" w14:textId="77777777" w:rsidR="009032F5" w:rsidRPr="005C20A0" w:rsidRDefault="009032F5" w:rsidP="00496747">
      <w:pPr>
        <w:spacing w:before="73" w:line="360" w:lineRule="auto"/>
        <w:ind w:left="850" w:right="850"/>
        <w:jc w:val="both"/>
        <w:rPr>
          <w:sz w:val="24"/>
          <w:szCs w:val="24"/>
          <w:lang w:val="en-IN"/>
        </w:rPr>
      </w:pPr>
      <w:r w:rsidRPr="005C20A0">
        <w:rPr>
          <w:sz w:val="24"/>
          <w:szCs w:val="24"/>
          <w:highlight w:val="white"/>
        </w:rPr>
        <w:t>X received at far user after propagating through channel h</w:t>
      </w:r>
      <w:r w:rsidRPr="005C20A0">
        <w:rPr>
          <w:sz w:val="24"/>
          <w:szCs w:val="24"/>
          <w:highlight w:val="white"/>
          <w:vertAlign w:val="subscript"/>
        </w:rPr>
        <w:t>1</w:t>
      </w:r>
      <w:r w:rsidRPr="005C20A0">
        <w:rPr>
          <w:sz w:val="24"/>
          <w:szCs w:val="24"/>
          <w:highlight w:val="white"/>
        </w:rPr>
        <w:t xml:space="preserve"> is</w:t>
      </w:r>
    </w:p>
    <w:p w14:paraId="7703188A" w14:textId="0028E4B5" w:rsidR="009032F5" w:rsidRPr="005C20A0" w:rsidRDefault="00BC33DF" w:rsidP="00496747">
      <w:pPr>
        <w:spacing w:before="73" w:line="360" w:lineRule="auto"/>
        <w:ind w:left="850" w:right="850"/>
        <w:jc w:val="both"/>
        <w:rPr>
          <w:iCs/>
          <w:sz w:val="24"/>
          <w:szCs w:val="24"/>
        </w:rPr>
      </w:pPr>
      <m:oMathPara>
        <m:oMathParaPr>
          <m:jc m:val="centerGroup"/>
        </m:oMathParaPr>
        <m:oMath>
          <m:sSub>
            <m:sSubPr>
              <m:ctrlPr>
                <w:rPr>
                  <w:rFonts w:ascii="Cambria Math" w:hAnsi="Cambria Math"/>
                  <w:i/>
                  <w:iCs/>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iCs/>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r>
            <m:rPr>
              <m:sty m:val="p"/>
            </m:rPr>
            <w:rPr>
              <w:rFonts w:ascii="Cambria Math" w:hAnsi="Cambria Math"/>
              <w:sz w:val="24"/>
              <w:szCs w:val="24"/>
            </w:rPr>
            <m:t>x+</m:t>
          </m:r>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m:oMathPara>
    </w:p>
    <w:p w14:paraId="5705AA05" w14:textId="67B1BEAC" w:rsidR="00E4493E"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w:r w:rsidR="0039301E" w:rsidRPr="005C20A0">
        <w:rPr>
          <w:sz w:val="24"/>
          <w:szCs w:val="24"/>
          <w:lang w:val="en-IN"/>
        </w:rPr>
        <w:t xml:space="preserve">: </w:t>
      </w:r>
      <w:r w:rsidR="00847676" w:rsidRPr="005C20A0">
        <w:rPr>
          <w:sz w:val="24"/>
          <w:szCs w:val="24"/>
          <w:lang w:val="en-IN"/>
        </w:rPr>
        <w:t>noise</w:t>
      </w:r>
    </w:p>
    <w:p w14:paraId="7334C1E2" w14:textId="28E3B208" w:rsidR="00847676" w:rsidRPr="005C20A0" w:rsidRDefault="00847676" w:rsidP="00496747">
      <w:pPr>
        <w:spacing w:before="73" w:line="360" w:lineRule="auto"/>
        <w:ind w:left="850" w:right="850"/>
        <w:rPr>
          <w:sz w:val="24"/>
          <w:szCs w:val="24"/>
          <w:lang w:val="en-IN"/>
        </w:rPr>
      </w:pPr>
      <w:r w:rsidRPr="005C20A0">
        <w:rPr>
          <w:sz w:val="24"/>
          <w:szCs w:val="24"/>
          <w:highlight w:val="white"/>
        </w:rPr>
        <w:t>Similarly, X received at near user after propagating through channel h</w:t>
      </w:r>
      <w:r w:rsidRPr="005C20A0">
        <w:rPr>
          <w:sz w:val="24"/>
          <w:szCs w:val="24"/>
          <w:highlight w:val="white"/>
          <w:vertAlign w:val="subscript"/>
        </w:rPr>
        <w:t>2</w:t>
      </w:r>
      <w:r w:rsidRPr="005C20A0">
        <w:rPr>
          <w:sz w:val="24"/>
          <w:szCs w:val="24"/>
          <w:highlight w:val="white"/>
        </w:rPr>
        <w:t xml:space="preserve"> is</w:t>
      </w:r>
    </w:p>
    <w:p w14:paraId="49FEF8AE" w14:textId="376903B5" w:rsidR="00847676" w:rsidRPr="005C20A0" w:rsidRDefault="00BC33DF" w:rsidP="00496747">
      <w:pPr>
        <w:spacing w:before="73" w:line="360" w:lineRule="auto"/>
        <w:ind w:left="850" w:right="850"/>
        <w:rPr>
          <w:iCs/>
          <w:sz w:val="24"/>
          <w:szCs w:val="24"/>
        </w:rPr>
      </w:pPr>
      <m:oMathPara>
        <m:oMathParaPr>
          <m:jc m:val="centerGroup"/>
        </m:oMathParaPr>
        <m:oMath>
          <m:sSub>
            <m:sSubPr>
              <m:ctrlPr>
                <w:rPr>
                  <w:rFonts w:ascii="Cambria Math" w:hAnsi="Cambria Math"/>
                  <w:i/>
                  <w:iCs/>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iCs/>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r>
            <m:rPr>
              <m:sty m:val="p"/>
            </m:rPr>
            <w:rPr>
              <w:rFonts w:ascii="Cambria Math" w:hAnsi="Cambria Math"/>
              <w:sz w:val="24"/>
              <w:szCs w:val="24"/>
            </w:rPr>
            <m:t>x+</m:t>
          </m:r>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m:oMathPara>
    </w:p>
    <w:p w14:paraId="14BF7F19" w14:textId="5E913BC2" w:rsidR="00847676" w:rsidRPr="005C20A0" w:rsidRDefault="00BC33DF" w:rsidP="00496747">
      <w:pPr>
        <w:spacing w:before="73" w:line="360" w:lineRule="auto"/>
        <w:ind w:left="850" w:right="850"/>
        <w:jc w:val="center"/>
        <w:rPr>
          <w:iCs/>
          <w:sz w:val="24"/>
          <w:szCs w:val="24"/>
        </w:rPr>
      </w:pPr>
      <m:oMath>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w:r w:rsidR="00847676" w:rsidRPr="005C20A0">
        <w:rPr>
          <w:iCs/>
          <w:sz w:val="24"/>
          <w:szCs w:val="24"/>
        </w:rPr>
        <w:t>: noise</w:t>
      </w:r>
    </w:p>
    <w:p w14:paraId="48BB278F" w14:textId="363BBE8B" w:rsidR="00861C14" w:rsidRPr="00CA6C8F" w:rsidRDefault="004B0A00" w:rsidP="00496747">
      <w:pPr>
        <w:spacing w:before="73" w:line="360" w:lineRule="auto"/>
        <w:ind w:left="850" w:right="850"/>
        <w:rPr>
          <w:b/>
          <w:bCs/>
          <w:iCs/>
          <w:sz w:val="24"/>
          <w:szCs w:val="24"/>
        </w:rPr>
      </w:pPr>
      <w:r w:rsidRPr="00CA6C8F">
        <w:rPr>
          <w:b/>
          <w:bCs/>
          <w:iCs/>
          <w:sz w:val="24"/>
          <w:szCs w:val="24"/>
        </w:rPr>
        <w:t>NOMA decoding at User 1</w:t>
      </w:r>
      <w:r w:rsidR="00AF507D" w:rsidRPr="00CA6C8F">
        <w:rPr>
          <w:b/>
          <w:bCs/>
          <w:iCs/>
          <w:sz w:val="24"/>
          <w:szCs w:val="24"/>
        </w:rPr>
        <w:t xml:space="preserve"> (far user)</w:t>
      </w:r>
    </w:p>
    <w:p w14:paraId="255FBAA7" w14:textId="60008747" w:rsidR="00983840" w:rsidRPr="005C20A0" w:rsidRDefault="00983840" w:rsidP="00496747">
      <w:pPr>
        <w:spacing w:before="73" w:line="360" w:lineRule="auto"/>
        <w:ind w:left="850" w:right="850"/>
        <w:rPr>
          <w:iCs/>
          <w:sz w:val="24"/>
          <w:szCs w:val="24"/>
        </w:rPr>
      </w:pPr>
      <w:r w:rsidRPr="005C20A0">
        <w:rPr>
          <w:iCs/>
          <w:sz w:val="24"/>
          <w:szCs w:val="24"/>
        </w:rPr>
        <w:t xml:space="preserve">Expanding the received signal at user </w:t>
      </w:r>
      <w:r w:rsidR="00500DB6" w:rsidRPr="005C20A0">
        <w:rPr>
          <w:iCs/>
          <w:sz w:val="24"/>
          <w:szCs w:val="24"/>
        </w:rPr>
        <w:t>1</w:t>
      </w:r>
      <w:r w:rsidRPr="005C20A0">
        <w:rPr>
          <w:iCs/>
          <w:sz w:val="24"/>
          <w:szCs w:val="24"/>
        </w:rPr>
        <w:t>,</w:t>
      </w:r>
    </w:p>
    <w:p w14:paraId="64885608" w14:textId="1D72B2E3" w:rsidR="00983840" w:rsidRPr="005C20A0" w:rsidRDefault="00BC33DF" w:rsidP="00496747">
      <w:pPr>
        <w:spacing w:before="73" w:line="360" w:lineRule="auto"/>
        <w:ind w:left="850" w:right="850"/>
        <w:rPr>
          <w:iCs/>
          <w:sz w:val="24"/>
          <w:szCs w:val="24"/>
        </w:rPr>
      </w:pPr>
      <m:oMathPara>
        <m:oMathParaPr>
          <m:jc m:val="centerGroup"/>
        </m:oMathParaPr>
        <m:oMath>
          <m:sSub>
            <m:sSubPr>
              <m:ctrlPr>
                <w:rPr>
                  <w:rFonts w:ascii="Cambria Math" w:hAnsi="Cambria Math"/>
                  <w:i/>
                  <w:iCs/>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iCs/>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r>
            <m:rPr>
              <m:sty m:val="p"/>
            </m:rPr>
            <w:rPr>
              <w:rFonts w:ascii="Cambria Math" w:hAnsi="Cambria Math"/>
              <w:sz w:val="24"/>
              <w:szCs w:val="24"/>
            </w:rPr>
            <m:t>x+</m:t>
          </m:r>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m:oMathPara>
    </w:p>
    <w:p w14:paraId="5D59680A" w14:textId="77777777" w:rsidR="00983840" w:rsidRPr="005C20A0" w:rsidRDefault="00BC33DF" w:rsidP="00496747">
      <w:pPr>
        <w:spacing w:before="73" w:line="360" w:lineRule="auto"/>
        <w:ind w:left="850" w:right="850"/>
        <w:jc w:val="center"/>
        <w:rPr>
          <w:iCs/>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rad>
            <m:radPr>
              <m:degHide m:val="1"/>
              <m:ctrlPr>
                <w:rPr>
                  <w:rFonts w:ascii="Cambria Math" w:hAnsi="Cambria Math"/>
                  <w:i/>
                  <w:iCs/>
                  <w:sz w:val="24"/>
                  <w:szCs w:val="24"/>
                </w:rPr>
              </m:ctrlPr>
            </m:radPr>
            <m:deg/>
            <m:e>
              <m:r>
                <w:rPr>
                  <w:rFonts w:ascii="Cambria Math" w:hAnsi="Cambria Math"/>
                  <w:sz w:val="24"/>
                  <w:szCs w:val="24"/>
                </w:rPr>
                <m:t>P</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oMath>
      </m:oMathPara>
    </w:p>
    <w:p w14:paraId="49F9407E" w14:textId="77777777" w:rsidR="00983840" w:rsidRPr="005C20A0" w:rsidRDefault="00BC33DF" w:rsidP="00496747">
      <w:pPr>
        <w:spacing w:before="73" w:line="360" w:lineRule="auto"/>
        <w:ind w:left="850" w:right="850"/>
        <w:jc w:val="center"/>
        <w:rPr>
          <w:iCs/>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oMath>
      </m:oMathPara>
    </w:p>
    <w:p w14:paraId="7A2BFB16" w14:textId="77777777" w:rsidR="00983840"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oMath>
      <w:r w:rsidR="00983840" w:rsidRPr="005C20A0">
        <w:rPr>
          <w:sz w:val="24"/>
          <w:szCs w:val="24"/>
          <w:lang w:val="en-IN"/>
        </w:rPr>
        <w:t>: desired &amp; dominating</w:t>
      </w:r>
    </w:p>
    <w:p w14:paraId="044C689E" w14:textId="77777777" w:rsidR="00983840"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oMath>
      <w:r w:rsidR="00983840" w:rsidRPr="005C20A0">
        <w:rPr>
          <w:sz w:val="24"/>
          <w:szCs w:val="24"/>
          <w:lang w:val="en-IN"/>
        </w:rPr>
        <w:t>: interference &amp; low power</w:t>
      </w:r>
    </w:p>
    <w:p w14:paraId="781FDC04" w14:textId="77777777" w:rsidR="0037655D"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oMath>
      <w:r w:rsidR="0037655D" w:rsidRPr="005C20A0">
        <w:rPr>
          <w:sz w:val="24"/>
          <w:szCs w:val="24"/>
          <w:lang w:val="en-IN"/>
        </w:rPr>
        <w:t>: noise</w:t>
      </w:r>
    </w:p>
    <w:p w14:paraId="69CAE83B" w14:textId="41C50519" w:rsidR="00AF507D" w:rsidRPr="005C20A0" w:rsidRDefault="00826B41" w:rsidP="00496747">
      <w:pPr>
        <w:spacing w:before="73" w:line="360" w:lineRule="auto"/>
        <w:ind w:left="850" w:right="850"/>
        <w:rPr>
          <w:iCs/>
          <w:sz w:val="24"/>
          <w:szCs w:val="24"/>
        </w:rPr>
      </w:pPr>
      <w:r w:rsidRPr="005C20A0">
        <w:rPr>
          <w:iCs/>
          <w:sz w:val="24"/>
          <w:szCs w:val="24"/>
        </w:rPr>
        <w:t>Since</w:t>
      </w:r>
      <w:r w:rsidR="00B002B3" w:rsidRPr="005C20A0">
        <w:rPr>
          <w:iCs/>
          <w:sz w:val="24"/>
          <w:szCs w:val="24"/>
        </w:rPr>
        <w:t xml:space="preserve"> </w:t>
      </w:r>
      <w:r w:rsidRPr="005C20A0">
        <w:rPr>
          <w:iCs/>
          <w:sz w:val="24"/>
          <w:szCs w:val="24"/>
        </w:rPr>
        <w:t>α</w:t>
      </w:r>
      <w:r w:rsidR="00B002B3" w:rsidRPr="005C20A0">
        <w:rPr>
          <w:iCs/>
          <w:sz w:val="24"/>
          <w:szCs w:val="24"/>
          <w:vertAlign w:val="subscript"/>
        </w:rPr>
        <w:t xml:space="preserve">1 </w:t>
      </w:r>
      <w:r w:rsidRPr="005C20A0">
        <w:rPr>
          <w:iCs/>
          <w:sz w:val="24"/>
          <w:szCs w:val="24"/>
        </w:rPr>
        <w:t>&gt;</w:t>
      </w:r>
      <w:r w:rsidR="00B002B3" w:rsidRPr="005C20A0">
        <w:rPr>
          <w:iCs/>
          <w:sz w:val="24"/>
          <w:szCs w:val="24"/>
        </w:rPr>
        <w:t xml:space="preserve"> </w:t>
      </w:r>
      <w:r w:rsidRPr="005C20A0">
        <w:rPr>
          <w:iCs/>
          <w:sz w:val="24"/>
          <w:szCs w:val="24"/>
        </w:rPr>
        <w:t>α</w:t>
      </w:r>
      <w:r w:rsidR="00B002B3" w:rsidRPr="005C20A0">
        <w:rPr>
          <w:iCs/>
          <w:sz w:val="24"/>
          <w:szCs w:val="24"/>
          <w:vertAlign w:val="subscript"/>
        </w:rPr>
        <w:t>2</w:t>
      </w:r>
      <w:r w:rsidRPr="005C20A0">
        <w:rPr>
          <w:iCs/>
          <w:sz w:val="24"/>
          <w:szCs w:val="24"/>
        </w:rPr>
        <w:t>, direct decoding of</w:t>
      </w:r>
      <w:r w:rsidR="00B002B3" w:rsidRPr="005C20A0">
        <w:rPr>
          <w:iCs/>
          <w:sz w:val="24"/>
          <w:szCs w:val="24"/>
        </w:rPr>
        <w:t xml:space="preserve"> </w:t>
      </w:r>
      <w:r w:rsidRPr="005C20A0">
        <w:rPr>
          <w:iCs/>
          <w:sz w:val="24"/>
          <w:szCs w:val="24"/>
        </w:rPr>
        <w:t>y</w:t>
      </w:r>
      <w:r w:rsidR="00B002B3" w:rsidRPr="005C20A0">
        <w:rPr>
          <w:iCs/>
          <w:sz w:val="24"/>
          <w:szCs w:val="24"/>
          <w:vertAlign w:val="subscript"/>
        </w:rPr>
        <w:t>1</w:t>
      </w:r>
      <w:r w:rsidR="00B002B3" w:rsidRPr="005C20A0">
        <w:rPr>
          <w:iCs/>
          <w:sz w:val="24"/>
          <w:szCs w:val="24"/>
        </w:rPr>
        <w:t xml:space="preserve"> </w:t>
      </w:r>
      <w:r w:rsidRPr="005C20A0">
        <w:rPr>
          <w:iCs/>
          <w:sz w:val="24"/>
          <w:szCs w:val="24"/>
        </w:rPr>
        <w:t>would yield</w:t>
      </w:r>
      <w:r w:rsidR="00B002B3" w:rsidRPr="005C20A0">
        <w:rPr>
          <w:iCs/>
          <w:sz w:val="24"/>
          <w:szCs w:val="24"/>
        </w:rPr>
        <w:t xml:space="preserve"> x</w:t>
      </w:r>
      <w:r w:rsidR="00B002B3" w:rsidRPr="005C20A0">
        <w:rPr>
          <w:iCs/>
          <w:sz w:val="24"/>
          <w:szCs w:val="24"/>
          <w:vertAlign w:val="subscript"/>
        </w:rPr>
        <w:t>1</w:t>
      </w:r>
      <w:r w:rsidRPr="005C20A0">
        <w:rPr>
          <w:iCs/>
          <w:sz w:val="24"/>
          <w:szCs w:val="24"/>
        </w:rPr>
        <w:t>. The term containing the</w:t>
      </w:r>
      <w:r w:rsidR="00B002B3" w:rsidRPr="005C20A0">
        <w:rPr>
          <w:iCs/>
          <w:sz w:val="24"/>
          <w:szCs w:val="24"/>
        </w:rPr>
        <w:t xml:space="preserve"> </w:t>
      </w:r>
      <w:r w:rsidRPr="005C20A0">
        <w:rPr>
          <w:iCs/>
          <w:sz w:val="24"/>
          <w:szCs w:val="24"/>
        </w:rPr>
        <w:t>x</w:t>
      </w:r>
      <w:r w:rsidR="00B002B3" w:rsidRPr="005C20A0">
        <w:rPr>
          <w:iCs/>
          <w:sz w:val="24"/>
          <w:szCs w:val="24"/>
          <w:vertAlign w:val="subscript"/>
        </w:rPr>
        <w:t>2</w:t>
      </w:r>
      <w:r w:rsidR="00B002B3" w:rsidRPr="005C20A0">
        <w:rPr>
          <w:iCs/>
          <w:sz w:val="24"/>
          <w:szCs w:val="24"/>
        </w:rPr>
        <w:t xml:space="preserve"> </w:t>
      </w:r>
      <w:r w:rsidRPr="005C20A0">
        <w:rPr>
          <w:iCs/>
          <w:sz w:val="24"/>
          <w:szCs w:val="24"/>
        </w:rPr>
        <w:t>component will be treated as an interference. The signal to interference and noise ratio for the far user is,</w:t>
      </w:r>
    </w:p>
    <w:p w14:paraId="37D36F4F" w14:textId="5C0B52D6" w:rsidR="00B002B3" w:rsidRPr="005C20A0" w:rsidRDefault="00BC33DF" w:rsidP="00496747">
      <w:pPr>
        <w:spacing w:before="73" w:line="360" w:lineRule="auto"/>
        <w:ind w:left="850" w:right="850"/>
        <w:jc w:val="center"/>
        <w:rPr>
          <w:iCs/>
          <w:sz w:val="24"/>
          <w:szCs w:val="24"/>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num>
            <m:den>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2</m:t>
                  </m:r>
                </m:sup>
              </m:sSup>
            </m:den>
          </m:f>
        </m:oMath>
      </m:oMathPara>
    </w:p>
    <w:p w14:paraId="3FFB25E0" w14:textId="7160C8C3" w:rsidR="0013389F" w:rsidRPr="005C20A0" w:rsidRDefault="0013389F" w:rsidP="00496747">
      <w:pPr>
        <w:spacing w:before="73" w:line="360" w:lineRule="auto"/>
        <w:ind w:left="850" w:right="850"/>
        <w:rPr>
          <w:iCs/>
          <w:sz w:val="24"/>
          <w:szCs w:val="24"/>
        </w:rPr>
      </w:pPr>
      <w:r w:rsidRPr="005C20A0">
        <w:rPr>
          <w:iCs/>
          <w:sz w:val="24"/>
          <w:szCs w:val="24"/>
        </w:rPr>
        <w:t>and his achievable data rate is,</w:t>
      </w:r>
    </w:p>
    <w:p w14:paraId="52A4E3C8" w14:textId="7A7ABEF0" w:rsidR="0013389F" w:rsidRPr="005C20A0" w:rsidRDefault="00B818DD" w:rsidP="00496747">
      <w:pPr>
        <w:spacing w:before="73" w:line="360" w:lineRule="auto"/>
        <w:ind w:left="850" w:right="850"/>
        <w:jc w:val="center"/>
        <w:rPr>
          <w:iCs/>
          <w:sz w:val="24"/>
          <w:szCs w:val="24"/>
          <w:lang w:val="en-IN"/>
        </w:rPr>
      </w:pPr>
      <w:r w:rsidRPr="00B818DD">
        <w:rPr>
          <w:iCs/>
          <w:sz w:val="24"/>
          <w:szCs w:val="24"/>
          <w:lang w:val="en-IN"/>
        </w:rPr>
        <w:t>R</w:t>
      </w:r>
      <w:r w:rsidRPr="00B818DD">
        <w:rPr>
          <w:iCs/>
          <w:sz w:val="24"/>
          <w:szCs w:val="24"/>
          <w:vertAlign w:val="subscript"/>
          <w:lang w:val="en-IN"/>
        </w:rPr>
        <w:t>1</w:t>
      </w:r>
      <w:r w:rsidRPr="00B818DD">
        <w:rPr>
          <w:iCs/>
          <w:sz w:val="24"/>
          <w:szCs w:val="24"/>
          <w:lang w:val="en-IN"/>
        </w:rPr>
        <w:t>=</w:t>
      </w:r>
      <w:r w:rsidRPr="005C20A0">
        <w:rPr>
          <w:iCs/>
          <w:sz w:val="24"/>
          <w:szCs w:val="24"/>
          <w:lang w:val="en-IN"/>
        </w:rPr>
        <w:t xml:space="preserve"> </w:t>
      </w:r>
      <m:oMath>
        <m:func>
          <m:funcPr>
            <m:ctrlPr>
              <w:rPr>
                <w:rFonts w:ascii="Cambria Math" w:hAnsi="Cambria Math"/>
                <w:i/>
                <w:iCs/>
                <w:sz w:val="24"/>
                <w:szCs w:val="24"/>
                <w:lang w:val="en-IN"/>
              </w:rPr>
            </m:ctrlPr>
          </m:funcPr>
          <m:fName>
            <m:sSub>
              <m:sSubPr>
                <m:ctrlPr>
                  <w:rPr>
                    <w:rFonts w:ascii="Cambria Math" w:hAnsi="Cambria Math"/>
                    <w:i/>
                    <w:iCs/>
                    <w:sz w:val="24"/>
                    <w:szCs w:val="24"/>
                    <w:lang w:val="en-IN"/>
                  </w:rPr>
                </m:ctrlPr>
              </m:sSubPr>
              <m:e>
                <m:r>
                  <w:rPr>
                    <w:rFonts w:ascii="Cambria Math" w:hAnsi="Cambria Math"/>
                    <w:sz w:val="24"/>
                    <w:szCs w:val="24"/>
                    <w:lang w:val="en-IN"/>
                  </w:rPr>
                  <m:t>log</m:t>
                </m:r>
              </m:e>
              <m:sub>
                <m:r>
                  <w:rPr>
                    <w:rFonts w:ascii="Cambria Math" w:hAnsi="Cambria Math"/>
                    <w:sz w:val="24"/>
                    <w:szCs w:val="24"/>
                    <w:lang w:val="en-IN"/>
                  </w:rPr>
                  <m:t>2</m:t>
                </m:r>
              </m:sub>
            </m:sSub>
          </m:fName>
          <m:e>
            <m:d>
              <m:dPr>
                <m:ctrlPr>
                  <w:rPr>
                    <w:rFonts w:ascii="Cambria Math" w:hAnsi="Cambria Math"/>
                    <w:i/>
                    <w:iCs/>
                    <w:sz w:val="24"/>
                    <w:szCs w:val="24"/>
                    <w:lang w:val="en-IN"/>
                  </w:rPr>
                </m:ctrlPr>
              </m:dPr>
              <m:e>
                <m:r>
                  <w:rPr>
                    <w:rFonts w:ascii="Cambria Math" w:hAnsi="Cambria Math"/>
                    <w:sz w:val="24"/>
                    <w:szCs w:val="24"/>
                    <w:lang w:val="en-IN"/>
                  </w:rPr>
                  <m:t>1+</m:t>
                </m:r>
                <m:sSub>
                  <m:sSubPr>
                    <m:ctrlPr>
                      <w:rPr>
                        <w:rFonts w:ascii="Cambria Math" w:hAnsi="Cambria Math"/>
                        <w:i/>
                        <w:iCs/>
                        <w:sz w:val="24"/>
                        <w:szCs w:val="24"/>
                        <w:lang w:val="en-IN"/>
                      </w:rPr>
                    </m:ctrlPr>
                  </m:sSubPr>
                  <m:e>
                    <m:r>
                      <w:rPr>
                        <w:rFonts w:ascii="Cambria Math" w:hAnsi="Cambria Math"/>
                        <w:sz w:val="24"/>
                        <w:szCs w:val="24"/>
                        <w:lang w:val="en-IN"/>
                      </w:rPr>
                      <m:t>γ</m:t>
                    </m:r>
                  </m:e>
                  <m:sub>
                    <m:r>
                      <w:rPr>
                        <w:rFonts w:ascii="Cambria Math" w:hAnsi="Cambria Math"/>
                        <w:sz w:val="24"/>
                        <w:szCs w:val="24"/>
                        <w:lang w:val="en-IN"/>
                      </w:rPr>
                      <m:t>1</m:t>
                    </m:r>
                  </m:sub>
                </m:sSub>
              </m:e>
            </m:d>
          </m:e>
        </m:func>
      </m:oMath>
      <w:r w:rsidRPr="005C20A0">
        <w:rPr>
          <w:iCs/>
          <w:sz w:val="24"/>
          <w:szCs w:val="24"/>
          <w:lang w:val="en-IN"/>
        </w:rPr>
        <w:t xml:space="preserve"> = </w:t>
      </w:r>
      <w:r w:rsidRPr="00B818DD">
        <w:rPr>
          <w:iCs/>
          <w:sz w:val="24"/>
          <w:szCs w:val="24"/>
          <w:lang w:val="en-IN"/>
        </w:rPr>
        <w:t>log</w:t>
      </w:r>
      <w:r w:rsidRPr="00B818DD">
        <w:rPr>
          <w:iCs/>
          <w:sz w:val="24"/>
          <w:szCs w:val="24"/>
          <w:vertAlign w:val="subscript"/>
          <w:lang w:val="en-IN"/>
        </w:rPr>
        <w:t>2</w:t>
      </w:r>
      <w:r w:rsidRPr="00B818DD">
        <w:rPr>
          <w:iCs/>
          <w:sz w:val="24"/>
          <w:szCs w:val="24"/>
          <w:lang w:val="en-IN"/>
        </w:rPr>
        <w:t>(1+</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lang w:val="en-IN"/>
                          </w:rPr>
                          <m:t>1</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1</m:t>
                </m:r>
              </m:sub>
            </m:sSub>
          </m:num>
          <m:den>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lang w:val="en-IN"/>
                          </w:rPr>
                          <m:t>1</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2</m:t>
                </m:r>
              </m:sub>
            </m:sSub>
            <m:r>
              <m:rPr>
                <m:sty m:val="p"/>
              </m:rPr>
              <w:rPr>
                <w:rFonts w:ascii="Cambria Math" w:hAnsi="Cambria Math"/>
                <w:sz w:val="24"/>
                <w:szCs w:val="24"/>
                <w:lang w:val="en-IN"/>
              </w:rPr>
              <m:t>+</m:t>
            </m:r>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r w:rsidRPr="00B818DD">
        <w:rPr>
          <w:iCs/>
          <w:sz w:val="24"/>
          <w:szCs w:val="24"/>
          <w:lang w:val="en-IN"/>
        </w:rPr>
        <w:t>)</w:t>
      </w:r>
    </w:p>
    <w:p w14:paraId="17DCF55F" w14:textId="0348A374" w:rsidR="00A31785" w:rsidRPr="005C20A0" w:rsidRDefault="00A31785" w:rsidP="00496747">
      <w:pPr>
        <w:spacing w:before="73" w:line="360" w:lineRule="auto"/>
        <w:ind w:left="850" w:right="850"/>
        <w:jc w:val="center"/>
        <w:rPr>
          <w:iCs/>
          <w:sz w:val="24"/>
          <w:szCs w:val="24"/>
          <w:lang w:val="en-IN"/>
        </w:rPr>
      </w:pPr>
      <w:r w:rsidRPr="00A31785">
        <w:rPr>
          <w:iCs/>
          <w:sz w:val="24"/>
          <w:szCs w:val="24"/>
          <w:lang w:val="el-GR"/>
        </w:rPr>
        <w:t>σ</w:t>
      </w:r>
      <w:r w:rsidRPr="00A31785">
        <w:rPr>
          <w:iCs/>
          <w:sz w:val="24"/>
          <w:szCs w:val="24"/>
        </w:rPr>
        <w:t xml:space="preserve"> is the noise power.</w:t>
      </w:r>
    </w:p>
    <w:p w14:paraId="1C24C15A" w14:textId="77777777" w:rsidR="007A7700" w:rsidRPr="005C20A0" w:rsidRDefault="007A7700" w:rsidP="00496747">
      <w:pPr>
        <w:spacing w:before="73" w:line="360" w:lineRule="auto"/>
        <w:ind w:left="850" w:right="850"/>
        <w:rPr>
          <w:sz w:val="24"/>
          <w:szCs w:val="24"/>
          <w:lang w:val="en-IN"/>
        </w:rPr>
      </w:pPr>
      <w:r w:rsidRPr="005C20A0">
        <w:rPr>
          <w:sz w:val="24"/>
          <w:szCs w:val="24"/>
          <w:highlight w:val="white"/>
        </w:rPr>
        <w:t>The Shannon capacity formula is given by</w:t>
      </w:r>
    </w:p>
    <w:p w14:paraId="0904E729" w14:textId="46456305" w:rsidR="007A7700" w:rsidRPr="005C20A0" w:rsidRDefault="007A7700" w:rsidP="00496747">
      <w:pPr>
        <w:spacing w:before="73" w:line="360" w:lineRule="auto"/>
        <w:ind w:left="850" w:right="850"/>
        <w:rPr>
          <w:iCs/>
          <w:sz w:val="24"/>
          <w:szCs w:val="24"/>
        </w:rPr>
      </w:pPr>
      <m:oMathPara>
        <m:oMath>
          <m:r>
            <m:rPr>
              <m:sty m:val="p"/>
            </m:rPr>
            <w:rPr>
              <w:rFonts w:ascii="Cambria Math" w:hAnsi="Cambria Math"/>
              <w:sz w:val="24"/>
              <w:szCs w:val="24"/>
            </w:rPr>
            <m:t>c=</m:t>
          </m:r>
          <m:func>
            <m:funcPr>
              <m:ctrlPr>
                <w:rPr>
                  <w:rFonts w:ascii="Cambria Math" w:hAnsi="Cambria Math"/>
                  <w:i/>
                  <w:iCs/>
                  <w:sz w:val="24"/>
                  <w:szCs w:val="24"/>
                </w:rPr>
              </m:ctrlPr>
            </m:funcPr>
            <m:fName>
              <m:sSub>
                <m:sSubPr>
                  <m:ctrlPr>
                    <w:rPr>
                      <w:rFonts w:ascii="Cambria Math" w:hAnsi="Cambria Math"/>
                      <w:i/>
                      <w:iCs/>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d>
                <m:dPr>
                  <m:ctrlPr>
                    <w:rPr>
                      <w:rFonts w:ascii="Cambria Math" w:hAnsi="Cambria Math"/>
                      <w:i/>
                      <w:iCs/>
                      <w:sz w:val="24"/>
                      <w:szCs w:val="24"/>
                    </w:rPr>
                  </m:ctrlPr>
                </m:dPr>
                <m:e>
                  <m:r>
                    <m:rPr>
                      <m:sty m:val="p"/>
                    </m:rPr>
                    <w:rPr>
                      <w:rFonts w:ascii="Cambria Math" w:hAnsi="Cambria Math"/>
                      <w:sz w:val="24"/>
                      <w:szCs w:val="24"/>
                    </w:rPr>
                    <m:t>1+γ</m:t>
                  </m:r>
                </m:e>
              </m:d>
            </m:e>
          </m:func>
        </m:oMath>
      </m:oMathPara>
    </w:p>
    <w:p w14:paraId="734B0D0D" w14:textId="5C15F0EF" w:rsidR="007A7700" w:rsidRPr="005C20A0" w:rsidRDefault="007A7700" w:rsidP="00496747">
      <w:pPr>
        <w:spacing w:before="73" w:line="360" w:lineRule="auto"/>
        <w:ind w:left="850" w:right="850"/>
        <w:jc w:val="center"/>
        <w:rPr>
          <w:sz w:val="24"/>
          <w:szCs w:val="24"/>
          <w:lang w:val="en-IN"/>
        </w:rPr>
      </w:pPr>
      <w:r w:rsidRPr="005C20A0">
        <w:rPr>
          <w:sz w:val="24"/>
          <w:szCs w:val="24"/>
          <w:lang w:val="el-GR"/>
        </w:rPr>
        <w:t>γ</w:t>
      </w:r>
      <w:r w:rsidRPr="005C20A0">
        <w:rPr>
          <w:sz w:val="24"/>
          <w:szCs w:val="24"/>
        </w:rPr>
        <w:t xml:space="preserve"> : Signal to Interference Noise Ratio</w:t>
      </w:r>
    </w:p>
    <w:p w14:paraId="785ECCAE" w14:textId="603EAA7E" w:rsidR="00DA70A3" w:rsidRPr="00F03041" w:rsidRDefault="00DA70A3" w:rsidP="00496747">
      <w:pPr>
        <w:spacing w:before="73" w:line="360" w:lineRule="auto"/>
        <w:ind w:left="850" w:right="850"/>
        <w:rPr>
          <w:b/>
          <w:bCs/>
          <w:iCs/>
          <w:sz w:val="24"/>
          <w:szCs w:val="24"/>
        </w:rPr>
      </w:pPr>
      <w:r w:rsidRPr="00F03041">
        <w:rPr>
          <w:b/>
          <w:bCs/>
          <w:iCs/>
          <w:sz w:val="24"/>
          <w:szCs w:val="24"/>
        </w:rPr>
        <w:t>NOMA decoding at User 2 (near user)</w:t>
      </w:r>
    </w:p>
    <w:p w14:paraId="571436D8" w14:textId="3D52348F" w:rsidR="00DA70A3" w:rsidRPr="005C20A0" w:rsidRDefault="00DA70A3" w:rsidP="00496747">
      <w:pPr>
        <w:spacing w:before="73" w:line="360" w:lineRule="auto"/>
        <w:ind w:left="850" w:right="850"/>
        <w:rPr>
          <w:iCs/>
          <w:sz w:val="24"/>
          <w:szCs w:val="24"/>
        </w:rPr>
      </w:pPr>
      <w:r w:rsidRPr="005C20A0">
        <w:rPr>
          <w:iCs/>
          <w:sz w:val="24"/>
          <w:szCs w:val="24"/>
        </w:rPr>
        <w:t>Expanding the received signal au user 2,</w:t>
      </w:r>
    </w:p>
    <w:p w14:paraId="382F5858" w14:textId="77777777" w:rsidR="00AB201B" w:rsidRPr="005C20A0" w:rsidRDefault="00BC33DF" w:rsidP="00496747">
      <w:pPr>
        <w:spacing w:before="73" w:line="360" w:lineRule="auto"/>
        <w:ind w:left="850" w:right="850"/>
        <w:rPr>
          <w:iCs/>
          <w:sz w:val="24"/>
          <w:szCs w:val="24"/>
        </w:rPr>
      </w:pPr>
      <m:oMathPara>
        <m:oMathParaPr>
          <m:jc m:val="centerGroup"/>
        </m:oMathParaPr>
        <m:oMath>
          <m:sSub>
            <m:sSubPr>
              <m:ctrlPr>
                <w:rPr>
                  <w:rFonts w:ascii="Cambria Math" w:hAnsi="Cambria Math"/>
                  <w:i/>
                  <w:iCs/>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iCs/>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r>
            <m:rPr>
              <m:sty m:val="p"/>
            </m:rPr>
            <w:rPr>
              <w:rFonts w:ascii="Cambria Math" w:hAnsi="Cambria Math"/>
              <w:sz w:val="24"/>
              <w:szCs w:val="24"/>
            </w:rPr>
            <m:t>x+</m:t>
          </m:r>
          <m:sSub>
            <m:sSubPr>
              <m:ctrlPr>
                <w:rPr>
                  <w:rFonts w:ascii="Cambria Math" w:hAnsi="Cambria Math"/>
                  <w:i/>
                  <w:iCs/>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m:oMathPara>
    </w:p>
    <w:p w14:paraId="06AE7B52" w14:textId="09B7D4DC" w:rsidR="00AB201B" w:rsidRPr="005C20A0" w:rsidRDefault="00BC33DF" w:rsidP="00496747">
      <w:pPr>
        <w:spacing w:before="73" w:line="360" w:lineRule="auto"/>
        <w:ind w:left="850" w:right="850"/>
        <w:jc w:val="center"/>
        <w:rPr>
          <w:iCs/>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2</m:t>
              </m:r>
            </m:sub>
          </m:sSub>
          <m:rad>
            <m:radPr>
              <m:degHide m:val="1"/>
              <m:ctrlPr>
                <w:rPr>
                  <w:rFonts w:ascii="Cambria Math" w:hAnsi="Cambria Math"/>
                  <w:i/>
                  <w:iCs/>
                  <w:sz w:val="24"/>
                  <w:szCs w:val="24"/>
                </w:rPr>
              </m:ctrlPr>
            </m:radPr>
            <m:deg/>
            <m:e>
              <m:r>
                <w:rPr>
                  <w:rFonts w:ascii="Cambria Math" w:hAnsi="Cambria Math"/>
                  <w:sz w:val="24"/>
                  <w:szCs w:val="24"/>
                </w:rPr>
                <m:t>P</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oMath>
      </m:oMathPara>
    </w:p>
    <w:p w14:paraId="51B5F2E4" w14:textId="295771FF" w:rsidR="00020332" w:rsidRPr="005C20A0" w:rsidRDefault="00BC33DF" w:rsidP="00496747">
      <w:pPr>
        <w:spacing w:before="73" w:line="360" w:lineRule="auto"/>
        <w:ind w:left="850" w:right="850"/>
        <w:jc w:val="center"/>
        <w:rPr>
          <w:iCs/>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2</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2</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oMath>
      </m:oMathPara>
    </w:p>
    <w:p w14:paraId="2F96305E" w14:textId="2652772B" w:rsidR="00DA70A3"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2</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oMath>
      <w:r w:rsidR="00DC53C1" w:rsidRPr="005C20A0">
        <w:rPr>
          <w:sz w:val="24"/>
          <w:szCs w:val="24"/>
          <w:lang w:val="en-IN"/>
        </w:rPr>
        <w:t xml:space="preserve">: </w:t>
      </w:r>
      <w:r w:rsidR="00BD547F" w:rsidRPr="005C20A0">
        <w:rPr>
          <w:sz w:val="24"/>
          <w:szCs w:val="24"/>
          <w:lang w:val="en-IN"/>
        </w:rPr>
        <w:t>interference &amp; domi</w:t>
      </w:r>
      <w:r w:rsidR="00D0332D" w:rsidRPr="005C20A0">
        <w:rPr>
          <w:sz w:val="24"/>
          <w:szCs w:val="24"/>
          <w:lang w:val="en-IN"/>
        </w:rPr>
        <w:t>nating</w:t>
      </w:r>
    </w:p>
    <w:p w14:paraId="23F6E86A" w14:textId="47837673" w:rsidR="00DC53C1"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2</m:t>
            </m:r>
          </m:sub>
        </m:sSub>
        <m:rad>
          <m:radPr>
            <m:degHide m:val="1"/>
            <m:ctrlPr>
              <w:rPr>
                <w:rFonts w:ascii="Cambria Math" w:hAnsi="Cambria Math"/>
                <w:i/>
                <w:iCs/>
                <w:sz w:val="24"/>
                <w:szCs w:val="24"/>
              </w:rPr>
            </m:ctrlPr>
          </m:radPr>
          <m:deg/>
          <m:e>
            <m:r>
              <w:rPr>
                <w:rFonts w:ascii="Cambria Math" w:hAnsi="Cambria Math"/>
                <w:sz w:val="24"/>
                <w:szCs w:val="24"/>
              </w:rPr>
              <m:t>P</m:t>
            </m:r>
          </m:e>
        </m:rad>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2</m:t>
                </m:r>
              </m:sub>
            </m:sSub>
          </m:e>
        </m:rad>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oMath>
      <w:r w:rsidR="00DC53C1" w:rsidRPr="005C20A0">
        <w:rPr>
          <w:sz w:val="24"/>
          <w:szCs w:val="24"/>
          <w:lang w:val="en-IN"/>
        </w:rPr>
        <w:t>:</w:t>
      </w:r>
      <w:r w:rsidR="00A0661F" w:rsidRPr="005C20A0">
        <w:rPr>
          <w:sz w:val="24"/>
          <w:szCs w:val="24"/>
          <w:lang w:val="en-IN"/>
        </w:rPr>
        <w:t xml:space="preserve"> </w:t>
      </w:r>
      <w:r w:rsidR="00D0332D" w:rsidRPr="005C20A0">
        <w:rPr>
          <w:sz w:val="24"/>
          <w:szCs w:val="24"/>
          <w:lang w:val="en-IN"/>
        </w:rPr>
        <w:t>desired</w:t>
      </w:r>
      <w:r w:rsidR="00D809BE" w:rsidRPr="005C20A0">
        <w:rPr>
          <w:sz w:val="24"/>
          <w:szCs w:val="24"/>
          <w:lang w:val="en-IN"/>
        </w:rPr>
        <w:t xml:space="preserve"> &amp; low power</w:t>
      </w:r>
    </w:p>
    <w:p w14:paraId="27EF90AF" w14:textId="55BFE6E4" w:rsidR="00D809BE"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oMath>
      <w:r w:rsidR="00D809BE" w:rsidRPr="005C20A0">
        <w:rPr>
          <w:sz w:val="24"/>
          <w:szCs w:val="24"/>
          <w:lang w:val="en-IN"/>
        </w:rPr>
        <w:t>: noise</w:t>
      </w:r>
    </w:p>
    <w:p w14:paraId="05BC9C2A" w14:textId="06DA5328" w:rsidR="001769A1" w:rsidRPr="005C20A0" w:rsidRDefault="001769A1" w:rsidP="00496747">
      <w:pPr>
        <w:spacing w:before="73" w:line="360" w:lineRule="auto"/>
        <w:ind w:left="850" w:right="850"/>
        <w:rPr>
          <w:sz w:val="24"/>
          <w:szCs w:val="24"/>
        </w:rPr>
      </w:pPr>
      <w:r w:rsidRPr="005C20A0">
        <w:rPr>
          <w:sz w:val="24"/>
          <w:szCs w:val="24"/>
        </w:rPr>
        <w:t>User 2 perform</w:t>
      </w:r>
      <w:r w:rsidR="00246E9B" w:rsidRPr="005C20A0">
        <w:rPr>
          <w:color w:val="000000" w:themeColor="text1"/>
          <w:sz w:val="24"/>
          <w:szCs w:val="24"/>
        </w:rPr>
        <w:t xml:space="preserve"> </w:t>
      </w:r>
      <w:hyperlink r:id="rId15" w:history="1">
        <w:r w:rsidRPr="005C20A0">
          <w:rPr>
            <w:rStyle w:val="Hyperlink"/>
            <w:color w:val="000000" w:themeColor="text1"/>
            <w:sz w:val="24"/>
            <w:szCs w:val="24"/>
            <w:u w:val="none"/>
          </w:rPr>
          <w:t>successive interference cancellation</w:t>
        </w:r>
      </w:hyperlink>
      <w:r w:rsidR="00246E9B" w:rsidRPr="005C20A0">
        <w:rPr>
          <w:sz w:val="24"/>
          <w:szCs w:val="24"/>
        </w:rPr>
        <w:t xml:space="preserve"> </w:t>
      </w:r>
      <w:r w:rsidRPr="005C20A0">
        <w:rPr>
          <w:sz w:val="24"/>
          <w:szCs w:val="24"/>
        </w:rPr>
        <w:t xml:space="preserve">(SIC) before decoding his own signal. </w:t>
      </w:r>
    </w:p>
    <w:p w14:paraId="45286468" w14:textId="57BDDDD8" w:rsidR="001769A1" w:rsidRPr="005C20A0" w:rsidRDefault="001769A1" w:rsidP="00496747">
      <w:pPr>
        <w:spacing w:before="73" w:line="360" w:lineRule="auto"/>
        <w:ind w:left="850" w:right="850"/>
        <w:rPr>
          <w:sz w:val="24"/>
          <w:szCs w:val="24"/>
        </w:rPr>
      </w:pPr>
      <w:r w:rsidRPr="005C20A0">
        <w:rPr>
          <w:sz w:val="24"/>
          <w:szCs w:val="24"/>
        </w:rPr>
        <w:t>SIC is carried out as follows:</w:t>
      </w:r>
    </w:p>
    <w:p w14:paraId="5B4EB2BC" w14:textId="142EA719" w:rsidR="00DA539D" w:rsidRPr="005C20A0" w:rsidRDefault="00DA539D" w:rsidP="0043155B">
      <w:pPr>
        <w:numPr>
          <w:ilvl w:val="0"/>
          <w:numId w:val="10"/>
        </w:numPr>
        <w:tabs>
          <w:tab w:val="clear" w:pos="720"/>
        </w:tabs>
        <w:spacing w:before="73" w:line="360" w:lineRule="auto"/>
        <w:ind w:left="850" w:right="850" w:firstLine="1"/>
        <w:rPr>
          <w:sz w:val="24"/>
          <w:szCs w:val="24"/>
          <w:lang w:val="en-IN"/>
        </w:rPr>
      </w:pPr>
      <w:r w:rsidRPr="005C20A0">
        <w:rPr>
          <w:sz w:val="24"/>
          <w:szCs w:val="24"/>
          <w:lang w:val="en-IN"/>
        </w:rPr>
        <w:t>y</w:t>
      </w:r>
      <w:r w:rsidRPr="005C20A0">
        <w:rPr>
          <w:sz w:val="24"/>
          <w:szCs w:val="24"/>
          <w:vertAlign w:val="subscript"/>
          <w:lang w:val="en-IN"/>
        </w:rPr>
        <w:t>2</w:t>
      </w:r>
      <w:r w:rsidR="007A7700" w:rsidRPr="005C20A0">
        <w:rPr>
          <w:sz w:val="24"/>
          <w:szCs w:val="24"/>
          <w:lang w:val="en-IN"/>
        </w:rPr>
        <w:t xml:space="preserve"> </w:t>
      </w:r>
      <w:r w:rsidRPr="005C20A0">
        <w:rPr>
          <w:sz w:val="24"/>
          <w:szCs w:val="24"/>
          <w:lang w:val="en-IN"/>
        </w:rPr>
        <w:t>is directly decoded to obtain</w:t>
      </w:r>
      <w:r w:rsidR="007A7700" w:rsidRPr="005C20A0">
        <w:rPr>
          <w:sz w:val="24"/>
          <w:szCs w:val="24"/>
          <w:lang w:val="en-IN"/>
        </w:rPr>
        <w:t xml:space="preserve"> </w:t>
      </w:r>
      <w:r w:rsidRPr="005C20A0">
        <w:rPr>
          <w:sz w:val="24"/>
          <w:szCs w:val="24"/>
          <w:lang w:val="en-IN"/>
        </w:rPr>
        <w:t>x</w:t>
      </w:r>
      <w:r w:rsidR="004629E9" w:rsidRPr="005C20A0">
        <w:rPr>
          <w:sz w:val="24"/>
          <w:szCs w:val="24"/>
          <w:vertAlign w:val="subscript"/>
          <w:lang w:val="en-IN"/>
        </w:rPr>
        <w:t>1</w:t>
      </w:r>
      <w:r w:rsidR="007A7700" w:rsidRPr="005C20A0">
        <w:rPr>
          <w:sz w:val="24"/>
          <w:szCs w:val="24"/>
          <w:lang w:val="en-IN"/>
        </w:rPr>
        <w:t xml:space="preserve"> </w:t>
      </w:r>
      <w:r w:rsidRPr="005C20A0">
        <w:rPr>
          <w:sz w:val="24"/>
          <w:szCs w:val="24"/>
          <w:lang w:val="en-IN"/>
        </w:rPr>
        <w:t>or rather, an estimate of</w:t>
      </w:r>
      <w:r w:rsidR="007A7700" w:rsidRPr="005C20A0">
        <w:rPr>
          <w:sz w:val="24"/>
          <w:szCs w:val="24"/>
          <w:lang w:val="en-IN"/>
        </w:rPr>
        <w:t xml:space="preserve"> </w:t>
      </w:r>
      <w:r w:rsidRPr="005C20A0">
        <w:rPr>
          <w:sz w:val="24"/>
          <w:szCs w:val="24"/>
          <w:lang w:val="en-IN"/>
        </w:rPr>
        <w:t>x</w:t>
      </w:r>
      <w:r w:rsidR="004629E9" w:rsidRPr="005C20A0">
        <w:rPr>
          <w:sz w:val="24"/>
          <w:szCs w:val="24"/>
          <w:vertAlign w:val="subscript"/>
          <w:lang w:val="en-IN"/>
        </w:rPr>
        <w:t>1</w:t>
      </w:r>
      <w:r w:rsidRPr="005C20A0">
        <w:rPr>
          <w:sz w:val="24"/>
          <w:szCs w:val="24"/>
          <w:lang w:val="en-IN"/>
        </w:rPr>
        <w:t>, that is</w:t>
      </w:r>
      <w:r w:rsidR="007A7700" w:rsidRPr="005C20A0">
        <w:rPr>
          <w:sz w:val="24"/>
          <w:szCs w:val="24"/>
          <w:lang w:val="en-IN"/>
        </w:rPr>
        <w:t xml:space="preserve"> </w:t>
      </w:r>
      <m:oMath>
        <m:sSub>
          <m:sSubPr>
            <m:ctrlPr>
              <w:rPr>
                <w:rFonts w:ascii="Cambria Math" w:hAnsi="Cambria Math"/>
                <w:i/>
                <w:sz w:val="24"/>
                <w:szCs w:val="24"/>
                <w:lang w:val="en-IN"/>
              </w:rPr>
            </m:ctrlPr>
          </m:sSubPr>
          <m:e>
            <m:acc>
              <m:accPr>
                <m:chr m:val="̃"/>
                <m:ctrlPr>
                  <w:rPr>
                    <w:rFonts w:ascii="Cambria Math" w:hAnsi="Cambria Math"/>
                    <w:i/>
                    <w:sz w:val="24"/>
                    <w:szCs w:val="24"/>
                    <w:lang w:val="en-IN"/>
                  </w:rPr>
                </m:ctrlPr>
              </m:accPr>
              <m:e>
                <m:r>
                  <w:rPr>
                    <w:rFonts w:ascii="Cambria Math" w:hAnsi="Cambria Math"/>
                    <w:sz w:val="24"/>
                    <w:szCs w:val="24"/>
                    <w:lang w:val="en-IN"/>
                  </w:rPr>
                  <m:t>x</m:t>
                </m:r>
              </m:e>
            </m:acc>
          </m:e>
          <m:sub>
            <m:r>
              <w:rPr>
                <w:rFonts w:ascii="Cambria Math" w:hAnsi="Cambria Math"/>
                <w:sz w:val="24"/>
                <w:szCs w:val="24"/>
                <w:lang w:val="en-IN"/>
              </w:rPr>
              <m:t>1</m:t>
            </m:r>
          </m:sub>
        </m:sSub>
      </m:oMath>
      <w:r w:rsidRPr="005C20A0">
        <w:rPr>
          <w:sz w:val="24"/>
          <w:szCs w:val="24"/>
          <w:lang w:val="en-IN"/>
        </w:rPr>
        <w:t>.</w:t>
      </w:r>
    </w:p>
    <w:p w14:paraId="752BB78D" w14:textId="6AB0C036" w:rsidR="00DA539D" w:rsidRPr="005C20A0" w:rsidRDefault="001C10D4" w:rsidP="0043155B">
      <w:pPr>
        <w:numPr>
          <w:ilvl w:val="0"/>
          <w:numId w:val="10"/>
        </w:numPr>
        <w:tabs>
          <w:tab w:val="clear" w:pos="720"/>
        </w:tabs>
        <w:spacing w:before="73" w:line="360" w:lineRule="auto"/>
        <w:ind w:left="850" w:right="850" w:firstLine="1"/>
        <w:rPr>
          <w:sz w:val="24"/>
          <w:szCs w:val="24"/>
          <w:lang w:val="en-IN"/>
        </w:rPr>
      </w:pPr>
      <w:r w:rsidRPr="005C20A0">
        <w:rPr>
          <w:sz w:val="24"/>
          <w:szCs w:val="24"/>
          <w:lang w:val="en-IN"/>
        </w:rPr>
        <w:t>y</w:t>
      </w:r>
      <w:r w:rsidRPr="005C20A0">
        <w:rPr>
          <w:sz w:val="24"/>
          <w:szCs w:val="24"/>
          <w:vertAlign w:val="subscript"/>
          <w:lang w:val="en-IN"/>
        </w:rPr>
        <w:t>2</w:t>
      </w:r>
      <w:r w:rsidR="00DA539D" w:rsidRPr="005C20A0">
        <w:rPr>
          <w:sz w:val="24"/>
          <w:szCs w:val="24"/>
          <w:lang w:val="en-IN"/>
        </w:rPr>
        <w:t>′=y</w:t>
      </w:r>
      <w:r w:rsidR="00AD0A4B" w:rsidRPr="005C20A0">
        <w:rPr>
          <w:sz w:val="24"/>
          <w:szCs w:val="24"/>
          <w:vertAlign w:val="subscript"/>
          <w:lang w:val="en-IN"/>
        </w:rPr>
        <w:t xml:space="preserve">2 </w:t>
      </w:r>
      <w:r w:rsidR="00DA539D" w:rsidRPr="005C20A0">
        <w:rPr>
          <w:sz w:val="24"/>
          <w:szCs w:val="24"/>
          <w:lang w:val="en-IN"/>
        </w:rPr>
        <w:t>−</w:t>
      </w:r>
      <w:r w:rsidR="00AD0A4B" w:rsidRPr="005C20A0">
        <w:rPr>
          <w:sz w:val="24"/>
          <w:szCs w:val="24"/>
          <w:lang w:val="en-IN"/>
        </w:rPr>
        <w:t xml:space="preserve"> </w:t>
      </w:r>
      <m:oMath>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e>
        </m:rad>
        <m:sSub>
          <m:sSubPr>
            <m:ctrlPr>
              <w:rPr>
                <w:rFonts w:ascii="Cambria Math" w:hAnsi="Cambria Math"/>
                <w:i/>
                <w:sz w:val="24"/>
                <w:szCs w:val="24"/>
                <w:lang w:val="en-IN"/>
              </w:rPr>
            </m:ctrlPr>
          </m:sSubPr>
          <m:e>
            <m:acc>
              <m:accPr>
                <m:chr m:val="̃"/>
                <m:ctrlPr>
                  <w:rPr>
                    <w:rFonts w:ascii="Cambria Math" w:hAnsi="Cambria Math"/>
                    <w:i/>
                    <w:sz w:val="24"/>
                    <w:szCs w:val="24"/>
                    <w:lang w:val="en-IN"/>
                  </w:rPr>
                </m:ctrlPr>
              </m:accPr>
              <m:e>
                <m:r>
                  <w:rPr>
                    <w:rFonts w:ascii="Cambria Math" w:hAnsi="Cambria Math"/>
                    <w:sz w:val="24"/>
                    <w:szCs w:val="24"/>
                    <w:lang w:val="en-IN"/>
                  </w:rPr>
                  <m:t>x</m:t>
                </m:r>
              </m:e>
            </m:acc>
          </m:e>
          <m:sub>
            <m:r>
              <w:rPr>
                <w:rFonts w:ascii="Cambria Math" w:hAnsi="Cambria Math"/>
                <w:sz w:val="24"/>
                <w:szCs w:val="24"/>
                <w:lang w:val="en-IN"/>
              </w:rPr>
              <m:t>1</m:t>
            </m:r>
          </m:sub>
        </m:sSub>
      </m:oMath>
      <w:r w:rsidR="009D41DE" w:rsidRPr="005C20A0">
        <w:rPr>
          <w:sz w:val="24"/>
          <w:szCs w:val="24"/>
          <w:lang w:val="en-IN"/>
        </w:rPr>
        <w:t xml:space="preserve"> i</w:t>
      </w:r>
      <w:r w:rsidR="00DA539D" w:rsidRPr="005C20A0">
        <w:rPr>
          <w:sz w:val="24"/>
          <w:szCs w:val="24"/>
          <w:lang w:val="en-IN"/>
        </w:rPr>
        <w:t>s computed.</w:t>
      </w:r>
    </w:p>
    <w:p w14:paraId="05380C94" w14:textId="3CE516E3" w:rsidR="00952095" w:rsidRPr="005C20A0" w:rsidRDefault="00370D3C" w:rsidP="0043155B">
      <w:pPr>
        <w:numPr>
          <w:ilvl w:val="0"/>
          <w:numId w:val="10"/>
        </w:numPr>
        <w:tabs>
          <w:tab w:val="clear" w:pos="720"/>
        </w:tabs>
        <w:spacing w:before="73" w:line="360" w:lineRule="auto"/>
        <w:ind w:left="850" w:right="850" w:firstLine="1"/>
        <w:rPr>
          <w:sz w:val="24"/>
          <w:szCs w:val="24"/>
          <w:lang w:val="en-IN"/>
        </w:rPr>
      </w:pPr>
      <w:r w:rsidRPr="005C20A0">
        <w:rPr>
          <w:sz w:val="24"/>
          <w:szCs w:val="24"/>
          <w:lang w:val="en-IN"/>
        </w:rPr>
        <w:t>y</w:t>
      </w:r>
      <w:r w:rsidRPr="005C20A0">
        <w:rPr>
          <w:sz w:val="24"/>
          <w:szCs w:val="24"/>
          <w:vertAlign w:val="subscript"/>
          <w:lang w:val="en-IN"/>
        </w:rPr>
        <w:t>2</w:t>
      </w:r>
      <w:r w:rsidR="00DA539D" w:rsidRPr="005C20A0">
        <w:rPr>
          <w:sz w:val="24"/>
          <w:szCs w:val="24"/>
          <w:lang w:val="en-IN"/>
        </w:rPr>
        <w:t>′</w:t>
      </w:r>
      <w:r w:rsidR="007A7700" w:rsidRPr="005C20A0">
        <w:rPr>
          <w:sz w:val="24"/>
          <w:szCs w:val="24"/>
          <w:lang w:val="en-IN"/>
        </w:rPr>
        <w:t xml:space="preserve"> </w:t>
      </w:r>
      <w:r w:rsidR="00DA539D" w:rsidRPr="005C20A0">
        <w:rPr>
          <w:sz w:val="24"/>
          <w:szCs w:val="24"/>
          <w:lang w:val="en-IN"/>
        </w:rPr>
        <w:t>is decoded to obtain an estimate of</w:t>
      </w:r>
      <w:r w:rsidR="007A7700" w:rsidRPr="005C20A0">
        <w:rPr>
          <w:sz w:val="24"/>
          <w:szCs w:val="24"/>
          <w:lang w:val="en-IN"/>
        </w:rPr>
        <w:t xml:space="preserve"> </w:t>
      </w:r>
      <w:r w:rsidR="00DA539D" w:rsidRPr="005C20A0">
        <w:rPr>
          <w:sz w:val="24"/>
          <w:szCs w:val="24"/>
          <w:lang w:val="en-IN"/>
        </w:rPr>
        <w:t>x</w:t>
      </w:r>
      <w:r w:rsidR="00952095" w:rsidRPr="005C20A0">
        <w:rPr>
          <w:sz w:val="24"/>
          <w:szCs w:val="24"/>
          <w:vertAlign w:val="subscript"/>
          <w:lang w:val="en-IN"/>
        </w:rPr>
        <w:t>2</w:t>
      </w:r>
      <w:r w:rsidR="00DA539D" w:rsidRPr="005C20A0">
        <w:rPr>
          <w:sz w:val="24"/>
          <w:szCs w:val="24"/>
          <w:lang w:val="en-IN"/>
        </w:rPr>
        <w:t>.</w:t>
      </w:r>
    </w:p>
    <w:p w14:paraId="26F582C8" w14:textId="77777777" w:rsidR="00FE3B64" w:rsidRPr="005C20A0" w:rsidRDefault="00952095" w:rsidP="00496747">
      <w:pPr>
        <w:spacing w:before="73" w:line="360" w:lineRule="auto"/>
        <w:ind w:left="850" w:right="850"/>
        <w:rPr>
          <w:sz w:val="24"/>
          <w:szCs w:val="24"/>
          <w:lang w:val="en-IN"/>
        </w:rPr>
      </w:pPr>
      <w:r w:rsidRPr="005C20A0">
        <w:rPr>
          <w:sz w:val="24"/>
          <w:szCs w:val="24"/>
          <w:lang w:val="en-IN"/>
        </w:rPr>
        <w:t>A</w:t>
      </w:r>
      <w:r w:rsidR="00DA539D" w:rsidRPr="005C20A0">
        <w:rPr>
          <w:sz w:val="24"/>
          <w:szCs w:val="24"/>
          <w:lang w:val="en-IN"/>
        </w:rPr>
        <w:t xml:space="preserve"> perfect</w:t>
      </w:r>
      <w:r w:rsidR="001F605B" w:rsidRPr="005C20A0">
        <w:rPr>
          <w:sz w:val="24"/>
          <w:szCs w:val="24"/>
          <w:lang w:val="en-IN"/>
        </w:rPr>
        <w:t xml:space="preserve"> </w:t>
      </w:r>
      <w:r w:rsidR="00DA539D" w:rsidRPr="005C20A0">
        <w:rPr>
          <w:sz w:val="24"/>
          <w:szCs w:val="24"/>
          <w:lang w:val="en-IN"/>
        </w:rPr>
        <w:t>SIC</w:t>
      </w:r>
      <w:r w:rsidR="001F605B" w:rsidRPr="005C20A0">
        <w:rPr>
          <w:sz w:val="24"/>
          <w:szCs w:val="24"/>
          <w:lang w:val="en-IN"/>
        </w:rPr>
        <w:t xml:space="preserve"> </w:t>
      </w:r>
      <w:r w:rsidR="00DA539D" w:rsidRPr="005C20A0">
        <w:rPr>
          <w:sz w:val="24"/>
          <w:szCs w:val="24"/>
          <w:lang w:val="en-IN"/>
        </w:rPr>
        <w:t>assumption</w:t>
      </w:r>
      <w:r w:rsidR="001F605B" w:rsidRPr="005C20A0">
        <w:rPr>
          <w:sz w:val="24"/>
          <w:szCs w:val="24"/>
          <w:lang w:val="en-IN"/>
        </w:rPr>
        <w:t xml:space="preserve"> is </w:t>
      </w:r>
      <w:r w:rsidR="00FE3B64" w:rsidRPr="005C20A0">
        <w:rPr>
          <w:sz w:val="24"/>
          <w:szCs w:val="24"/>
          <w:lang w:val="en-IN"/>
        </w:rPr>
        <w:t>assumed rather than imperfect SIC</w:t>
      </w:r>
    </w:p>
    <w:p w14:paraId="6CD0FEC5" w14:textId="77777777" w:rsidR="00683CB3" w:rsidRPr="005C20A0" w:rsidRDefault="00A863B4" w:rsidP="00496747">
      <w:pPr>
        <w:spacing w:before="73" w:line="360" w:lineRule="auto"/>
        <w:ind w:left="850" w:right="850"/>
        <w:rPr>
          <w:sz w:val="24"/>
          <w:szCs w:val="24"/>
        </w:rPr>
      </w:pPr>
      <w:r w:rsidRPr="005C20A0">
        <w:rPr>
          <w:sz w:val="24"/>
          <w:szCs w:val="24"/>
        </w:rPr>
        <w:t>The signal to interference and noise ratio at the user 2 for decoding the user 1 signal (before SIC) is,</w:t>
      </w:r>
      <w:r w:rsidR="00683CB3" w:rsidRPr="005C20A0">
        <w:rPr>
          <w:sz w:val="24"/>
          <w:szCs w:val="24"/>
        </w:rPr>
        <w:t xml:space="preserve"> </w:t>
      </w:r>
    </w:p>
    <w:p w14:paraId="65B9F660" w14:textId="7B938075" w:rsidR="007A7700" w:rsidRPr="005C20A0" w:rsidRDefault="00BC33DF" w:rsidP="00496747">
      <w:pPr>
        <w:spacing w:before="73" w:line="360" w:lineRule="auto"/>
        <w:ind w:left="850" w:right="850"/>
        <w:jc w:val="center"/>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1,2</m:t>
            </m:r>
          </m:sub>
        </m:sSub>
        <m:r>
          <w:rPr>
            <w:rFonts w:ascii="Cambria Math" w:hAnsi="Cambria Math"/>
            <w:sz w:val="24"/>
            <w:szCs w:val="24"/>
          </w:rPr>
          <m:t xml:space="preserve"> </m:t>
        </m:r>
      </m:oMath>
      <w:r w:rsidR="00683CB3" w:rsidRPr="005C20A0">
        <w:rPr>
          <w:sz w:val="24"/>
          <w:szCs w:val="24"/>
        </w:rPr>
        <w:t>=</w:t>
      </w:r>
      <m:oMath>
        <m:r>
          <w:rPr>
            <w:rFonts w:ascii="Cambria Math" w:hAnsi="Cambria Math"/>
            <w:sz w:val="24"/>
            <w:szCs w:val="24"/>
          </w:rPr>
          <m:t xml:space="preserve"> </m:t>
        </m:r>
        <m:f>
          <m:fPr>
            <m:ctrlPr>
              <w:rPr>
                <w:rFonts w:ascii="Cambria Math" w:hAnsi="Cambria Math"/>
                <w:i/>
                <w:iCs/>
                <w:sz w:val="24"/>
                <w:szCs w:val="24"/>
              </w:rPr>
            </m:ctrlPr>
          </m:fPr>
          <m:num>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2</m:t>
                        </m:r>
                      </m:sub>
                    </m:sSub>
                  </m:e>
                </m:d>
              </m:e>
              <m:sup>
                <m:r>
                  <m:rPr>
                    <m:sty m:val="p"/>
                  </m:rP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m:rPr>
                    <m:sty m:val="p"/>
                  </m:rPr>
                  <w:rPr>
                    <w:rFonts w:ascii="Cambria Math" w:hAnsi="Cambria Math"/>
                    <w:sz w:val="24"/>
                    <w:szCs w:val="24"/>
                  </w:rPr>
                  <m:t>1</m:t>
                </m:r>
              </m:sub>
            </m:sSub>
          </m:num>
          <m:den>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2</m:t>
                        </m:r>
                      </m:sub>
                    </m:sSub>
                  </m:e>
                </m:d>
              </m:e>
              <m:sup>
                <m:r>
                  <m:rPr>
                    <m:sty m:val="p"/>
                  </m:rP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σ</m:t>
                </m:r>
              </m:e>
              <m:sup>
                <m:r>
                  <m:rPr>
                    <m:sty m:val="p"/>
                  </m:rPr>
                  <w:rPr>
                    <w:rFonts w:ascii="Cambria Math" w:hAnsi="Cambria Math"/>
                    <w:sz w:val="24"/>
                    <w:szCs w:val="24"/>
                  </w:rPr>
                  <m:t>2</m:t>
                </m:r>
              </m:sup>
            </m:sSup>
          </m:den>
        </m:f>
      </m:oMath>
    </w:p>
    <w:p w14:paraId="159F1762" w14:textId="700FC824" w:rsidR="00A863B4" w:rsidRPr="005C20A0" w:rsidRDefault="00A863B4" w:rsidP="00496747">
      <w:pPr>
        <w:spacing w:before="73" w:line="360" w:lineRule="auto"/>
        <w:ind w:left="850" w:right="850"/>
        <w:rPr>
          <w:sz w:val="24"/>
          <w:szCs w:val="24"/>
        </w:rPr>
      </w:pPr>
      <w:r w:rsidRPr="005C20A0">
        <w:rPr>
          <w:sz w:val="24"/>
          <w:szCs w:val="24"/>
        </w:rPr>
        <w:t>The corresponding achievable data rate is,</w:t>
      </w:r>
    </w:p>
    <w:p w14:paraId="71859926" w14:textId="30692017" w:rsidR="00A863B4" w:rsidRPr="005C20A0" w:rsidRDefault="00DF2F08" w:rsidP="00496747">
      <w:pPr>
        <w:spacing w:before="73" w:line="360" w:lineRule="auto"/>
        <w:ind w:left="850" w:right="850"/>
        <w:jc w:val="center"/>
        <w:rPr>
          <w:sz w:val="24"/>
          <w:szCs w:val="24"/>
        </w:rPr>
      </w:pPr>
      <w:r w:rsidRPr="005C20A0">
        <w:rPr>
          <w:sz w:val="24"/>
          <w:szCs w:val="24"/>
        </w:rPr>
        <w:t>R</w:t>
      </w:r>
      <w:r w:rsidRPr="005C20A0">
        <w:rPr>
          <w:sz w:val="24"/>
          <w:szCs w:val="24"/>
          <w:vertAlign w:val="subscript"/>
        </w:rPr>
        <w:t>1,2</w:t>
      </w:r>
      <w:r w:rsidR="007A2D6D" w:rsidRPr="005C20A0">
        <w:rPr>
          <w:sz w:val="24"/>
          <w:szCs w:val="24"/>
          <w:vertAlign w:val="subscript"/>
        </w:rPr>
        <w:t xml:space="preserve"> </w:t>
      </w:r>
      <w:r w:rsidRPr="005C20A0">
        <w:rPr>
          <w:sz w:val="24"/>
          <w:szCs w:val="24"/>
        </w:rPr>
        <w:t>=</w:t>
      </w:r>
      <w:r w:rsidR="009A20BF" w:rsidRPr="005C20A0">
        <w:rPr>
          <w:sz w:val="24"/>
          <w:szCs w:val="24"/>
        </w:rPr>
        <w:t xml:space="preserve"> log</w:t>
      </w:r>
      <w:r w:rsidR="009A20BF" w:rsidRPr="005C20A0">
        <w:rPr>
          <w:sz w:val="24"/>
          <w:szCs w:val="24"/>
          <w:vertAlign w:val="subscript"/>
        </w:rPr>
        <w:t>2</w:t>
      </w:r>
      <w:r w:rsidR="009A20BF" w:rsidRPr="005C20A0">
        <w:rPr>
          <w:sz w:val="24"/>
          <w:szCs w:val="24"/>
        </w:rPr>
        <w:t xml:space="preserve">(1 +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1,2</m:t>
            </m:r>
          </m:sub>
        </m:sSub>
        <m:r>
          <w:rPr>
            <w:rFonts w:ascii="Cambria Math" w:hAnsi="Cambria Math"/>
            <w:sz w:val="24"/>
            <w:szCs w:val="24"/>
          </w:rPr>
          <m:t>)</m:t>
        </m:r>
      </m:oMath>
      <w:r w:rsidR="009A20BF" w:rsidRPr="005C20A0">
        <w:rPr>
          <w:sz w:val="24"/>
          <w:szCs w:val="24"/>
        </w:rPr>
        <w:t xml:space="preserve"> =</w:t>
      </w:r>
      <w:r w:rsidR="007A2D6D" w:rsidRPr="005C20A0">
        <w:rPr>
          <w:sz w:val="24"/>
          <w:szCs w:val="24"/>
        </w:rPr>
        <w:t xml:space="preserve"> </w:t>
      </w:r>
      <w:r w:rsidRPr="005C20A0">
        <w:rPr>
          <w:sz w:val="24"/>
          <w:szCs w:val="24"/>
        </w:rPr>
        <w:t>log</w:t>
      </w:r>
      <w:r w:rsidRPr="005C20A0">
        <w:rPr>
          <w:sz w:val="24"/>
          <w:szCs w:val="24"/>
          <w:vertAlign w:val="subscript"/>
        </w:rPr>
        <w:t>2</w:t>
      </w:r>
      <w:r w:rsidRPr="005C20A0">
        <w:rPr>
          <w:sz w:val="24"/>
          <w:szCs w:val="24"/>
        </w:rPr>
        <w:t xml:space="preserve">(1+ </w:t>
      </w:r>
      <m:oMath>
        <m:f>
          <m:fPr>
            <m:ctrlPr>
              <w:rPr>
                <w:rFonts w:ascii="Cambria Math" w:hAnsi="Cambria Math"/>
                <w:i/>
                <w:iCs/>
                <w:sz w:val="24"/>
                <w:szCs w:val="24"/>
              </w:rPr>
            </m:ctrlPr>
          </m:fPr>
          <m:num>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2</m:t>
                        </m:r>
                      </m:sub>
                    </m:sSub>
                  </m:e>
                </m:d>
              </m:e>
              <m:sup>
                <m:r>
                  <m:rPr>
                    <m:sty m:val="p"/>
                  </m:rP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m:rPr>
                    <m:sty m:val="p"/>
                  </m:rPr>
                  <w:rPr>
                    <w:rFonts w:ascii="Cambria Math" w:hAnsi="Cambria Math"/>
                    <w:sz w:val="24"/>
                    <w:szCs w:val="24"/>
                  </w:rPr>
                  <m:t>1</m:t>
                </m:r>
              </m:sub>
            </m:sSub>
          </m:num>
          <m:den>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2</m:t>
                        </m:r>
                      </m:sub>
                    </m:sSub>
                  </m:e>
                </m:d>
              </m:e>
              <m:sup>
                <m:r>
                  <m:rPr>
                    <m:sty m:val="p"/>
                  </m:rPr>
                  <w:rPr>
                    <w:rFonts w:ascii="Cambria Math" w:hAnsi="Cambria Math"/>
                    <w:sz w:val="24"/>
                    <w:szCs w:val="24"/>
                  </w:rPr>
                  <m:t>2</m:t>
                </m:r>
              </m:sup>
            </m:sSup>
            <m:r>
              <w:rPr>
                <w:rFonts w:ascii="Cambria Math" w:hAnsi="Cambria Math"/>
                <w:sz w:val="24"/>
                <w:szCs w:val="24"/>
              </w:rPr>
              <m:t>P</m:t>
            </m:r>
            <m:sSub>
              <m:sSubPr>
                <m:ctrlPr>
                  <w:rPr>
                    <w:rFonts w:ascii="Cambria Math" w:hAnsi="Cambria Math"/>
                    <w:i/>
                    <w:iCs/>
                    <w:sz w:val="24"/>
                    <w:szCs w:val="24"/>
                  </w:rPr>
                </m:ctrlPr>
              </m:sSubPr>
              <m:e>
                <m:r>
                  <w:rPr>
                    <w:rFonts w:ascii="Cambria Math" w:hAnsi="Cambria Math"/>
                    <w:sz w:val="24"/>
                    <w:szCs w:val="24"/>
                  </w:rPr>
                  <m:t>α</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σ</m:t>
                </m:r>
              </m:e>
              <m:sup>
                <m:r>
                  <m:rPr>
                    <m:sty m:val="p"/>
                  </m:rPr>
                  <w:rPr>
                    <w:rFonts w:ascii="Cambria Math" w:hAnsi="Cambria Math"/>
                    <w:sz w:val="24"/>
                    <w:szCs w:val="24"/>
                  </w:rPr>
                  <m:t>2</m:t>
                </m:r>
              </m:sup>
            </m:sSup>
          </m:den>
        </m:f>
      </m:oMath>
      <w:r w:rsidRPr="005C20A0">
        <w:rPr>
          <w:sz w:val="24"/>
          <w:szCs w:val="24"/>
        </w:rPr>
        <w:t>)</w:t>
      </w:r>
    </w:p>
    <w:p w14:paraId="21F88B3B" w14:textId="2288E807" w:rsidR="00A863B4" w:rsidRPr="005C20A0" w:rsidRDefault="00A863B4" w:rsidP="00496747">
      <w:pPr>
        <w:spacing w:before="73" w:line="360" w:lineRule="auto"/>
        <w:ind w:left="850" w:right="850"/>
        <w:rPr>
          <w:sz w:val="24"/>
          <w:szCs w:val="24"/>
          <w:lang w:val="en-IN"/>
        </w:rPr>
      </w:pPr>
      <w:r w:rsidRPr="005C20A0">
        <w:rPr>
          <w:sz w:val="24"/>
          <w:szCs w:val="24"/>
        </w:rPr>
        <w:t>After cancellation of user 1's signal using SIC, the signal to noise ratio at the user 2 for decoding its own signal is,</w:t>
      </w:r>
    </w:p>
    <w:p w14:paraId="23BB4941" w14:textId="0A3F7EEC" w:rsidR="001769A1" w:rsidRPr="005C20A0" w:rsidRDefault="00BC33DF" w:rsidP="00496747">
      <w:pPr>
        <w:spacing w:before="73" w:line="360" w:lineRule="auto"/>
        <w:ind w:left="850" w:right="850"/>
        <w:jc w:val="center"/>
        <w:rPr>
          <w:sz w:val="24"/>
          <w:szCs w:val="24"/>
          <w:lang w:val="en-IN"/>
        </w:rPr>
      </w:pPr>
      <m:oMath>
        <m:sSub>
          <m:sSubPr>
            <m:ctrlPr>
              <w:rPr>
                <w:rFonts w:ascii="Cambria Math" w:hAnsi="Cambria Math"/>
                <w:i/>
                <w:iCs/>
                <w:sz w:val="24"/>
                <w:szCs w:val="24"/>
                <w:lang w:val="en-IN"/>
              </w:rPr>
            </m:ctrlPr>
          </m:sSubPr>
          <m:e>
            <m:r>
              <w:rPr>
                <w:rFonts w:ascii="Cambria Math" w:hAnsi="Cambria Math"/>
                <w:sz w:val="24"/>
                <w:szCs w:val="24"/>
                <w:lang w:val="en-IN"/>
              </w:rPr>
              <m:t>γ</m:t>
            </m:r>
          </m:e>
          <m:sub>
            <m:r>
              <w:rPr>
                <w:rFonts w:ascii="Cambria Math" w:hAnsi="Cambria Math"/>
                <w:sz w:val="24"/>
                <w:szCs w:val="24"/>
                <w:lang w:val="en-IN"/>
              </w:rPr>
              <m:t>2</m:t>
            </m:r>
          </m:sub>
        </m:sSub>
      </m:oMath>
      <w:r w:rsidR="007A2D6D" w:rsidRPr="005C20A0">
        <w:rPr>
          <w:iCs/>
          <w:sz w:val="24"/>
          <w:szCs w:val="24"/>
          <w:lang w:val="en-IN"/>
        </w:rPr>
        <w:t xml:space="preserve"> = </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rPr>
                          <m:t>2</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rPr>
                  <m:t>2</m:t>
                </m:r>
              </m:sub>
            </m:sSub>
          </m:num>
          <m:den>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p>
    <w:p w14:paraId="43CDE86B" w14:textId="12E98E5E" w:rsidR="00A863B4" w:rsidRPr="005C20A0" w:rsidRDefault="00EB44EC" w:rsidP="00496747">
      <w:pPr>
        <w:spacing w:before="73" w:line="360" w:lineRule="auto"/>
        <w:ind w:left="850" w:right="850"/>
        <w:rPr>
          <w:sz w:val="24"/>
          <w:szCs w:val="24"/>
        </w:rPr>
      </w:pPr>
      <w:r w:rsidRPr="005C20A0">
        <w:rPr>
          <w:sz w:val="24"/>
          <w:szCs w:val="24"/>
        </w:rPr>
        <w:t>The corresponding achievable data rate is,</w:t>
      </w:r>
    </w:p>
    <w:p w14:paraId="4139A712" w14:textId="43A72ADA" w:rsidR="00EB44EC" w:rsidRPr="005C20A0" w:rsidRDefault="00A31785" w:rsidP="00496747">
      <w:pPr>
        <w:spacing w:before="73" w:line="360" w:lineRule="auto"/>
        <w:ind w:left="850" w:right="850"/>
        <w:jc w:val="center"/>
        <w:rPr>
          <w:sz w:val="24"/>
          <w:szCs w:val="24"/>
          <w:lang w:val="en-IN"/>
        </w:rPr>
      </w:pPr>
      <w:r w:rsidRPr="00A31785">
        <w:rPr>
          <w:sz w:val="24"/>
          <w:szCs w:val="24"/>
          <w:lang w:val="en-IN"/>
        </w:rPr>
        <w:t>R</w:t>
      </w:r>
      <w:r w:rsidRPr="00A31785">
        <w:rPr>
          <w:sz w:val="24"/>
          <w:szCs w:val="24"/>
          <w:vertAlign w:val="subscript"/>
          <w:lang w:val="en-IN"/>
        </w:rPr>
        <w:t>2</w:t>
      </w:r>
      <w:r w:rsidRPr="00A31785">
        <w:rPr>
          <w:sz w:val="24"/>
          <w:szCs w:val="24"/>
          <w:lang w:val="en-IN"/>
        </w:rPr>
        <w:t>=log</w:t>
      </w:r>
      <w:r w:rsidRPr="00A31785">
        <w:rPr>
          <w:sz w:val="24"/>
          <w:szCs w:val="24"/>
          <w:vertAlign w:val="subscript"/>
          <w:lang w:val="en-IN"/>
        </w:rPr>
        <w:t>2</w:t>
      </w:r>
      <w:r w:rsidRPr="00A31785">
        <w:rPr>
          <w:sz w:val="24"/>
          <w:szCs w:val="24"/>
          <w:lang w:val="en-IN"/>
        </w:rPr>
        <w:t xml:space="preserve">(1+ </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rPr>
                          <m:t>2</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rPr>
                  <m:t>2</m:t>
                </m:r>
              </m:sub>
            </m:sSub>
          </m:num>
          <m:den>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r w:rsidRPr="00A31785">
        <w:rPr>
          <w:sz w:val="24"/>
          <w:szCs w:val="24"/>
          <w:lang w:val="en-IN"/>
        </w:rPr>
        <w:t>)</w:t>
      </w:r>
    </w:p>
    <w:p w14:paraId="1F4A2F8D" w14:textId="55D9B6EE" w:rsidR="00847676" w:rsidRPr="005C20A0" w:rsidRDefault="00EB44EC" w:rsidP="00496747">
      <w:pPr>
        <w:spacing w:before="73" w:line="360" w:lineRule="auto"/>
        <w:ind w:left="850" w:right="850"/>
        <w:rPr>
          <w:sz w:val="24"/>
          <w:szCs w:val="24"/>
          <w:lang w:val="en-IN"/>
        </w:rPr>
      </w:pPr>
      <w:r w:rsidRPr="005C20A0">
        <w:rPr>
          <w:sz w:val="24"/>
          <w:szCs w:val="24"/>
        </w:rPr>
        <w:t>Here, I considered only two NOMA users. You can also</w:t>
      </w:r>
      <w:r w:rsidR="005C20A0">
        <w:rPr>
          <w:sz w:val="24"/>
          <w:szCs w:val="24"/>
        </w:rPr>
        <w:t xml:space="preserve"> </w:t>
      </w:r>
      <w:hyperlink r:id="rId16" w:tgtFrame="_blank" w:history="1">
        <w:r w:rsidRPr="005C20A0">
          <w:rPr>
            <w:rStyle w:val="Hyperlink"/>
            <w:color w:val="auto"/>
            <w:sz w:val="24"/>
            <w:szCs w:val="24"/>
            <w:u w:val="none"/>
          </w:rPr>
          <w:t>multiplex more than two users in the same frequency carrier</w:t>
        </w:r>
      </w:hyperlink>
      <w:r w:rsidR="005C20A0">
        <w:rPr>
          <w:sz w:val="24"/>
          <w:szCs w:val="24"/>
        </w:rPr>
        <w:t xml:space="preserve"> </w:t>
      </w:r>
      <w:r w:rsidRPr="005C20A0">
        <w:rPr>
          <w:sz w:val="24"/>
          <w:szCs w:val="24"/>
        </w:rPr>
        <w:t>to accommodate more users in our network.</w:t>
      </w:r>
    </w:p>
    <w:p w14:paraId="1655D2F1" w14:textId="7BFA4609" w:rsidR="00F54BFA" w:rsidRPr="00F03041" w:rsidRDefault="00F54BFA" w:rsidP="00496747">
      <w:pPr>
        <w:spacing w:before="73" w:line="360" w:lineRule="auto"/>
        <w:ind w:left="850" w:right="850"/>
        <w:rPr>
          <w:b/>
          <w:bCs/>
          <w:sz w:val="24"/>
          <w:szCs w:val="24"/>
        </w:rPr>
      </w:pPr>
      <w:r w:rsidRPr="00F03041">
        <w:rPr>
          <w:b/>
          <w:bCs/>
          <w:sz w:val="24"/>
          <w:szCs w:val="24"/>
        </w:rPr>
        <w:t>3.2.</w:t>
      </w:r>
      <w:r w:rsidR="0013319F" w:rsidRPr="00F03041">
        <w:rPr>
          <w:b/>
          <w:bCs/>
          <w:sz w:val="24"/>
          <w:szCs w:val="24"/>
        </w:rPr>
        <w:t>3</w:t>
      </w:r>
      <w:r w:rsidRPr="00F03041">
        <w:rPr>
          <w:b/>
          <w:bCs/>
          <w:sz w:val="24"/>
          <w:szCs w:val="24"/>
        </w:rPr>
        <w:t xml:space="preserve"> IMPLEMENTATION OF </w:t>
      </w:r>
      <w:r w:rsidR="005D21FB" w:rsidRPr="00F03041">
        <w:rPr>
          <w:b/>
          <w:bCs/>
          <w:sz w:val="24"/>
          <w:szCs w:val="24"/>
        </w:rPr>
        <w:t>CAPACITY AND OUTAGE PROBABILITY</w:t>
      </w:r>
    </w:p>
    <w:p w14:paraId="77FE397C" w14:textId="77777777" w:rsidR="00937576" w:rsidRPr="00E018EE" w:rsidRDefault="00937576" w:rsidP="0043155B">
      <w:pPr>
        <w:numPr>
          <w:ilvl w:val="0"/>
          <w:numId w:val="11"/>
        </w:numPr>
        <w:tabs>
          <w:tab w:val="clear" w:pos="720"/>
        </w:tabs>
        <w:spacing w:before="73" w:line="360" w:lineRule="auto"/>
        <w:ind w:left="851" w:right="851" w:firstLine="0"/>
        <w:rPr>
          <w:sz w:val="24"/>
          <w:szCs w:val="24"/>
          <w:lang w:val="en-IN"/>
        </w:rPr>
      </w:pPr>
      <w:r w:rsidRPr="00E018EE">
        <w:rPr>
          <w:sz w:val="24"/>
          <w:szCs w:val="24"/>
        </w:rPr>
        <w:t>First, declare the values of some parameters. Say the distances are, d</w:t>
      </w:r>
      <w:r w:rsidRPr="00E018EE">
        <w:rPr>
          <w:sz w:val="24"/>
          <w:szCs w:val="24"/>
          <w:vertAlign w:val="subscript"/>
        </w:rPr>
        <w:t>1</w:t>
      </w:r>
      <w:r w:rsidRPr="00E018EE">
        <w:rPr>
          <w:sz w:val="24"/>
          <w:szCs w:val="24"/>
        </w:rPr>
        <w:t>= 1000 meters and d</w:t>
      </w:r>
      <w:r w:rsidRPr="00E018EE">
        <w:rPr>
          <w:sz w:val="24"/>
          <w:szCs w:val="24"/>
          <w:vertAlign w:val="subscript"/>
        </w:rPr>
        <w:t>2</w:t>
      </w:r>
      <w:r w:rsidRPr="00E018EE">
        <w:rPr>
          <w:sz w:val="24"/>
          <w:szCs w:val="24"/>
        </w:rPr>
        <w:t xml:space="preserve">=500 meters and the power allocation factors considered as </w:t>
      </w:r>
      <w:r w:rsidRPr="00E018EE">
        <w:rPr>
          <w:sz w:val="24"/>
          <w:szCs w:val="24"/>
          <w:lang w:val="el-GR"/>
        </w:rPr>
        <w:t>α</w:t>
      </w:r>
      <w:r w:rsidRPr="00E018EE">
        <w:rPr>
          <w:sz w:val="24"/>
          <w:szCs w:val="24"/>
          <w:vertAlign w:val="subscript"/>
        </w:rPr>
        <w:t>1</w:t>
      </w:r>
      <w:r w:rsidRPr="00E018EE">
        <w:rPr>
          <w:sz w:val="24"/>
          <w:szCs w:val="24"/>
        </w:rPr>
        <w:t xml:space="preserve">= 0.75 and </w:t>
      </w:r>
      <w:r w:rsidRPr="00E018EE">
        <w:rPr>
          <w:sz w:val="24"/>
          <w:szCs w:val="24"/>
          <w:lang w:val="el-GR"/>
        </w:rPr>
        <w:t>α</w:t>
      </w:r>
      <w:r w:rsidRPr="00E018EE">
        <w:rPr>
          <w:sz w:val="24"/>
          <w:szCs w:val="24"/>
          <w:vertAlign w:val="subscript"/>
        </w:rPr>
        <w:t xml:space="preserve">2 </w:t>
      </w:r>
      <w:r w:rsidRPr="00E018EE">
        <w:rPr>
          <w:sz w:val="24"/>
          <w:szCs w:val="24"/>
        </w:rPr>
        <w:t>= 0.25.</w:t>
      </w:r>
    </w:p>
    <w:p w14:paraId="6EF03F4F" w14:textId="77777777" w:rsidR="00937576" w:rsidRPr="00E018EE" w:rsidRDefault="00937576" w:rsidP="0043155B">
      <w:pPr>
        <w:numPr>
          <w:ilvl w:val="0"/>
          <w:numId w:val="11"/>
        </w:numPr>
        <w:tabs>
          <w:tab w:val="clear" w:pos="720"/>
        </w:tabs>
        <w:spacing w:before="73" w:line="360" w:lineRule="auto"/>
        <w:ind w:left="851" w:right="851" w:firstLine="0"/>
        <w:rPr>
          <w:sz w:val="24"/>
          <w:szCs w:val="24"/>
          <w:lang w:val="en-IN"/>
        </w:rPr>
      </w:pPr>
      <w:r w:rsidRPr="00E018EE">
        <w:rPr>
          <w:sz w:val="24"/>
          <w:szCs w:val="24"/>
        </w:rPr>
        <w:t>Plot the capacity and outage probability as a function of transmit power. So initialize a range of transmit power from 0 dBm to 40 dBm.</w:t>
      </w:r>
    </w:p>
    <w:p w14:paraId="11B99DE2" w14:textId="77777777" w:rsidR="00937576" w:rsidRPr="00E018EE" w:rsidRDefault="00937576" w:rsidP="0043155B">
      <w:pPr>
        <w:numPr>
          <w:ilvl w:val="0"/>
          <w:numId w:val="11"/>
        </w:numPr>
        <w:tabs>
          <w:tab w:val="clear" w:pos="720"/>
        </w:tabs>
        <w:spacing w:before="73" w:line="360" w:lineRule="auto"/>
        <w:ind w:left="851" w:right="851" w:firstLine="0"/>
        <w:rPr>
          <w:sz w:val="24"/>
          <w:szCs w:val="24"/>
          <w:lang w:val="en-IN"/>
        </w:rPr>
      </w:pPr>
      <w:r w:rsidRPr="00E018EE">
        <w:rPr>
          <w:sz w:val="24"/>
          <w:szCs w:val="24"/>
        </w:rPr>
        <w:t>Set bandwidth as B = 1MHz and calculate the thermal noise power as N</w:t>
      </w:r>
      <w:r w:rsidRPr="00E018EE">
        <w:rPr>
          <w:sz w:val="24"/>
          <w:szCs w:val="24"/>
          <w:vertAlign w:val="subscript"/>
        </w:rPr>
        <w:t xml:space="preserve">0 </w:t>
      </w:r>
      <w:r w:rsidRPr="00E018EE">
        <w:rPr>
          <w:sz w:val="24"/>
          <w:szCs w:val="24"/>
        </w:rPr>
        <w:t>= kTB, where k = 1.38 x 10</w:t>
      </w:r>
      <w:r w:rsidRPr="00E018EE">
        <w:rPr>
          <w:sz w:val="24"/>
          <w:szCs w:val="24"/>
          <w:vertAlign w:val="superscript"/>
        </w:rPr>
        <w:t xml:space="preserve">-23 </w:t>
      </w:r>
      <w:r w:rsidRPr="00E018EE">
        <w:rPr>
          <w:sz w:val="24"/>
          <w:szCs w:val="24"/>
        </w:rPr>
        <w:t>J/K, T=300K</w:t>
      </w:r>
    </w:p>
    <w:p w14:paraId="18EA9509" w14:textId="77777777" w:rsidR="00937576" w:rsidRPr="00E018EE" w:rsidRDefault="00937576" w:rsidP="0043155B">
      <w:pPr>
        <w:numPr>
          <w:ilvl w:val="0"/>
          <w:numId w:val="11"/>
        </w:numPr>
        <w:tabs>
          <w:tab w:val="clear" w:pos="720"/>
        </w:tabs>
        <w:spacing w:before="73" w:line="360" w:lineRule="auto"/>
        <w:ind w:left="851" w:right="851" w:firstLine="0"/>
        <w:rPr>
          <w:sz w:val="24"/>
          <w:szCs w:val="24"/>
          <w:lang w:val="en-IN"/>
        </w:rPr>
      </w:pPr>
      <w:r w:rsidRPr="00E018EE">
        <w:rPr>
          <w:sz w:val="24"/>
          <w:szCs w:val="24"/>
        </w:rPr>
        <w:t>Next, generate the Rayleigh fading coefficients h</w:t>
      </w:r>
      <w:r w:rsidRPr="00E018EE">
        <w:rPr>
          <w:sz w:val="24"/>
          <w:szCs w:val="24"/>
          <w:vertAlign w:val="subscript"/>
        </w:rPr>
        <w:t xml:space="preserve">1 </w:t>
      </w:r>
      <w:r w:rsidRPr="00E018EE">
        <w:rPr>
          <w:sz w:val="24"/>
          <w:szCs w:val="24"/>
        </w:rPr>
        <w:t>and h</w:t>
      </w:r>
      <w:r w:rsidRPr="00E018EE">
        <w:rPr>
          <w:sz w:val="24"/>
          <w:szCs w:val="24"/>
          <w:vertAlign w:val="subscript"/>
        </w:rPr>
        <w:t>2</w:t>
      </w:r>
      <w:r w:rsidRPr="00E018EE">
        <w:rPr>
          <w:sz w:val="24"/>
          <w:szCs w:val="24"/>
        </w:rPr>
        <w:t xml:space="preserve"> to simulate the channel between two users.</w:t>
      </w:r>
    </w:p>
    <w:p w14:paraId="7A643B01" w14:textId="3BB53360" w:rsidR="00937576" w:rsidRPr="00E018EE" w:rsidRDefault="00937576" w:rsidP="0043155B">
      <w:pPr>
        <w:spacing w:before="73" w:line="360" w:lineRule="auto"/>
        <w:ind w:left="851" w:right="851"/>
        <w:jc w:val="center"/>
        <w:rPr>
          <w:sz w:val="24"/>
          <w:szCs w:val="24"/>
          <w:lang w:val="en-IN"/>
        </w:rPr>
      </w:pPr>
      <w:r w:rsidRPr="00E018EE">
        <w:rPr>
          <w:sz w:val="24"/>
          <w:szCs w:val="24"/>
          <w:lang w:val="en-IN"/>
        </w:rPr>
        <w:t>h</w:t>
      </w:r>
      <w:r w:rsidRPr="00E018EE">
        <w:rPr>
          <w:sz w:val="24"/>
          <w:szCs w:val="24"/>
          <w:vertAlign w:val="subscript"/>
          <w:lang w:val="en-IN"/>
        </w:rPr>
        <w:t>i</w:t>
      </w:r>
      <w:r w:rsidRPr="00E018EE">
        <w:rPr>
          <w:sz w:val="24"/>
          <w:szCs w:val="24"/>
          <w:lang w:val="en-IN"/>
        </w:rPr>
        <w:t>=</w:t>
      </w:r>
      <m:oMath>
        <m:rad>
          <m:radPr>
            <m:degHide m:val="1"/>
            <m:ctrlPr>
              <w:rPr>
                <w:rFonts w:ascii="Cambria Math" w:hAnsi="Cambria Math"/>
                <w:i/>
                <w:iCs/>
                <w:sz w:val="24"/>
                <w:szCs w:val="24"/>
                <w:lang w:val="en-IN"/>
              </w:rPr>
            </m:ctrlPr>
          </m:radPr>
          <m:deg/>
          <m:e>
            <m:sSubSup>
              <m:sSubSupPr>
                <m:ctrlPr>
                  <w:rPr>
                    <w:rFonts w:ascii="Cambria Math" w:hAnsi="Cambria Math"/>
                    <w:i/>
                    <w:iCs/>
                    <w:sz w:val="24"/>
                    <w:szCs w:val="24"/>
                    <w:lang w:val="en-IN"/>
                  </w:rPr>
                </m:ctrlPr>
              </m:sSubSupPr>
              <m:e>
                <m:r>
                  <w:rPr>
                    <w:rFonts w:ascii="Cambria Math" w:hAnsi="Cambria Math"/>
                    <w:sz w:val="24"/>
                    <w:szCs w:val="24"/>
                    <w:lang w:val="en-IN"/>
                  </w:rPr>
                  <m:t>d</m:t>
                </m:r>
              </m:e>
              <m:sub>
                <m:r>
                  <w:rPr>
                    <w:rFonts w:ascii="Cambria Math" w:hAnsi="Cambria Math"/>
                    <w:sz w:val="24"/>
                    <w:szCs w:val="24"/>
                    <w:lang w:val="en-IN"/>
                  </w:rPr>
                  <m:t>i</m:t>
                </m:r>
              </m:sub>
              <m:sup>
                <m:r>
                  <m:rPr>
                    <m:sty m:val="p"/>
                  </m:rPr>
                  <w:rPr>
                    <w:rFonts w:ascii="Cambria Math" w:hAnsi="Cambria Math"/>
                    <w:sz w:val="24"/>
                    <w:szCs w:val="24"/>
                    <w:lang w:val="en-IN"/>
                  </w:rPr>
                  <m:t>-</m:t>
                </m:r>
                <m:r>
                  <w:rPr>
                    <w:rFonts w:ascii="Cambria Math" w:hAnsi="Cambria Math"/>
                    <w:sz w:val="24"/>
                    <w:szCs w:val="24"/>
                    <w:lang w:val="en-IN"/>
                  </w:rPr>
                  <m:t>η</m:t>
                </m:r>
              </m:sup>
            </m:sSubSup>
          </m:e>
        </m:rad>
      </m:oMath>
      <w:r w:rsidRPr="00E018EE">
        <w:rPr>
          <w:sz w:val="24"/>
          <w:szCs w:val="24"/>
          <w:lang w:val="en-IN"/>
        </w:rPr>
        <w:t xml:space="preserve"> (randn(1,</w:t>
      </w:r>
      <w:r w:rsidR="00C66FF2" w:rsidRPr="00E018EE">
        <w:rPr>
          <w:sz w:val="24"/>
          <w:szCs w:val="24"/>
          <w:lang w:val="en-IN"/>
        </w:rPr>
        <w:t xml:space="preserve"> </w:t>
      </w:r>
      <w:r w:rsidRPr="00E018EE">
        <w:rPr>
          <w:sz w:val="24"/>
          <w:szCs w:val="24"/>
          <w:lang w:val="en-IN"/>
        </w:rPr>
        <w:t>N) + 1i * randn(1,N))/</w:t>
      </w:r>
      <m:oMath>
        <m:rad>
          <m:radPr>
            <m:degHide m:val="1"/>
            <m:ctrlPr>
              <w:rPr>
                <w:rFonts w:ascii="Cambria Math" w:hAnsi="Cambria Math"/>
                <w:i/>
                <w:iCs/>
                <w:sz w:val="24"/>
                <w:szCs w:val="24"/>
                <w:lang w:val="en-IN"/>
              </w:rPr>
            </m:ctrlPr>
          </m:radPr>
          <m:deg/>
          <m:e>
            <m:r>
              <m:rPr>
                <m:sty m:val="p"/>
              </m:rPr>
              <w:rPr>
                <w:rFonts w:ascii="Cambria Math" w:hAnsi="Cambria Math"/>
                <w:sz w:val="24"/>
                <w:szCs w:val="24"/>
                <w:lang w:val="en-IN"/>
              </w:rPr>
              <m:t>2</m:t>
            </m:r>
          </m:e>
        </m:rad>
      </m:oMath>
    </w:p>
    <w:p w14:paraId="7238932A" w14:textId="78F720E0" w:rsidR="00937576" w:rsidRPr="00E018EE" w:rsidRDefault="00937576" w:rsidP="0043155B">
      <w:pPr>
        <w:spacing w:before="73" w:line="360" w:lineRule="auto"/>
        <w:ind w:left="851" w:right="851"/>
        <w:jc w:val="center"/>
        <w:rPr>
          <w:sz w:val="24"/>
          <w:szCs w:val="24"/>
          <w:lang w:val="en-IN"/>
        </w:rPr>
      </w:pPr>
      <w:r w:rsidRPr="00E018EE">
        <w:rPr>
          <w:sz w:val="24"/>
          <w:szCs w:val="24"/>
          <w:lang w:val="en-IN"/>
        </w:rPr>
        <w:t xml:space="preserve">Here, </w:t>
      </w:r>
      <m:oMath>
        <m:r>
          <w:rPr>
            <w:rFonts w:ascii="Cambria Math" w:hAnsi="Cambria Math"/>
            <w:sz w:val="24"/>
            <w:szCs w:val="24"/>
            <w:lang w:val="en-IN"/>
          </w:rPr>
          <m:t>η</m:t>
        </m:r>
      </m:oMath>
      <w:r w:rsidRPr="00E018EE">
        <w:rPr>
          <w:sz w:val="24"/>
          <w:szCs w:val="24"/>
          <w:lang w:val="en-IN"/>
        </w:rPr>
        <w:t xml:space="preserve"> is called the pathloss exponent. Typically</w:t>
      </w:r>
      <w:r w:rsidR="00C66FF2" w:rsidRPr="00E018EE">
        <w:rPr>
          <w:sz w:val="24"/>
          <w:szCs w:val="24"/>
          <w:lang w:val="en-IN"/>
        </w:rPr>
        <w:t>,</w:t>
      </w:r>
      <w:r w:rsidRPr="00E018EE">
        <w:rPr>
          <w:sz w:val="24"/>
          <w:szCs w:val="24"/>
          <w:lang w:val="en-IN"/>
        </w:rPr>
        <w:t xml:space="preserve"> </w:t>
      </w:r>
      <m:oMath>
        <m:r>
          <w:rPr>
            <w:rFonts w:ascii="Cambria Math" w:hAnsi="Cambria Math"/>
            <w:sz w:val="24"/>
            <w:szCs w:val="24"/>
            <w:lang w:val="en-IN"/>
          </w:rPr>
          <m:t>η</m:t>
        </m:r>
      </m:oMath>
      <w:r w:rsidRPr="00E018EE">
        <w:rPr>
          <w:sz w:val="24"/>
          <w:szCs w:val="24"/>
          <w:lang w:val="en-IN"/>
        </w:rPr>
        <w:t xml:space="preserve"> = 4</w:t>
      </w:r>
    </w:p>
    <w:p w14:paraId="7F72B18F" w14:textId="16C75AB9" w:rsidR="00937576" w:rsidRPr="00E018EE" w:rsidRDefault="00937576" w:rsidP="0043155B">
      <w:pPr>
        <w:spacing w:before="73" w:line="360" w:lineRule="auto"/>
        <w:ind w:left="851" w:right="851"/>
        <w:rPr>
          <w:sz w:val="24"/>
          <w:szCs w:val="24"/>
          <w:lang w:val="en-IN"/>
        </w:rPr>
      </w:pPr>
      <w:r w:rsidRPr="00E018EE">
        <w:rPr>
          <w:sz w:val="24"/>
          <w:szCs w:val="24"/>
        </w:rPr>
        <w:tab/>
        <w:t>d</w:t>
      </w:r>
      <w:r w:rsidRPr="00E018EE">
        <w:rPr>
          <w:sz w:val="24"/>
          <w:szCs w:val="24"/>
          <w:vertAlign w:val="subscript"/>
        </w:rPr>
        <w:t>i</w:t>
      </w:r>
      <w:r w:rsidRPr="00E018EE">
        <w:rPr>
          <w:sz w:val="24"/>
          <w:szCs w:val="24"/>
        </w:rPr>
        <w:t xml:space="preserve"> : Represents the distance between the transmitter and the receiver</w:t>
      </w:r>
    </w:p>
    <w:p w14:paraId="62AFB70A" w14:textId="77777777" w:rsidR="00B70ABB" w:rsidRPr="00E018EE" w:rsidRDefault="00B70ABB" w:rsidP="0043155B">
      <w:pPr>
        <w:numPr>
          <w:ilvl w:val="0"/>
          <w:numId w:val="12"/>
        </w:numPr>
        <w:tabs>
          <w:tab w:val="clear" w:pos="720"/>
        </w:tabs>
        <w:spacing w:before="73" w:line="360" w:lineRule="auto"/>
        <w:ind w:left="851" w:right="851" w:firstLine="0"/>
        <w:rPr>
          <w:sz w:val="24"/>
          <w:szCs w:val="24"/>
          <w:lang w:val="en-IN"/>
        </w:rPr>
      </w:pPr>
      <w:r w:rsidRPr="00E018EE">
        <w:rPr>
          <w:sz w:val="24"/>
          <w:szCs w:val="24"/>
          <w:lang w:val="en-IN"/>
        </w:rPr>
        <w:t xml:space="preserve">To plot capacity, calculate the achievable data rate </w:t>
      </w:r>
    </w:p>
    <w:p w14:paraId="0A0DED47" w14:textId="713B4E99" w:rsidR="00B70ABB" w:rsidRPr="00E018EE" w:rsidRDefault="00B70ABB" w:rsidP="0043155B">
      <w:pPr>
        <w:spacing w:before="73" w:line="360" w:lineRule="auto"/>
        <w:ind w:left="851" w:right="851"/>
        <w:jc w:val="center"/>
        <w:rPr>
          <w:sz w:val="24"/>
          <w:szCs w:val="24"/>
          <w:lang w:val="en-IN"/>
        </w:rPr>
      </w:pPr>
      <w:r w:rsidRPr="00E018EE">
        <w:rPr>
          <w:sz w:val="24"/>
          <w:szCs w:val="24"/>
          <w:lang w:val="en-IN"/>
        </w:rPr>
        <w:t>R</w:t>
      </w:r>
      <w:r w:rsidRPr="00E018EE">
        <w:rPr>
          <w:sz w:val="24"/>
          <w:szCs w:val="24"/>
          <w:vertAlign w:val="subscript"/>
          <w:lang w:val="en-IN"/>
        </w:rPr>
        <w:t>1</w:t>
      </w:r>
      <w:r w:rsidRPr="00E018EE">
        <w:rPr>
          <w:sz w:val="24"/>
          <w:szCs w:val="24"/>
          <w:lang w:val="en-IN"/>
        </w:rPr>
        <w:t>=log</w:t>
      </w:r>
      <w:r w:rsidRPr="00E018EE">
        <w:rPr>
          <w:sz w:val="24"/>
          <w:szCs w:val="24"/>
          <w:vertAlign w:val="subscript"/>
          <w:lang w:val="en-IN"/>
        </w:rPr>
        <w:t>2</w:t>
      </w:r>
      <w:r w:rsidRPr="00E018EE">
        <w:rPr>
          <w:sz w:val="24"/>
          <w:szCs w:val="24"/>
          <w:lang w:val="en-IN"/>
        </w:rPr>
        <w:t>(1+</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lang w:val="en-IN"/>
                          </w:rPr>
                          <m:t>1</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1</m:t>
                </m:r>
              </m:sub>
            </m:sSub>
          </m:num>
          <m:den>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lang w:val="en-IN"/>
                          </w:rPr>
                          <m:t>1</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2</m:t>
                </m:r>
              </m:sub>
            </m:sSub>
            <m:r>
              <m:rPr>
                <m:sty m:val="p"/>
              </m:rPr>
              <w:rPr>
                <w:rFonts w:ascii="Cambria Math" w:hAnsi="Cambria Math"/>
                <w:sz w:val="24"/>
                <w:szCs w:val="24"/>
                <w:lang w:val="en-IN"/>
              </w:rPr>
              <m:t>+</m:t>
            </m:r>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r w:rsidRPr="00E018EE">
        <w:rPr>
          <w:sz w:val="24"/>
          <w:szCs w:val="24"/>
          <w:lang w:val="en-IN"/>
        </w:rPr>
        <w:t>),</w:t>
      </w:r>
    </w:p>
    <w:p w14:paraId="53546CD2" w14:textId="0E221DD3" w:rsidR="00B70ABB" w:rsidRPr="00E018EE" w:rsidRDefault="00B70ABB" w:rsidP="0043155B">
      <w:pPr>
        <w:spacing w:before="73" w:line="360" w:lineRule="auto"/>
        <w:ind w:left="851" w:right="851"/>
        <w:jc w:val="center"/>
        <w:rPr>
          <w:sz w:val="24"/>
          <w:szCs w:val="24"/>
          <w:lang w:val="en-IN"/>
        </w:rPr>
      </w:pPr>
      <w:r w:rsidRPr="00E018EE">
        <w:rPr>
          <w:sz w:val="24"/>
          <w:szCs w:val="24"/>
          <w:lang w:val="en-IN"/>
        </w:rPr>
        <w:t>R</w:t>
      </w:r>
      <w:r w:rsidRPr="00E018EE">
        <w:rPr>
          <w:sz w:val="24"/>
          <w:szCs w:val="24"/>
          <w:vertAlign w:val="subscript"/>
          <w:lang w:val="en-IN"/>
        </w:rPr>
        <w:t>1,2</w:t>
      </w:r>
      <w:r w:rsidRPr="00E018EE">
        <w:rPr>
          <w:sz w:val="24"/>
          <w:szCs w:val="24"/>
          <w:lang w:val="en-IN"/>
        </w:rPr>
        <w:t>=log</w:t>
      </w:r>
      <w:r w:rsidRPr="00E018EE">
        <w:rPr>
          <w:sz w:val="24"/>
          <w:szCs w:val="24"/>
          <w:vertAlign w:val="subscript"/>
          <w:lang w:val="en-IN"/>
        </w:rPr>
        <w:t>2</w:t>
      </w:r>
      <w:r w:rsidRPr="00E018EE">
        <w:rPr>
          <w:sz w:val="24"/>
          <w:szCs w:val="24"/>
          <w:lang w:val="en-IN"/>
        </w:rPr>
        <w:t xml:space="preserve">(1+ </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rPr>
                          <m:t>2</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1</m:t>
                </m:r>
              </m:sub>
            </m:sSub>
          </m:num>
          <m:den>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rPr>
                          <m:t>2</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2</m:t>
                </m:r>
              </m:sub>
            </m:sSub>
            <m:r>
              <m:rPr>
                <m:sty m:val="p"/>
              </m:rPr>
              <w:rPr>
                <w:rFonts w:ascii="Cambria Math" w:hAnsi="Cambria Math"/>
                <w:sz w:val="24"/>
                <w:szCs w:val="24"/>
                <w:lang w:val="en-IN"/>
              </w:rPr>
              <m:t>+</m:t>
            </m:r>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r w:rsidRPr="00E018EE">
        <w:rPr>
          <w:sz w:val="24"/>
          <w:szCs w:val="24"/>
          <w:lang w:val="en-IN"/>
        </w:rPr>
        <w:t>), and</w:t>
      </w:r>
    </w:p>
    <w:p w14:paraId="68DF9EAF" w14:textId="4129DCDC" w:rsidR="00B70ABB" w:rsidRPr="00E018EE" w:rsidRDefault="00B70ABB" w:rsidP="0043155B">
      <w:pPr>
        <w:spacing w:before="73" w:line="360" w:lineRule="auto"/>
        <w:ind w:left="851" w:right="851"/>
        <w:jc w:val="center"/>
        <w:rPr>
          <w:sz w:val="24"/>
          <w:szCs w:val="24"/>
          <w:lang w:val="en-IN"/>
        </w:rPr>
      </w:pPr>
      <w:r w:rsidRPr="00E018EE">
        <w:rPr>
          <w:sz w:val="24"/>
          <w:szCs w:val="24"/>
          <w:lang w:val="en-IN"/>
        </w:rPr>
        <w:t>R</w:t>
      </w:r>
      <w:r w:rsidRPr="00E018EE">
        <w:rPr>
          <w:sz w:val="24"/>
          <w:szCs w:val="24"/>
          <w:vertAlign w:val="subscript"/>
          <w:lang w:val="en-IN"/>
        </w:rPr>
        <w:t>2</w:t>
      </w:r>
      <w:r w:rsidRPr="00E018EE">
        <w:rPr>
          <w:sz w:val="24"/>
          <w:szCs w:val="24"/>
          <w:lang w:val="en-IN"/>
        </w:rPr>
        <w:t>=log</w:t>
      </w:r>
      <w:r w:rsidRPr="00E018EE">
        <w:rPr>
          <w:sz w:val="24"/>
          <w:szCs w:val="24"/>
          <w:vertAlign w:val="subscript"/>
          <w:lang w:val="en-IN"/>
        </w:rPr>
        <w:t>2</w:t>
      </w:r>
      <w:r w:rsidRPr="00E018EE">
        <w:rPr>
          <w:sz w:val="24"/>
          <w:szCs w:val="24"/>
          <w:lang w:val="en-IN"/>
        </w:rPr>
        <w:t xml:space="preserve">(1+ </w:t>
      </w:r>
      <m:oMath>
        <m:f>
          <m:fPr>
            <m:ctrlPr>
              <w:rPr>
                <w:rFonts w:ascii="Cambria Math" w:hAnsi="Cambria Math"/>
                <w:i/>
                <w:iCs/>
                <w:sz w:val="24"/>
                <w:szCs w:val="24"/>
                <w:lang w:val="en-IN"/>
              </w:rPr>
            </m:ctrlPr>
          </m:fPr>
          <m:num>
            <m:sSup>
              <m:sSupPr>
                <m:ctrlPr>
                  <w:rPr>
                    <w:rFonts w:ascii="Cambria Math" w:hAnsi="Cambria Math"/>
                    <w:i/>
                    <w:iCs/>
                    <w:sz w:val="24"/>
                    <w:szCs w:val="24"/>
                    <w:lang w:val="en-IN"/>
                  </w:rPr>
                </m:ctrlPr>
              </m:sSupPr>
              <m:e>
                <m:d>
                  <m:dPr>
                    <m:begChr m:val="|"/>
                    <m:endChr m:val="|"/>
                    <m:ctrlPr>
                      <w:rPr>
                        <w:rFonts w:ascii="Cambria Math" w:hAnsi="Cambria Math"/>
                        <w:i/>
                        <w:iCs/>
                        <w:sz w:val="24"/>
                        <w:szCs w:val="24"/>
                        <w:lang w:val="en-IN"/>
                      </w:rPr>
                    </m:ctrlPr>
                  </m:dPr>
                  <m:e>
                    <m:sSub>
                      <m:sSubPr>
                        <m:ctrlPr>
                          <w:rPr>
                            <w:rFonts w:ascii="Cambria Math" w:hAnsi="Cambria Math"/>
                            <w:i/>
                            <w:iCs/>
                            <w:sz w:val="24"/>
                            <w:szCs w:val="24"/>
                            <w:lang w:val="en-IN"/>
                          </w:rPr>
                        </m:ctrlPr>
                      </m:sSubPr>
                      <m:e>
                        <m:r>
                          <w:rPr>
                            <w:rFonts w:ascii="Cambria Math" w:hAnsi="Cambria Math"/>
                            <w:sz w:val="24"/>
                            <w:szCs w:val="24"/>
                            <w:lang w:val="en-IN"/>
                          </w:rPr>
                          <m:t>h</m:t>
                        </m:r>
                      </m:e>
                      <m:sub>
                        <m:r>
                          <m:rPr>
                            <m:sty m:val="p"/>
                          </m:rPr>
                          <w:rPr>
                            <w:rFonts w:ascii="Cambria Math" w:hAnsi="Cambria Math"/>
                            <w:sz w:val="24"/>
                            <w:szCs w:val="24"/>
                          </w:rPr>
                          <m:t>2</m:t>
                        </m:r>
                      </m:sub>
                    </m:sSub>
                  </m:e>
                </m:d>
              </m:e>
              <m:sup>
                <m:r>
                  <m:rPr>
                    <m:sty m:val="p"/>
                  </m:rPr>
                  <w:rPr>
                    <w:rFonts w:ascii="Cambria Math" w:hAnsi="Cambria Math"/>
                    <w:sz w:val="24"/>
                    <w:szCs w:val="24"/>
                    <w:lang w:val="en-IN"/>
                  </w:rPr>
                  <m:t>2</m:t>
                </m:r>
              </m:sup>
            </m:sSup>
            <m:r>
              <w:rPr>
                <w:rFonts w:ascii="Cambria Math" w:hAnsi="Cambria Math"/>
                <w:sz w:val="24"/>
                <w:szCs w:val="24"/>
                <w:lang w:val="en-IN"/>
              </w:rPr>
              <m:t>P</m:t>
            </m:r>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rPr>
                  <m:t>2</m:t>
                </m:r>
              </m:sub>
            </m:sSub>
          </m:num>
          <m:den>
            <m:sSup>
              <m:sSupPr>
                <m:ctrlPr>
                  <w:rPr>
                    <w:rFonts w:ascii="Cambria Math" w:hAnsi="Cambria Math"/>
                    <w:i/>
                    <w:iCs/>
                    <w:sz w:val="24"/>
                    <w:szCs w:val="24"/>
                    <w:lang w:val="en-IN"/>
                  </w:rPr>
                </m:ctrlPr>
              </m:sSupPr>
              <m:e>
                <m:r>
                  <w:rPr>
                    <w:rFonts w:ascii="Cambria Math" w:hAnsi="Cambria Math"/>
                    <w:sz w:val="24"/>
                    <w:szCs w:val="24"/>
                    <w:lang w:val="en-IN"/>
                  </w:rPr>
                  <m:t>σ</m:t>
                </m:r>
              </m:e>
              <m:sup>
                <m:r>
                  <m:rPr>
                    <m:sty m:val="p"/>
                  </m:rPr>
                  <w:rPr>
                    <w:rFonts w:ascii="Cambria Math" w:hAnsi="Cambria Math"/>
                    <w:sz w:val="24"/>
                    <w:szCs w:val="24"/>
                    <w:lang w:val="en-IN"/>
                  </w:rPr>
                  <m:t>2</m:t>
                </m:r>
              </m:sup>
            </m:sSup>
          </m:den>
        </m:f>
      </m:oMath>
      <w:r w:rsidRPr="00E018EE">
        <w:rPr>
          <w:sz w:val="24"/>
          <w:szCs w:val="24"/>
          <w:lang w:val="en-IN"/>
        </w:rPr>
        <w:t>)</w:t>
      </w:r>
    </w:p>
    <w:p w14:paraId="65D79D14" w14:textId="77777777" w:rsidR="00B70ABB" w:rsidRPr="00E018EE" w:rsidRDefault="00B70ABB" w:rsidP="0043155B">
      <w:pPr>
        <w:spacing w:before="73" w:line="360" w:lineRule="auto"/>
        <w:ind w:left="851" w:right="851"/>
        <w:jc w:val="center"/>
        <w:rPr>
          <w:sz w:val="24"/>
          <w:szCs w:val="24"/>
          <w:lang w:val="en-IN"/>
        </w:rPr>
      </w:pPr>
      <w:r w:rsidRPr="00E018EE">
        <w:rPr>
          <w:sz w:val="24"/>
          <w:szCs w:val="24"/>
          <w:lang w:val="el-GR"/>
        </w:rPr>
        <w:t>σ</w:t>
      </w:r>
      <w:r w:rsidRPr="00E018EE">
        <w:rPr>
          <w:sz w:val="24"/>
          <w:szCs w:val="24"/>
        </w:rPr>
        <w:t xml:space="preserve"> is the noise power.</w:t>
      </w:r>
    </w:p>
    <w:p w14:paraId="1BB1EBA0" w14:textId="77777777" w:rsidR="00B70ABB" w:rsidRPr="00E018EE" w:rsidRDefault="00B70ABB" w:rsidP="0043155B">
      <w:pPr>
        <w:numPr>
          <w:ilvl w:val="0"/>
          <w:numId w:val="13"/>
        </w:numPr>
        <w:tabs>
          <w:tab w:val="clear" w:pos="720"/>
        </w:tabs>
        <w:spacing w:before="73" w:line="360" w:lineRule="auto"/>
        <w:ind w:left="851" w:right="851" w:firstLine="0"/>
        <w:rPr>
          <w:sz w:val="24"/>
          <w:szCs w:val="24"/>
          <w:lang w:val="en-IN"/>
        </w:rPr>
      </w:pPr>
      <w:r w:rsidRPr="00E018EE">
        <w:rPr>
          <w:sz w:val="24"/>
          <w:szCs w:val="24"/>
          <w:lang w:val="en-IN"/>
        </w:rPr>
        <w:t>Find the average value of each of the above quantities for every transmit power</w:t>
      </w:r>
    </w:p>
    <w:p w14:paraId="13A9070F" w14:textId="77777777" w:rsidR="00B70ABB" w:rsidRPr="00E018EE" w:rsidRDefault="00B70ABB" w:rsidP="0043155B">
      <w:pPr>
        <w:numPr>
          <w:ilvl w:val="0"/>
          <w:numId w:val="13"/>
        </w:numPr>
        <w:tabs>
          <w:tab w:val="clear" w:pos="720"/>
        </w:tabs>
        <w:spacing w:before="73" w:line="360" w:lineRule="auto"/>
        <w:ind w:left="851" w:right="851" w:firstLine="0"/>
        <w:rPr>
          <w:sz w:val="24"/>
          <w:szCs w:val="24"/>
          <w:lang w:val="en-IN"/>
        </w:rPr>
      </w:pPr>
      <w:r w:rsidRPr="00E018EE">
        <w:rPr>
          <w:sz w:val="24"/>
          <w:szCs w:val="24"/>
          <w:lang w:val="en-IN"/>
        </w:rPr>
        <w:t>Calculating the above quantities for different power levels (for eg., from 0 to 40 dBm) and the plot the achievable capacity as a function of transmit power.</w:t>
      </w:r>
    </w:p>
    <w:p w14:paraId="56808B30" w14:textId="77777777" w:rsidR="00B70ABB" w:rsidRPr="00E018EE" w:rsidRDefault="00B70ABB" w:rsidP="0043155B">
      <w:pPr>
        <w:numPr>
          <w:ilvl w:val="0"/>
          <w:numId w:val="13"/>
        </w:numPr>
        <w:tabs>
          <w:tab w:val="clear" w:pos="720"/>
        </w:tabs>
        <w:spacing w:before="73" w:line="360" w:lineRule="auto"/>
        <w:ind w:left="851" w:right="851" w:firstLine="0"/>
        <w:rPr>
          <w:sz w:val="24"/>
          <w:szCs w:val="24"/>
          <w:lang w:val="en-IN"/>
        </w:rPr>
      </w:pPr>
      <w:r w:rsidRPr="00E018EE">
        <w:rPr>
          <w:sz w:val="24"/>
          <w:szCs w:val="24"/>
          <w:lang w:val="en-IN"/>
        </w:rPr>
        <w:t xml:space="preserve">To plot the outage probabilities, set target rate for each user. </w:t>
      </w:r>
    </w:p>
    <w:p w14:paraId="1C6887E2" w14:textId="14E8AD8C" w:rsidR="00B70ABB" w:rsidRPr="00E018EE" w:rsidRDefault="00B70ABB" w:rsidP="0043155B">
      <w:pPr>
        <w:spacing w:before="73" w:line="360" w:lineRule="auto"/>
        <w:ind w:left="851" w:right="851"/>
        <w:jc w:val="center"/>
        <w:rPr>
          <w:sz w:val="24"/>
          <w:szCs w:val="24"/>
          <w:lang w:val="en-IN"/>
        </w:rPr>
      </w:pPr>
      <w:r w:rsidRPr="00E018EE">
        <w:rPr>
          <w:sz w:val="24"/>
          <w:szCs w:val="24"/>
          <w:lang w:val="en-IN"/>
        </w:rPr>
        <w:t>P</w:t>
      </w:r>
      <w:r w:rsidRPr="00E018EE">
        <w:rPr>
          <w:sz w:val="24"/>
          <w:szCs w:val="24"/>
          <w:vertAlign w:val="subscript"/>
          <w:lang w:val="en-IN"/>
        </w:rPr>
        <w:t>out,</w:t>
      </w:r>
      <w:r w:rsidR="00C66FF2" w:rsidRPr="00E018EE">
        <w:rPr>
          <w:sz w:val="24"/>
          <w:szCs w:val="24"/>
          <w:vertAlign w:val="subscript"/>
          <w:lang w:val="en-IN"/>
        </w:rPr>
        <w:t xml:space="preserve"> </w:t>
      </w:r>
      <w:r w:rsidRPr="00E018EE">
        <w:rPr>
          <w:sz w:val="24"/>
          <w:szCs w:val="24"/>
          <w:vertAlign w:val="subscript"/>
          <w:lang w:val="en-IN"/>
        </w:rPr>
        <w:t>i</w:t>
      </w:r>
      <w:r w:rsidRPr="00E018EE">
        <w:rPr>
          <w:sz w:val="24"/>
          <w:szCs w:val="24"/>
          <w:lang w:val="en-IN"/>
        </w:rPr>
        <w:t xml:space="preserve"> = Pr(R</w:t>
      </w:r>
      <w:r w:rsidRPr="00E018EE">
        <w:rPr>
          <w:sz w:val="24"/>
          <w:szCs w:val="24"/>
          <w:vertAlign w:val="subscript"/>
          <w:lang w:val="en-IN"/>
        </w:rPr>
        <w:t>i</w:t>
      </w:r>
      <w:r w:rsidRPr="00E018EE">
        <w:rPr>
          <w:sz w:val="24"/>
          <w:szCs w:val="24"/>
          <w:lang w:val="en-IN"/>
        </w:rPr>
        <w:t xml:space="preserve"> &lt; R</w:t>
      </w:r>
      <w:r w:rsidRPr="00E018EE">
        <w:rPr>
          <w:sz w:val="24"/>
          <w:szCs w:val="24"/>
          <w:vertAlign w:val="subscript"/>
          <w:lang w:val="en-IN"/>
        </w:rPr>
        <w:t>th,</w:t>
      </w:r>
      <w:r w:rsidR="001A7DE9">
        <w:rPr>
          <w:sz w:val="24"/>
          <w:szCs w:val="24"/>
          <w:vertAlign w:val="subscript"/>
          <w:lang w:val="en-IN"/>
        </w:rPr>
        <w:t xml:space="preserve"> </w:t>
      </w:r>
      <w:r w:rsidRPr="00E018EE">
        <w:rPr>
          <w:sz w:val="24"/>
          <w:szCs w:val="24"/>
          <w:vertAlign w:val="subscript"/>
          <w:lang w:val="en-IN"/>
        </w:rPr>
        <w:t>i</w:t>
      </w:r>
      <w:r w:rsidRPr="00E018EE">
        <w:rPr>
          <w:sz w:val="24"/>
          <w:szCs w:val="24"/>
          <w:lang w:val="en-IN"/>
        </w:rPr>
        <w:t>)</w:t>
      </w:r>
    </w:p>
    <w:p w14:paraId="71319B9A" w14:textId="34BB8B53" w:rsidR="00B70ABB" w:rsidRPr="00E018EE" w:rsidRDefault="00B70ABB" w:rsidP="0043155B">
      <w:pPr>
        <w:spacing w:before="73" w:line="360" w:lineRule="auto"/>
        <w:ind w:left="851" w:right="851"/>
        <w:jc w:val="center"/>
        <w:rPr>
          <w:sz w:val="24"/>
          <w:szCs w:val="24"/>
          <w:lang w:val="en-IN"/>
        </w:rPr>
      </w:pPr>
      <w:r w:rsidRPr="00E018EE">
        <w:rPr>
          <w:sz w:val="24"/>
          <w:szCs w:val="24"/>
          <w:lang w:val="en-IN"/>
        </w:rPr>
        <w:t>Where R</w:t>
      </w:r>
      <w:r w:rsidRPr="00E018EE">
        <w:rPr>
          <w:sz w:val="24"/>
          <w:szCs w:val="24"/>
          <w:vertAlign w:val="subscript"/>
          <w:lang w:val="en-IN"/>
        </w:rPr>
        <w:t>th,</w:t>
      </w:r>
      <w:r w:rsidR="00C66FF2" w:rsidRPr="00E018EE">
        <w:rPr>
          <w:sz w:val="24"/>
          <w:szCs w:val="24"/>
          <w:vertAlign w:val="subscript"/>
          <w:lang w:val="en-IN"/>
        </w:rPr>
        <w:t xml:space="preserve"> </w:t>
      </w:r>
      <w:r w:rsidRPr="00E018EE">
        <w:rPr>
          <w:sz w:val="24"/>
          <w:szCs w:val="24"/>
          <w:vertAlign w:val="subscript"/>
          <w:lang w:val="en-IN"/>
        </w:rPr>
        <w:t>i</w:t>
      </w:r>
      <w:r w:rsidRPr="00E018EE">
        <w:rPr>
          <w:sz w:val="24"/>
          <w:szCs w:val="24"/>
          <w:lang w:val="en-IN"/>
        </w:rPr>
        <w:t xml:space="preserve"> is the threshold rate for user i</w:t>
      </w:r>
    </w:p>
    <w:p w14:paraId="0DED191A" w14:textId="4DE734C0" w:rsidR="00EB44EC" w:rsidRPr="0043155B" w:rsidRDefault="00B70ABB" w:rsidP="0043155B">
      <w:pPr>
        <w:pStyle w:val="ListParagraph"/>
        <w:numPr>
          <w:ilvl w:val="0"/>
          <w:numId w:val="13"/>
        </w:numPr>
        <w:tabs>
          <w:tab w:val="clear" w:pos="720"/>
        </w:tabs>
        <w:spacing w:before="73" w:line="360" w:lineRule="auto"/>
        <w:ind w:left="851" w:right="851" w:firstLine="0"/>
        <w:rPr>
          <w:sz w:val="24"/>
          <w:szCs w:val="24"/>
        </w:rPr>
      </w:pPr>
      <w:r w:rsidRPr="00E018EE">
        <w:rPr>
          <w:sz w:val="24"/>
          <w:szCs w:val="24"/>
          <w:lang w:val="en-IN"/>
        </w:rPr>
        <w:t>Count the number of times the values calculated in step 5 fall below the target rates and take the average. Plot the outage probabilities as a function of transmit power</w:t>
      </w:r>
    </w:p>
    <w:p w14:paraId="4ED38902" w14:textId="77777777" w:rsidR="0043155B" w:rsidRPr="0043155B" w:rsidRDefault="0043155B" w:rsidP="0043155B">
      <w:pPr>
        <w:spacing w:before="73" w:line="360" w:lineRule="auto"/>
        <w:ind w:left="490" w:right="850"/>
        <w:rPr>
          <w:sz w:val="24"/>
          <w:szCs w:val="24"/>
        </w:rPr>
      </w:pPr>
    </w:p>
    <w:p w14:paraId="0B856320" w14:textId="67920083" w:rsidR="005D21FB" w:rsidRDefault="005D21FB" w:rsidP="00496747">
      <w:pPr>
        <w:spacing w:before="73" w:line="360" w:lineRule="auto"/>
        <w:ind w:left="850" w:right="850"/>
        <w:rPr>
          <w:b/>
          <w:bCs/>
          <w:sz w:val="32"/>
          <w:szCs w:val="32"/>
        </w:rPr>
      </w:pPr>
      <w:r w:rsidRPr="00C66FF2">
        <w:rPr>
          <w:b/>
          <w:bCs/>
          <w:sz w:val="24"/>
          <w:szCs w:val="24"/>
        </w:rPr>
        <w:t>3.2.</w:t>
      </w:r>
      <w:r w:rsidR="0013319F" w:rsidRPr="00C66FF2">
        <w:rPr>
          <w:b/>
          <w:bCs/>
          <w:sz w:val="24"/>
          <w:szCs w:val="24"/>
        </w:rPr>
        <w:t>4</w:t>
      </w:r>
      <w:r w:rsidRPr="00C66FF2">
        <w:rPr>
          <w:b/>
          <w:bCs/>
          <w:sz w:val="24"/>
          <w:szCs w:val="24"/>
        </w:rPr>
        <w:t xml:space="preserve"> IMPLEMENTATION OF BIT ERROR RATE</w:t>
      </w:r>
    </w:p>
    <w:p w14:paraId="2159A94C" w14:textId="77777777" w:rsidR="00334D5A" w:rsidRPr="00334D5A" w:rsidRDefault="00334D5A" w:rsidP="0043155B">
      <w:pPr>
        <w:numPr>
          <w:ilvl w:val="0"/>
          <w:numId w:val="14"/>
        </w:numPr>
        <w:spacing w:before="73" w:line="360" w:lineRule="auto"/>
        <w:ind w:left="850" w:right="850" w:firstLine="1"/>
        <w:rPr>
          <w:sz w:val="24"/>
          <w:szCs w:val="24"/>
          <w:lang w:val="en-IN"/>
        </w:rPr>
      </w:pPr>
      <w:r w:rsidRPr="00334D5A">
        <w:rPr>
          <w:sz w:val="24"/>
          <w:szCs w:val="24"/>
        </w:rPr>
        <w:t>For BER, follow same steps of capacity and outage simulation up to step 4.</w:t>
      </w:r>
    </w:p>
    <w:p w14:paraId="07C084C8" w14:textId="77777777" w:rsidR="00334D5A" w:rsidRPr="00334D5A" w:rsidRDefault="00334D5A" w:rsidP="0043155B">
      <w:pPr>
        <w:numPr>
          <w:ilvl w:val="0"/>
          <w:numId w:val="14"/>
        </w:numPr>
        <w:spacing w:before="73" w:line="360" w:lineRule="auto"/>
        <w:ind w:left="850" w:right="850" w:firstLine="1"/>
        <w:rPr>
          <w:sz w:val="24"/>
          <w:szCs w:val="24"/>
          <w:lang w:val="en-IN"/>
        </w:rPr>
      </w:pPr>
      <w:r w:rsidRPr="00334D5A">
        <w:rPr>
          <w:sz w:val="24"/>
          <w:szCs w:val="24"/>
        </w:rPr>
        <w:t>Next generate noise samples for both users. The formula is,</w:t>
      </w:r>
    </w:p>
    <w:p w14:paraId="7FB29AA9" w14:textId="7B969D21" w:rsidR="00334D5A" w:rsidRPr="00334D5A" w:rsidRDefault="00BC33DF" w:rsidP="0043155B">
      <w:pPr>
        <w:spacing w:before="73" w:line="360" w:lineRule="auto"/>
        <w:ind w:left="850" w:right="850" w:firstLine="1"/>
        <w:jc w:val="center"/>
        <w:rPr>
          <w:sz w:val="24"/>
          <w:szCs w:val="24"/>
          <w:lang w:val="en-IN"/>
        </w:rPr>
      </w:pPr>
      <m:oMath>
        <m:sSub>
          <m:sSubPr>
            <m:ctrlPr>
              <w:rPr>
                <w:rFonts w:ascii="Cambria Math" w:hAnsi="Cambria Math"/>
                <w:i/>
                <w:iCs/>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r>
          <w:rPr>
            <w:rFonts w:ascii="Cambria Math" w:hAnsi="Cambria Math"/>
            <w:sz w:val="24"/>
            <w:szCs w:val="24"/>
            <w:lang w:val="en-IN"/>
          </w:rPr>
          <m:t>=</m:t>
        </m:r>
        <m:rad>
          <m:radPr>
            <m:degHide m:val="1"/>
            <m:ctrlPr>
              <w:rPr>
                <w:rFonts w:ascii="Cambria Math" w:hAnsi="Cambria Math"/>
                <w:i/>
                <w:iCs/>
                <w:sz w:val="24"/>
                <w:szCs w:val="24"/>
                <w:lang w:val="en-IN"/>
              </w:rPr>
            </m:ctrlPr>
          </m:radPr>
          <m:deg/>
          <m:e>
            <m:r>
              <w:rPr>
                <w:rFonts w:ascii="Cambria Math" w:hAnsi="Cambria Math"/>
                <w:sz w:val="24"/>
                <w:szCs w:val="24"/>
                <w:lang w:val="en-IN"/>
              </w:rPr>
              <m:t>no</m:t>
            </m:r>
            <m:r>
              <m:rPr>
                <m:sty m:val="p"/>
              </m:rPr>
              <w:rPr>
                <w:rFonts w:ascii="Cambria Math" w:hAnsi="Cambria Math"/>
                <w:sz w:val="24"/>
                <w:szCs w:val="24"/>
                <w:lang w:val="en-IN"/>
              </w:rPr>
              <m:t>ⅈ</m:t>
            </m:r>
            <m:r>
              <w:rPr>
                <w:rFonts w:ascii="Cambria Math" w:hAnsi="Cambria Math"/>
                <w:sz w:val="24"/>
                <w:szCs w:val="24"/>
                <w:lang w:val="en-IN"/>
              </w:rPr>
              <m:t>s</m:t>
            </m:r>
            <m:r>
              <m:rPr>
                <m:sty m:val="p"/>
              </m:rPr>
              <w:rPr>
                <w:rFonts w:ascii="Cambria Math" w:hAnsi="Cambria Math"/>
                <w:sz w:val="24"/>
                <w:szCs w:val="24"/>
                <w:lang w:val="en-IN"/>
              </w:rPr>
              <m:t>ⅇ</m:t>
            </m:r>
            <m:r>
              <w:rPr>
                <w:rFonts w:ascii="Cambria Math" w:hAnsi="Cambria Math"/>
                <w:sz w:val="24"/>
                <w:szCs w:val="24"/>
                <w:lang w:val="en-IN"/>
              </w:rPr>
              <m:t>Poω</m:t>
            </m:r>
            <m:r>
              <m:rPr>
                <m:sty m:val="p"/>
              </m:rPr>
              <w:rPr>
                <w:rFonts w:ascii="Cambria Math" w:hAnsi="Cambria Math"/>
                <w:sz w:val="24"/>
                <w:szCs w:val="24"/>
                <w:lang w:val="en-IN"/>
              </w:rPr>
              <m:t>ⅇ</m:t>
            </m:r>
            <m:r>
              <m:rPr>
                <m:sty m:val="p"/>
              </m:rPr>
              <w:rPr>
                <w:rFonts w:ascii="Cambria Math" w:hAnsi="Cambria Math"/>
                <w:sz w:val="24"/>
                <w:szCs w:val="24"/>
              </w:rPr>
              <m:t>r</m:t>
            </m:r>
          </m:e>
        </m:rad>
      </m:oMath>
      <w:r w:rsidR="00334D5A" w:rsidRPr="00334D5A">
        <w:rPr>
          <w:sz w:val="24"/>
          <w:szCs w:val="24"/>
          <w:lang w:val="en-IN"/>
        </w:rPr>
        <w:t xml:space="preserve"> (randn(1,N) + 1i * randn(1, N))/ </w:t>
      </w:r>
      <m:oMath>
        <m:rad>
          <m:radPr>
            <m:degHide m:val="1"/>
            <m:ctrlPr>
              <w:rPr>
                <w:rFonts w:ascii="Cambria Math" w:hAnsi="Cambria Math"/>
                <w:i/>
                <w:iCs/>
                <w:sz w:val="24"/>
                <w:szCs w:val="24"/>
                <w:lang w:val="en-IN"/>
              </w:rPr>
            </m:ctrlPr>
          </m:radPr>
          <m:deg/>
          <m:e>
            <m:r>
              <m:rPr>
                <m:sty m:val="p"/>
              </m:rPr>
              <w:rPr>
                <w:rFonts w:ascii="Cambria Math" w:hAnsi="Cambria Math"/>
                <w:sz w:val="24"/>
                <w:szCs w:val="24"/>
                <w:lang w:val="en-IN"/>
              </w:rPr>
              <m:t>2</m:t>
            </m:r>
          </m:e>
        </m:rad>
      </m:oMath>
    </w:p>
    <w:p w14:paraId="01E43378" w14:textId="77777777" w:rsidR="00334D5A" w:rsidRPr="00334D5A" w:rsidRDefault="00334D5A" w:rsidP="0043155B">
      <w:pPr>
        <w:spacing w:before="73" w:line="360" w:lineRule="auto"/>
        <w:ind w:left="850" w:right="850" w:firstLine="1"/>
        <w:jc w:val="center"/>
        <w:rPr>
          <w:sz w:val="24"/>
          <w:szCs w:val="24"/>
          <w:lang w:val="en-IN"/>
        </w:rPr>
      </w:pPr>
      <w:r w:rsidRPr="00334D5A">
        <w:rPr>
          <w:sz w:val="24"/>
          <w:szCs w:val="24"/>
          <w:lang w:val="en-IN"/>
        </w:rPr>
        <w:t>randn(1,N) :</w:t>
      </w:r>
      <w:r w:rsidRPr="00334D5A">
        <w:rPr>
          <w:sz w:val="24"/>
          <w:szCs w:val="24"/>
        </w:rPr>
        <w:t>Generates N samples of real-valued Gaussian random variables with zero mean and unit variance.</w:t>
      </w:r>
    </w:p>
    <w:p w14:paraId="2A972FA1" w14:textId="77777777" w:rsidR="00334D5A" w:rsidRPr="00334D5A" w:rsidRDefault="00334D5A" w:rsidP="0043155B">
      <w:pPr>
        <w:spacing w:before="73" w:line="360" w:lineRule="auto"/>
        <w:ind w:left="850" w:right="850" w:firstLine="1"/>
        <w:jc w:val="center"/>
        <w:rPr>
          <w:sz w:val="24"/>
          <w:szCs w:val="24"/>
          <w:lang w:val="en-IN"/>
        </w:rPr>
      </w:pPr>
      <w:r w:rsidRPr="00334D5A">
        <w:rPr>
          <w:sz w:val="24"/>
          <w:szCs w:val="24"/>
          <w:lang w:val="en-IN"/>
        </w:rPr>
        <w:t>1i * randn(1,N) :</w:t>
      </w:r>
      <w:r w:rsidRPr="00334D5A">
        <w:rPr>
          <w:sz w:val="24"/>
          <w:szCs w:val="24"/>
        </w:rPr>
        <w:t>Generates N samples of imaginary-valued Gaussian random variables with zero mean and unit variance.</w:t>
      </w:r>
    </w:p>
    <w:p w14:paraId="050AED57" w14:textId="723E3EC6" w:rsidR="00334D5A" w:rsidRPr="00334D5A" w:rsidRDefault="00334D5A" w:rsidP="0043155B">
      <w:pPr>
        <w:spacing w:before="73" w:line="360" w:lineRule="auto"/>
        <w:ind w:left="850" w:right="850" w:firstLine="1"/>
        <w:jc w:val="center"/>
        <w:rPr>
          <w:sz w:val="24"/>
          <w:szCs w:val="24"/>
          <w:lang w:val="en-IN"/>
        </w:rPr>
      </w:pPr>
      <w:r w:rsidRPr="00334D5A">
        <w:rPr>
          <w:sz w:val="24"/>
          <w:szCs w:val="24"/>
        </w:rPr>
        <w:t>1/</w:t>
      </w:r>
      <w:r w:rsidRPr="00334D5A">
        <w:rPr>
          <w:sz w:val="24"/>
          <w:szCs w:val="24"/>
          <w:lang w:val="en-IN"/>
        </w:rPr>
        <w:t xml:space="preserve"> </w:t>
      </w:r>
      <m:oMath>
        <m:rad>
          <m:radPr>
            <m:degHide m:val="1"/>
            <m:ctrlPr>
              <w:rPr>
                <w:rFonts w:ascii="Cambria Math" w:hAnsi="Cambria Math"/>
                <w:i/>
                <w:iCs/>
                <w:sz w:val="24"/>
                <w:szCs w:val="24"/>
                <w:lang w:val="en-IN"/>
              </w:rPr>
            </m:ctrlPr>
          </m:radPr>
          <m:deg/>
          <m:e>
            <m:r>
              <w:rPr>
                <w:rFonts w:ascii="Cambria Math" w:hAnsi="Cambria Math"/>
                <w:sz w:val="24"/>
                <w:szCs w:val="24"/>
                <w:lang w:val="en-IN"/>
              </w:rPr>
              <m:t>2</m:t>
            </m:r>
          </m:e>
        </m:rad>
        <m:r>
          <w:rPr>
            <w:rFonts w:ascii="Cambria Math" w:hAnsi="Cambria Math"/>
            <w:sz w:val="24"/>
            <w:szCs w:val="24"/>
            <w:lang w:val="en-IN"/>
          </w:rPr>
          <m:t> </m:t>
        </m:r>
      </m:oMath>
      <w:r w:rsidRPr="00334D5A">
        <w:rPr>
          <w:sz w:val="24"/>
          <w:szCs w:val="24"/>
        </w:rPr>
        <w:t xml:space="preserve"> :Normalizes the Gaussian random variables to have unit variance for the real and imaginary parts.</w:t>
      </w:r>
    </w:p>
    <w:p w14:paraId="0F3FCF6A" w14:textId="77777777"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lang w:val="en-IN"/>
        </w:rPr>
        <w:t>Generate random binary data for both users. Modulate the data using any digital modulation scheme. In here BPSK is used for both users.</w:t>
      </w:r>
    </w:p>
    <w:p w14:paraId="1E04E0D0" w14:textId="77777777"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lang w:val="en-IN"/>
        </w:rPr>
        <w:t>Calculate the superposition coded signal x. calculate y</w:t>
      </w:r>
      <w:r w:rsidRPr="00334D5A">
        <w:rPr>
          <w:sz w:val="24"/>
          <w:szCs w:val="24"/>
          <w:vertAlign w:val="subscript"/>
          <w:lang w:val="en-IN"/>
        </w:rPr>
        <w:t>1</w:t>
      </w:r>
      <w:r w:rsidRPr="00334D5A">
        <w:rPr>
          <w:sz w:val="24"/>
          <w:szCs w:val="24"/>
          <w:lang w:val="en-IN"/>
        </w:rPr>
        <w:t xml:space="preserve"> and y</w:t>
      </w:r>
      <w:r w:rsidRPr="00334D5A">
        <w:rPr>
          <w:sz w:val="24"/>
          <w:szCs w:val="24"/>
          <w:vertAlign w:val="subscript"/>
          <w:lang w:val="en-IN"/>
        </w:rPr>
        <w:t>2</w:t>
      </w:r>
      <w:r w:rsidRPr="00334D5A">
        <w:rPr>
          <w:sz w:val="24"/>
          <w:szCs w:val="24"/>
          <w:lang w:val="en-IN"/>
        </w:rPr>
        <w:t xml:space="preserve"> dividing by h</w:t>
      </w:r>
      <w:r w:rsidRPr="00334D5A">
        <w:rPr>
          <w:sz w:val="24"/>
          <w:szCs w:val="24"/>
          <w:vertAlign w:val="subscript"/>
          <w:lang w:val="en-IN"/>
        </w:rPr>
        <w:t>1</w:t>
      </w:r>
      <w:r w:rsidRPr="00334D5A">
        <w:rPr>
          <w:sz w:val="24"/>
          <w:szCs w:val="24"/>
          <w:lang w:val="en-IN"/>
        </w:rPr>
        <w:t xml:space="preserve"> and h</w:t>
      </w:r>
      <w:r w:rsidRPr="00334D5A">
        <w:rPr>
          <w:sz w:val="24"/>
          <w:szCs w:val="24"/>
          <w:vertAlign w:val="subscript"/>
          <w:lang w:val="en-IN"/>
        </w:rPr>
        <w:t>2</w:t>
      </w:r>
      <w:r w:rsidRPr="00334D5A">
        <w:rPr>
          <w:sz w:val="24"/>
          <w:szCs w:val="24"/>
          <w:lang w:val="en-IN"/>
        </w:rPr>
        <w:t xml:space="preserve"> respectively.</w:t>
      </w:r>
    </w:p>
    <w:p w14:paraId="3C315418" w14:textId="45498DD3"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lang w:val="en-IN"/>
        </w:rPr>
        <w:t>From the equalized version of y</w:t>
      </w:r>
      <w:r w:rsidRPr="00334D5A">
        <w:rPr>
          <w:sz w:val="24"/>
          <w:szCs w:val="24"/>
          <w:vertAlign w:val="subscript"/>
          <w:lang w:val="en-IN"/>
        </w:rPr>
        <w:t>1</w:t>
      </w:r>
      <w:r w:rsidRPr="00334D5A">
        <w:rPr>
          <w:sz w:val="24"/>
          <w:szCs w:val="24"/>
          <w:lang w:val="en-IN"/>
        </w:rPr>
        <w:t xml:space="preserve"> perform direct BPSK demodulation to get </w:t>
      </w:r>
      <m:oMath>
        <m:sSub>
          <m:sSubPr>
            <m:ctrlPr>
              <w:rPr>
                <w:rFonts w:ascii="Cambria Math" w:hAnsi="Cambria Math"/>
                <w:i/>
                <w:iCs/>
                <w:sz w:val="24"/>
                <w:szCs w:val="24"/>
                <w:lang w:val="en-IN"/>
              </w:rPr>
            </m:ctrlPr>
          </m:sSubPr>
          <m:e>
            <m:acc>
              <m:accPr>
                <m:chr m:val="̅"/>
                <m:ctrlPr>
                  <w:rPr>
                    <w:rFonts w:ascii="Cambria Math" w:hAnsi="Cambria Math"/>
                    <w:i/>
                    <w:iCs/>
                    <w:sz w:val="24"/>
                    <w:szCs w:val="24"/>
                    <w:lang w:val="en-IN"/>
                  </w:rPr>
                </m:ctrlPr>
              </m:accPr>
              <m:e>
                <m:r>
                  <w:rPr>
                    <w:rFonts w:ascii="Cambria Math" w:hAnsi="Cambria Math"/>
                    <w:sz w:val="24"/>
                    <w:szCs w:val="24"/>
                    <w:lang w:val="en-IN"/>
                  </w:rPr>
                  <m:t>x</m:t>
                </m:r>
              </m:e>
            </m:acc>
          </m:e>
          <m:sub>
            <m:r>
              <m:rPr>
                <m:sty m:val="p"/>
              </m:rPr>
              <w:rPr>
                <w:rFonts w:ascii="Cambria Math" w:hAnsi="Cambria Math"/>
                <w:sz w:val="24"/>
                <w:szCs w:val="24"/>
                <w:lang w:val="en-IN"/>
              </w:rPr>
              <m:t>1</m:t>
            </m:r>
          </m:sub>
        </m:sSub>
      </m:oMath>
      <w:r w:rsidRPr="00334D5A">
        <w:rPr>
          <w:sz w:val="24"/>
          <w:szCs w:val="24"/>
          <w:lang w:val="en-IN"/>
        </w:rPr>
        <w:t>.</w:t>
      </w:r>
    </w:p>
    <w:p w14:paraId="28F96D37" w14:textId="0EFDAA7F"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lang w:val="en-IN"/>
        </w:rPr>
        <w:t xml:space="preserve">Compare </w:t>
      </w:r>
      <m:oMath>
        <m:sSub>
          <m:sSubPr>
            <m:ctrlPr>
              <w:rPr>
                <w:rFonts w:ascii="Cambria Math" w:hAnsi="Cambria Math"/>
                <w:i/>
                <w:iCs/>
                <w:sz w:val="24"/>
                <w:szCs w:val="24"/>
                <w:lang w:val="en-IN"/>
              </w:rPr>
            </m:ctrlPr>
          </m:sSubPr>
          <m:e>
            <m:acc>
              <m:accPr>
                <m:chr m:val="̅"/>
                <m:ctrlPr>
                  <w:rPr>
                    <w:rFonts w:ascii="Cambria Math" w:hAnsi="Cambria Math"/>
                    <w:i/>
                    <w:iCs/>
                    <w:sz w:val="24"/>
                    <w:szCs w:val="24"/>
                    <w:lang w:val="en-IN"/>
                  </w:rPr>
                </m:ctrlPr>
              </m:accPr>
              <m:e>
                <m:r>
                  <w:rPr>
                    <w:rFonts w:ascii="Cambria Math" w:hAnsi="Cambria Math"/>
                    <w:sz w:val="24"/>
                    <w:szCs w:val="24"/>
                    <w:lang w:val="en-IN"/>
                  </w:rPr>
                  <m:t>x</m:t>
                </m:r>
              </m:e>
            </m:acc>
          </m:e>
          <m:sub>
            <m:r>
              <m:rPr>
                <m:sty m:val="p"/>
              </m:rPr>
              <w:rPr>
                <w:rFonts w:ascii="Cambria Math" w:hAnsi="Cambria Math"/>
                <w:sz w:val="24"/>
                <w:szCs w:val="24"/>
                <w:lang w:val="en-IN"/>
              </w:rPr>
              <m:t>1</m:t>
            </m:r>
          </m:sub>
        </m:sSub>
      </m:oMath>
      <w:r w:rsidRPr="00334D5A">
        <w:rPr>
          <w:sz w:val="24"/>
          <w:szCs w:val="24"/>
        </w:rPr>
        <w:t xml:space="preserve"> with the user 1’s original data and estimate BER using the biterr function.</w:t>
      </w:r>
    </w:p>
    <w:p w14:paraId="03DFA13D" w14:textId="77777777" w:rsidR="00334D5A" w:rsidRPr="00334D5A" w:rsidRDefault="00334D5A" w:rsidP="0043155B">
      <w:pPr>
        <w:numPr>
          <w:ilvl w:val="0"/>
          <w:numId w:val="15"/>
        </w:numPr>
        <w:tabs>
          <w:tab w:val="clear" w:pos="720"/>
        </w:tabs>
        <w:spacing w:before="73" w:line="360" w:lineRule="auto"/>
        <w:ind w:left="850" w:right="850" w:firstLine="1"/>
        <w:rPr>
          <w:sz w:val="24"/>
          <w:szCs w:val="24"/>
          <w:lang w:val="en-IN"/>
        </w:rPr>
      </w:pPr>
      <w:r w:rsidRPr="00334D5A">
        <w:rPr>
          <w:sz w:val="24"/>
          <w:szCs w:val="24"/>
        </w:rPr>
        <w:t>Directly decode the equalized version of y</w:t>
      </w:r>
      <w:r w:rsidRPr="00334D5A">
        <w:rPr>
          <w:sz w:val="24"/>
          <w:szCs w:val="24"/>
          <w:vertAlign w:val="subscript"/>
        </w:rPr>
        <w:t>2</w:t>
      </w:r>
      <w:r w:rsidRPr="00334D5A">
        <w:rPr>
          <w:sz w:val="24"/>
          <w:szCs w:val="24"/>
        </w:rPr>
        <w:t xml:space="preserve"> to estimate x</w:t>
      </w:r>
      <w:r w:rsidRPr="00334D5A">
        <w:rPr>
          <w:sz w:val="24"/>
          <w:szCs w:val="24"/>
          <w:vertAlign w:val="subscript"/>
        </w:rPr>
        <w:t>1</w:t>
      </w:r>
      <w:r w:rsidRPr="00334D5A">
        <w:rPr>
          <w:sz w:val="24"/>
          <w:szCs w:val="24"/>
        </w:rPr>
        <w:t xml:space="preserve"> </w:t>
      </w:r>
    </w:p>
    <w:p w14:paraId="353954DD" w14:textId="505008C0"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rPr>
        <w:t>Remodulate x</w:t>
      </w:r>
      <w:r w:rsidRPr="00334D5A">
        <w:rPr>
          <w:sz w:val="24"/>
          <w:szCs w:val="24"/>
          <w:vertAlign w:val="subscript"/>
        </w:rPr>
        <w:t>1</w:t>
      </w:r>
      <w:r w:rsidRPr="00334D5A">
        <w:rPr>
          <w:sz w:val="24"/>
          <w:szCs w:val="24"/>
        </w:rPr>
        <w:t xml:space="preserve"> and subtract the remodulated x</w:t>
      </w:r>
      <w:r w:rsidRPr="00334D5A">
        <w:rPr>
          <w:sz w:val="24"/>
          <w:szCs w:val="24"/>
          <w:vertAlign w:val="subscript"/>
        </w:rPr>
        <w:t>1</w:t>
      </w:r>
      <w:r w:rsidRPr="00334D5A">
        <w:rPr>
          <w:sz w:val="24"/>
          <w:szCs w:val="24"/>
        </w:rPr>
        <w:t xml:space="preserve"> component after multiplying it with </w:t>
      </w:r>
      <m:oMath>
        <m:rad>
          <m:radPr>
            <m:degHide m:val="1"/>
            <m:ctrlPr>
              <w:rPr>
                <w:rFonts w:ascii="Cambria Math" w:hAnsi="Cambria Math"/>
                <w:i/>
                <w:iCs/>
                <w:sz w:val="24"/>
                <w:szCs w:val="24"/>
                <w:lang w:val="en-IN"/>
              </w:rPr>
            </m:ctrlPr>
          </m:radPr>
          <m:deg/>
          <m:e>
            <m:sSub>
              <m:sSubPr>
                <m:ctrlPr>
                  <w:rPr>
                    <w:rFonts w:ascii="Cambria Math" w:hAnsi="Cambria Math"/>
                    <w:i/>
                    <w:iCs/>
                    <w:sz w:val="24"/>
                    <w:szCs w:val="24"/>
                    <w:lang w:val="en-IN"/>
                  </w:rPr>
                </m:ctrlPr>
              </m:sSubPr>
              <m:e>
                <m:r>
                  <w:rPr>
                    <w:rFonts w:ascii="Cambria Math" w:hAnsi="Cambria Math"/>
                    <w:sz w:val="24"/>
                    <w:szCs w:val="24"/>
                    <w:lang w:val="en-IN"/>
                  </w:rPr>
                  <m:t>α</m:t>
                </m:r>
              </m:e>
              <m:sub>
                <m:r>
                  <m:rPr>
                    <m:sty m:val="p"/>
                  </m:rPr>
                  <w:rPr>
                    <w:rFonts w:ascii="Cambria Math" w:hAnsi="Cambria Math"/>
                    <w:sz w:val="24"/>
                    <w:szCs w:val="24"/>
                    <w:lang w:val="en-IN"/>
                  </w:rPr>
                  <m:t>1</m:t>
                </m:r>
              </m:sub>
            </m:sSub>
          </m:e>
        </m:rad>
      </m:oMath>
      <w:r w:rsidRPr="00334D5A">
        <w:rPr>
          <w:sz w:val="24"/>
          <w:szCs w:val="24"/>
          <w:lang w:val="en-IN"/>
        </w:rPr>
        <w:t xml:space="preserve"> from the equalized version of y</w:t>
      </w:r>
      <w:r w:rsidRPr="00334D5A">
        <w:rPr>
          <w:sz w:val="24"/>
          <w:szCs w:val="24"/>
          <w:vertAlign w:val="subscript"/>
          <w:lang w:val="en-IN"/>
        </w:rPr>
        <w:t>2</w:t>
      </w:r>
      <w:r w:rsidRPr="00334D5A">
        <w:rPr>
          <w:sz w:val="24"/>
          <w:szCs w:val="24"/>
          <w:lang w:val="en-IN"/>
        </w:rPr>
        <w:t xml:space="preserve">. Decode this signal to get </w:t>
      </w:r>
      <m:oMath>
        <m:sSub>
          <m:sSubPr>
            <m:ctrlPr>
              <w:rPr>
                <w:rFonts w:ascii="Cambria Math" w:hAnsi="Cambria Math"/>
                <w:i/>
                <w:iCs/>
                <w:sz w:val="24"/>
                <w:szCs w:val="24"/>
                <w:lang w:val="en-IN"/>
              </w:rPr>
            </m:ctrlPr>
          </m:sSubPr>
          <m:e>
            <m:acc>
              <m:accPr>
                <m:chr m:val="̅"/>
                <m:ctrlPr>
                  <w:rPr>
                    <w:rFonts w:ascii="Cambria Math" w:hAnsi="Cambria Math"/>
                    <w:i/>
                    <w:iCs/>
                    <w:sz w:val="24"/>
                    <w:szCs w:val="24"/>
                    <w:lang w:val="en-IN"/>
                  </w:rPr>
                </m:ctrlPr>
              </m:accPr>
              <m:e>
                <m:r>
                  <w:rPr>
                    <w:rFonts w:ascii="Cambria Math" w:hAnsi="Cambria Math"/>
                    <w:sz w:val="24"/>
                    <w:szCs w:val="24"/>
                    <w:lang w:val="en-IN"/>
                  </w:rPr>
                  <m:t>x</m:t>
                </m:r>
              </m:e>
            </m:acc>
          </m:e>
          <m:sub>
            <m:r>
              <m:rPr>
                <m:sty m:val="p"/>
              </m:rPr>
              <w:rPr>
                <w:rFonts w:ascii="Cambria Math" w:hAnsi="Cambria Math"/>
                <w:sz w:val="24"/>
                <w:szCs w:val="24"/>
              </w:rPr>
              <m:t>2</m:t>
            </m:r>
          </m:sub>
        </m:sSub>
        <m:r>
          <w:rPr>
            <w:rFonts w:ascii="Cambria Math" w:hAnsi="Cambria Math"/>
            <w:sz w:val="24"/>
            <w:szCs w:val="24"/>
          </w:rPr>
          <m:t>.</m:t>
        </m:r>
      </m:oMath>
    </w:p>
    <w:p w14:paraId="7379627F" w14:textId="55A169CF" w:rsidR="00334D5A" w:rsidRPr="00334D5A" w:rsidRDefault="00334D5A" w:rsidP="0043155B">
      <w:pPr>
        <w:numPr>
          <w:ilvl w:val="0"/>
          <w:numId w:val="15"/>
        </w:numPr>
        <w:spacing w:before="73" w:line="360" w:lineRule="auto"/>
        <w:ind w:left="850" w:right="850" w:firstLine="1"/>
        <w:rPr>
          <w:sz w:val="24"/>
          <w:szCs w:val="24"/>
          <w:lang w:val="en-IN"/>
        </w:rPr>
      </w:pPr>
      <w:r w:rsidRPr="00334D5A">
        <w:rPr>
          <w:sz w:val="24"/>
          <w:szCs w:val="24"/>
          <w:lang w:val="en-IN"/>
        </w:rPr>
        <w:t xml:space="preserve">Compare </w:t>
      </w:r>
      <m:oMath>
        <m:sSub>
          <m:sSubPr>
            <m:ctrlPr>
              <w:rPr>
                <w:rFonts w:ascii="Cambria Math" w:hAnsi="Cambria Math"/>
                <w:i/>
                <w:iCs/>
                <w:sz w:val="24"/>
                <w:szCs w:val="24"/>
                <w:lang w:val="en-IN"/>
              </w:rPr>
            </m:ctrlPr>
          </m:sSubPr>
          <m:e>
            <m:acc>
              <m:accPr>
                <m:chr m:val="̅"/>
                <m:ctrlPr>
                  <w:rPr>
                    <w:rFonts w:ascii="Cambria Math" w:hAnsi="Cambria Math"/>
                    <w:i/>
                    <w:iCs/>
                    <w:sz w:val="24"/>
                    <w:szCs w:val="24"/>
                    <w:lang w:val="en-IN"/>
                  </w:rPr>
                </m:ctrlPr>
              </m:accPr>
              <m:e>
                <m:r>
                  <w:rPr>
                    <w:rFonts w:ascii="Cambria Math" w:hAnsi="Cambria Math"/>
                    <w:sz w:val="24"/>
                    <w:szCs w:val="24"/>
                    <w:lang w:val="en-IN"/>
                  </w:rPr>
                  <m:t>x</m:t>
                </m:r>
              </m:e>
            </m:acc>
          </m:e>
          <m:sub>
            <m:r>
              <m:rPr>
                <m:sty m:val="p"/>
              </m:rPr>
              <w:rPr>
                <w:rFonts w:ascii="Cambria Math" w:hAnsi="Cambria Math"/>
                <w:sz w:val="24"/>
                <w:szCs w:val="24"/>
              </w:rPr>
              <m:t>2</m:t>
            </m:r>
          </m:sub>
        </m:sSub>
      </m:oMath>
      <w:r w:rsidRPr="00334D5A">
        <w:rPr>
          <w:sz w:val="24"/>
          <w:szCs w:val="24"/>
          <w:lang w:val="en-IN"/>
        </w:rPr>
        <w:t xml:space="preserve"> with user 2’s original data and estimate BER using the biterr function.</w:t>
      </w:r>
    </w:p>
    <w:p w14:paraId="4CCE8C35" w14:textId="0D20B25E" w:rsidR="00964355" w:rsidRPr="00C66FF2" w:rsidRDefault="00334D5A" w:rsidP="0043155B">
      <w:pPr>
        <w:pStyle w:val="ListParagraph"/>
        <w:numPr>
          <w:ilvl w:val="0"/>
          <w:numId w:val="15"/>
        </w:numPr>
        <w:spacing w:before="73" w:line="360" w:lineRule="auto"/>
        <w:ind w:left="850" w:right="850" w:firstLine="1"/>
        <w:rPr>
          <w:sz w:val="24"/>
          <w:szCs w:val="24"/>
          <w:lang w:val="en-IN"/>
        </w:rPr>
      </w:pPr>
      <w:r w:rsidRPr="005C20A0">
        <w:rPr>
          <w:sz w:val="24"/>
          <w:szCs w:val="24"/>
          <w:lang w:val="en-IN"/>
        </w:rPr>
        <w:t xml:space="preserve"> Plot the BER’s as a function of transmit powe</w:t>
      </w:r>
      <w:r w:rsidR="005C20A0">
        <w:rPr>
          <w:sz w:val="24"/>
          <w:szCs w:val="24"/>
          <w:lang w:val="en-IN"/>
        </w:rPr>
        <w:t>r.</w:t>
      </w:r>
    </w:p>
    <w:p w14:paraId="2E162E96" w14:textId="77777777" w:rsidR="00964355" w:rsidRDefault="00964355" w:rsidP="00496747">
      <w:pPr>
        <w:spacing w:before="73" w:line="360" w:lineRule="auto"/>
        <w:ind w:left="850" w:right="850"/>
        <w:rPr>
          <w:b/>
          <w:bCs/>
          <w:sz w:val="32"/>
          <w:szCs w:val="32"/>
        </w:rPr>
      </w:pPr>
    </w:p>
    <w:p w14:paraId="2015E8EF" w14:textId="77777777" w:rsidR="00964355" w:rsidRDefault="00964355" w:rsidP="00496747">
      <w:pPr>
        <w:spacing w:before="73" w:line="360" w:lineRule="auto"/>
        <w:ind w:left="850" w:right="850"/>
        <w:jc w:val="center"/>
        <w:rPr>
          <w:b/>
          <w:bCs/>
          <w:sz w:val="40"/>
          <w:szCs w:val="32"/>
        </w:rPr>
        <w:sectPr w:rsidR="00964355" w:rsidSect="00743E28">
          <w:pgSz w:w="12240" w:h="15840"/>
          <w:pgMar w:top="720" w:right="720" w:bottom="720" w:left="720" w:header="0" w:footer="992" w:gutter="0"/>
          <w:cols w:space="720"/>
          <w:docGrid w:linePitch="299"/>
        </w:sectPr>
      </w:pPr>
    </w:p>
    <w:p w14:paraId="7491B32F" w14:textId="77777777" w:rsidR="003B6EFC" w:rsidRDefault="00AB3774" w:rsidP="00496747">
      <w:pPr>
        <w:spacing w:line="360" w:lineRule="auto"/>
        <w:ind w:left="850" w:right="850"/>
        <w:jc w:val="center"/>
        <w:rPr>
          <w:b/>
          <w:sz w:val="32"/>
          <w:szCs w:val="32"/>
        </w:rPr>
      </w:pPr>
      <w:r w:rsidRPr="00C15D6B">
        <w:rPr>
          <w:b/>
          <w:sz w:val="32"/>
          <w:szCs w:val="32"/>
        </w:rPr>
        <w:t>CHAPTER-4</w:t>
      </w:r>
    </w:p>
    <w:p w14:paraId="2EFECCE7" w14:textId="1BB7DACC" w:rsidR="00C15D6B" w:rsidRDefault="00657B72" w:rsidP="00496747">
      <w:pPr>
        <w:spacing w:line="360" w:lineRule="auto"/>
        <w:ind w:left="850" w:right="850"/>
        <w:jc w:val="center"/>
        <w:rPr>
          <w:b/>
          <w:sz w:val="32"/>
          <w:szCs w:val="32"/>
        </w:rPr>
      </w:pPr>
      <w:r>
        <w:rPr>
          <w:b/>
          <w:sz w:val="32"/>
          <w:szCs w:val="32"/>
        </w:rPr>
        <w:t>SOFTWARE SPECIFICATION</w:t>
      </w:r>
    </w:p>
    <w:p w14:paraId="0B03E291" w14:textId="61A43326" w:rsidR="00657B72" w:rsidRPr="00C66FF2" w:rsidRDefault="00657B72" w:rsidP="00496747">
      <w:pPr>
        <w:spacing w:line="360" w:lineRule="auto"/>
        <w:ind w:left="850" w:right="850"/>
        <w:rPr>
          <w:b/>
          <w:sz w:val="28"/>
          <w:szCs w:val="28"/>
        </w:rPr>
      </w:pPr>
      <w:r w:rsidRPr="00C66FF2">
        <w:rPr>
          <w:b/>
          <w:sz w:val="28"/>
          <w:szCs w:val="28"/>
        </w:rPr>
        <w:t xml:space="preserve">4.1 INTRODUCTION </w:t>
      </w:r>
      <w:r w:rsidR="008B5B36" w:rsidRPr="00C66FF2">
        <w:rPr>
          <w:b/>
          <w:sz w:val="28"/>
          <w:szCs w:val="28"/>
        </w:rPr>
        <w:t>TO MATLAB</w:t>
      </w:r>
    </w:p>
    <w:p w14:paraId="3E9CBB4B" w14:textId="150BDACD" w:rsidR="00A85145" w:rsidRPr="005C20A0" w:rsidRDefault="00A85145" w:rsidP="00496747">
      <w:pPr>
        <w:spacing w:line="360" w:lineRule="auto"/>
        <w:ind w:left="850" w:right="850" w:firstLine="720"/>
        <w:jc w:val="both"/>
        <w:rPr>
          <w:bCs/>
          <w:sz w:val="24"/>
          <w:szCs w:val="24"/>
        </w:rPr>
      </w:pPr>
      <w:r w:rsidRPr="005C20A0">
        <w:rPr>
          <w:bCs/>
          <w:sz w:val="24"/>
          <w:szCs w:val="24"/>
        </w:rPr>
        <w:t>MATLAB (Matrix Laboratory) is a high-performance language for scientific and technological calculations. It integrates computation, visualization and programming in an easy-to-use environment where problems and solutions are expressed in familiar mathematical notation. It is a complete environment for high-level programming, as well as interactive data analysis. Some typical applications are</w:t>
      </w:r>
    </w:p>
    <w:p w14:paraId="6969B665" w14:textId="197D8478" w:rsidR="00A85145" w:rsidRPr="005C20A0" w:rsidRDefault="00A85145" w:rsidP="0043155B">
      <w:pPr>
        <w:pStyle w:val="ListParagraph"/>
        <w:numPr>
          <w:ilvl w:val="0"/>
          <w:numId w:val="16"/>
        </w:numPr>
        <w:spacing w:line="360" w:lineRule="auto"/>
        <w:ind w:left="850" w:right="850" w:firstLine="1"/>
        <w:jc w:val="both"/>
        <w:rPr>
          <w:bCs/>
          <w:sz w:val="24"/>
          <w:szCs w:val="24"/>
        </w:rPr>
      </w:pPr>
      <w:r w:rsidRPr="005C20A0">
        <w:rPr>
          <w:bCs/>
          <w:sz w:val="24"/>
          <w:szCs w:val="24"/>
        </w:rPr>
        <w:t>system simulations</w:t>
      </w:r>
    </w:p>
    <w:p w14:paraId="3A448933" w14:textId="461D7F73" w:rsidR="00A85145" w:rsidRPr="005C20A0" w:rsidRDefault="00A85145" w:rsidP="0043155B">
      <w:pPr>
        <w:pStyle w:val="ListParagraph"/>
        <w:numPr>
          <w:ilvl w:val="0"/>
          <w:numId w:val="16"/>
        </w:numPr>
        <w:spacing w:line="360" w:lineRule="auto"/>
        <w:ind w:left="850" w:right="850" w:firstLine="1"/>
        <w:jc w:val="both"/>
        <w:rPr>
          <w:bCs/>
          <w:sz w:val="24"/>
          <w:szCs w:val="24"/>
        </w:rPr>
      </w:pPr>
      <w:r w:rsidRPr="005C20A0">
        <w:rPr>
          <w:bCs/>
          <w:sz w:val="24"/>
          <w:szCs w:val="24"/>
        </w:rPr>
        <w:t>algorithm development</w:t>
      </w:r>
    </w:p>
    <w:p w14:paraId="0DA80E24" w14:textId="2C0F8E95" w:rsidR="00A85145" w:rsidRPr="005C20A0" w:rsidRDefault="00A85145" w:rsidP="0043155B">
      <w:pPr>
        <w:pStyle w:val="ListParagraph"/>
        <w:numPr>
          <w:ilvl w:val="0"/>
          <w:numId w:val="16"/>
        </w:numPr>
        <w:spacing w:line="360" w:lineRule="auto"/>
        <w:ind w:left="850" w:right="850" w:firstLine="1"/>
        <w:jc w:val="both"/>
        <w:rPr>
          <w:bCs/>
          <w:sz w:val="24"/>
          <w:szCs w:val="24"/>
        </w:rPr>
      </w:pPr>
      <w:r w:rsidRPr="005C20A0">
        <w:rPr>
          <w:bCs/>
          <w:sz w:val="24"/>
          <w:szCs w:val="24"/>
        </w:rPr>
        <w:t>data acquisition, analysis, exploration, and visualization, as well as</w:t>
      </w:r>
    </w:p>
    <w:p w14:paraId="5E514676" w14:textId="43319F83" w:rsidR="00A85145" w:rsidRPr="005C20A0" w:rsidRDefault="00A85145" w:rsidP="0043155B">
      <w:pPr>
        <w:pStyle w:val="ListParagraph"/>
        <w:numPr>
          <w:ilvl w:val="0"/>
          <w:numId w:val="16"/>
        </w:numPr>
        <w:spacing w:line="360" w:lineRule="auto"/>
        <w:ind w:left="850" w:right="850" w:firstLine="1"/>
        <w:jc w:val="both"/>
        <w:rPr>
          <w:bCs/>
          <w:sz w:val="24"/>
          <w:szCs w:val="24"/>
        </w:rPr>
      </w:pPr>
      <w:r w:rsidRPr="005C20A0">
        <w:rPr>
          <w:bCs/>
          <w:sz w:val="24"/>
          <w:szCs w:val="24"/>
        </w:rPr>
        <w:t>Modeling, simulation and prototyping.</w:t>
      </w:r>
    </w:p>
    <w:p w14:paraId="0835D9C7" w14:textId="3687AC67" w:rsidR="007D1164" w:rsidRPr="005C20A0" w:rsidRDefault="00A85145" w:rsidP="00496747">
      <w:pPr>
        <w:spacing w:line="360" w:lineRule="auto"/>
        <w:ind w:left="850" w:right="850" w:firstLine="720"/>
        <w:jc w:val="both"/>
        <w:rPr>
          <w:bCs/>
          <w:sz w:val="24"/>
          <w:szCs w:val="24"/>
        </w:rPr>
      </w:pPr>
      <w:r w:rsidRPr="005C20A0">
        <w:rPr>
          <w:bCs/>
          <w:sz w:val="24"/>
          <w:szCs w:val="24"/>
        </w:rPr>
        <w:t>MATLAB was originally designed as a more convenient tool (than BASIC, FORTRAN or C/C++) for the manipulation of matrices. It was originally written to provide easy access to matrix software developed by the LINPACK and EISPACK projects. After- wards, it gradually became the language of general scientific calculations, visualization and program design. Today, MATLAB engines incorporate the LAPACK and BLAS libraries, embedding the state of the art in software for matrix computations. It received more functionalities and it still remains a high-quality tool for scientific computation. MATLAB excels at numerical computations, especially when dealing with vectors or matrices of data. It is a procedural language, combining an efficient programming structure with a bunch of predefined mathematical commands. While simple problems can be solved interactively with MATLAB, its real power is its ability to create large program structures which can describe complex technical as well as non-technical systems. Mat- lab has evolved over a period of years with input from many users. In university environments, it is the standard computational tool for introductory and advanced courses in mathematics, engineering and science. In industry, MATLAB is the tool of choice for highly-productive research, development</w:t>
      </w:r>
      <w:r w:rsidR="005C20A0">
        <w:rPr>
          <w:bCs/>
          <w:sz w:val="24"/>
          <w:szCs w:val="24"/>
        </w:rPr>
        <w:t xml:space="preserve"> </w:t>
      </w:r>
      <w:r w:rsidRPr="005C20A0">
        <w:rPr>
          <w:bCs/>
          <w:sz w:val="24"/>
          <w:szCs w:val="24"/>
        </w:rPr>
        <w:t>and</w:t>
      </w:r>
      <w:r w:rsidR="005C20A0">
        <w:rPr>
          <w:bCs/>
          <w:sz w:val="24"/>
          <w:szCs w:val="24"/>
        </w:rPr>
        <w:t xml:space="preserve"> </w:t>
      </w:r>
      <w:r w:rsidRPr="005C20A0">
        <w:rPr>
          <w:bCs/>
          <w:sz w:val="24"/>
          <w:szCs w:val="24"/>
        </w:rPr>
        <w:t>analysis.</w:t>
      </w:r>
    </w:p>
    <w:p w14:paraId="13F6CFBF" w14:textId="583106A5" w:rsidR="008B5B36" w:rsidRPr="00C66FF2" w:rsidRDefault="008B5B36" w:rsidP="00496747">
      <w:pPr>
        <w:spacing w:line="360" w:lineRule="auto"/>
        <w:ind w:left="850" w:right="850"/>
        <w:rPr>
          <w:b/>
          <w:sz w:val="28"/>
          <w:szCs w:val="28"/>
        </w:rPr>
      </w:pPr>
      <w:r w:rsidRPr="00C66FF2">
        <w:rPr>
          <w:b/>
          <w:sz w:val="28"/>
          <w:szCs w:val="28"/>
        </w:rPr>
        <w:t>4.2 FEATURE OF MATLAB</w:t>
      </w:r>
    </w:p>
    <w:p w14:paraId="1DD42B17" w14:textId="76366811" w:rsidR="007D1164" w:rsidRPr="005C20A0" w:rsidRDefault="001E34A9" w:rsidP="00496747">
      <w:pPr>
        <w:spacing w:line="360" w:lineRule="auto"/>
        <w:ind w:left="850" w:right="850" w:firstLine="720"/>
        <w:jc w:val="both"/>
        <w:rPr>
          <w:bCs/>
          <w:sz w:val="24"/>
          <w:szCs w:val="24"/>
        </w:rPr>
      </w:pPr>
      <w:r w:rsidRPr="005C20A0">
        <w:rPr>
          <w:bCs/>
          <w:sz w:val="24"/>
          <w:szCs w:val="24"/>
        </w:rPr>
        <w:t>MATLAB is a high-performance language for technical computing. It integrates computation, visualization, and programming in an easy-to-use environment where problems and solutions are expressed in familiar mathematical notation.</w:t>
      </w:r>
    </w:p>
    <w:p w14:paraId="09264203" w14:textId="543B87F6" w:rsidR="00497A8F" w:rsidRPr="005C20A0" w:rsidRDefault="00497A8F" w:rsidP="00496747">
      <w:pPr>
        <w:spacing w:line="360" w:lineRule="auto"/>
        <w:ind w:left="850" w:right="850"/>
        <w:jc w:val="both"/>
        <w:rPr>
          <w:bCs/>
          <w:sz w:val="24"/>
          <w:szCs w:val="24"/>
        </w:rPr>
      </w:pPr>
      <w:r w:rsidRPr="005C20A0">
        <w:rPr>
          <w:bCs/>
          <w:sz w:val="24"/>
          <w:szCs w:val="24"/>
        </w:rPr>
        <w:t xml:space="preserve">Typical uses include </w:t>
      </w:r>
    </w:p>
    <w:p w14:paraId="4B495B2A" w14:textId="22713442"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Math and computation</w:t>
      </w:r>
    </w:p>
    <w:p w14:paraId="7463FC91" w14:textId="43351B76"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Algorithm development</w:t>
      </w:r>
    </w:p>
    <w:p w14:paraId="55625E01" w14:textId="1E93FBE1"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Modeling, simulation, and prototyping</w:t>
      </w:r>
    </w:p>
    <w:p w14:paraId="2B1E6BA8" w14:textId="31009C77"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Data analysis, exploration, and visualization</w:t>
      </w:r>
    </w:p>
    <w:p w14:paraId="3DD27B14" w14:textId="749E1811"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Scientific and engineering graphics</w:t>
      </w:r>
    </w:p>
    <w:p w14:paraId="7C56F9C8" w14:textId="76A52CCC" w:rsidR="00497A8F" w:rsidRPr="005C20A0" w:rsidRDefault="00497A8F" w:rsidP="0043155B">
      <w:pPr>
        <w:pStyle w:val="ListParagraph"/>
        <w:numPr>
          <w:ilvl w:val="0"/>
          <w:numId w:val="17"/>
        </w:numPr>
        <w:spacing w:line="360" w:lineRule="auto"/>
        <w:ind w:left="850" w:right="850" w:firstLine="1"/>
        <w:jc w:val="both"/>
        <w:rPr>
          <w:bCs/>
          <w:sz w:val="24"/>
          <w:szCs w:val="24"/>
        </w:rPr>
      </w:pPr>
      <w:r w:rsidRPr="005C20A0">
        <w:rPr>
          <w:bCs/>
          <w:sz w:val="24"/>
          <w:szCs w:val="24"/>
        </w:rPr>
        <w:t>Application development, including graphical user interface building</w:t>
      </w:r>
    </w:p>
    <w:p w14:paraId="76E0CC4A" w14:textId="6E981B5D" w:rsidR="00497A8F" w:rsidRPr="005C20A0" w:rsidRDefault="00497A8F" w:rsidP="00496747">
      <w:pPr>
        <w:spacing w:line="360" w:lineRule="auto"/>
        <w:ind w:left="850" w:right="850" w:firstLine="720"/>
        <w:jc w:val="both"/>
        <w:rPr>
          <w:bCs/>
          <w:sz w:val="24"/>
          <w:szCs w:val="24"/>
        </w:rPr>
      </w:pPr>
      <w:r w:rsidRPr="005C20A0">
        <w:rPr>
          <w:bCs/>
          <w:sz w:val="24"/>
          <w:szCs w:val="24"/>
        </w:rPr>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w:t>
      </w:r>
    </w:p>
    <w:p w14:paraId="0798C1D8" w14:textId="7818D1F3" w:rsidR="00497A8F" w:rsidRPr="005C20A0" w:rsidRDefault="00497A8F" w:rsidP="00496747">
      <w:pPr>
        <w:spacing w:line="360" w:lineRule="auto"/>
        <w:ind w:left="850" w:right="850" w:firstLine="720"/>
        <w:jc w:val="both"/>
        <w:rPr>
          <w:bCs/>
          <w:sz w:val="24"/>
          <w:szCs w:val="24"/>
        </w:rPr>
      </w:pPr>
      <w:r w:rsidRPr="005C20A0">
        <w:rPr>
          <w:bCs/>
          <w:sz w:val="24"/>
          <w:szCs w:val="24"/>
        </w:rPr>
        <w:t>The name MATLAB stands for matrix laboratory. MATLAB was originally written to provide easy access to matrix software developed by the LINPACK and EISPACK projects. Today, MATLAB uses software developed by the LAPACK and ARPACK projects, which together represent the state-of-the-art in software for matrix computation.</w:t>
      </w:r>
    </w:p>
    <w:p w14:paraId="66D37379" w14:textId="2A87542B" w:rsidR="00497A8F" w:rsidRPr="005C20A0" w:rsidRDefault="00497A8F" w:rsidP="00496747">
      <w:pPr>
        <w:spacing w:line="360" w:lineRule="auto"/>
        <w:ind w:left="850" w:right="850"/>
        <w:jc w:val="both"/>
        <w:rPr>
          <w:bCs/>
          <w:sz w:val="24"/>
          <w:szCs w:val="24"/>
        </w:rPr>
      </w:pPr>
      <w:r w:rsidRPr="005C20A0">
        <w:rPr>
          <w:bCs/>
          <w:sz w:val="24"/>
          <w:szCs w:val="24"/>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14:paraId="7B7ADE6D" w14:textId="6DE35640" w:rsidR="007D1164" w:rsidRPr="005C20A0" w:rsidRDefault="00497A8F" w:rsidP="00496747">
      <w:pPr>
        <w:spacing w:line="360" w:lineRule="auto"/>
        <w:ind w:left="850" w:right="850" w:firstLine="720"/>
        <w:jc w:val="both"/>
        <w:rPr>
          <w:bCs/>
          <w:sz w:val="24"/>
          <w:szCs w:val="24"/>
        </w:rPr>
      </w:pPr>
      <w:r w:rsidRPr="005C20A0">
        <w:rPr>
          <w:bCs/>
          <w:sz w:val="24"/>
          <w:szCs w:val="24"/>
        </w:rPr>
        <w:t>MATLAB features a family of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14:paraId="784967E6" w14:textId="6C4DF918" w:rsidR="008B5B36" w:rsidRPr="00C66FF2" w:rsidRDefault="008B5B36" w:rsidP="00496747">
      <w:pPr>
        <w:spacing w:line="360" w:lineRule="auto"/>
        <w:ind w:left="850" w:right="850"/>
        <w:rPr>
          <w:b/>
          <w:sz w:val="28"/>
          <w:szCs w:val="28"/>
        </w:rPr>
      </w:pPr>
      <w:r w:rsidRPr="00C66FF2">
        <w:rPr>
          <w:b/>
          <w:sz w:val="28"/>
          <w:szCs w:val="28"/>
        </w:rPr>
        <w:t xml:space="preserve">4.3 THE </w:t>
      </w:r>
      <w:r w:rsidR="00D248F0" w:rsidRPr="00C66FF2">
        <w:rPr>
          <w:b/>
          <w:sz w:val="28"/>
          <w:szCs w:val="28"/>
        </w:rPr>
        <w:t>MATLAB SYSTEM</w:t>
      </w:r>
    </w:p>
    <w:p w14:paraId="3DA696AF" w14:textId="77777777" w:rsidR="00DE0276" w:rsidRPr="005C20A0" w:rsidRDefault="00DE0276" w:rsidP="00496747">
      <w:pPr>
        <w:spacing w:line="360" w:lineRule="auto"/>
        <w:ind w:left="850" w:right="850"/>
        <w:rPr>
          <w:bCs/>
          <w:sz w:val="24"/>
          <w:szCs w:val="24"/>
        </w:rPr>
      </w:pPr>
      <w:r w:rsidRPr="005C20A0">
        <w:rPr>
          <w:bCs/>
          <w:sz w:val="24"/>
          <w:szCs w:val="24"/>
        </w:rPr>
        <w:t>The MATLAB system consists of five main parts:</w:t>
      </w:r>
    </w:p>
    <w:p w14:paraId="6F22F0AB" w14:textId="15F31E84" w:rsidR="00DE0276" w:rsidRPr="00C66FF2" w:rsidRDefault="00DE0276" w:rsidP="0043155B">
      <w:pPr>
        <w:pStyle w:val="ListParagraph"/>
        <w:spacing w:line="360" w:lineRule="auto"/>
        <w:ind w:left="851" w:right="850" w:firstLine="0"/>
        <w:rPr>
          <w:b/>
          <w:sz w:val="24"/>
          <w:szCs w:val="24"/>
        </w:rPr>
      </w:pPr>
      <w:r w:rsidRPr="00C66FF2">
        <w:rPr>
          <w:b/>
          <w:sz w:val="24"/>
          <w:szCs w:val="24"/>
        </w:rPr>
        <w:t>Development Environment</w:t>
      </w:r>
    </w:p>
    <w:p w14:paraId="1AFD2651" w14:textId="4BD4AF9E" w:rsidR="002C2A87" w:rsidRPr="005C20A0" w:rsidRDefault="00DE0276" w:rsidP="0043155B">
      <w:pPr>
        <w:spacing w:line="360" w:lineRule="auto"/>
        <w:ind w:left="850" w:right="850" w:firstLine="590"/>
        <w:jc w:val="both"/>
        <w:rPr>
          <w:bCs/>
          <w:sz w:val="24"/>
          <w:szCs w:val="24"/>
        </w:rPr>
      </w:pPr>
      <w:r w:rsidRPr="005C20A0">
        <w:rPr>
          <w:bCs/>
          <w:sz w:val="24"/>
          <w:szCs w:val="24"/>
        </w:rPr>
        <w:t>This is the set of tools and facilities that help you use MATLAB functions and files. Many of these tools are graphical user interfaces. It includes the MATLAB desktop and Command Window, a command history, and browsers for viewing help, the workspace, files, and the</w:t>
      </w:r>
      <w:r w:rsidR="00887D25">
        <w:rPr>
          <w:bCs/>
          <w:sz w:val="24"/>
          <w:szCs w:val="24"/>
        </w:rPr>
        <w:t xml:space="preserve"> </w:t>
      </w:r>
      <w:r w:rsidRPr="005C20A0">
        <w:rPr>
          <w:bCs/>
          <w:sz w:val="24"/>
          <w:szCs w:val="24"/>
        </w:rPr>
        <w:t>search</w:t>
      </w:r>
      <w:r w:rsidR="00887D25">
        <w:rPr>
          <w:bCs/>
          <w:sz w:val="24"/>
          <w:szCs w:val="24"/>
        </w:rPr>
        <w:t xml:space="preserve"> </w:t>
      </w:r>
      <w:r w:rsidRPr="005C20A0">
        <w:rPr>
          <w:bCs/>
          <w:sz w:val="24"/>
          <w:szCs w:val="24"/>
        </w:rPr>
        <w:t>path.</w:t>
      </w:r>
    </w:p>
    <w:p w14:paraId="38D645C3" w14:textId="39621EE2" w:rsidR="00DE0276" w:rsidRPr="0043155B" w:rsidRDefault="00DE0276" w:rsidP="0043155B">
      <w:pPr>
        <w:pStyle w:val="ListParagraph"/>
        <w:spacing w:line="360" w:lineRule="auto"/>
        <w:ind w:left="851" w:right="850" w:firstLine="0"/>
        <w:rPr>
          <w:b/>
          <w:sz w:val="24"/>
          <w:szCs w:val="24"/>
        </w:rPr>
      </w:pPr>
      <w:r w:rsidRPr="0043155B">
        <w:rPr>
          <w:b/>
          <w:sz w:val="24"/>
          <w:szCs w:val="24"/>
        </w:rPr>
        <w:t>The MATLAB Mathematical Function Library</w:t>
      </w:r>
    </w:p>
    <w:p w14:paraId="045F9ADA" w14:textId="75CB2DEE" w:rsidR="00DE0276" w:rsidRPr="005C20A0" w:rsidRDefault="00DE0276" w:rsidP="0043155B">
      <w:pPr>
        <w:spacing w:line="360" w:lineRule="auto"/>
        <w:ind w:left="850" w:right="850" w:firstLine="590"/>
        <w:jc w:val="both"/>
        <w:rPr>
          <w:bCs/>
          <w:sz w:val="24"/>
          <w:szCs w:val="24"/>
        </w:rPr>
      </w:pPr>
      <w:r w:rsidRPr="005C20A0">
        <w:rPr>
          <w:bCs/>
          <w:sz w:val="24"/>
          <w:szCs w:val="24"/>
        </w:rPr>
        <w:t>This is a vast collection of computational algorithms ranging from elementary functions like sum, sine, cosine, and complex arithmetic, to more sophisticated functions like matrix inverse, matrix eigenvalues, Bessel functions, and fast Fourier transforms.</w:t>
      </w:r>
    </w:p>
    <w:p w14:paraId="21155F9F" w14:textId="04479FD1" w:rsidR="00DE0276" w:rsidRPr="00887D25" w:rsidRDefault="00DE0276" w:rsidP="0043155B">
      <w:pPr>
        <w:pStyle w:val="ListParagraph"/>
        <w:spacing w:line="360" w:lineRule="auto"/>
        <w:ind w:left="851" w:right="850" w:firstLine="0"/>
        <w:rPr>
          <w:b/>
          <w:sz w:val="24"/>
          <w:szCs w:val="24"/>
        </w:rPr>
      </w:pPr>
      <w:r w:rsidRPr="00887D25">
        <w:rPr>
          <w:b/>
          <w:sz w:val="24"/>
          <w:szCs w:val="24"/>
        </w:rPr>
        <w:t>The MATLAB Language</w:t>
      </w:r>
    </w:p>
    <w:p w14:paraId="0A79DC58" w14:textId="113E4665" w:rsidR="00DE0276" w:rsidRDefault="00DE0276" w:rsidP="0043155B">
      <w:pPr>
        <w:spacing w:line="360" w:lineRule="auto"/>
        <w:ind w:left="850" w:right="850" w:firstLine="590"/>
        <w:jc w:val="both"/>
        <w:rPr>
          <w:bCs/>
          <w:sz w:val="24"/>
          <w:szCs w:val="24"/>
        </w:rPr>
      </w:pPr>
      <w:r w:rsidRPr="005C20A0">
        <w:rPr>
          <w:bCs/>
          <w:sz w:val="24"/>
          <w:szCs w:val="24"/>
        </w:rPr>
        <w:t xml:space="preserve">This is a high-level matrix/array language with control flow statements, functions, data structures, input/output, and object-oriented programming features. It allows both </w:t>
      </w:r>
      <w:r w:rsidR="00160AAF" w:rsidRPr="005C20A0">
        <w:rPr>
          <w:bCs/>
          <w:sz w:val="24"/>
          <w:szCs w:val="24"/>
        </w:rPr>
        <w:t>“</w:t>
      </w:r>
      <w:r w:rsidRPr="005C20A0">
        <w:rPr>
          <w:bCs/>
          <w:sz w:val="24"/>
          <w:szCs w:val="24"/>
        </w:rPr>
        <w:t>programming in the small</w:t>
      </w:r>
      <w:r w:rsidR="00160AAF" w:rsidRPr="005C20A0">
        <w:rPr>
          <w:bCs/>
          <w:sz w:val="24"/>
          <w:szCs w:val="24"/>
        </w:rPr>
        <w:t>”</w:t>
      </w:r>
      <w:r w:rsidRPr="005C20A0">
        <w:rPr>
          <w:bCs/>
          <w:sz w:val="24"/>
          <w:szCs w:val="24"/>
        </w:rPr>
        <w:t xml:space="preserve"> to rapidly create quick and dirty throw-away programs, and </w:t>
      </w:r>
      <w:r w:rsidR="00160AAF" w:rsidRPr="005C20A0">
        <w:rPr>
          <w:bCs/>
          <w:sz w:val="24"/>
          <w:szCs w:val="24"/>
        </w:rPr>
        <w:t>“</w:t>
      </w:r>
      <w:r w:rsidRPr="005C20A0">
        <w:rPr>
          <w:bCs/>
          <w:sz w:val="24"/>
          <w:szCs w:val="24"/>
        </w:rPr>
        <w:t>programming in the large</w:t>
      </w:r>
      <w:r w:rsidR="00160AAF" w:rsidRPr="005C20A0">
        <w:rPr>
          <w:bCs/>
          <w:sz w:val="24"/>
          <w:szCs w:val="24"/>
        </w:rPr>
        <w:t>”</w:t>
      </w:r>
      <w:r w:rsidRPr="005C20A0">
        <w:rPr>
          <w:bCs/>
          <w:sz w:val="24"/>
          <w:szCs w:val="24"/>
        </w:rPr>
        <w:t xml:space="preserve"> to create complete large and complex application programs.</w:t>
      </w:r>
    </w:p>
    <w:p w14:paraId="239E3411" w14:textId="48B8EB1E" w:rsidR="00DE0276" w:rsidRPr="0043155B" w:rsidRDefault="00DE0276" w:rsidP="0043155B">
      <w:pPr>
        <w:spacing w:line="360" w:lineRule="auto"/>
        <w:ind w:left="851" w:right="850"/>
        <w:rPr>
          <w:bCs/>
          <w:sz w:val="24"/>
          <w:szCs w:val="24"/>
        </w:rPr>
      </w:pPr>
      <w:r w:rsidRPr="0043155B">
        <w:rPr>
          <w:b/>
          <w:sz w:val="24"/>
          <w:szCs w:val="24"/>
        </w:rPr>
        <w:t>Handle Graphics.</w:t>
      </w:r>
    </w:p>
    <w:p w14:paraId="44FA8214" w14:textId="06F4EFCF" w:rsidR="00DE0276" w:rsidRPr="005C20A0" w:rsidRDefault="00DE0276" w:rsidP="00496747">
      <w:pPr>
        <w:spacing w:line="360" w:lineRule="auto"/>
        <w:ind w:left="850" w:right="850" w:firstLine="720"/>
        <w:jc w:val="both"/>
        <w:rPr>
          <w:bCs/>
          <w:sz w:val="24"/>
          <w:szCs w:val="24"/>
        </w:rPr>
      </w:pPr>
      <w:r w:rsidRPr="005C20A0">
        <w:rPr>
          <w:bCs/>
          <w:sz w:val="24"/>
          <w:szCs w:val="24"/>
        </w:rPr>
        <w:t>This is the MATLAB graphics system. It includes high-level commands for two- 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14:paraId="60FDD823" w14:textId="1526068D" w:rsidR="00DE0276" w:rsidRPr="00887D25" w:rsidRDefault="00DE0276" w:rsidP="0043155B">
      <w:pPr>
        <w:pStyle w:val="ListParagraph"/>
        <w:spacing w:line="360" w:lineRule="auto"/>
        <w:ind w:left="850" w:right="850" w:firstLine="0"/>
        <w:rPr>
          <w:b/>
          <w:sz w:val="24"/>
          <w:szCs w:val="24"/>
        </w:rPr>
      </w:pPr>
      <w:r w:rsidRPr="00887D25">
        <w:rPr>
          <w:b/>
          <w:sz w:val="24"/>
          <w:szCs w:val="24"/>
        </w:rPr>
        <w:t>The MATLAB Application Program Interface (API).</w:t>
      </w:r>
    </w:p>
    <w:p w14:paraId="78C15EAA" w14:textId="50D495A8" w:rsidR="00C15D6B" w:rsidRPr="005C20A0" w:rsidRDefault="00DE0276" w:rsidP="00496747">
      <w:pPr>
        <w:spacing w:line="360" w:lineRule="auto"/>
        <w:ind w:left="850" w:right="850" w:firstLine="720"/>
        <w:jc w:val="both"/>
        <w:rPr>
          <w:bCs/>
          <w:sz w:val="24"/>
          <w:szCs w:val="24"/>
        </w:rPr>
      </w:pPr>
      <w:r w:rsidRPr="005C20A0">
        <w:rPr>
          <w:bCs/>
          <w:sz w:val="24"/>
          <w:szCs w:val="24"/>
        </w:rPr>
        <w:t>This is a library that allows you to write C and FORTRAN programs that interact with MATLAB. It includes facilities for calling routines from MATLAB (dynamic linking), calling MATLAB as a computational engine, and for reading and writing MAT-files.</w:t>
      </w:r>
    </w:p>
    <w:p w14:paraId="7FE23C60" w14:textId="77777777" w:rsidR="00887D25" w:rsidRDefault="00887D25" w:rsidP="00496747">
      <w:pPr>
        <w:spacing w:line="360" w:lineRule="auto"/>
        <w:ind w:left="850" w:right="850"/>
        <w:rPr>
          <w:b/>
          <w:sz w:val="32"/>
          <w:szCs w:val="32"/>
        </w:rPr>
      </w:pPr>
    </w:p>
    <w:p w14:paraId="27CD99CE" w14:textId="77777777" w:rsidR="00887D25" w:rsidRDefault="00887D25" w:rsidP="00496747">
      <w:pPr>
        <w:spacing w:line="360" w:lineRule="auto"/>
        <w:ind w:left="850" w:right="850"/>
        <w:rPr>
          <w:b/>
          <w:sz w:val="32"/>
          <w:szCs w:val="32"/>
        </w:rPr>
        <w:sectPr w:rsidR="00887D25" w:rsidSect="00743E28">
          <w:pgSz w:w="12240" w:h="15840"/>
          <w:pgMar w:top="720" w:right="720" w:bottom="720" w:left="720" w:header="0" w:footer="993" w:gutter="0"/>
          <w:cols w:space="720"/>
          <w:docGrid w:linePitch="299"/>
        </w:sectPr>
      </w:pPr>
    </w:p>
    <w:p w14:paraId="38B7CBDA" w14:textId="19A89CBD" w:rsidR="00213E37" w:rsidRDefault="00213E37" w:rsidP="00496747">
      <w:pPr>
        <w:spacing w:line="360" w:lineRule="auto"/>
        <w:ind w:left="850" w:right="850"/>
        <w:jc w:val="center"/>
        <w:rPr>
          <w:b/>
          <w:sz w:val="32"/>
          <w:szCs w:val="24"/>
        </w:rPr>
      </w:pPr>
      <w:r w:rsidRPr="00185AF7">
        <w:rPr>
          <w:b/>
          <w:sz w:val="32"/>
          <w:szCs w:val="24"/>
        </w:rPr>
        <w:t>CHAPTER-</w:t>
      </w:r>
      <w:r w:rsidR="006419CF" w:rsidRPr="00185AF7">
        <w:rPr>
          <w:b/>
          <w:sz w:val="32"/>
          <w:szCs w:val="24"/>
        </w:rPr>
        <w:t>5</w:t>
      </w:r>
    </w:p>
    <w:p w14:paraId="673C85A9" w14:textId="6466DB34" w:rsidR="0096643A" w:rsidRDefault="00D248F0" w:rsidP="00496747">
      <w:pPr>
        <w:spacing w:line="360" w:lineRule="auto"/>
        <w:ind w:left="850" w:right="850"/>
        <w:jc w:val="center"/>
        <w:rPr>
          <w:b/>
          <w:sz w:val="32"/>
          <w:szCs w:val="24"/>
        </w:rPr>
      </w:pPr>
      <w:r>
        <w:rPr>
          <w:b/>
          <w:sz w:val="32"/>
          <w:szCs w:val="24"/>
        </w:rPr>
        <w:t>RESULTS AND ANALYSYS</w:t>
      </w:r>
    </w:p>
    <w:p w14:paraId="417BB668" w14:textId="468C15EA" w:rsidR="0069560C" w:rsidRPr="009079B1" w:rsidRDefault="0069560C" w:rsidP="00496747">
      <w:pPr>
        <w:spacing w:line="360" w:lineRule="auto"/>
        <w:ind w:left="850" w:right="850"/>
        <w:rPr>
          <w:b/>
          <w:sz w:val="28"/>
        </w:rPr>
      </w:pPr>
      <w:r w:rsidRPr="009079B1">
        <w:rPr>
          <w:b/>
          <w:sz w:val="28"/>
        </w:rPr>
        <w:t>5.</w:t>
      </w:r>
      <w:r w:rsidR="00B7606D">
        <w:rPr>
          <w:b/>
          <w:sz w:val="28"/>
        </w:rPr>
        <w:t>1</w:t>
      </w:r>
      <w:r w:rsidRPr="009079B1">
        <w:rPr>
          <w:b/>
          <w:sz w:val="28"/>
        </w:rPr>
        <w:t xml:space="preserve"> OBJECTIVES</w:t>
      </w:r>
    </w:p>
    <w:p w14:paraId="7E5AFD54" w14:textId="77777777" w:rsidR="001A0336" w:rsidRPr="005C20A0" w:rsidRDefault="001A0336" w:rsidP="00012DF7">
      <w:pPr>
        <w:pStyle w:val="Heading1"/>
        <w:numPr>
          <w:ilvl w:val="0"/>
          <w:numId w:val="6"/>
        </w:numPr>
        <w:spacing w:line="360" w:lineRule="auto"/>
        <w:ind w:left="850" w:right="850" w:firstLine="1"/>
        <w:jc w:val="both"/>
        <w:rPr>
          <w:b w:val="0"/>
          <w:bCs w:val="0"/>
          <w:sz w:val="24"/>
          <w:szCs w:val="24"/>
          <w:lang w:val="en-IN"/>
        </w:rPr>
      </w:pPr>
      <w:r w:rsidRPr="005C20A0">
        <w:rPr>
          <w:b w:val="0"/>
          <w:bCs w:val="0"/>
          <w:sz w:val="24"/>
          <w:szCs w:val="24"/>
        </w:rPr>
        <w:t>To study the capacity and outage probability using Rayleigh fading channel</w:t>
      </w:r>
    </w:p>
    <w:p w14:paraId="03B586EA" w14:textId="77777777" w:rsidR="001A0336" w:rsidRPr="005C20A0" w:rsidRDefault="001A0336" w:rsidP="00012DF7">
      <w:pPr>
        <w:pStyle w:val="Heading1"/>
        <w:numPr>
          <w:ilvl w:val="0"/>
          <w:numId w:val="6"/>
        </w:numPr>
        <w:spacing w:line="360" w:lineRule="auto"/>
        <w:ind w:left="850" w:right="850" w:firstLine="1"/>
        <w:jc w:val="both"/>
        <w:rPr>
          <w:b w:val="0"/>
          <w:bCs w:val="0"/>
          <w:sz w:val="24"/>
          <w:szCs w:val="24"/>
          <w:lang w:val="en-IN"/>
        </w:rPr>
      </w:pPr>
      <w:r w:rsidRPr="005C20A0">
        <w:rPr>
          <w:b w:val="0"/>
          <w:bCs w:val="0"/>
          <w:sz w:val="24"/>
          <w:szCs w:val="24"/>
        </w:rPr>
        <w:t>To study the BER using BPSK modulation scheme</w:t>
      </w:r>
    </w:p>
    <w:p w14:paraId="0AEE692C" w14:textId="10539217" w:rsidR="005D0588" w:rsidRPr="009079B1" w:rsidRDefault="005D0588" w:rsidP="00496747">
      <w:pPr>
        <w:pStyle w:val="Heading1"/>
        <w:spacing w:line="360" w:lineRule="auto"/>
        <w:ind w:left="850" w:right="850"/>
        <w:jc w:val="both"/>
        <w:rPr>
          <w:sz w:val="28"/>
          <w:szCs w:val="28"/>
          <w:lang w:val="en-IN"/>
        </w:rPr>
      </w:pPr>
      <w:r w:rsidRPr="009079B1">
        <w:rPr>
          <w:sz w:val="28"/>
          <w:szCs w:val="28"/>
        </w:rPr>
        <w:t>5.</w:t>
      </w:r>
      <w:r w:rsidR="00B7606D">
        <w:rPr>
          <w:sz w:val="28"/>
          <w:szCs w:val="28"/>
        </w:rPr>
        <w:t>2</w:t>
      </w:r>
      <w:r w:rsidRPr="009079B1">
        <w:rPr>
          <w:sz w:val="28"/>
          <w:szCs w:val="28"/>
        </w:rPr>
        <w:t xml:space="preserve"> RESULTS</w:t>
      </w:r>
      <w:r w:rsidR="00897E63" w:rsidRPr="009079B1">
        <w:rPr>
          <w:sz w:val="28"/>
          <w:szCs w:val="28"/>
        </w:rPr>
        <w:t xml:space="preserve"> AND ANALYSIS</w:t>
      </w:r>
    </w:p>
    <w:p w14:paraId="38930B8B" w14:textId="77777777" w:rsidR="009079B1" w:rsidRDefault="0037719C" w:rsidP="00496747">
      <w:pPr>
        <w:spacing w:line="360" w:lineRule="auto"/>
        <w:ind w:left="850" w:right="850"/>
        <w:jc w:val="both"/>
        <w:rPr>
          <w:bCs/>
          <w:sz w:val="24"/>
          <w:szCs w:val="20"/>
        </w:rPr>
      </w:pPr>
      <w:r w:rsidRPr="005C20A0">
        <w:rPr>
          <w:b/>
          <w:sz w:val="24"/>
          <w:szCs w:val="20"/>
        </w:rPr>
        <w:t>Achievable data rate:</w:t>
      </w:r>
      <w:r w:rsidRPr="005C20A0">
        <w:rPr>
          <w:bCs/>
          <w:sz w:val="24"/>
          <w:szCs w:val="20"/>
        </w:rPr>
        <w:t xml:space="preserve"> </w:t>
      </w:r>
    </w:p>
    <w:p w14:paraId="398D7639" w14:textId="44457B2B" w:rsidR="0037719C" w:rsidRPr="005C20A0" w:rsidRDefault="0037719C" w:rsidP="00496747">
      <w:pPr>
        <w:spacing w:line="360" w:lineRule="auto"/>
        <w:ind w:left="850" w:right="850" w:firstLine="720"/>
        <w:jc w:val="both"/>
        <w:rPr>
          <w:bCs/>
          <w:sz w:val="24"/>
          <w:szCs w:val="20"/>
        </w:rPr>
      </w:pPr>
      <w:r w:rsidRPr="005C20A0">
        <w:rPr>
          <w:bCs/>
          <w:sz w:val="24"/>
          <w:szCs w:val="20"/>
        </w:rPr>
        <w:t>Achievable data rate at any point is defined as the percentage of actual message received at the receiver, which is transmitted by transmitter. Because received data may contain interference and noise.</w:t>
      </w:r>
    </w:p>
    <w:p w14:paraId="2999BE9D" w14:textId="7E153760" w:rsidR="00380AFE" w:rsidRDefault="00835256" w:rsidP="00496747">
      <w:pPr>
        <w:spacing w:line="360" w:lineRule="auto"/>
        <w:ind w:left="850" w:right="850"/>
        <w:jc w:val="both"/>
        <w:rPr>
          <w:bCs/>
          <w:sz w:val="24"/>
          <w:szCs w:val="20"/>
        </w:rPr>
      </w:pPr>
      <w:r w:rsidRPr="005C20A0">
        <w:rPr>
          <w:b/>
          <w:sz w:val="24"/>
          <w:szCs w:val="20"/>
        </w:rPr>
        <w:t>Outage Probability:</w:t>
      </w:r>
      <w:r w:rsidRPr="005C20A0">
        <w:rPr>
          <w:bCs/>
          <w:sz w:val="24"/>
          <w:szCs w:val="20"/>
        </w:rPr>
        <w:t xml:space="preserve"> </w:t>
      </w:r>
    </w:p>
    <w:p w14:paraId="0A0ACB87" w14:textId="3BEA7320" w:rsidR="00470FB2" w:rsidRPr="005C20A0" w:rsidRDefault="00470FB2" w:rsidP="00496747">
      <w:pPr>
        <w:spacing w:line="360" w:lineRule="auto"/>
        <w:ind w:left="850" w:right="850" w:firstLine="720"/>
        <w:jc w:val="both"/>
        <w:rPr>
          <w:bCs/>
          <w:sz w:val="24"/>
          <w:szCs w:val="20"/>
        </w:rPr>
      </w:pPr>
      <w:r w:rsidRPr="00470FB2">
        <w:rPr>
          <w:bCs/>
          <w:sz w:val="24"/>
          <w:szCs w:val="20"/>
        </w:rPr>
        <w:t>Outage probability is the likelihood that a communication system's signal quality falls below a certain threshold, leading to a failure in maintaining a reliable connection. It quantifies the probability of a system experiencing a performance drop that causes service disruption or loss of connectivity.</w:t>
      </w:r>
    </w:p>
    <w:p w14:paraId="568DF5A9" w14:textId="10E8B726" w:rsidR="00204E0D" w:rsidRPr="005C20A0" w:rsidRDefault="00835256" w:rsidP="00496747">
      <w:pPr>
        <w:spacing w:line="360" w:lineRule="auto"/>
        <w:ind w:left="850" w:right="850" w:firstLine="720"/>
        <w:jc w:val="both"/>
        <w:rPr>
          <w:bCs/>
          <w:sz w:val="24"/>
          <w:szCs w:val="20"/>
        </w:rPr>
      </w:pPr>
      <w:r w:rsidRPr="005C20A0">
        <w:rPr>
          <w:bCs/>
          <w:sz w:val="24"/>
          <w:szCs w:val="20"/>
        </w:rPr>
        <w:t>An Outage event occurs at the ith user when it is not able to decode its own data flow or the data flows of the weakest users m &lt;</w:t>
      </w:r>
      <w:r w:rsidR="004761F0">
        <w:rPr>
          <w:bCs/>
          <w:sz w:val="24"/>
          <w:szCs w:val="20"/>
        </w:rPr>
        <w:t xml:space="preserve"> </w:t>
      </w:r>
      <w:r w:rsidRPr="005C20A0">
        <w:rPr>
          <w:bCs/>
          <w:sz w:val="24"/>
          <w:szCs w:val="20"/>
        </w:rPr>
        <w:t>i.</w:t>
      </w:r>
    </w:p>
    <w:p w14:paraId="5A350373" w14:textId="4D8FDA8C" w:rsidR="00F67FA5" w:rsidRPr="005C20A0" w:rsidRDefault="00174B25" w:rsidP="00496747">
      <w:pPr>
        <w:spacing w:line="360" w:lineRule="auto"/>
        <w:ind w:left="850" w:right="850" w:firstLine="720"/>
        <w:jc w:val="both"/>
        <w:rPr>
          <w:bCs/>
          <w:sz w:val="24"/>
          <w:szCs w:val="20"/>
        </w:rPr>
      </w:pPr>
      <w:r w:rsidRPr="005C20A0">
        <w:rPr>
          <w:bCs/>
          <w:sz w:val="24"/>
          <w:szCs w:val="20"/>
        </w:rPr>
        <w:t>In order to find the 1</w:t>
      </w:r>
      <w:r w:rsidRPr="005C20A0">
        <w:rPr>
          <w:bCs/>
          <w:sz w:val="24"/>
          <w:szCs w:val="20"/>
          <w:vertAlign w:val="superscript"/>
        </w:rPr>
        <w:t>st</w:t>
      </w:r>
      <w:r w:rsidRPr="005C20A0">
        <w:rPr>
          <w:bCs/>
          <w:sz w:val="24"/>
          <w:szCs w:val="20"/>
        </w:rPr>
        <w:t xml:space="preserve"> objective </w:t>
      </w:r>
      <w:r w:rsidR="00932C17" w:rsidRPr="005C20A0">
        <w:rPr>
          <w:bCs/>
          <w:sz w:val="24"/>
          <w:szCs w:val="20"/>
        </w:rPr>
        <w:t xml:space="preserve">i.e., Achievable capacity and outage probability </w:t>
      </w:r>
      <w:r w:rsidR="00725B22" w:rsidRPr="005C20A0">
        <w:rPr>
          <w:bCs/>
          <w:sz w:val="24"/>
          <w:szCs w:val="20"/>
        </w:rPr>
        <w:t xml:space="preserve">for 2 users I have </w:t>
      </w:r>
      <w:r w:rsidR="001E1232" w:rsidRPr="005C20A0">
        <w:rPr>
          <w:bCs/>
          <w:sz w:val="24"/>
          <w:szCs w:val="20"/>
        </w:rPr>
        <w:t>declared distances as d</w:t>
      </w:r>
      <w:r w:rsidR="001E1232" w:rsidRPr="005C20A0">
        <w:rPr>
          <w:bCs/>
          <w:sz w:val="24"/>
          <w:szCs w:val="20"/>
          <w:vertAlign w:val="subscript"/>
        </w:rPr>
        <w:t>1</w:t>
      </w:r>
      <w:r w:rsidR="001E1232" w:rsidRPr="005C20A0">
        <w:rPr>
          <w:bCs/>
          <w:sz w:val="24"/>
          <w:szCs w:val="20"/>
        </w:rPr>
        <w:t xml:space="preserve"> and d</w:t>
      </w:r>
      <w:r w:rsidR="001E1232" w:rsidRPr="005C20A0">
        <w:rPr>
          <w:bCs/>
          <w:sz w:val="24"/>
          <w:szCs w:val="20"/>
          <w:vertAlign w:val="subscript"/>
        </w:rPr>
        <w:t>2</w:t>
      </w:r>
      <w:r w:rsidR="001E1232" w:rsidRPr="005C20A0">
        <w:rPr>
          <w:bCs/>
          <w:sz w:val="24"/>
          <w:szCs w:val="20"/>
        </w:rPr>
        <w:t xml:space="preserve"> as </w:t>
      </w:r>
      <w:r w:rsidR="00F67FA5" w:rsidRPr="005C20A0">
        <w:rPr>
          <w:bCs/>
          <w:sz w:val="24"/>
          <w:szCs w:val="20"/>
        </w:rPr>
        <w:t>1000</w:t>
      </w:r>
      <w:r w:rsidR="001E1232" w:rsidRPr="005C20A0">
        <w:rPr>
          <w:bCs/>
          <w:sz w:val="24"/>
          <w:szCs w:val="20"/>
        </w:rPr>
        <w:t xml:space="preserve"> and </w:t>
      </w:r>
      <w:r w:rsidR="00F67FA5" w:rsidRPr="005C20A0">
        <w:rPr>
          <w:bCs/>
          <w:sz w:val="24"/>
          <w:szCs w:val="20"/>
        </w:rPr>
        <w:t>5</w:t>
      </w:r>
      <w:r w:rsidR="001E1232" w:rsidRPr="005C20A0">
        <w:rPr>
          <w:bCs/>
          <w:sz w:val="24"/>
          <w:szCs w:val="20"/>
        </w:rPr>
        <w:t xml:space="preserve">00 </w:t>
      </w:r>
      <w:r w:rsidR="00F67FA5" w:rsidRPr="005C20A0">
        <w:rPr>
          <w:bCs/>
          <w:sz w:val="24"/>
          <w:szCs w:val="20"/>
        </w:rPr>
        <w:t xml:space="preserve">meters </w:t>
      </w:r>
      <w:r w:rsidR="001E1232" w:rsidRPr="005C20A0">
        <w:rPr>
          <w:bCs/>
          <w:sz w:val="24"/>
          <w:szCs w:val="20"/>
        </w:rPr>
        <w:t>respectively</w:t>
      </w:r>
      <w:r w:rsidR="00927CE3" w:rsidRPr="005C20A0">
        <w:rPr>
          <w:bCs/>
          <w:sz w:val="24"/>
          <w:szCs w:val="20"/>
        </w:rPr>
        <w:t xml:space="preserve"> and the power factors as a</w:t>
      </w:r>
      <w:r w:rsidR="00927CE3" w:rsidRPr="005C20A0">
        <w:rPr>
          <w:bCs/>
          <w:sz w:val="24"/>
          <w:szCs w:val="20"/>
          <w:vertAlign w:val="subscript"/>
        </w:rPr>
        <w:t>1</w:t>
      </w:r>
      <w:r w:rsidR="00927CE3" w:rsidRPr="005C20A0">
        <w:rPr>
          <w:bCs/>
          <w:sz w:val="24"/>
          <w:szCs w:val="20"/>
        </w:rPr>
        <w:t xml:space="preserve"> and a</w:t>
      </w:r>
      <w:r w:rsidR="00927CE3" w:rsidRPr="005C20A0">
        <w:rPr>
          <w:bCs/>
          <w:sz w:val="24"/>
          <w:szCs w:val="20"/>
          <w:vertAlign w:val="subscript"/>
        </w:rPr>
        <w:t>2</w:t>
      </w:r>
      <w:r w:rsidR="00927CE3" w:rsidRPr="005C20A0">
        <w:rPr>
          <w:bCs/>
          <w:sz w:val="24"/>
          <w:szCs w:val="20"/>
        </w:rPr>
        <w:t xml:space="preserve"> as 0.75 and 0.25 respectively i.e., (</w:t>
      </w:r>
      <w:r w:rsidR="002F3698" w:rsidRPr="005C20A0">
        <w:rPr>
          <w:bCs/>
          <w:sz w:val="24"/>
          <w:szCs w:val="20"/>
        </w:rPr>
        <w:t>0.75 + 0.25 = 1)</w:t>
      </w:r>
    </w:p>
    <w:p w14:paraId="015C6A15" w14:textId="3771CD2B" w:rsidR="0004345D" w:rsidRPr="005C20A0" w:rsidRDefault="00475FCA" w:rsidP="00496747">
      <w:pPr>
        <w:spacing w:line="360" w:lineRule="auto"/>
        <w:ind w:left="850" w:right="850" w:firstLine="720"/>
        <w:jc w:val="both"/>
        <w:rPr>
          <w:bCs/>
          <w:sz w:val="24"/>
          <w:szCs w:val="20"/>
        </w:rPr>
      </w:pPr>
      <w:r w:rsidRPr="005C20A0">
        <w:rPr>
          <w:bCs/>
          <w:sz w:val="24"/>
          <w:szCs w:val="20"/>
        </w:rPr>
        <w:t>Now generate Rayleigh fading coefficients for both users which is denoted by h</w:t>
      </w:r>
      <w:r w:rsidRPr="005C20A0">
        <w:rPr>
          <w:bCs/>
          <w:sz w:val="24"/>
          <w:szCs w:val="20"/>
          <w:vertAlign w:val="subscript"/>
        </w:rPr>
        <w:t>1</w:t>
      </w:r>
      <w:r w:rsidRPr="005C20A0">
        <w:rPr>
          <w:bCs/>
          <w:sz w:val="24"/>
          <w:szCs w:val="20"/>
        </w:rPr>
        <w:t xml:space="preserve"> and h</w:t>
      </w:r>
      <w:r w:rsidRPr="005C20A0">
        <w:rPr>
          <w:bCs/>
          <w:sz w:val="24"/>
          <w:szCs w:val="20"/>
          <w:vertAlign w:val="subscript"/>
        </w:rPr>
        <w:t>2</w:t>
      </w:r>
      <w:r w:rsidR="00B1771D" w:rsidRPr="005C20A0">
        <w:rPr>
          <w:bCs/>
          <w:sz w:val="24"/>
          <w:szCs w:val="20"/>
        </w:rPr>
        <w:t xml:space="preserve">. </w:t>
      </w:r>
      <w:r w:rsidR="008F52A7" w:rsidRPr="005C20A0">
        <w:rPr>
          <w:bCs/>
          <w:sz w:val="24"/>
          <w:szCs w:val="20"/>
        </w:rPr>
        <w:t xml:space="preserve">Transmit power is defined with a range </w:t>
      </w:r>
      <w:r w:rsidR="00FA4EB6" w:rsidRPr="005C20A0">
        <w:rPr>
          <w:bCs/>
          <w:sz w:val="24"/>
          <w:szCs w:val="20"/>
        </w:rPr>
        <w:t>from 0 to 40 decibels per milliwatts(dBm) and converted to linear scale</w:t>
      </w:r>
      <w:r w:rsidR="00816DCA" w:rsidRPr="005C20A0">
        <w:rPr>
          <w:bCs/>
          <w:sz w:val="24"/>
          <w:szCs w:val="20"/>
        </w:rPr>
        <w:t xml:space="preserve">. System bandwidth is initialized as </w:t>
      </w:r>
      <w:r w:rsidR="00823122" w:rsidRPr="005C20A0">
        <w:rPr>
          <w:bCs/>
          <w:sz w:val="24"/>
          <w:szCs w:val="20"/>
        </w:rPr>
        <w:t>10</w:t>
      </w:r>
      <w:r w:rsidR="00823122" w:rsidRPr="005C20A0">
        <w:rPr>
          <w:bCs/>
          <w:sz w:val="24"/>
          <w:szCs w:val="20"/>
          <w:vertAlign w:val="superscript"/>
        </w:rPr>
        <w:t>^</w:t>
      </w:r>
      <w:r w:rsidR="00823122" w:rsidRPr="005C20A0">
        <w:rPr>
          <w:bCs/>
          <w:sz w:val="24"/>
          <w:szCs w:val="20"/>
        </w:rPr>
        <w:t xml:space="preserve">6 </w:t>
      </w:r>
      <w:r w:rsidR="00600BDA" w:rsidRPr="005C20A0">
        <w:rPr>
          <w:bCs/>
          <w:sz w:val="24"/>
          <w:szCs w:val="20"/>
        </w:rPr>
        <w:t xml:space="preserve">and Noise power is </w:t>
      </w:r>
      <w:r w:rsidR="00C823F5" w:rsidRPr="005C20A0">
        <w:rPr>
          <w:bCs/>
          <w:sz w:val="24"/>
          <w:szCs w:val="20"/>
        </w:rPr>
        <w:t xml:space="preserve">found from BW in dBm and linear scale. </w:t>
      </w:r>
      <w:r w:rsidR="0004345D" w:rsidRPr="005C20A0">
        <w:rPr>
          <w:bCs/>
          <w:sz w:val="24"/>
          <w:szCs w:val="20"/>
        </w:rPr>
        <w:t>Target rates</w:t>
      </w:r>
      <w:r w:rsidR="00C4139F" w:rsidRPr="005C20A0">
        <w:rPr>
          <w:bCs/>
          <w:sz w:val="24"/>
          <w:szCs w:val="20"/>
        </w:rPr>
        <w:t xml:space="preserve"> </w:t>
      </w:r>
      <w:r w:rsidR="0004345D" w:rsidRPr="005C20A0">
        <w:rPr>
          <w:bCs/>
          <w:sz w:val="24"/>
          <w:szCs w:val="20"/>
        </w:rPr>
        <w:t>(rate1 &amp; rate2) for both the users is set at 1 and 2 bps/Hz.</w:t>
      </w:r>
    </w:p>
    <w:p w14:paraId="3AC27EBA" w14:textId="78037BA1" w:rsidR="00E90353" w:rsidRPr="005C20A0" w:rsidRDefault="00C4139F" w:rsidP="00496747">
      <w:pPr>
        <w:spacing w:line="360" w:lineRule="auto"/>
        <w:ind w:left="850" w:right="850" w:firstLine="720"/>
        <w:jc w:val="both"/>
        <w:rPr>
          <w:bCs/>
          <w:sz w:val="24"/>
          <w:szCs w:val="20"/>
        </w:rPr>
      </w:pPr>
      <w:r w:rsidRPr="005C20A0">
        <w:rPr>
          <w:bCs/>
          <w:sz w:val="24"/>
          <w:szCs w:val="20"/>
        </w:rPr>
        <w:t xml:space="preserve">Now by iterating the range as </w:t>
      </w:r>
      <w:r w:rsidR="004F5F79" w:rsidRPr="005C20A0">
        <w:rPr>
          <w:bCs/>
          <w:sz w:val="24"/>
          <w:szCs w:val="20"/>
        </w:rPr>
        <w:t xml:space="preserve">transmit power, for every iteration </w:t>
      </w:r>
      <w:r w:rsidR="00060A45" w:rsidRPr="005C20A0">
        <w:rPr>
          <w:bCs/>
          <w:sz w:val="24"/>
          <w:szCs w:val="20"/>
        </w:rPr>
        <w:t xml:space="preserve">I found the SNR, achievable rate and its average. For every </w:t>
      </w:r>
      <w:r w:rsidR="00752FE9" w:rsidRPr="005C20A0">
        <w:rPr>
          <w:bCs/>
          <w:sz w:val="24"/>
          <w:szCs w:val="20"/>
        </w:rPr>
        <w:t xml:space="preserve">power </w:t>
      </w:r>
      <w:r w:rsidR="008B27C6" w:rsidRPr="005C20A0">
        <w:rPr>
          <w:bCs/>
          <w:sz w:val="24"/>
          <w:szCs w:val="20"/>
        </w:rPr>
        <w:t xml:space="preserve">the outage probability is </w:t>
      </w:r>
      <w:r w:rsidR="00B353B8" w:rsidRPr="005C20A0">
        <w:rPr>
          <w:bCs/>
          <w:sz w:val="24"/>
          <w:szCs w:val="20"/>
        </w:rPr>
        <w:t>been evaluated for both the users.</w:t>
      </w:r>
    </w:p>
    <w:p w14:paraId="0FC72EA0" w14:textId="7CA1FC3C" w:rsidR="00B32821" w:rsidRDefault="00342C69" w:rsidP="00496747">
      <w:pPr>
        <w:spacing w:line="360" w:lineRule="auto"/>
        <w:ind w:left="850" w:right="850" w:firstLine="720"/>
        <w:jc w:val="both"/>
        <w:rPr>
          <w:bCs/>
          <w:sz w:val="24"/>
          <w:szCs w:val="20"/>
        </w:rPr>
      </w:pPr>
      <w:r w:rsidRPr="005C20A0">
        <w:rPr>
          <w:bCs/>
          <w:sz w:val="24"/>
          <w:szCs w:val="20"/>
        </w:rPr>
        <w:t xml:space="preserve">I had </w:t>
      </w:r>
      <w:r w:rsidR="00380AFE" w:rsidRPr="005C20A0">
        <w:rPr>
          <w:bCs/>
          <w:sz w:val="24"/>
          <w:szCs w:val="20"/>
        </w:rPr>
        <w:t>plotted</w:t>
      </w:r>
      <w:r w:rsidRPr="005C20A0">
        <w:rPr>
          <w:bCs/>
          <w:sz w:val="24"/>
          <w:szCs w:val="20"/>
        </w:rPr>
        <w:t xml:space="preserve"> the Capacity graph </w:t>
      </w:r>
      <w:r w:rsidR="00E647AF" w:rsidRPr="005C20A0">
        <w:rPr>
          <w:bCs/>
          <w:sz w:val="24"/>
          <w:szCs w:val="20"/>
        </w:rPr>
        <w:t xml:space="preserve">between Transmit power and Achievable rates and </w:t>
      </w:r>
      <w:r w:rsidR="001015BA" w:rsidRPr="005C20A0">
        <w:rPr>
          <w:bCs/>
          <w:sz w:val="24"/>
          <w:szCs w:val="20"/>
        </w:rPr>
        <w:t xml:space="preserve">Outage probability </w:t>
      </w:r>
      <w:r w:rsidR="001A0F14" w:rsidRPr="005C20A0">
        <w:rPr>
          <w:bCs/>
          <w:sz w:val="24"/>
          <w:szCs w:val="20"/>
        </w:rPr>
        <w:t xml:space="preserve">is plotted in semiology graph between Transmit power and </w:t>
      </w:r>
      <w:r w:rsidR="00204E0D" w:rsidRPr="005C20A0">
        <w:rPr>
          <w:bCs/>
          <w:sz w:val="24"/>
          <w:szCs w:val="20"/>
        </w:rPr>
        <w:t>outages of two users.</w:t>
      </w:r>
    </w:p>
    <w:p w14:paraId="079CAA39" w14:textId="58D52DB5" w:rsidR="00C92BAD" w:rsidRPr="005C20A0" w:rsidRDefault="00CB4725" w:rsidP="00496747">
      <w:pPr>
        <w:spacing w:line="360" w:lineRule="auto"/>
        <w:ind w:left="850" w:right="850" w:firstLine="720"/>
        <w:jc w:val="both"/>
        <w:rPr>
          <w:bCs/>
          <w:sz w:val="24"/>
          <w:szCs w:val="20"/>
        </w:rPr>
      </w:pPr>
      <w:r>
        <w:rPr>
          <w:bCs/>
          <w:sz w:val="24"/>
          <w:szCs w:val="20"/>
        </w:rPr>
        <w:t>In the Table 2</w:t>
      </w:r>
      <w:r w:rsidR="009320DC">
        <w:rPr>
          <w:bCs/>
          <w:sz w:val="24"/>
          <w:szCs w:val="20"/>
        </w:rPr>
        <w:t>,</w:t>
      </w:r>
      <w:r>
        <w:rPr>
          <w:bCs/>
          <w:sz w:val="24"/>
          <w:szCs w:val="20"/>
        </w:rPr>
        <w:t xml:space="preserve"> </w:t>
      </w:r>
      <w:r w:rsidR="009320DC">
        <w:rPr>
          <w:bCs/>
          <w:sz w:val="24"/>
          <w:szCs w:val="20"/>
        </w:rPr>
        <w:t xml:space="preserve">you </w:t>
      </w:r>
      <w:r>
        <w:rPr>
          <w:bCs/>
          <w:sz w:val="24"/>
          <w:szCs w:val="20"/>
        </w:rPr>
        <w:t xml:space="preserve">can find the values </w:t>
      </w:r>
      <w:r w:rsidR="009320DC">
        <w:rPr>
          <w:bCs/>
          <w:sz w:val="24"/>
          <w:szCs w:val="20"/>
        </w:rPr>
        <w:t>to analyze the graph</w:t>
      </w:r>
      <w:r w:rsidR="005A3E45">
        <w:rPr>
          <w:bCs/>
          <w:sz w:val="24"/>
          <w:szCs w:val="20"/>
        </w:rPr>
        <w:t xml:space="preserve"> plotted between Transmit power and Achievable </w:t>
      </w:r>
      <w:r w:rsidR="006F43F9">
        <w:rPr>
          <w:bCs/>
          <w:sz w:val="24"/>
          <w:szCs w:val="20"/>
        </w:rPr>
        <w:t>capacity</w:t>
      </w:r>
      <w:r w:rsidR="009320DC">
        <w:rPr>
          <w:bCs/>
          <w:sz w:val="24"/>
          <w:szCs w:val="20"/>
        </w:rPr>
        <w:t>.</w:t>
      </w:r>
    </w:p>
    <w:tbl>
      <w:tblPr>
        <w:tblStyle w:val="TableGrid"/>
        <w:tblW w:w="0" w:type="auto"/>
        <w:tblInd w:w="846" w:type="dxa"/>
        <w:tblLayout w:type="fixed"/>
        <w:tblLook w:val="04A0" w:firstRow="1" w:lastRow="0" w:firstColumn="1" w:lastColumn="0" w:noHBand="0" w:noVBand="1"/>
      </w:tblPr>
      <w:tblGrid>
        <w:gridCol w:w="1134"/>
        <w:gridCol w:w="1276"/>
        <w:gridCol w:w="1701"/>
        <w:gridCol w:w="2693"/>
        <w:gridCol w:w="2268"/>
      </w:tblGrid>
      <w:tr w:rsidR="002F0DAC" w:rsidRPr="003F05C0" w14:paraId="025C351B" w14:textId="54A4787A" w:rsidTr="00012DF7">
        <w:trPr>
          <w:trHeight w:val="622"/>
        </w:trPr>
        <w:tc>
          <w:tcPr>
            <w:tcW w:w="1134" w:type="dxa"/>
          </w:tcPr>
          <w:p w14:paraId="5063343E" w14:textId="77777777" w:rsidR="002F0DAC" w:rsidRPr="003F05C0" w:rsidRDefault="002F0DAC" w:rsidP="00496747">
            <w:pPr>
              <w:spacing w:line="360" w:lineRule="auto"/>
              <w:ind w:left="850" w:right="850"/>
              <w:jc w:val="both"/>
              <w:rPr>
                <w:bCs/>
                <w:sz w:val="24"/>
                <w:szCs w:val="24"/>
              </w:rPr>
            </w:pPr>
          </w:p>
        </w:tc>
        <w:tc>
          <w:tcPr>
            <w:tcW w:w="1276" w:type="dxa"/>
          </w:tcPr>
          <w:p w14:paraId="08D8054B" w14:textId="4D4BC615" w:rsidR="002F0DAC" w:rsidRPr="00F304CB" w:rsidRDefault="002F0DAC" w:rsidP="00012DF7">
            <w:pPr>
              <w:spacing w:line="360" w:lineRule="auto"/>
              <w:ind w:left="-107" w:right="-101"/>
              <w:jc w:val="center"/>
              <w:rPr>
                <w:b/>
                <w:bCs/>
                <w:color w:val="000000" w:themeColor="text1"/>
                <w:sz w:val="24"/>
                <w:szCs w:val="24"/>
              </w:rPr>
            </w:pPr>
            <w:r w:rsidRPr="00F304CB">
              <w:rPr>
                <w:b/>
                <w:bCs/>
                <w:color w:val="000000" w:themeColor="text1"/>
                <w:kern w:val="24"/>
                <w:sz w:val="24"/>
                <w:szCs w:val="24"/>
              </w:rPr>
              <w:t>P</w:t>
            </w:r>
            <w:r w:rsidRPr="00F304CB">
              <w:rPr>
                <w:b/>
                <w:bCs/>
                <w:color w:val="000000" w:themeColor="text1"/>
                <w:kern w:val="24"/>
                <w:position w:val="-9"/>
                <w:sz w:val="24"/>
                <w:szCs w:val="24"/>
                <w:vertAlign w:val="subscript"/>
              </w:rPr>
              <w:t>t</w:t>
            </w:r>
          </w:p>
        </w:tc>
        <w:tc>
          <w:tcPr>
            <w:tcW w:w="1701" w:type="dxa"/>
          </w:tcPr>
          <w:p w14:paraId="624FCEC2" w14:textId="6EFAFE66" w:rsidR="002F0DAC" w:rsidRPr="00F304CB" w:rsidRDefault="002F0DAC" w:rsidP="00012DF7">
            <w:pPr>
              <w:spacing w:line="360" w:lineRule="auto"/>
              <w:jc w:val="center"/>
              <w:rPr>
                <w:b/>
                <w:bCs/>
                <w:color w:val="000000" w:themeColor="text1"/>
                <w:sz w:val="24"/>
                <w:szCs w:val="24"/>
              </w:rPr>
            </w:pPr>
            <w:r w:rsidRPr="00F304CB">
              <w:rPr>
                <w:b/>
                <w:bCs/>
                <w:color w:val="000000" w:themeColor="text1"/>
                <w:kern w:val="24"/>
                <w:sz w:val="24"/>
                <w:szCs w:val="24"/>
              </w:rPr>
              <w:t>R</w:t>
            </w:r>
            <w:r w:rsidRPr="00F304CB">
              <w:rPr>
                <w:b/>
                <w:bCs/>
                <w:color w:val="000000" w:themeColor="text1"/>
                <w:kern w:val="24"/>
                <w:position w:val="-9"/>
                <w:sz w:val="24"/>
                <w:szCs w:val="24"/>
                <w:vertAlign w:val="subscript"/>
              </w:rPr>
              <w:t>1</w:t>
            </w:r>
          </w:p>
        </w:tc>
        <w:tc>
          <w:tcPr>
            <w:tcW w:w="2693" w:type="dxa"/>
          </w:tcPr>
          <w:p w14:paraId="2ABBD161" w14:textId="2DFE890A" w:rsidR="002F0DAC" w:rsidRPr="00F304CB" w:rsidRDefault="002F0DAC" w:rsidP="00012DF7">
            <w:pPr>
              <w:spacing w:line="360" w:lineRule="auto"/>
              <w:ind w:right="850"/>
              <w:jc w:val="center"/>
              <w:rPr>
                <w:b/>
                <w:bCs/>
                <w:color w:val="000000" w:themeColor="text1"/>
                <w:sz w:val="24"/>
                <w:szCs w:val="24"/>
              </w:rPr>
            </w:pPr>
            <w:r w:rsidRPr="00F304CB">
              <w:rPr>
                <w:b/>
                <w:bCs/>
                <w:color w:val="000000" w:themeColor="text1"/>
                <w:kern w:val="24"/>
                <w:sz w:val="24"/>
                <w:szCs w:val="24"/>
              </w:rPr>
              <w:t>R</w:t>
            </w:r>
            <w:r w:rsidRPr="00F304CB">
              <w:rPr>
                <w:b/>
                <w:bCs/>
                <w:color w:val="000000" w:themeColor="text1"/>
                <w:kern w:val="24"/>
                <w:position w:val="-9"/>
                <w:sz w:val="24"/>
                <w:szCs w:val="24"/>
                <w:vertAlign w:val="subscript"/>
              </w:rPr>
              <w:t>1,2</w:t>
            </w:r>
          </w:p>
        </w:tc>
        <w:tc>
          <w:tcPr>
            <w:tcW w:w="2268" w:type="dxa"/>
          </w:tcPr>
          <w:p w14:paraId="44AEB9A3" w14:textId="18DC1363" w:rsidR="002F0DAC" w:rsidRPr="00F304CB" w:rsidRDefault="002F0DAC" w:rsidP="00012DF7">
            <w:pPr>
              <w:spacing w:line="360" w:lineRule="auto"/>
              <w:ind w:left="34"/>
              <w:jc w:val="center"/>
              <w:rPr>
                <w:b/>
                <w:bCs/>
                <w:color w:val="000000" w:themeColor="text1"/>
                <w:sz w:val="24"/>
                <w:szCs w:val="24"/>
              </w:rPr>
            </w:pPr>
            <w:r w:rsidRPr="00F304CB">
              <w:rPr>
                <w:b/>
                <w:bCs/>
                <w:color w:val="000000" w:themeColor="text1"/>
                <w:kern w:val="24"/>
                <w:sz w:val="24"/>
                <w:szCs w:val="24"/>
              </w:rPr>
              <w:t>R</w:t>
            </w:r>
            <w:r w:rsidRPr="00F304CB">
              <w:rPr>
                <w:b/>
                <w:bCs/>
                <w:color w:val="000000" w:themeColor="text1"/>
                <w:kern w:val="24"/>
                <w:position w:val="-9"/>
                <w:sz w:val="24"/>
                <w:szCs w:val="24"/>
                <w:vertAlign w:val="subscript"/>
              </w:rPr>
              <w:t>2</w:t>
            </w:r>
          </w:p>
        </w:tc>
      </w:tr>
      <w:tr w:rsidR="00F16D52" w:rsidRPr="003F05C0" w14:paraId="47DBADA3" w14:textId="73BBB521" w:rsidTr="00012DF7">
        <w:tc>
          <w:tcPr>
            <w:tcW w:w="1134" w:type="dxa"/>
          </w:tcPr>
          <w:p w14:paraId="266E0F7F" w14:textId="1BC22032" w:rsidR="00F16D52" w:rsidRPr="003F05C0" w:rsidRDefault="002F0DAC" w:rsidP="00B7606D">
            <w:pPr>
              <w:spacing w:line="360" w:lineRule="auto"/>
              <w:ind w:left="-109" w:right="-105"/>
              <w:jc w:val="center"/>
              <w:rPr>
                <w:bCs/>
                <w:sz w:val="24"/>
                <w:szCs w:val="24"/>
              </w:rPr>
            </w:pPr>
            <w:r w:rsidRPr="003F05C0">
              <w:rPr>
                <w:bCs/>
                <w:sz w:val="24"/>
                <w:szCs w:val="24"/>
              </w:rPr>
              <w:t>1</w:t>
            </w:r>
          </w:p>
        </w:tc>
        <w:tc>
          <w:tcPr>
            <w:tcW w:w="1276" w:type="dxa"/>
          </w:tcPr>
          <w:p w14:paraId="675547F0" w14:textId="3333DB6E"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0</w:t>
            </w:r>
          </w:p>
        </w:tc>
        <w:tc>
          <w:tcPr>
            <w:tcW w:w="1701" w:type="dxa"/>
          </w:tcPr>
          <w:p w14:paraId="4DB5B9FF" w14:textId="6775CFAB" w:rsidR="00F16D52" w:rsidRPr="003F05C0" w:rsidRDefault="00F16D52" w:rsidP="00012DF7">
            <w:pPr>
              <w:spacing w:line="360" w:lineRule="auto"/>
              <w:jc w:val="center"/>
              <w:rPr>
                <w:bCs/>
                <w:sz w:val="24"/>
                <w:szCs w:val="24"/>
              </w:rPr>
            </w:pPr>
            <w:r w:rsidRPr="003F05C0">
              <w:rPr>
                <w:color w:val="000000" w:themeColor="dark1"/>
                <w:kern w:val="24"/>
                <w:sz w:val="24"/>
                <w:szCs w:val="24"/>
              </w:rPr>
              <w:t>0.2132</w:t>
            </w:r>
          </w:p>
        </w:tc>
        <w:tc>
          <w:tcPr>
            <w:tcW w:w="2693" w:type="dxa"/>
          </w:tcPr>
          <w:p w14:paraId="4FAD567C" w14:textId="2DACC29E"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1.0748</w:t>
            </w:r>
          </w:p>
        </w:tc>
        <w:tc>
          <w:tcPr>
            <w:tcW w:w="2268" w:type="dxa"/>
          </w:tcPr>
          <w:p w14:paraId="0320A568" w14:textId="57B2E5AA"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0.8624</w:t>
            </w:r>
          </w:p>
        </w:tc>
      </w:tr>
      <w:tr w:rsidR="00F16D52" w:rsidRPr="003F05C0" w14:paraId="2FFA5439" w14:textId="7E9EDF23" w:rsidTr="00012DF7">
        <w:tc>
          <w:tcPr>
            <w:tcW w:w="1134" w:type="dxa"/>
          </w:tcPr>
          <w:p w14:paraId="51A110D8" w14:textId="35146858"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2</w:t>
            </w:r>
          </w:p>
        </w:tc>
        <w:tc>
          <w:tcPr>
            <w:tcW w:w="1276" w:type="dxa"/>
          </w:tcPr>
          <w:p w14:paraId="2B100503" w14:textId="0521826E"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2</w:t>
            </w:r>
          </w:p>
        </w:tc>
        <w:tc>
          <w:tcPr>
            <w:tcW w:w="1701" w:type="dxa"/>
          </w:tcPr>
          <w:p w14:paraId="209D1610" w14:textId="71955700" w:rsidR="00F16D52" w:rsidRPr="003F05C0" w:rsidRDefault="00F16D52" w:rsidP="00012DF7">
            <w:pPr>
              <w:spacing w:line="360" w:lineRule="auto"/>
              <w:jc w:val="center"/>
              <w:rPr>
                <w:bCs/>
                <w:sz w:val="24"/>
                <w:szCs w:val="24"/>
              </w:rPr>
            </w:pPr>
            <w:r w:rsidRPr="003F05C0">
              <w:rPr>
                <w:color w:val="000000" w:themeColor="dark1"/>
                <w:kern w:val="24"/>
                <w:sz w:val="24"/>
                <w:szCs w:val="24"/>
              </w:rPr>
              <w:t>0.3046</w:t>
            </w:r>
          </w:p>
        </w:tc>
        <w:tc>
          <w:tcPr>
            <w:tcW w:w="2693" w:type="dxa"/>
          </w:tcPr>
          <w:p w14:paraId="456432B6" w14:textId="09379F2D"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1.2429</w:t>
            </w:r>
          </w:p>
        </w:tc>
        <w:tc>
          <w:tcPr>
            <w:tcW w:w="2268" w:type="dxa"/>
          </w:tcPr>
          <w:p w14:paraId="2FE34D4F" w14:textId="35E244B6"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1.1606</w:t>
            </w:r>
          </w:p>
        </w:tc>
      </w:tr>
      <w:tr w:rsidR="00F16D52" w:rsidRPr="003F05C0" w14:paraId="4EA22701" w14:textId="0D6425E8" w:rsidTr="00012DF7">
        <w:tc>
          <w:tcPr>
            <w:tcW w:w="1134" w:type="dxa"/>
          </w:tcPr>
          <w:p w14:paraId="317DDBF6" w14:textId="6AF3BE19"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3</w:t>
            </w:r>
          </w:p>
        </w:tc>
        <w:tc>
          <w:tcPr>
            <w:tcW w:w="1276" w:type="dxa"/>
          </w:tcPr>
          <w:p w14:paraId="446C2A42" w14:textId="4472B8E8"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4</w:t>
            </w:r>
          </w:p>
        </w:tc>
        <w:tc>
          <w:tcPr>
            <w:tcW w:w="1701" w:type="dxa"/>
          </w:tcPr>
          <w:p w14:paraId="049E012B" w14:textId="002C7E5E" w:rsidR="00F16D52" w:rsidRPr="003F05C0" w:rsidRDefault="00F16D52" w:rsidP="00012DF7">
            <w:pPr>
              <w:spacing w:line="360" w:lineRule="auto"/>
              <w:jc w:val="center"/>
              <w:rPr>
                <w:bCs/>
                <w:sz w:val="24"/>
                <w:szCs w:val="24"/>
              </w:rPr>
            </w:pPr>
            <w:r w:rsidRPr="003F05C0">
              <w:rPr>
                <w:color w:val="000000" w:themeColor="dark1"/>
                <w:kern w:val="24"/>
                <w:sz w:val="24"/>
                <w:szCs w:val="24"/>
              </w:rPr>
              <w:t>0.4213</w:t>
            </w:r>
          </w:p>
        </w:tc>
        <w:tc>
          <w:tcPr>
            <w:tcW w:w="2693" w:type="dxa"/>
          </w:tcPr>
          <w:p w14:paraId="3C9F8445" w14:textId="45F886B5"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1.3963</w:t>
            </w:r>
          </w:p>
        </w:tc>
        <w:tc>
          <w:tcPr>
            <w:tcW w:w="2268" w:type="dxa"/>
          </w:tcPr>
          <w:p w14:paraId="560EDCEB" w14:textId="6A54AE30"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1.5183</w:t>
            </w:r>
          </w:p>
        </w:tc>
      </w:tr>
      <w:tr w:rsidR="00F16D52" w:rsidRPr="003F05C0" w14:paraId="2571D12B" w14:textId="111BD75B" w:rsidTr="00012DF7">
        <w:tc>
          <w:tcPr>
            <w:tcW w:w="1134" w:type="dxa"/>
          </w:tcPr>
          <w:p w14:paraId="3DBF2655" w14:textId="23D0C5E3"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4</w:t>
            </w:r>
          </w:p>
        </w:tc>
        <w:tc>
          <w:tcPr>
            <w:tcW w:w="1276" w:type="dxa"/>
          </w:tcPr>
          <w:p w14:paraId="692E63F7" w14:textId="4DAB46E5"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6</w:t>
            </w:r>
          </w:p>
        </w:tc>
        <w:tc>
          <w:tcPr>
            <w:tcW w:w="1701" w:type="dxa"/>
          </w:tcPr>
          <w:p w14:paraId="33BDF9CF" w14:textId="3ECBA8C4" w:rsidR="00F16D52" w:rsidRPr="003F05C0" w:rsidRDefault="00F16D52" w:rsidP="00012DF7">
            <w:pPr>
              <w:spacing w:line="360" w:lineRule="auto"/>
              <w:jc w:val="center"/>
              <w:rPr>
                <w:bCs/>
                <w:sz w:val="24"/>
                <w:szCs w:val="24"/>
              </w:rPr>
            </w:pPr>
            <w:r w:rsidRPr="003F05C0">
              <w:rPr>
                <w:color w:val="000000" w:themeColor="dark1"/>
                <w:kern w:val="24"/>
                <w:sz w:val="24"/>
                <w:szCs w:val="24"/>
              </w:rPr>
              <w:t>0.5625</w:t>
            </w:r>
          </w:p>
        </w:tc>
        <w:tc>
          <w:tcPr>
            <w:tcW w:w="2693" w:type="dxa"/>
          </w:tcPr>
          <w:p w14:paraId="1A255670" w14:textId="26163E6C"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1.5300</w:t>
            </w:r>
          </w:p>
        </w:tc>
        <w:tc>
          <w:tcPr>
            <w:tcW w:w="2268" w:type="dxa"/>
          </w:tcPr>
          <w:p w14:paraId="742176C7" w14:textId="3E657932"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1.9326</w:t>
            </w:r>
          </w:p>
        </w:tc>
      </w:tr>
      <w:tr w:rsidR="00F16D52" w:rsidRPr="003F05C0" w14:paraId="118A622B" w14:textId="22506979" w:rsidTr="00012DF7">
        <w:tc>
          <w:tcPr>
            <w:tcW w:w="1134" w:type="dxa"/>
          </w:tcPr>
          <w:p w14:paraId="1A72273B" w14:textId="7118256A"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5</w:t>
            </w:r>
          </w:p>
        </w:tc>
        <w:tc>
          <w:tcPr>
            <w:tcW w:w="1276" w:type="dxa"/>
          </w:tcPr>
          <w:p w14:paraId="2857B649" w14:textId="55E74356"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8</w:t>
            </w:r>
          </w:p>
        </w:tc>
        <w:tc>
          <w:tcPr>
            <w:tcW w:w="1701" w:type="dxa"/>
          </w:tcPr>
          <w:p w14:paraId="47F8DCAB" w14:textId="240F21B8" w:rsidR="00F16D52" w:rsidRPr="003F05C0" w:rsidRDefault="00F16D52" w:rsidP="00012DF7">
            <w:pPr>
              <w:spacing w:line="360" w:lineRule="auto"/>
              <w:jc w:val="center"/>
              <w:rPr>
                <w:bCs/>
                <w:sz w:val="24"/>
                <w:szCs w:val="24"/>
              </w:rPr>
            </w:pPr>
            <w:r w:rsidRPr="003F05C0">
              <w:rPr>
                <w:color w:val="000000" w:themeColor="dark1"/>
                <w:kern w:val="24"/>
                <w:sz w:val="24"/>
                <w:szCs w:val="24"/>
              </w:rPr>
              <w:t>0.7236</w:t>
            </w:r>
          </w:p>
        </w:tc>
        <w:tc>
          <w:tcPr>
            <w:tcW w:w="2693" w:type="dxa"/>
          </w:tcPr>
          <w:p w14:paraId="31367745" w14:textId="738D63C3"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1.6420</w:t>
            </w:r>
          </w:p>
        </w:tc>
        <w:tc>
          <w:tcPr>
            <w:tcW w:w="2268" w:type="dxa"/>
          </w:tcPr>
          <w:p w14:paraId="01EB0261" w14:textId="12391A77"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2.3985</w:t>
            </w:r>
          </w:p>
        </w:tc>
      </w:tr>
      <w:tr w:rsidR="00F16D52" w:rsidRPr="003F05C0" w14:paraId="3D824106" w14:textId="6E812443" w:rsidTr="00012DF7">
        <w:tc>
          <w:tcPr>
            <w:tcW w:w="1134" w:type="dxa"/>
          </w:tcPr>
          <w:p w14:paraId="04E4C5C5" w14:textId="27138730"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6</w:t>
            </w:r>
          </w:p>
        </w:tc>
        <w:tc>
          <w:tcPr>
            <w:tcW w:w="1276" w:type="dxa"/>
          </w:tcPr>
          <w:p w14:paraId="5783C83E" w14:textId="33B90CFD"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10</w:t>
            </w:r>
          </w:p>
        </w:tc>
        <w:tc>
          <w:tcPr>
            <w:tcW w:w="1701" w:type="dxa"/>
          </w:tcPr>
          <w:p w14:paraId="75A5DCC5" w14:textId="5D3423DE" w:rsidR="00F16D52" w:rsidRPr="003F05C0" w:rsidRDefault="00F16D52" w:rsidP="00012DF7">
            <w:pPr>
              <w:spacing w:line="360" w:lineRule="auto"/>
              <w:jc w:val="center"/>
              <w:rPr>
                <w:bCs/>
                <w:sz w:val="24"/>
                <w:szCs w:val="24"/>
              </w:rPr>
            </w:pPr>
            <w:r w:rsidRPr="003F05C0">
              <w:rPr>
                <w:color w:val="000000" w:themeColor="dark1"/>
                <w:kern w:val="24"/>
                <w:sz w:val="24"/>
                <w:szCs w:val="24"/>
              </w:rPr>
              <w:t>0.8967</w:t>
            </w:r>
          </w:p>
        </w:tc>
        <w:tc>
          <w:tcPr>
            <w:tcW w:w="2693" w:type="dxa"/>
          </w:tcPr>
          <w:p w14:paraId="77136122" w14:textId="3450F34F"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1.7325</w:t>
            </w:r>
          </w:p>
        </w:tc>
        <w:tc>
          <w:tcPr>
            <w:tcW w:w="2268" w:type="dxa"/>
          </w:tcPr>
          <w:p w14:paraId="6B5911CD" w14:textId="2092FA9D"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2.9091</w:t>
            </w:r>
          </w:p>
        </w:tc>
      </w:tr>
      <w:tr w:rsidR="00F16D52" w:rsidRPr="003F05C0" w14:paraId="688249C6" w14:textId="7CF4739A" w:rsidTr="00012DF7">
        <w:tc>
          <w:tcPr>
            <w:tcW w:w="1134" w:type="dxa"/>
          </w:tcPr>
          <w:p w14:paraId="4D5D02A1" w14:textId="3336098A"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7</w:t>
            </w:r>
          </w:p>
        </w:tc>
        <w:tc>
          <w:tcPr>
            <w:tcW w:w="1276" w:type="dxa"/>
          </w:tcPr>
          <w:p w14:paraId="043ABD66" w14:textId="41A51581"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12</w:t>
            </w:r>
          </w:p>
        </w:tc>
        <w:tc>
          <w:tcPr>
            <w:tcW w:w="1701" w:type="dxa"/>
          </w:tcPr>
          <w:p w14:paraId="5C809C8A" w14:textId="7536BFBD" w:rsidR="00F16D52" w:rsidRPr="003F05C0" w:rsidRDefault="00F16D52" w:rsidP="00012DF7">
            <w:pPr>
              <w:spacing w:line="360" w:lineRule="auto"/>
              <w:jc w:val="center"/>
              <w:rPr>
                <w:bCs/>
                <w:sz w:val="24"/>
                <w:szCs w:val="24"/>
              </w:rPr>
            </w:pPr>
            <w:r w:rsidRPr="003F05C0">
              <w:rPr>
                <w:color w:val="000000" w:themeColor="dark1"/>
                <w:kern w:val="24"/>
                <w:sz w:val="24"/>
                <w:szCs w:val="24"/>
              </w:rPr>
              <w:t>1.0724</w:t>
            </w:r>
          </w:p>
        </w:tc>
        <w:tc>
          <w:tcPr>
            <w:tcW w:w="2693" w:type="dxa"/>
          </w:tcPr>
          <w:p w14:paraId="4D023399" w14:textId="5066B99C"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1.8036</w:t>
            </w:r>
          </w:p>
        </w:tc>
        <w:tc>
          <w:tcPr>
            <w:tcW w:w="2268" w:type="dxa"/>
          </w:tcPr>
          <w:p w14:paraId="4903E08B" w14:textId="0FEB6A92"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3.4568</w:t>
            </w:r>
          </w:p>
        </w:tc>
      </w:tr>
      <w:tr w:rsidR="00F16D52" w:rsidRPr="003F05C0" w14:paraId="0039B64C" w14:textId="0A852BD6" w:rsidTr="00012DF7">
        <w:tc>
          <w:tcPr>
            <w:tcW w:w="1134" w:type="dxa"/>
          </w:tcPr>
          <w:p w14:paraId="69551EEC" w14:textId="3B18C973"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8</w:t>
            </w:r>
          </w:p>
        </w:tc>
        <w:tc>
          <w:tcPr>
            <w:tcW w:w="1276" w:type="dxa"/>
          </w:tcPr>
          <w:p w14:paraId="01903674" w14:textId="55640ECC"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14</w:t>
            </w:r>
          </w:p>
        </w:tc>
        <w:tc>
          <w:tcPr>
            <w:tcW w:w="1701" w:type="dxa"/>
          </w:tcPr>
          <w:p w14:paraId="1485B724" w14:textId="7A9884F1" w:rsidR="00F16D52" w:rsidRPr="003F05C0" w:rsidRDefault="00F16D52" w:rsidP="00012DF7">
            <w:pPr>
              <w:spacing w:line="360" w:lineRule="auto"/>
              <w:jc w:val="center"/>
              <w:rPr>
                <w:bCs/>
                <w:sz w:val="24"/>
                <w:szCs w:val="24"/>
              </w:rPr>
            </w:pPr>
            <w:r w:rsidRPr="003F05C0">
              <w:rPr>
                <w:color w:val="000000" w:themeColor="dark1"/>
                <w:kern w:val="24"/>
                <w:sz w:val="24"/>
                <w:szCs w:val="24"/>
              </w:rPr>
              <w:t>1.2411</w:t>
            </w:r>
          </w:p>
        </w:tc>
        <w:tc>
          <w:tcPr>
            <w:tcW w:w="2693" w:type="dxa"/>
          </w:tcPr>
          <w:p w14:paraId="68CF9FFE" w14:textId="483113C7"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1.8580</w:t>
            </w:r>
          </w:p>
        </w:tc>
        <w:tc>
          <w:tcPr>
            <w:tcW w:w="2268" w:type="dxa"/>
          </w:tcPr>
          <w:p w14:paraId="31EF657E" w14:textId="1DD08772"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4.0344</w:t>
            </w:r>
          </w:p>
        </w:tc>
      </w:tr>
      <w:tr w:rsidR="00F16D52" w:rsidRPr="003F05C0" w14:paraId="438D8C6A" w14:textId="485F4424" w:rsidTr="00012DF7">
        <w:tc>
          <w:tcPr>
            <w:tcW w:w="1134" w:type="dxa"/>
          </w:tcPr>
          <w:p w14:paraId="49055DC5" w14:textId="40F52435" w:rsidR="00F16D52" w:rsidRPr="003F05C0" w:rsidRDefault="00F16D52" w:rsidP="00B7606D">
            <w:pPr>
              <w:spacing w:line="360" w:lineRule="auto"/>
              <w:ind w:left="-109" w:right="-105"/>
              <w:jc w:val="center"/>
              <w:rPr>
                <w:bCs/>
                <w:sz w:val="24"/>
                <w:szCs w:val="24"/>
              </w:rPr>
            </w:pPr>
            <w:r w:rsidRPr="003F05C0">
              <w:rPr>
                <w:color w:val="000000" w:themeColor="dark1"/>
                <w:kern w:val="24"/>
                <w:sz w:val="24"/>
                <w:szCs w:val="24"/>
              </w:rPr>
              <w:t>9</w:t>
            </w:r>
          </w:p>
        </w:tc>
        <w:tc>
          <w:tcPr>
            <w:tcW w:w="1276" w:type="dxa"/>
          </w:tcPr>
          <w:p w14:paraId="6DEB1931" w14:textId="63E8E532" w:rsidR="00F16D52" w:rsidRPr="003F05C0" w:rsidRDefault="00F16D52" w:rsidP="00012DF7">
            <w:pPr>
              <w:spacing w:line="360" w:lineRule="auto"/>
              <w:ind w:left="-107" w:right="-101"/>
              <w:jc w:val="center"/>
              <w:rPr>
                <w:bCs/>
                <w:sz w:val="24"/>
                <w:szCs w:val="24"/>
              </w:rPr>
            </w:pPr>
            <w:r w:rsidRPr="003F05C0">
              <w:rPr>
                <w:color w:val="000000" w:themeColor="dark1"/>
                <w:kern w:val="24"/>
                <w:sz w:val="24"/>
                <w:szCs w:val="24"/>
              </w:rPr>
              <w:t>16</w:t>
            </w:r>
          </w:p>
        </w:tc>
        <w:tc>
          <w:tcPr>
            <w:tcW w:w="1701" w:type="dxa"/>
          </w:tcPr>
          <w:p w14:paraId="6F3269B4" w14:textId="78ADA59F" w:rsidR="00F16D52" w:rsidRPr="003F05C0" w:rsidRDefault="00F16D52" w:rsidP="00012DF7">
            <w:pPr>
              <w:spacing w:line="360" w:lineRule="auto"/>
              <w:jc w:val="center"/>
              <w:rPr>
                <w:bCs/>
                <w:sz w:val="24"/>
                <w:szCs w:val="24"/>
              </w:rPr>
            </w:pPr>
            <w:r w:rsidRPr="003F05C0">
              <w:rPr>
                <w:color w:val="000000" w:themeColor="dark1"/>
                <w:kern w:val="24"/>
                <w:sz w:val="24"/>
                <w:szCs w:val="24"/>
              </w:rPr>
              <w:t>1.3950</w:t>
            </w:r>
          </w:p>
        </w:tc>
        <w:tc>
          <w:tcPr>
            <w:tcW w:w="2693" w:type="dxa"/>
          </w:tcPr>
          <w:p w14:paraId="7C0E16CC" w14:textId="38B7CBA2" w:rsidR="00F16D52" w:rsidRPr="003F05C0" w:rsidRDefault="00F16D52" w:rsidP="00012DF7">
            <w:pPr>
              <w:spacing w:line="360" w:lineRule="auto"/>
              <w:ind w:left="850" w:right="850"/>
              <w:jc w:val="center"/>
              <w:rPr>
                <w:bCs/>
                <w:sz w:val="24"/>
                <w:szCs w:val="24"/>
              </w:rPr>
            </w:pPr>
            <w:r w:rsidRPr="003F05C0">
              <w:rPr>
                <w:color w:val="000000" w:themeColor="dark1"/>
                <w:kern w:val="24"/>
                <w:sz w:val="24"/>
                <w:szCs w:val="24"/>
              </w:rPr>
              <w:t>1.8988</w:t>
            </w:r>
          </w:p>
        </w:tc>
        <w:tc>
          <w:tcPr>
            <w:tcW w:w="2268" w:type="dxa"/>
          </w:tcPr>
          <w:p w14:paraId="09C5F5C5" w14:textId="7E0BDDE4" w:rsidR="00F16D52" w:rsidRPr="003F05C0" w:rsidRDefault="00F16D52" w:rsidP="00012DF7">
            <w:pPr>
              <w:spacing w:line="360" w:lineRule="auto"/>
              <w:ind w:left="34"/>
              <w:jc w:val="center"/>
              <w:rPr>
                <w:bCs/>
                <w:sz w:val="24"/>
                <w:szCs w:val="24"/>
              </w:rPr>
            </w:pPr>
            <w:r w:rsidRPr="003F05C0">
              <w:rPr>
                <w:color w:val="000000" w:themeColor="dark1"/>
                <w:kern w:val="24"/>
                <w:sz w:val="24"/>
                <w:szCs w:val="24"/>
              </w:rPr>
              <w:t>4.6353</w:t>
            </w:r>
          </w:p>
        </w:tc>
      </w:tr>
    </w:tbl>
    <w:p w14:paraId="387DDEC8" w14:textId="69AD93CA" w:rsidR="00404DDA" w:rsidRDefault="00404DDA" w:rsidP="00496747">
      <w:pPr>
        <w:spacing w:line="360" w:lineRule="auto"/>
        <w:ind w:left="850" w:right="850"/>
        <w:jc w:val="center"/>
        <w:rPr>
          <w:bCs/>
          <w:sz w:val="24"/>
          <w:szCs w:val="24"/>
        </w:rPr>
      </w:pPr>
      <w:r w:rsidRPr="00246D4D">
        <w:rPr>
          <w:bCs/>
          <w:sz w:val="24"/>
          <w:szCs w:val="24"/>
        </w:rPr>
        <w:t xml:space="preserve">Table </w:t>
      </w:r>
      <w:r w:rsidR="00B67F42" w:rsidRPr="00246D4D">
        <w:rPr>
          <w:bCs/>
          <w:sz w:val="24"/>
          <w:szCs w:val="24"/>
        </w:rPr>
        <w:t>5.1</w:t>
      </w:r>
      <w:r w:rsidR="00767744" w:rsidRPr="00246D4D">
        <w:rPr>
          <w:bCs/>
          <w:sz w:val="24"/>
          <w:szCs w:val="24"/>
        </w:rPr>
        <w:t>:</w:t>
      </w:r>
      <w:r w:rsidRPr="003F05C0">
        <w:rPr>
          <w:bCs/>
          <w:sz w:val="24"/>
          <w:szCs w:val="24"/>
        </w:rPr>
        <w:t xml:space="preserve"> </w:t>
      </w:r>
      <w:r w:rsidR="003F05C0" w:rsidRPr="003F05C0">
        <w:rPr>
          <w:bCs/>
          <w:sz w:val="24"/>
          <w:szCs w:val="24"/>
        </w:rPr>
        <w:t>Analysis of capacity</w:t>
      </w:r>
    </w:p>
    <w:p w14:paraId="6842CE85" w14:textId="77777777" w:rsidR="001D7E7D" w:rsidRPr="001D7E7D" w:rsidRDefault="001D7E7D" w:rsidP="00496747">
      <w:pPr>
        <w:spacing w:line="360" w:lineRule="auto"/>
        <w:ind w:left="850" w:right="850"/>
        <w:jc w:val="both"/>
        <w:rPr>
          <w:b/>
          <w:bCs/>
          <w:sz w:val="24"/>
          <w:szCs w:val="24"/>
          <w:lang w:val="en-IN"/>
        </w:rPr>
      </w:pPr>
      <w:r w:rsidRPr="001D7E7D">
        <w:rPr>
          <w:b/>
          <w:bCs/>
          <w:sz w:val="24"/>
          <w:szCs w:val="24"/>
          <w:lang w:val="en-IN"/>
        </w:rPr>
        <w:t>Key Observations:</w:t>
      </w:r>
    </w:p>
    <w:p w14:paraId="65F9B24F" w14:textId="6F07F681" w:rsidR="001D7E7D" w:rsidRPr="001D7E7D" w:rsidRDefault="001D7E7D" w:rsidP="00BE7269">
      <w:pPr>
        <w:numPr>
          <w:ilvl w:val="0"/>
          <w:numId w:val="20"/>
        </w:numPr>
        <w:tabs>
          <w:tab w:val="clear" w:pos="720"/>
        </w:tabs>
        <w:spacing w:line="360" w:lineRule="auto"/>
        <w:ind w:left="851" w:right="851" w:firstLine="0"/>
        <w:jc w:val="both"/>
        <w:rPr>
          <w:bCs/>
          <w:sz w:val="24"/>
          <w:szCs w:val="24"/>
          <w:lang w:val="en-IN"/>
        </w:rPr>
      </w:pPr>
      <w:r w:rsidRPr="001D7E7D">
        <w:rPr>
          <w:b/>
          <w:bCs/>
          <w:sz w:val="24"/>
          <w:szCs w:val="24"/>
          <w:lang w:val="en-IN"/>
        </w:rPr>
        <w:t>Differential Growth:</w:t>
      </w:r>
      <w:r w:rsidRPr="001D7E7D">
        <w:rPr>
          <w:bCs/>
          <w:sz w:val="24"/>
          <w:szCs w:val="24"/>
          <w:lang w:val="en-IN"/>
        </w:rPr>
        <w:t xml:space="preserve"> </w:t>
      </w:r>
      <w:r>
        <w:rPr>
          <w:bCs/>
          <w:sz w:val="24"/>
          <w:szCs w:val="24"/>
          <w:lang w:val="en-IN"/>
        </w:rPr>
        <w:t>R</w:t>
      </w:r>
      <w:r>
        <w:rPr>
          <w:bCs/>
          <w:sz w:val="24"/>
          <w:szCs w:val="24"/>
          <w:vertAlign w:val="subscript"/>
          <w:lang w:val="en-IN"/>
        </w:rPr>
        <w:t>2</w:t>
      </w:r>
      <w:r w:rsidRPr="001D7E7D">
        <w:rPr>
          <w:bCs/>
          <w:sz w:val="24"/>
          <w:szCs w:val="24"/>
          <w:lang w:val="en-IN"/>
        </w:rPr>
        <w:t xml:space="preserve"> increases much faster with transmit power compared to R</w:t>
      </w:r>
      <w:r w:rsidR="00BE7269">
        <w:rPr>
          <w:bCs/>
          <w:sz w:val="24"/>
          <w:szCs w:val="24"/>
          <w:vertAlign w:val="subscript"/>
          <w:lang w:val="en-IN"/>
        </w:rPr>
        <w:t>1</w:t>
      </w:r>
      <w:r w:rsidRPr="001D7E7D">
        <w:rPr>
          <w:bCs/>
          <w:sz w:val="24"/>
          <w:szCs w:val="24"/>
          <w:lang w:val="en-IN"/>
        </w:rPr>
        <w:t>​, suggesting that the second channel or user benefits more from increased transmit power.</w:t>
      </w:r>
    </w:p>
    <w:p w14:paraId="373A736A" w14:textId="51AEB609" w:rsidR="001D7E7D" w:rsidRPr="001D7E7D" w:rsidRDefault="001D7E7D" w:rsidP="00012DF7">
      <w:pPr>
        <w:numPr>
          <w:ilvl w:val="0"/>
          <w:numId w:val="20"/>
        </w:numPr>
        <w:spacing w:line="360" w:lineRule="auto"/>
        <w:ind w:left="850" w:right="850" w:firstLine="1"/>
        <w:jc w:val="both"/>
        <w:rPr>
          <w:bCs/>
          <w:sz w:val="24"/>
          <w:szCs w:val="24"/>
          <w:lang w:val="en-IN"/>
        </w:rPr>
      </w:pPr>
      <w:r w:rsidRPr="001D7E7D">
        <w:rPr>
          <w:b/>
          <w:bCs/>
          <w:sz w:val="24"/>
          <w:szCs w:val="24"/>
          <w:lang w:val="en-IN"/>
        </w:rPr>
        <w:t>Saturation:</w:t>
      </w:r>
      <w:r w:rsidRPr="001D7E7D">
        <w:rPr>
          <w:bCs/>
          <w:sz w:val="24"/>
          <w:szCs w:val="24"/>
          <w:lang w:val="en-IN"/>
        </w:rPr>
        <w:t xml:space="preserve"> R</w:t>
      </w:r>
      <w:r w:rsidR="00191097">
        <w:rPr>
          <w:bCs/>
          <w:sz w:val="24"/>
          <w:szCs w:val="24"/>
          <w:vertAlign w:val="subscript"/>
          <w:lang w:val="en-IN"/>
        </w:rPr>
        <w:t>1</w:t>
      </w:r>
      <w:r w:rsidRPr="001D7E7D">
        <w:rPr>
          <w:bCs/>
          <w:sz w:val="24"/>
          <w:szCs w:val="24"/>
          <w:lang w:val="en-IN"/>
        </w:rPr>
        <w:t xml:space="preserve"> and R</w:t>
      </w:r>
      <w:r w:rsidR="00191097">
        <w:rPr>
          <w:bCs/>
          <w:sz w:val="24"/>
          <w:szCs w:val="24"/>
          <w:vertAlign w:val="subscript"/>
          <w:lang w:val="en-IN"/>
        </w:rPr>
        <w:t>1,2</w:t>
      </w:r>
      <w:r w:rsidRPr="001D7E7D">
        <w:rPr>
          <w:bCs/>
          <w:sz w:val="24"/>
          <w:szCs w:val="24"/>
          <w:lang w:val="en-IN"/>
        </w:rPr>
        <w:t>​ both show signs of saturation, meaning that after a certain transmit power level, additional power yields diminishing returns in terms of capacity.</w:t>
      </w:r>
    </w:p>
    <w:p w14:paraId="49595298" w14:textId="77777777" w:rsidR="00A23E84" w:rsidRDefault="001D7E7D" w:rsidP="00A23E84">
      <w:pPr>
        <w:numPr>
          <w:ilvl w:val="0"/>
          <w:numId w:val="20"/>
        </w:numPr>
        <w:spacing w:line="360" w:lineRule="auto"/>
        <w:ind w:left="850" w:right="850" w:firstLine="1"/>
        <w:jc w:val="both"/>
        <w:rPr>
          <w:bCs/>
          <w:sz w:val="24"/>
          <w:szCs w:val="24"/>
          <w:lang w:val="en-IN"/>
        </w:rPr>
      </w:pPr>
      <w:r w:rsidRPr="001D7E7D">
        <w:rPr>
          <w:b/>
          <w:bCs/>
          <w:sz w:val="24"/>
          <w:szCs w:val="24"/>
          <w:lang w:val="en-IN"/>
        </w:rPr>
        <w:t>Relationship between Curves:</w:t>
      </w:r>
      <w:r w:rsidRPr="001D7E7D">
        <w:rPr>
          <w:bCs/>
          <w:sz w:val="24"/>
          <w:szCs w:val="24"/>
          <w:lang w:val="en-IN"/>
        </w:rPr>
        <w:t xml:space="preserve"> The difference in the growth rates of these curves indicates different channel conditions, such as varying path losses, interference levels, or channel state information available to each user.</w:t>
      </w:r>
    </w:p>
    <w:p w14:paraId="18F6B9C4" w14:textId="1A3A4AEE" w:rsidR="001D7E7D" w:rsidRPr="00A23E84" w:rsidRDefault="001D7E7D" w:rsidP="00A23E84">
      <w:pPr>
        <w:numPr>
          <w:ilvl w:val="0"/>
          <w:numId w:val="20"/>
        </w:numPr>
        <w:spacing w:line="360" w:lineRule="auto"/>
        <w:ind w:left="850" w:right="850" w:firstLine="1"/>
        <w:jc w:val="both"/>
        <w:rPr>
          <w:bCs/>
          <w:sz w:val="24"/>
          <w:szCs w:val="24"/>
          <w:lang w:val="en-IN"/>
        </w:rPr>
      </w:pPr>
      <w:r w:rsidRPr="00A23E84">
        <w:rPr>
          <w:b/>
          <w:bCs/>
          <w:sz w:val="24"/>
          <w:szCs w:val="24"/>
          <w:lang w:val="en-IN"/>
        </w:rPr>
        <w:t>Potential Application:</w:t>
      </w:r>
      <w:r w:rsidR="001A550C" w:rsidRPr="00A23E84">
        <w:rPr>
          <w:b/>
          <w:bCs/>
          <w:sz w:val="24"/>
          <w:szCs w:val="24"/>
          <w:lang w:val="en-IN"/>
        </w:rPr>
        <w:t xml:space="preserve"> </w:t>
      </w:r>
      <w:r w:rsidRPr="00A23E84">
        <w:rPr>
          <w:bCs/>
          <w:sz w:val="24"/>
          <w:szCs w:val="24"/>
          <w:lang w:val="en-IN"/>
        </w:rPr>
        <w:t>This graph might be useful in evaluating power allocation strategies in a multi-user or cooperative communication system. The differences between the curves suggest that the power should be allocated differently depending on the specific channel or user to maximize the overall system capacity.</w:t>
      </w:r>
    </w:p>
    <w:p w14:paraId="0F19DB5B" w14:textId="0390D765" w:rsidR="005A3E45" w:rsidRPr="006F43F9" w:rsidRDefault="007929F8" w:rsidP="00496747">
      <w:pPr>
        <w:spacing w:line="360" w:lineRule="auto"/>
        <w:ind w:left="850" w:right="850"/>
        <w:jc w:val="center"/>
        <w:rPr>
          <w:sz w:val="24"/>
          <w:szCs w:val="24"/>
        </w:rPr>
      </w:pPr>
      <w:r w:rsidRPr="00246D4D">
        <w:rPr>
          <w:noProof/>
          <w:sz w:val="32"/>
          <w:szCs w:val="24"/>
        </w:rPr>
        <w:drawing>
          <wp:anchor distT="0" distB="0" distL="114300" distR="114300" simplePos="0" relativeHeight="251662336" behindDoc="0" locked="0" layoutInCell="1" allowOverlap="1" wp14:anchorId="526A1EB7" wp14:editId="52A9E8EA">
            <wp:simplePos x="0" y="0"/>
            <wp:positionH relativeFrom="column">
              <wp:posOffset>1627909</wp:posOffset>
            </wp:positionH>
            <wp:positionV relativeFrom="paragraph">
              <wp:posOffset>-635</wp:posOffset>
            </wp:positionV>
            <wp:extent cx="3594209" cy="2458423"/>
            <wp:effectExtent l="0" t="0" r="6350" b="0"/>
            <wp:wrapTopAndBottom/>
            <wp:docPr id="10" name="Picture 9">
              <a:extLst xmlns:a="http://schemas.openxmlformats.org/drawingml/2006/main">
                <a:ext uri="{FF2B5EF4-FFF2-40B4-BE49-F238E27FC236}">
                  <a16:creationId xmlns:a16="http://schemas.microsoft.com/office/drawing/2014/main" id="{C9EE02B2-4B72-600C-C507-2F2AD61C6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9EE02B2-4B72-600C-C507-2F2AD61C6AC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94209" cy="2458423"/>
                    </a:xfrm>
                    <a:prstGeom prst="rect">
                      <a:avLst/>
                    </a:prstGeom>
                  </pic:spPr>
                </pic:pic>
              </a:graphicData>
            </a:graphic>
          </wp:anchor>
        </w:drawing>
      </w:r>
      <w:r w:rsidR="003F05C0" w:rsidRPr="00246D4D">
        <w:rPr>
          <w:sz w:val="24"/>
          <w:szCs w:val="24"/>
        </w:rPr>
        <w:t xml:space="preserve">Figure </w:t>
      </w:r>
      <w:r w:rsidR="00CA779A" w:rsidRPr="00246D4D">
        <w:rPr>
          <w:sz w:val="24"/>
          <w:szCs w:val="24"/>
        </w:rPr>
        <w:t>5.</w:t>
      </w:r>
      <w:r w:rsidR="00B67F42" w:rsidRPr="00246D4D">
        <w:rPr>
          <w:sz w:val="24"/>
          <w:szCs w:val="24"/>
        </w:rPr>
        <w:t>1</w:t>
      </w:r>
      <w:r w:rsidR="005C1334" w:rsidRPr="00246D4D">
        <w:rPr>
          <w:sz w:val="24"/>
          <w:szCs w:val="24"/>
        </w:rPr>
        <w:t>:</w:t>
      </w:r>
      <w:r w:rsidR="003F05C0" w:rsidRPr="001F1897">
        <w:rPr>
          <w:sz w:val="24"/>
          <w:szCs w:val="24"/>
        </w:rPr>
        <w:t xml:space="preserve"> </w:t>
      </w:r>
      <w:r w:rsidR="001F1897">
        <w:rPr>
          <w:sz w:val="24"/>
          <w:szCs w:val="24"/>
        </w:rPr>
        <w:t xml:space="preserve">Result plotted between </w:t>
      </w:r>
      <w:r w:rsidR="009D0E29" w:rsidRPr="001F1897">
        <w:rPr>
          <w:sz w:val="24"/>
          <w:szCs w:val="24"/>
        </w:rPr>
        <w:t>Transmit power Vs Capacity</w:t>
      </w:r>
    </w:p>
    <w:p w14:paraId="3B786CF5" w14:textId="7D2DE9AD" w:rsidR="006F43F9" w:rsidRPr="005C20A0" w:rsidRDefault="006F43F9" w:rsidP="00496747">
      <w:pPr>
        <w:spacing w:line="360" w:lineRule="auto"/>
        <w:ind w:left="850" w:right="850" w:firstLine="720"/>
        <w:jc w:val="both"/>
        <w:rPr>
          <w:bCs/>
          <w:sz w:val="24"/>
          <w:szCs w:val="20"/>
        </w:rPr>
      </w:pPr>
      <w:r>
        <w:rPr>
          <w:bCs/>
          <w:sz w:val="24"/>
          <w:szCs w:val="20"/>
        </w:rPr>
        <w:t>In the Table 3, you can find the values to analyze the graph plotted between Transmit power and outage probability.</w:t>
      </w:r>
    </w:p>
    <w:tbl>
      <w:tblPr>
        <w:tblStyle w:val="TableGrid"/>
        <w:tblW w:w="0" w:type="auto"/>
        <w:tblInd w:w="846" w:type="dxa"/>
        <w:tblLayout w:type="fixed"/>
        <w:tblLook w:val="04A0" w:firstRow="1" w:lastRow="0" w:firstColumn="1" w:lastColumn="0" w:noHBand="0" w:noVBand="1"/>
      </w:tblPr>
      <w:tblGrid>
        <w:gridCol w:w="1559"/>
        <w:gridCol w:w="2268"/>
        <w:gridCol w:w="2693"/>
        <w:gridCol w:w="2694"/>
      </w:tblGrid>
      <w:tr w:rsidR="0073302A" w14:paraId="62377557" w14:textId="77777777" w:rsidTr="00012DF7">
        <w:trPr>
          <w:trHeight w:val="392"/>
        </w:trPr>
        <w:tc>
          <w:tcPr>
            <w:tcW w:w="1559" w:type="dxa"/>
          </w:tcPr>
          <w:p w14:paraId="2ECE25E7" w14:textId="77777777" w:rsidR="0073302A" w:rsidRDefault="0073302A" w:rsidP="00496747">
            <w:pPr>
              <w:spacing w:line="360" w:lineRule="auto"/>
              <w:ind w:left="850" w:right="850"/>
              <w:jc w:val="center"/>
              <w:rPr>
                <w:b/>
                <w:sz w:val="32"/>
                <w:szCs w:val="24"/>
              </w:rPr>
            </w:pPr>
          </w:p>
        </w:tc>
        <w:tc>
          <w:tcPr>
            <w:tcW w:w="2268" w:type="dxa"/>
          </w:tcPr>
          <w:p w14:paraId="3590E217" w14:textId="2B4E54B7" w:rsidR="0073302A" w:rsidRPr="0073302A" w:rsidRDefault="0073302A" w:rsidP="00496747">
            <w:pPr>
              <w:spacing w:line="360" w:lineRule="auto"/>
              <w:ind w:left="850" w:right="850"/>
              <w:jc w:val="center"/>
              <w:rPr>
                <w:b/>
                <w:sz w:val="24"/>
                <w:szCs w:val="24"/>
              </w:rPr>
            </w:pPr>
            <w:r w:rsidRPr="0073302A">
              <w:rPr>
                <w:b/>
                <w:bCs/>
                <w:kern w:val="24"/>
                <w:sz w:val="24"/>
                <w:szCs w:val="24"/>
              </w:rPr>
              <w:t>Pt</w:t>
            </w:r>
          </w:p>
        </w:tc>
        <w:tc>
          <w:tcPr>
            <w:tcW w:w="2693" w:type="dxa"/>
          </w:tcPr>
          <w:p w14:paraId="123E57A9" w14:textId="7714B842" w:rsidR="0073302A" w:rsidRPr="0073302A" w:rsidRDefault="0073302A" w:rsidP="00012DF7">
            <w:pPr>
              <w:spacing w:line="360" w:lineRule="auto"/>
              <w:ind w:left="34"/>
              <w:jc w:val="center"/>
              <w:rPr>
                <w:b/>
                <w:sz w:val="24"/>
                <w:szCs w:val="24"/>
              </w:rPr>
            </w:pPr>
            <w:r w:rsidRPr="0073302A">
              <w:rPr>
                <w:b/>
                <w:bCs/>
                <w:kern w:val="24"/>
                <w:sz w:val="24"/>
                <w:szCs w:val="24"/>
              </w:rPr>
              <w:t>User1</w:t>
            </w:r>
          </w:p>
        </w:tc>
        <w:tc>
          <w:tcPr>
            <w:tcW w:w="2694" w:type="dxa"/>
          </w:tcPr>
          <w:p w14:paraId="7CB5B6EC" w14:textId="70EDBCA0" w:rsidR="0073302A" w:rsidRPr="0073302A" w:rsidRDefault="0073302A" w:rsidP="00496747">
            <w:pPr>
              <w:spacing w:line="360" w:lineRule="auto"/>
              <w:ind w:left="850" w:right="850"/>
              <w:jc w:val="center"/>
              <w:rPr>
                <w:b/>
                <w:sz w:val="24"/>
                <w:szCs w:val="24"/>
              </w:rPr>
            </w:pPr>
            <w:r w:rsidRPr="0073302A">
              <w:rPr>
                <w:b/>
                <w:bCs/>
                <w:kern w:val="24"/>
                <w:sz w:val="24"/>
                <w:szCs w:val="24"/>
              </w:rPr>
              <w:t>User2</w:t>
            </w:r>
          </w:p>
        </w:tc>
      </w:tr>
      <w:tr w:rsidR="00B32FF0" w14:paraId="5A57C9CB" w14:textId="77777777" w:rsidTr="00012DF7">
        <w:tc>
          <w:tcPr>
            <w:tcW w:w="1559" w:type="dxa"/>
          </w:tcPr>
          <w:p w14:paraId="049D8352" w14:textId="112D3ADD" w:rsidR="00B32FF0" w:rsidRPr="00A95D15" w:rsidRDefault="00B32FF0" w:rsidP="00496747">
            <w:pPr>
              <w:spacing w:line="360" w:lineRule="auto"/>
              <w:ind w:left="850" w:right="850"/>
              <w:jc w:val="center"/>
              <w:rPr>
                <w:sz w:val="24"/>
                <w:szCs w:val="24"/>
              </w:rPr>
            </w:pPr>
            <w:r w:rsidRPr="00A95D15">
              <w:rPr>
                <w:kern w:val="24"/>
                <w:sz w:val="24"/>
                <w:szCs w:val="24"/>
              </w:rPr>
              <w:t>1</w:t>
            </w:r>
          </w:p>
        </w:tc>
        <w:tc>
          <w:tcPr>
            <w:tcW w:w="2268" w:type="dxa"/>
          </w:tcPr>
          <w:p w14:paraId="29C385CE" w14:textId="0F37EA22" w:rsidR="00B32FF0" w:rsidRPr="00A95D15" w:rsidRDefault="00B32FF0" w:rsidP="00496747">
            <w:pPr>
              <w:spacing w:line="360" w:lineRule="auto"/>
              <w:ind w:left="850" w:right="850"/>
              <w:jc w:val="center"/>
              <w:rPr>
                <w:sz w:val="24"/>
                <w:szCs w:val="24"/>
              </w:rPr>
            </w:pPr>
            <w:r w:rsidRPr="00A95D15">
              <w:rPr>
                <w:kern w:val="24"/>
                <w:sz w:val="24"/>
                <w:szCs w:val="24"/>
              </w:rPr>
              <w:t>0</w:t>
            </w:r>
          </w:p>
        </w:tc>
        <w:tc>
          <w:tcPr>
            <w:tcW w:w="2693" w:type="dxa"/>
          </w:tcPr>
          <w:p w14:paraId="4CF0FF56" w14:textId="6F1DD684" w:rsidR="00B32FF0" w:rsidRPr="00A95D15" w:rsidRDefault="00B32FF0" w:rsidP="00496747">
            <w:pPr>
              <w:spacing w:line="360" w:lineRule="auto"/>
              <w:ind w:left="850" w:right="850"/>
              <w:jc w:val="center"/>
              <w:rPr>
                <w:sz w:val="24"/>
                <w:szCs w:val="24"/>
              </w:rPr>
            </w:pPr>
            <w:r w:rsidRPr="00A95D15">
              <w:rPr>
                <w:kern w:val="24"/>
                <w:sz w:val="24"/>
                <w:szCs w:val="24"/>
              </w:rPr>
              <w:t>0.9996</w:t>
            </w:r>
          </w:p>
        </w:tc>
        <w:tc>
          <w:tcPr>
            <w:tcW w:w="2694" w:type="dxa"/>
          </w:tcPr>
          <w:p w14:paraId="5480555E" w14:textId="66BB80AF" w:rsidR="00B32FF0" w:rsidRPr="00A95D15" w:rsidRDefault="00B32FF0" w:rsidP="00496747">
            <w:pPr>
              <w:spacing w:line="360" w:lineRule="auto"/>
              <w:ind w:left="850" w:right="850"/>
              <w:jc w:val="center"/>
              <w:rPr>
                <w:sz w:val="24"/>
                <w:szCs w:val="24"/>
              </w:rPr>
            </w:pPr>
            <w:r w:rsidRPr="00A95D15">
              <w:rPr>
                <w:kern w:val="24"/>
                <w:sz w:val="24"/>
                <w:szCs w:val="24"/>
              </w:rPr>
              <w:t>0.9491</w:t>
            </w:r>
          </w:p>
        </w:tc>
      </w:tr>
      <w:tr w:rsidR="00B32FF0" w14:paraId="0F058E1A" w14:textId="77777777" w:rsidTr="00012DF7">
        <w:tc>
          <w:tcPr>
            <w:tcW w:w="1559" w:type="dxa"/>
          </w:tcPr>
          <w:p w14:paraId="74E557FF" w14:textId="4244A7CB"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2</w:t>
            </w:r>
          </w:p>
        </w:tc>
        <w:tc>
          <w:tcPr>
            <w:tcW w:w="2268" w:type="dxa"/>
          </w:tcPr>
          <w:p w14:paraId="1D6DB704" w14:textId="5EE5F800"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2</w:t>
            </w:r>
          </w:p>
        </w:tc>
        <w:tc>
          <w:tcPr>
            <w:tcW w:w="2693" w:type="dxa"/>
          </w:tcPr>
          <w:p w14:paraId="1512E527" w14:textId="37680F5D"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0.9931</w:t>
            </w:r>
          </w:p>
        </w:tc>
        <w:tc>
          <w:tcPr>
            <w:tcW w:w="2694" w:type="dxa"/>
          </w:tcPr>
          <w:p w14:paraId="10EDD4B3" w14:textId="2E2223D3"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0.8494</w:t>
            </w:r>
          </w:p>
        </w:tc>
      </w:tr>
      <w:tr w:rsidR="00B32FF0" w14:paraId="4F0E75F0" w14:textId="77777777" w:rsidTr="00012DF7">
        <w:tc>
          <w:tcPr>
            <w:tcW w:w="1559" w:type="dxa"/>
          </w:tcPr>
          <w:p w14:paraId="63294253" w14:textId="6EC5229A"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3</w:t>
            </w:r>
          </w:p>
        </w:tc>
        <w:tc>
          <w:tcPr>
            <w:tcW w:w="2268" w:type="dxa"/>
          </w:tcPr>
          <w:p w14:paraId="40E263E9" w14:textId="1BCD5CB1"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4</w:t>
            </w:r>
          </w:p>
        </w:tc>
        <w:tc>
          <w:tcPr>
            <w:tcW w:w="2693" w:type="dxa"/>
          </w:tcPr>
          <w:p w14:paraId="481FC1DA" w14:textId="3069B7C3"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0.9583</w:t>
            </w:r>
          </w:p>
        </w:tc>
        <w:tc>
          <w:tcPr>
            <w:tcW w:w="2694" w:type="dxa"/>
          </w:tcPr>
          <w:p w14:paraId="055CAABB" w14:textId="62BB75ED"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0.6980</w:t>
            </w:r>
          </w:p>
        </w:tc>
      </w:tr>
      <w:tr w:rsidR="00B32FF0" w14:paraId="159A3D0B" w14:textId="77777777" w:rsidTr="00012DF7">
        <w:tc>
          <w:tcPr>
            <w:tcW w:w="1559" w:type="dxa"/>
          </w:tcPr>
          <w:p w14:paraId="78CF6641" w14:textId="4CA7E6E1"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4</w:t>
            </w:r>
          </w:p>
        </w:tc>
        <w:tc>
          <w:tcPr>
            <w:tcW w:w="2268" w:type="dxa"/>
          </w:tcPr>
          <w:p w14:paraId="4792C54C" w14:textId="60512126"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6</w:t>
            </w:r>
          </w:p>
        </w:tc>
        <w:tc>
          <w:tcPr>
            <w:tcW w:w="2693" w:type="dxa"/>
          </w:tcPr>
          <w:p w14:paraId="64A7CDD9" w14:textId="23719FB9"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0.8647</w:t>
            </w:r>
          </w:p>
        </w:tc>
        <w:tc>
          <w:tcPr>
            <w:tcW w:w="2694" w:type="dxa"/>
          </w:tcPr>
          <w:p w14:paraId="1490E47D" w14:textId="59094BC8"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0.5270</w:t>
            </w:r>
          </w:p>
        </w:tc>
      </w:tr>
      <w:tr w:rsidR="00B32FF0" w14:paraId="3071F232" w14:textId="77777777" w:rsidTr="00012DF7">
        <w:tc>
          <w:tcPr>
            <w:tcW w:w="1559" w:type="dxa"/>
          </w:tcPr>
          <w:p w14:paraId="59249A39" w14:textId="54AD0DBF"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5</w:t>
            </w:r>
          </w:p>
        </w:tc>
        <w:tc>
          <w:tcPr>
            <w:tcW w:w="2268" w:type="dxa"/>
          </w:tcPr>
          <w:p w14:paraId="6C3D64A1" w14:textId="0DF54D47"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8</w:t>
            </w:r>
          </w:p>
        </w:tc>
        <w:tc>
          <w:tcPr>
            <w:tcW w:w="2693" w:type="dxa"/>
          </w:tcPr>
          <w:p w14:paraId="0A4A7239" w14:textId="16A25E0F"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0.7187</w:t>
            </w:r>
          </w:p>
        </w:tc>
        <w:tc>
          <w:tcPr>
            <w:tcW w:w="2694" w:type="dxa"/>
          </w:tcPr>
          <w:p w14:paraId="650CA063" w14:textId="6DFF20F1"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0.3752</w:t>
            </w:r>
          </w:p>
        </w:tc>
      </w:tr>
      <w:tr w:rsidR="00B32FF0" w14:paraId="26B294C6" w14:textId="77777777" w:rsidTr="00012DF7">
        <w:tc>
          <w:tcPr>
            <w:tcW w:w="1559" w:type="dxa"/>
          </w:tcPr>
          <w:p w14:paraId="1E654826" w14:textId="6F9F9FEE"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6</w:t>
            </w:r>
          </w:p>
        </w:tc>
        <w:tc>
          <w:tcPr>
            <w:tcW w:w="2268" w:type="dxa"/>
          </w:tcPr>
          <w:p w14:paraId="2E8DA76F" w14:textId="59C75A55"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10</w:t>
            </w:r>
          </w:p>
        </w:tc>
        <w:tc>
          <w:tcPr>
            <w:tcW w:w="2693" w:type="dxa"/>
          </w:tcPr>
          <w:p w14:paraId="0B5D07B2" w14:textId="4FE145DF"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0.5503</w:t>
            </w:r>
          </w:p>
        </w:tc>
        <w:tc>
          <w:tcPr>
            <w:tcW w:w="2694" w:type="dxa"/>
          </w:tcPr>
          <w:p w14:paraId="0AFCFE40" w14:textId="1042516F"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0.2584</w:t>
            </w:r>
          </w:p>
        </w:tc>
      </w:tr>
      <w:tr w:rsidR="00B32FF0" w14:paraId="30F865E4" w14:textId="77777777" w:rsidTr="00012DF7">
        <w:tc>
          <w:tcPr>
            <w:tcW w:w="1559" w:type="dxa"/>
          </w:tcPr>
          <w:p w14:paraId="2C023A43" w14:textId="5B3AC57F"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7</w:t>
            </w:r>
          </w:p>
        </w:tc>
        <w:tc>
          <w:tcPr>
            <w:tcW w:w="2268" w:type="dxa"/>
          </w:tcPr>
          <w:p w14:paraId="6C81D702" w14:textId="78B77F7C"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12</w:t>
            </w:r>
          </w:p>
        </w:tc>
        <w:tc>
          <w:tcPr>
            <w:tcW w:w="2693" w:type="dxa"/>
          </w:tcPr>
          <w:p w14:paraId="4C224A2F" w14:textId="32A2BCE5"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0.3966</w:t>
            </w:r>
          </w:p>
        </w:tc>
        <w:tc>
          <w:tcPr>
            <w:tcW w:w="2694" w:type="dxa"/>
          </w:tcPr>
          <w:p w14:paraId="5A84BAA0" w14:textId="283578FB"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0.1721</w:t>
            </w:r>
          </w:p>
        </w:tc>
      </w:tr>
      <w:tr w:rsidR="00B32FF0" w14:paraId="2FE854B4" w14:textId="77777777" w:rsidTr="00012DF7">
        <w:tc>
          <w:tcPr>
            <w:tcW w:w="1559" w:type="dxa"/>
          </w:tcPr>
          <w:p w14:paraId="6A00D076" w14:textId="266EFC38"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8</w:t>
            </w:r>
          </w:p>
        </w:tc>
        <w:tc>
          <w:tcPr>
            <w:tcW w:w="2268" w:type="dxa"/>
          </w:tcPr>
          <w:p w14:paraId="3C4A3854" w14:textId="0ACEAB51"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14</w:t>
            </w:r>
          </w:p>
        </w:tc>
        <w:tc>
          <w:tcPr>
            <w:tcW w:w="2693" w:type="dxa"/>
          </w:tcPr>
          <w:p w14:paraId="065FB2DB" w14:textId="358EF407"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0.2737</w:t>
            </w:r>
          </w:p>
        </w:tc>
        <w:tc>
          <w:tcPr>
            <w:tcW w:w="2694" w:type="dxa"/>
          </w:tcPr>
          <w:p w14:paraId="205D21D9" w14:textId="483493D3"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0.1129</w:t>
            </w:r>
          </w:p>
        </w:tc>
      </w:tr>
      <w:tr w:rsidR="00B32FF0" w14:paraId="088CD4F2" w14:textId="77777777" w:rsidTr="00012DF7">
        <w:tc>
          <w:tcPr>
            <w:tcW w:w="1559" w:type="dxa"/>
          </w:tcPr>
          <w:p w14:paraId="7F06532E" w14:textId="2417D2FB"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9</w:t>
            </w:r>
          </w:p>
        </w:tc>
        <w:tc>
          <w:tcPr>
            <w:tcW w:w="2268" w:type="dxa"/>
          </w:tcPr>
          <w:p w14:paraId="30B20B17" w14:textId="4105AC0B"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16</w:t>
            </w:r>
          </w:p>
        </w:tc>
        <w:tc>
          <w:tcPr>
            <w:tcW w:w="2693" w:type="dxa"/>
          </w:tcPr>
          <w:p w14:paraId="3960431A" w14:textId="11A5F911"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0.1831</w:t>
            </w:r>
          </w:p>
        </w:tc>
        <w:tc>
          <w:tcPr>
            <w:tcW w:w="2694" w:type="dxa"/>
          </w:tcPr>
          <w:p w14:paraId="3CFB1CCE" w14:textId="2750B733" w:rsidR="00B32FF0" w:rsidRPr="00B32FF0" w:rsidRDefault="00B32FF0" w:rsidP="00496747">
            <w:pPr>
              <w:spacing w:line="360" w:lineRule="auto"/>
              <w:ind w:left="850" w:right="850"/>
              <w:jc w:val="center"/>
              <w:rPr>
                <w:b/>
                <w:sz w:val="24"/>
                <w:szCs w:val="24"/>
              </w:rPr>
            </w:pPr>
            <w:r w:rsidRPr="00B32FF0">
              <w:rPr>
                <w:color w:val="000000" w:themeColor="dark1"/>
                <w:kern w:val="24"/>
                <w:sz w:val="24"/>
                <w:szCs w:val="24"/>
              </w:rPr>
              <w:t>0.0729</w:t>
            </w:r>
          </w:p>
        </w:tc>
      </w:tr>
    </w:tbl>
    <w:p w14:paraId="06A3EBED" w14:textId="7A5F90B6" w:rsidR="003F05C0" w:rsidRDefault="00191097" w:rsidP="00496747">
      <w:pPr>
        <w:spacing w:line="360" w:lineRule="auto"/>
        <w:ind w:left="850" w:right="850"/>
        <w:jc w:val="center"/>
        <w:rPr>
          <w:bCs/>
          <w:sz w:val="24"/>
          <w:szCs w:val="20"/>
        </w:rPr>
      </w:pPr>
      <w:r w:rsidRPr="00246D4D">
        <w:rPr>
          <w:bCs/>
          <w:sz w:val="24"/>
          <w:szCs w:val="20"/>
        </w:rPr>
        <w:t xml:space="preserve">Table </w:t>
      </w:r>
      <w:r w:rsidR="00D06690" w:rsidRPr="00246D4D">
        <w:rPr>
          <w:bCs/>
          <w:sz w:val="24"/>
          <w:szCs w:val="20"/>
        </w:rPr>
        <w:t>5.2</w:t>
      </w:r>
      <w:r w:rsidR="00B861E8" w:rsidRPr="00246D4D">
        <w:rPr>
          <w:bCs/>
          <w:sz w:val="24"/>
          <w:szCs w:val="20"/>
        </w:rPr>
        <w:t>:</w:t>
      </w:r>
      <w:r w:rsidRPr="00191097">
        <w:rPr>
          <w:bCs/>
          <w:sz w:val="24"/>
          <w:szCs w:val="20"/>
        </w:rPr>
        <w:t xml:space="preserve"> </w:t>
      </w:r>
      <w:r w:rsidR="00771C5A" w:rsidRPr="00771C5A">
        <w:rPr>
          <w:bCs/>
          <w:sz w:val="24"/>
          <w:szCs w:val="20"/>
        </w:rPr>
        <w:t>Analysis of Outrage probability</w:t>
      </w:r>
    </w:p>
    <w:p w14:paraId="018CEBDA" w14:textId="77777777" w:rsidR="00D16D2C" w:rsidRPr="00D16D2C" w:rsidRDefault="00D16D2C" w:rsidP="00530A8A">
      <w:pPr>
        <w:spacing w:line="360" w:lineRule="auto"/>
        <w:ind w:left="850" w:right="850" w:firstLine="1"/>
        <w:jc w:val="both"/>
        <w:rPr>
          <w:b/>
          <w:bCs/>
          <w:sz w:val="24"/>
          <w:szCs w:val="20"/>
          <w:lang w:val="en-IN"/>
        </w:rPr>
      </w:pPr>
      <w:r w:rsidRPr="00D16D2C">
        <w:rPr>
          <w:b/>
          <w:bCs/>
          <w:sz w:val="24"/>
          <w:szCs w:val="20"/>
          <w:lang w:val="en-IN"/>
        </w:rPr>
        <w:t>Key Observations:</w:t>
      </w:r>
    </w:p>
    <w:p w14:paraId="1640B595" w14:textId="77777777" w:rsidR="00D16D2C" w:rsidRPr="00D16D2C" w:rsidRDefault="00D16D2C" w:rsidP="001A7DE9">
      <w:pPr>
        <w:numPr>
          <w:ilvl w:val="0"/>
          <w:numId w:val="22"/>
        </w:numPr>
        <w:tabs>
          <w:tab w:val="clear" w:pos="720"/>
        </w:tabs>
        <w:spacing w:line="360" w:lineRule="auto"/>
        <w:ind w:left="851" w:right="850" w:firstLine="0"/>
        <w:jc w:val="both"/>
        <w:rPr>
          <w:bCs/>
          <w:sz w:val="24"/>
          <w:szCs w:val="20"/>
          <w:lang w:val="en-IN"/>
        </w:rPr>
      </w:pPr>
      <w:r w:rsidRPr="00D16D2C">
        <w:rPr>
          <w:b/>
          <w:bCs/>
          <w:sz w:val="24"/>
          <w:szCs w:val="20"/>
          <w:lang w:val="en-IN"/>
        </w:rPr>
        <w:t>Impact of Distance on Outage Probability:</w:t>
      </w:r>
      <w:r w:rsidRPr="00D16D2C">
        <w:rPr>
          <w:bCs/>
          <w:sz w:val="24"/>
          <w:szCs w:val="20"/>
          <w:lang w:val="en-IN"/>
        </w:rPr>
        <w:t xml:space="preserve"> The far user (User 1) has a higher outage probability at all power levels compared to the near user (User 2), highlighting the effect of distance on signal quality and reliability in wireless communication systems.</w:t>
      </w:r>
    </w:p>
    <w:p w14:paraId="4B82CF20" w14:textId="77777777" w:rsidR="00D16D2C" w:rsidRPr="00D16D2C" w:rsidRDefault="00D16D2C" w:rsidP="001A7DE9">
      <w:pPr>
        <w:numPr>
          <w:ilvl w:val="0"/>
          <w:numId w:val="22"/>
        </w:numPr>
        <w:spacing w:line="360" w:lineRule="auto"/>
        <w:ind w:left="851" w:right="850" w:firstLine="1"/>
        <w:jc w:val="both"/>
        <w:rPr>
          <w:bCs/>
          <w:sz w:val="24"/>
          <w:szCs w:val="20"/>
          <w:lang w:val="en-IN"/>
        </w:rPr>
      </w:pPr>
      <w:r w:rsidRPr="00D16D2C">
        <w:rPr>
          <w:b/>
          <w:bCs/>
          <w:sz w:val="24"/>
          <w:szCs w:val="20"/>
          <w:lang w:val="en-IN"/>
        </w:rPr>
        <w:t>Power Threshold:</w:t>
      </w:r>
      <w:r w:rsidRPr="00D16D2C">
        <w:rPr>
          <w:bCs/>
          <w:sz w:val="24"/>
          <w:szCs w:val="20"/>
          <w:lang w:val="en-IN"/>
        </w:rPr>
        <w:t xml:space="preserve"> For both users, the outage probability decreases significantly as the transmit power increases, but even at high power levels, the far user still has a non-negligible outage probability, whereas the near user achieves very low outage probabilities.</w:t>
      </w:r>
    </w:p>
    <w:p w14:paraId="7450D43A" w14:textId="726CEB2B" w:rsidR="00D16D2C" w:rsidRPr="00D16D2C" w:rsidRDefault="00D16D2C" w:rsidP="001A7DE9">
      <w:pPr>
        <w:numPr>
          <w:ilvl w:val="0"/>
          <w:numId w:val="22"/>
        </w:numPr>
        <w:spacing w:line="360" w:lineRule="auto"/>
        <w:ind w:left="851" w:right="850" w:firstLine="1"/>
        <w:jc w:val="both"/>
        <w:rPr>
          <w:bCs/>
          <w:sz w:val="24"/>
          <w:szCs w:val="20"/>
          <w:lang w:val="en-IN"/>
        </w:rPr>
      </w:pPr>
      <w:r w:rsidRPr="00D16D2C">
        <w:rPr>
          <w:b/>
          <w:bCs/>
          <w:sz w:val="24"/>
          <w:szCs w:val="20"/>
          <w:lang w:val="en-IN"/>
        </w:rPr>
        <w:t>Logarithmic Scale:</w:t>
      </w:r>
      <w:r w:rsidRPr="00D16D2C">
        <w:rPr>
          <w:bCs/>
          <w:sz w:val="24"/>
          <w:szCs w:val="20"/>
          <w:lang w:val="en-IN"/>
        </w:rPr>
        <w:t xml:space="preserve"> The use of a logarithmic scale on the y-axis indicates that even small reductions in outage probability are significant. For example, a drop from 10</w:t>
      </w:r>
      <w:r w:rsidR="00D569AC">
        <w:rPr>
          <w:bCs/>
          <w:sz w:val="24"/>
          <w:szCs w:val="20"/>
          <w:vertAlign w:val="superscript"/>
          <w:lang w:val="en-IN"/>
        </w:rPr>
        <w:t>-2</w:t>
      </w:r>
      <w:r w:rsidRPr="00D16D2C">
        <w:rPr>
          <w:bCs/>
          <w:sz w:val="24"/>
          <w:szCs w:val="20"/>
          <w:lang w:val="en-IN"/>
        </w:rPr>
        <w:t xml:space="preserve"> to 10</w:t>
      </w:r>
      <w:r w:rsidR="00D569AC">
        <w:rPr>
          <w:bCs/>
          <w:sz w:val="24"/>
          <w:szCs w:val="20"/>
          <w:vertAlign w:val="superscript"/>
          <w:lang w:val="en-IN"/>
        </w:rPr>
        <w:t>-3</w:t>
      </w:r>
      <w:r w:rsidRPr="00D16D2C">
        <w:rPr>
          <w:bCs/>
          <w:sz w:val="24"/>
          <w:szCs w:val="20"/>
          <w:lang w:val="en-IN"/>
        </w:rPr>
        <w:t xml:space="preserve"> represents a tenfold improvement in performance.</w:t>
      </w:r>
    </w:p>
    <w:p w14:paraId="5BEAB63F" w14:textId="77777777" w:rsidR="00D16D2C" w:rsidRPr="00D16D2C" w:rsidRDefault="00D16D2C" w:rsidP="00530A8A">
      <w:pPr>
        <w:spacing w:line="360" w:lineRule="auto"/>
        <w:ind w:left="850" w:right="850" w:firstLine="1"/>
        <w:jc w:val="both"/>
        <w:rPr>
          <w:b/>
          <w:bCs/>
          <w:sz w:val="24"/>
          <w:szCs w:val="20"/>
          <w:lang w:val="en-IN"/>
        </w:rPr>
      </w:pPr>
      <w:r w:rsidRPr="00D16D2C">
        <w:rPr>
          <w:b/>
          <w:bCs/>
          <w:sz w:val="24"/>
          <w:szCs w:val="20"/>
          <w:lang w:val="en-IN"/>
        </w:rPr>
        <w:t>Potential Application:</w:t>
      </w:r>
    </w:p>
    <w:p w14:paraId="565E6E6B" w14:textId="77777777" w:rsidR="00D16D2C" w:rsidRPr="00D16D2C" w:rsidRDefault="00D16D2C" w:rsidP="00530A8A">
      <w:pPr>
        <w:numPr>
          <w:ilvl w:val="0"/>
          <w:numId w:val="23"/>
        </w:numPr>
        <w:spacing w:line="360" w:lineRule="auto"/>
        <w:ind w:left="850" w:right="850" w:firstLine="1"/>
        <w:jc w:val="both"/>
        <w:rPr>
          <w:bCs/>
          <w:sz w:val="24"/>
          <w:szCs w:val="20"/>
          <w:lang w:val="en-IN"/>
        </w:rPr>
      </w:pPr>
      <w:r w:rsidRPr="00D16D2C">
        <w:rPr>
          <w:bCs/>
          <w:sz w:val="24"/>
          <w:szCs w:val="20"/>
          <w:lang w:val="en-IN"/>
        </w:rPr>
        <w:t>This graph could be used to assess the performance of a wireless communication system under different power allocation strategies, particularly in scenarios where users are at varying distances from the transmitter. It suggests that far users might need more transmit power or other mitigation techniques (like beamforming or relaying) to achieve acceptable performance levels, while near users can achieve good performance with less power.</w:t>
      </w:r>
    </w:p>
    <w:p w14:paraId="4412F2D0" w14:textId="73A813DD" w:rsidR="006F43F9" w:rsidRPr="00D569AC" w:rsidRDefault="00D16D2C" w:rsidP="00530A8A">
      <w:pPr>
        <w:numPr>
          <w:ilvl w:val="0"/>
          <w:numId w:val="23"/>
        </w:numPr>
        <w:spacing w:line="360" w:lineRule="auto"/>
        <w:ind w:left="850" w:right="850" w:firstLine="1"/>
        <w:jc w:val="both"/>
        <w:rPr>
          <w:bCs/>
          <w:sz w:val="24"/>
          <w:szCs w:val="20"/>
          <w:lang w:val="en-IN"/>
        </w:rPr>
      </w:pPr>
      <w:r w:rsidRPr="00D16D2C">
        <w:rPr>
          <w:bCs/>
          <w:sz w:val="24"/>
          <w:szCs w:val="20"/>
          <w:lang w:val="en-IN"/>
        </w:rPr>
        <w:t>The difference in curves also underscores the challenge of providing uniform service quality in heterogeneous networks where users have different channel conditions due to their locations relative to the transmitter.</w:t>
      </w:r>
    </w:p>
    <w:p w14:paraId="3ACDBE0A" w14:textId="06B88B0E" w:rsidR="0096643A" w:rsidRDefault="00D964FD" w:rsidP="00496747">
      <w:pPr>
        <w:spacing w:line="360" w:lineRule="auto"/>
        <w:ind w:left="850" w:right="850"/>
        <w:jc w:val="center"/>
        <w:rPr>
          <w:bCs/>
          <w:sz w:val="24"/>
          <w:szCs w:val="18"/>
        </w:rPr>
      </w:pPr>
      <w:r w:rsidRPr="0089521B">
        <w:rPr>
          <w:bCs/>
          <w:noProof/>
          <w:sz w:val="32"/>
          <w:szCs w:val="24"/>
        </w:rPr>
        <w:drawing>
          <wp:anchor distT="0" distB="0" distL="114300" distR="114300" simplePos="0" relativeHeight="251663360" behindDoc="0" locked="0" layoutInCell="1" allowOverlap="1" wp14:anchorId="5F1908C3" wp14:editId="248BB0CE">
            <wp:simplePos x="0" y="0"/>
            <wp:positionH relativeFrom="margin">
              <wp:align>center</wp:align>
            </wp:positionH>
            <wp:positionV relativeFrom="paragraph">
              <wp:posOffset>0</wp:posOffset>
            </wp:positionV>
            <wp:extent cx="3562985" cy="2857500"/>
            <wp:effectExtent l="0" t="0" r="0" b="0"/>
            <wp:wrapTopAndBottom/>
            <wp:docPr id="11" name="Picture 10">
              <a:extLst xmlns:a="http://schemas.openxmlformats.org/drawingml/2006/main">
                <a:ext uri="{FF2B5EF4-FFF2-40B4-BE49-F238E27FC236}">
                  <a16:creationId xmlns:a16="http://schemas.microsoft.com/office/drawing/2014/main" id="{33B189F0-1EEF-99E2-60BD-085BEFE57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3B189F0-1EEF-99E2-60BD-085BEFE57C8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62985" cy="2857500"/>
                    </a:xfrm>
                    <a:prstGeom prst="rect">
                      <a:avLst/>
                    </a:prstGeom>
                  </pic:spPr>
                </pic:pic>
              </a:graphicData>
            </a:graphic>
            <wp14:sizeRelH relativeFrom="margin">
              <wp14:pctWidth>0</wp14:pctWidth>
            </wp14:sizeRelH>
            <wp14:sizeRelV relativeFrom="margin">
              <wp14:pctHeight>0</wp14:pctHeight>
            </wp14:sizeRelV>
          </wp:anchor>
        </w:drawing>
      </w:r>
      <w:r w:rsidR="00771C5A" w:rsidRPr="0089521B">
        <w:rPr>
          <w:bCs/>
          <w:sz w:val="24"/>
          <w:szCs w:val="20"/>
        </w:rPr>
        <w:t xml:space="preserve">Figure </w:t>
      </w:r>
      <w:r w:rsidR="00CA779A" w:rsidRPr="0089521B">
        <w:rPr>
          <w:bCs/>
          <w:sz w:val="24"/>
          <w:szCs w:val="20"/>
        </w:rPr>
        <w:t>5.2</w:t>
      </w:r>
      <w:r w:rsidR="00B861E8" w:rsidRPr="0089521B">
        <w:rPr>
          <w:bCs/>
          <w:sz w:val="24"/>
          <w:szCs w:val="20"/>
        </w:rPr>
        <w:t>:</w:t>
      </w:r>
      <w:r w:rsidR="00771C5A" w:rsidRPr="00083913">
        <w:rPr>
          <w:bCs/>
          <w:sz w:val="24"/>
          <w:szCs w:val="20"/>
        </w:rPr>
        <w:t xml:space="preserve"> </w:t>
      </w:r>
      <w:r w:rsidR="00083913" w:rsidRPr="00083913">
        <w:rPr>
          <w:bCs/>
          <w:sz w:val="24"/>
          <w:szCs w:val="18"/>
        </w:rPr>
        <w:t xml:space="preserve">Outrage Probability </w:t>
      </w:r>
      <w:r w:rsidR="00A43D78">
        <w:rPr>
          <w:bCs/>
          <w:sz w:val="24"/>
          <w:szCs w:val="18"/>
        </w:rPr>
        <w:t>V</w:t>
      </w:r>
      <w:r w:rsidR="00083913" w:rsidRPr="00083913">
        <w:rPr>
          <w:bCs/>
          <w:sz w:val="24"/>
          <w:szCs w:val="18"/>
        </w:rPr>
        <w:t>s Transmit Power</w:t>
      </w:r>
    </w:p>
    <w:p w14:paraId="435A2EC4" w14:textId="25C42897" w:rsidR="00D569AC" w:rsidRPr="00D569AC" w:rsidRDefault="00D569AC" w:rsidP="00496747">
      <w:pPr>
        <w:spacing w:line="360" w:lineRule="auto"/>
        <w:ind w:left="850" w:right="850" w:firstLine="720"/>
        <w:jc w:val="both"/>
        <w:rPr>
          <w:bCs/>
          <w:sz w:val="24"/>
          <w:szCs w:val="20"/>
        </w:rPr>
      </w:pPr>
      <w:r>
        <w:rPr>
          <w:bCs/>
          <w:sz w:val="24"/>
          <w:szCs w:val="20"/>
        </w:rPr>
        <w:t>In the Table 4, you can find the values to analyze the graph plotted between Transmit power and Bit Error Rate.</w:t>
      </w:r>
    </w:p>
    <w:tbl>
      <w:tblPr>
        <w:tblStyle w:val="TableGrid"/>
        <w:tblW w:w="0" w:type="auto"/>
        <w:tblInd w:w="846" w:type="dxa"/>
        <w:tblLayout w:type="fixed"/>
        <w:tblLook w:val="04A0" w:firstRow="1" w:lastRow="0" w:firstColumn="1" w:lastColumn="0" w:noHBand="0" w:noVBand="1"/>
      </w:tblPr>
      <w:tblGrid>
        <w:gridCol w:w="1559"/>
        <w:gridCol w:w="1800"/>
        <w:gridCol w:w="1886"/>
        <w:gridCol w:w="2126"/>
        <w:gridCol w:w="1843"/>
      </w:tblGrid>
      <w:tr w:rsidR="00545B91" w14:paraId="1AE20005" w14:textId="77777777" w:rsidTr="00530A8A">
        <w:tc>
          <w:tcPr>
            <w:tcW w:w="1559" w:type="dxa"/>
          </w:tcPr>
          <w:p w14:paraId="39DAD5BA" w14:textId="6B26CA8E" w:rsidR="00545B91" w:rsidRPr="00545B91" w:rsidRDefault="00545B91" w:rsidP="00530A8A">
            <w:pPr>
              <w:spacing w:line="360" w:lineRule="auto"/>
              <w:ind w:left="316" w:right="-101"/>
              <w:jc w:val="center"/>
              <w:rPr>
                <w:b/>
                <w:sz w:val="24"/>
                <w:szCs w:val="24"/>
              </w:rPr>
            </w:pPr>
            <w:r w:rsidRPr="00545B91">
              <w:rPr>
                <w:b/>
                <w:bCs/>
                <w:kern w:val="24"/>
                <w:sz w:val="24"/>
                <w:szCs w:val="24"/>
              </w:rPr>
              <w:t>Pt</w:t>
            </w:r>
          </w:p>
        </w:tc>
        <w:tc>
          <w:tcPr>
            <w:tcW w:w="1800" w:type="dxa"/>
          </w:tcPr>
          <w:p w14:paraId="1B46080E" w14:textId="4A359F5F" w:rsidR="00545B91" w:rsidRPr="00545B91" w:rsidRDefault="00545B91" w:rsidP="00530A8A">
            <w:pPr>
              <w:spacing w:line="360" w:lineRule="auto"/>
              <w:ind w:right="-155"/>
              <w:jc w:val="center"/>
              <w:rPr>
                <w:b/>
                <w:sz w:val="24"/>
                <w:szCs w:val="24"/>
              </w:rPr>
            </w:pPr>
            <w:r w:rsidRPr="00545B91">
              <w:rPr>
                <w:b/>
                <w:bCs/>
                <w:kern w:val="24"/>
                <w:sz w:val="24"/>
                <w:szCs w:val="24"/>
              </w:rPr>
              <w:t>User1(sim.)</w:t>
            </w:r>
          </w:p>
        </w:tc>
        <w:tc>
          <w:tcPr>
            <w:tcW w:w="1886" w:type="dxa"/>
          </w:tcPr>
          <w:p w14:paraId="68AFBF80" w14:textId="062FEE09" w:rsidR="00545B91" w:rsidRPr="00545B91" w:rsidRDefault="00545B91" w:rsidP="00530A8A">
            <w:pPr>
              <w:spacing w:line="360" w:lineRule="auto"/>
              <w:ind w:left="-70" w:right="-59"/>
              <w:jc w:val="center"/>
              <w:rPr>
                <w:b/>
                <w:sz w:val="24"/>
                <w:szCs w:val="24"/>
              </w:rPr>
            </w:pPr>
            <w:r w:rsidRPr="00545B91">
              <w:rPr>
                <w:b/>
                <w:bCs/>
                <w:kern w:val="24"/>
                <w:sz w:val="24"/>
                <w:szCs w:val="24"/>
              </w:rPr>
              <w:t>User2(Sim.)</w:t>
            </w:r>
          </w:p>
        </w:tc>
        <w:tc>
          <w:tcPr>
            <w:tcW w:w="2126" w:type="dxa"/>
          </w:tcPr>
          <w:p w14:paraId="3952771A" w14:textId="77CB7FAC" w:rsidR="00545B91" w:rsidRPr="00545B91" w:rsidRDefault="00545B91" w:rsidP="00530A8A">
            <w:pPr>
              <w:spacing w:line="360" w:lineRule="auto"/>
              <w:ind w:left="-153" w:right="-38"/>
              <w:jc w:val="center"/>
              <w:rPr>
                <w:b/>
                <w:sz w:val="24"/>
                <w:szCs w:val="24"/>
              </w:rPr>
            </w:pPr>
            <w:r w:rsidRPr="00545B91">
              <w:rPr>
                <w:b/>
                <w:bCs/>
                <w:kern w:val="24"/>
                <w:sz w:val="24"/>
                <w:szCs w:val="24"/>
              </w:rPr>
              <w:t>User1(Theo.)</w:t>
            </w:r>
          </w:p>
        </w:tc>
        <w:tc>
          <w:tcPr>
            <w:tcW w:w="1843" w:type="dxa"/>
          </w:tcPr>
          <w:p w14:paraId="2BB005FA" w14:textId="54EDD05C" w:rsidR="00545B91" w:rsidRPr="00545B91" w:rsidRDefault="00545B91" w:rsidP="00530A8A">
            <w:pPr>
              <w:spacing w:line="360" w:lineRule="auto"/>
              <w:jc w:val="center"/>
              <w:rPr>
                <w:b/>
                <w:sz w:val="24"/>
                <w:szCs w:val="24"/>
              </w:rPr>
            </w:pPr>
            <w:r w:rsidRPr="00545B91">
              <w:rPr>
                <w:b/>
                <w:bCs/>
                <w:kern w:val="24"/>
                <w:sz w:val="24"/>
                <w:szCs w:val="24"/>
              </w:rPr>
              <w:t>User2(Thero.)</w:t>
            </w:r>
          </w:p>
        </w:tc>
      </w:tr>
      <w:tr w:rsidR="00545B91" w14:paraId="50A99C66" w14:textId="77777777" w:rsidTr="00530A8A">
        <w:tc>
          <w:tcPr>
            <w:tcW w:w="1559" w:type="dxa"/>
          </w:tcPr>
          <w:p w14:paraId="6B277C22" w14:textId="425F4266"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0</w:t>
            </w:r>
          </w:p>
        </w:tc>
        <w:tc>
          <w:tcPr>
            <w:tcW w:w="1800" w:type="dxa"/>
          </w:tcPr>
          <w:p w14:paraId="64D206A8" w14:textId="5B8308E3"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0.3141</w:t>
            </w:r>
          </w:p>
        </w:tc>
        <w:tc>
          <w:tcPr>
            <w:tcW w:w="1886" w:type="dxa"/>
          </w:tcPr>
          <w:p w14:paraId="685640DB" w14:textId="4CF8D165"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0.2201</w:t>
            </w:r>
          </w:p>
        </w:tc>
        <w:tc>
          <w:tcPr>
            <w:tcW w:w="2126" w:type="dxa"/>
          </w:tcPr>
          <w:p w14:paraId="50030BFE" w14:textId="0085DCDF"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0.3136</w:t>
            </w:r>
          </w:p>
        </w:tc>
        <w:tc>
          <w:tcPr>
            <w:tcW w:w="1843" w:type="dxa"/>
          </w:tcPr>
          <w:p w14:paraId="1FEFE179" w14:textId="2A770DF0" w:rsidR="00545B91" w:rsidRPr="00545B91" w:rsidRDefault="00545B91" w:rsidP="00530A8A">
            <w:pPr>
              <w:spacing w:line="360" w:lineRule="auto"/>
              <w:jc w:val="center"/>
              <w:rPr>
                <w:b/>
                <w:sz w:val="24"/>
                <w:szCs w:val="24"/>
              </w:rPr>
            </w:pPr>
            <w:r w:rsidRPr="00545B91">
              <w:rPr>
                <w:color w:val="000000" w:themeColor="dark1"/>
                <w:kern w:val="24"/>
                <w:sz w:val="24"/>
                <w:szCs w:val="24"/>
              </w:rPr>
              <w:t>0.2207</w:t>
            </w:r>
          </w:p>
        </w:tc>
      </w:tr>
      <w:tr w:rsidR="00545B91" w14:paraId="4CCF6749" w14:textId="77777777" w:rsidTr="00530A8A">
        <w:tc>
          <w:tcPr>
            <w:tcW w:w="1559" w:type="dxa"/>
          </w:tcPr>
          <w:p w14:paraId="15E1CCCC" w14:textId="345E6923"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2</w:t>
            </w:r>
          </w:p>
        </w:tc>
        <w:tc>
          <w:tcPr>
            <w:tcW w:w="1800" w:type="dxa"/>
          </w:tcPr>
          <w:p w14:paraId="127A7C7D" w14:textId="24F4247E"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0.2810</w:t>
            </w:r>
          </w:p>
        </w:tc>
        <w:tc>
          <w:tcPr>
            <w:tcW w:w="1886" w:type="dxa"/>
          </w:tcPr>
          <w:p w14:paraId="00067ABE" w14:textId="4528BD84"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0.1701</w:t>
            </w:r>
          </w:p>
        </w:tc>
        <w:tc>
          <w:tcPr>
            <w:tcW w:w="2126" w:type="dxa"/>
          </w:tcPr>
          <w:p w14:paraId="139F6866" w14:textId="46FB5AF0"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0.2805</w:t>
            </w:r>
          </w:p>
        </w:tc>
        <w:tc>
          <w:tcPr>
            <w:tcW w:w="1843" w:type="dxa"/>
          </w:tcPr>
          <w:p w14:paraId="6574CC53" w14:textId="33DC9396" w:rsidR="00545B91" w:rsidRPr="00545B91" w:rsidRDefault="00545B91" w:rsidP="00530A8A">
            <w:pPr>
              <w:spacing w:line="360" w:lineRule="auto"/>
              <w:jc w:val="center"/>
              <w:rPr>
                <w:b/>
                <w:sz w:val="24"/>
                <w:szCs w:val="24"/>
              </w:rPr>
            </w:pPr>
            <w:r w:rsidRPr="00545B91">
              <w:rPr>
                <w:color w:val="000000" w:themeColor="dark1"/>
                <w:kern w:val="24"/>
                <w:sz w:val="24"/>
                <w:szCs w:val="24"/>
              </w:rPr>
              <w:t>0.1705</w:t>
            </w:r>
          </w:p>
        </w:tc>
      </w:tr>
      <w:tr w:rsidR="00545B91" w14:paraId="0CF4BFFE" w14:textId="77777777" w:rsidTr="00530A8A">
        <w:tc>
          <w:tcPr>
            <w:tcW w:w="1559" w:type="dxa"/>
          </w:tcPr>
          <w:p w14:paraId="4BBA28B2" w14:textId="3016B8A3"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4</w:t>
            </w:r>
          </w:p>
        </w:tc>
        <w:tc>
          <w:tcPr>
            <w:tcW w:w="1800" w:type="dxa"/>
          </w:tcPr>
          <w:p w14:paraId="3FB811F3" w14:textId="72B60234"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0.2466</w:t>
            </w:r>
          </w:p>
        </w:tc>
        <w:tc>
          <w:tcPr>
            <w:tcW w:w="1886" w:type="dxa"/>
          </w:tcPr>
          <w:p w14:paraId="13957697" w14:textId="4B7F7F8C"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0.1253</w:t>
            </w:r>
          </w:p>
        </w:tc>
        <w:tc>
          <w:tcPr>
            <w:tcW w:w="2126" w:type="dxa"/>
          </w:tcPr>
          <w:p w14:paraId="67F33421" w14:textId="754D0508"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0.2463</w:t>
            </w:r>
          </w:p>
        </w:tc>
        <w:tc>
          <w:tcPr>
            <w:tcW w:w="1843" w:type="dxa"/>
          </w:tcPr>
          <w:p w14:paraId="7823B572" w14:textId="26C708AE" w:rsidR="00545B91" w:rsidRPr="00545B91" w:rsidRDefault="00545B91" w:rsidP="00530A8A">
            <w:pPr>
              <w:spacing w:line="360" w:lineRule="auto"/>
              <w:jc w:val="center"/>
              <w:rPr>
                <w:b/>
                <w:sz w:val="24"/>
                <w:szCs w:val="24"/>
              </w:rPr>
            </w:pPr>
            <w:r w:rsidRPr="00545B91">
              <w:rPr>
                <w:color w:val="000000" w:themeColor="dark1"/>
                <w:kern w:val="24"/>
                <w:sz w:val="24"/>
                <w:szCs w:val="24"/>
              </w:rPr>
              <w:t>0.1256</w:t>
            </w:r>
          </w:p>
        </w:tc>
      </w:tr>
      <w:tr w:rsidR="00545B91" w14:paraId="5C1DF1EF" w14:textId="77777777" w:rsidTr="00530A8A">
        <w:tc>
          <w:tcPr>
            <w:tcW w:w="1559" w:type="dxa"/>
          </w:tcPr>
          <w:p w14:paraId="24762434" w14:textId="3CA4CFF5"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6</w:t>
            </w:r>
          </w:p>
        </w:tc>
        <w:tc>
          <w:tcPr>
            <w:tcW w:w="1800" w:type="dxa"/>
          </w:tcPr>
          <w:p w14:paraId="6357A9D1" w14:textId="19CAAE31"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0.2127</w:t>
            </w:r>
          </w:p>
        </w:tc>
        <w:tc>
          <w:tcPr>
            <w:tcW w:w="1886" w:type="dxa"/>
          </w:tcPr>
          <w:p w14:paraId="351AA958" w14:textId="0F894C85"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0.0887</w:t>
            </w:r>
          </w:p>
        </w:tc>
        <w:tc>
          <w:tcPr>
            <w:tcW w:w="2126" w:type="dxa"/>
          </w:tcPr>
          <w:p w14:paraId="5ADF5674" w14:textId="21493F11"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0.2123</w:t>
            </w:r>
          </w:p>
        </w:tc>
        <w:tc>
          <w:tcPr>
            <w:tcW w:w="1843" w:type="dxa"/>
          </w:tcPr>
          <w:p w14:paraId="450496E7" w14:textId="12054439" w:rsidR="00545B91" w:rsidRPr="00545B91" w:rsidRDefault="00545B91" w:rsidP="00530A8A">
            <w:pPr>
              <w:spacing w:line="360" w:lineRule="auto"/>
              <w:jc w:val="center"/>
              <w:rPr>
                <w:b/>
                <w:sz w:val="24"/>
                <w:szCs w:val="24"/>
              </w:rPr>
            </w:pPr>
            <w:r w:rsidRPr="00545B91">
              <w:rPr>
                <w:color w:val="000000" w:themeColor="dark1"/>
                <w:kern w:val="24"/>
                <w:sz w:val="24"/>
                <w:szCs w:val="24"/>
              </w:rPr>
              <w:t>0.0888</w:t>
            </w:r>
          </w:p>
        </w:tc>
      </w:tr>
      <w:tr w:rsidR="00545B91" w14:paraId="315BCA35" w14:textId="77777777" w:rsidTr="00530A8A">
        <w:tc>
          <w:tcPr>
            <w:tcW w:w="1559" w:type="dxa"/>
          </w:tcPr>
          <w:p w14:paraId="03D74BBF" w14:textId="6F16F866"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8</w:t>
            </w:r>
          </w:p>
        </w:tc>
        <w:tc>
          <w:tcPr>
            <w:tcW w:w="1800" w:type="dxa"/>
          </w:tcPr>
          <w:p w14:paraId="7581A3C4" w14:textId="5F445C03"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0.1794</w:t>
            </w:r>
          </w:p>
        </w:tc>
        <w:tc>
          <w:tcPr>
            <w:tcW w:w="1886" w:type="dxa"/>
          </w:tcPr>
          <w:p w14:paraId="09749E0D" w14:textId="5C8ABBC6"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0.0607</w:t>
            </w:r>
          </w:p>
        </w:tc>
        <w:tc>
          <w:tcPr>
            <w:tcW w:w="2126" w:type="dxa"/>
          </w:tcPr>
          <w:p w14:paraId="59E01856" w14:textId="51528F38"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0.1792</w:t>
            </w:r>
          </w:p>
        </w:tc>
        <w:tc>
          <w:tcPr>
            <w:tcW w:w="1843" w:type="dxa"/>
          </w:tcPr>
          <w:p w14:paraId="05127D41" w14:textId="674D2D96" w:rsidR="00545B91" w:rsidRPr="00545B91" w:rsidRDefault="00545B91" w:rsidP="00530A8A">
            <w:pPr>
              <w:spacing w:line="360" w:lineRule="auto"/>
              <w:jc w:val="center"/>
              <w:rPr>
                <w:b/>
                <w:sz w:val="24"/>
                <w:szCs w:val="24"/>
              </w:rPr>
            </w:pPr>
            <w:r w:rsidRPr="00545B91">
              <w:rPr>
                <w:color w:val="000000" w:themeColor="dark1"/>
                <w:kern w:val="24"/>
                <w:sz w:val="24"/>
                <w:szCs w:val="24"/>
              </w:rPr>
              <w:t>0.0608</w:t>
            </w:r>
          </w:p>
        </w:tc>
      </w:tr>
      <w:tr w:rsidR="00545B91" w14:paraId="53C1E3BF" w14:textId="77777777" w:rsidTr="00530A8A">
        <w:tc>
          <w:tcPr>
            <w:tcW w:w="1559" w:type="dxa"/>
          </w:tcPr>
          <w:p w14:paraId="29691172" w14:textId="16DAAFF5"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10</w:t>
            </w:r>
          </w:p>
        </w:tc>
        <w:tc>
          <w:tcPr>
            <w:tcW w:w="1800" w:type="dxa"/>
          </w:tcPr>
          <w:p w14:paraId="3ECF131D" w14:textId="5E9D0306"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0.1477</w:t>
            </w:r>
          </w:p>
        </w:tc>
        <w:tc>
          <w:tcPr>
            <w:tcW w:w="1886" w:type="dxa"/>
          </w:tcPr>
          <w:p w14:paraId="291D0B11" w14:textId="4889DFC9"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0.0405</w:t>
            </w:r>
          </w:p>
        </w:tc>
        <w:tc>
          <w:tcPr>
            <w:tcW w:w="2126" w:type="dxa"/>
          </w:tcPr>
          <w:p w14:paraId="5A3E423F" w14:textId="6C5AFD5B"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0.1476</w:t>
            </w:r>
          </w:p>
        </w:tc>
        <w:tc>
          <w:tcPr>
            <w:tcW w:w="1843" w:type="dxa"/>
          </w:tcPr>
          <w:p w14:paraId="21805822" w14:textId="79B67601" w:rsidR="00545B91" w:rsidRPr="00545B91" w:rsidRDefault="00545B91" w:rsidP="00530A8A">
            <w:pPr>
              <w:spacing w:line="360" w:lineRule="auto"/>
              <w:jc w:val="center"/>
              <w:rPr>
                <w:b/>
                <w:sz w:val="24"/>
                <w:szCs w:val="24"/>
              </w:rPr>
            </w:pPr>
            <w:r w:rsidRPr="00545B91">
              <w:rPr>
                <w:color w:val="000000" w:themeColor="dark1"/>
                <w:kern w:val="24"/>
                <w:sz w:val="24"/>
                <w:szCs w:val="24"/>
              </w:rPr>
              <w:t>0.0405</w:t>
            </w:r>
          </w:p>
        </w:tc>
      </w:tr>
      <w:tr w:rsidR="00545B91" w14:paraId="468729BF" w14:textId="77777777" w:rsidTr="00530A8A">
        <w:tc>
          <w:tcPr>
            <w:tcW w:w="1559" w:type="dxa"/>
          </w:tcPr>
          <w:p w14:paraId="504AF698" w14:textId="67D9FE92"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12</w:t>
            </w:r>
          </w:p>
        </w:tc>
        <w:tc>
          <w:tcPr>
            <w:tcW w:w="1800" w:type="dxa"/>
          </w:tcPr>
          <w:p w14:paraId="66E307BF" w14:textId="31080AC5"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0.1181</w:t>
            </w:r>
          </w:p>
        </w:tc>
        <w:tc>
          <w:tcPr>
            <w:tcW w:w="1886" w:type="dxa"/>
          </w:tcPr>
          <w:p w14:paraId="2EAD251F" w14:textId="1C91F857"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0.0265</w:t>
            </w:r>
          </w:p>
        </w:tc>
        <w:tc>
          <w:tcPr>
            <w:tcW w:w="2126" w:type="dxa"/>
          </w:tcPr>
          <w:p w14:paraId="4375DDF8" w14:textId="26F0F41A"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0.1178</w:t>
            </w:r>
          </w:p>
        </w:tc>
        <w:tc>
          <w:tcPr>
            <w:tcW w:w="1843" w:type="dxa"/>
          </w:tcPr>
          <w:p w14:paraId="1BD1466B" w14:textId="04D162C4" w:rsidR="00545B91" w:rsidRPr="00545B91" w:rsidRDefault="00545B91" w:rsidP="00530A8A">
            <w:pPr>
              <w:spacing w:line="360" w:lineRule="auto"/>
              <w:jc w:val="center"/>
              <w:rPr>
                <w:b/>
                <w:sz w:val="24"/>
                <w:szCs w:val="24"/>
              </w:rPr>
            </w:pPr>
            <w:r w:rsidRPr="00545B91">
              <w:rPr>
                <w:color w:val="000000" w:themeColor="dark1"/>
                <w:kern w:val="24"/>
                <w:sz w:val="24"/>
                <w:szCs w:val="24"/>
              </w:rPr>
              <w:t>0.0265</w:t>
            </w:r>
          </w:p>
        </w:tc>
      </w:tr>
      <w:tr w:rsidR="00545B91" w14:paraId="0FD805D0" w14:textId="77777777" w:rsidTr="00530A8A">
        <w:tc>
          <w:tcPr>
            <w:tcW w:w="1559" w:type="dxa"/>
          </w:tcPr>
          <w:p w14:paraId="28A89B59" w14:textId="6FC69A18"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14</w:t>
            </w:r>
          </w:p>
        </w:tc>
        <w:tc>
          <w:tcPr>
            <w:tcW w:w="1800" w:type="dxa"/>
          </w:tcPr>
          <w:p w14:paraId="675C72CE" w14:textId="311280F5"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0.0910</w:t>
            </w:r>
          </w:p>
        </w:tc>
        <w:tc>
          <w:tcPr>
            <w:tcW w:w="1886" w:type="dxa"/>
          </w:tcPr>
          <w:p w14:paraId="60AD41FE" w14:textId="2DEA02C2"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0.0169</w:t>
            </w:r>
          </w:p>
        </w:tc>
        <w:tc>
          <w:tcPr>
            <w:tcW w:w="2126" w:type="dxa"/>
          </w:tcPr>
          <w:p w14:paraId="71C9A275" w14:textId="05789875"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0.0908</w:t>
            </w:r>
          </w:p>
        </w:tc>
        <w:tc>
          <w:tcPr>
            <w:tcW w:w="1843" w:type="dxa"/>
          </w:tcPr>
          <w:p w14:paraId="5F6A6600" w14:textId="7E7D7B05" w:rsidR="00545B91" w:rsidRPr="00545B91" w:rsidRDefault="00545B91" w:rsidP="00530A8A">
            <w:pPr>
              <w:spacing w:line="360" w:lineRule="auto"/>
              <w:jc w:val="center"/>
              <w:rPr>
                <w:b/>
                <w:sz w:val="24"/>
                <w:szCs w:val="24"/>
              </w:rPr>
            </w:pPr>
            <w:r w:rsidRPr="00545B91">
              <w:rPr>
                <w:color w:val="000000" w:themeColor="dark1"/>
                <w:kern w:val="24"/>
                <w:sz w:val="24"/>
                <w:szCs w:val="24"/>
              </w:rPr>
              <w:t>0.0172</w:t>
            </w:r>
          </w:p>
        </w:tc>
      </w:tr>
      <w:tr w:rsidR="00545B91" w14:paraId="3EB2EA3A" w14:textId="77777777" w:rsidTr="00530A8A">
        <w:tc>
          <w:tcPr>
            <w:tcW w:w="1559" w:type="dxa"/>
          </w:tcPr>
          <w:p w14:paraId="6D63C10B" w14:textId="2EE569B3" w:rsidR="00545B91" w:rsidRPr="00545B91" w:rsidRDefault="00545B91" w:rsidP="00530A8A">
            <w:pPr>
              <w:spacing w:line="360" w:lineRule="auto"/>
              <w:ind w:left="316" w:right="-101"/>
              <w:jc w:val="center"/>
              <w:rPr>
                <w:b/>
                <w:sz w:val="24"/>
                <w:szCs w:val="24"/>
              </w:rPr>
            </w:pPr>
            <w:r w:rsidRPr="00545B91">
              <w:rPr>
                <w:color w:val="000000" w:themeColor="dark1"/>
                <w:kern w:val="24"/>
                <w:sz w:val="24"/>
                <w:szCs w:val="24"/>
              </w:rPr>
              <w:t>16</w:t>
            </w:r>
          </w:p>
        </w:tc>
        <w:tc>
          <w:tcPr>
            <w:tcW w:w="1800" w:type="dxa"/>
          </w:tcPr>
          <w:p w14:paraId="26F1C3F3" w14:textId="3214CDAC" w:rsidR="00545B91" w:rsidRPr="00545B91" w:rsidRDefault="00545B91" w:rsidP="00530A8A">
            <w:pPr>
              <w:spacing w:line="360" w:lineRule="auto"/>
              <w:ind w:right="-155"/>
              <w:jc w:val="center"/>
              <w:rPr>
                <w:b/>
                <w:sz w:val="24"/>
                <w:szCs w:val="24"/>
              </w:rPr>
            </w:pPr>
            <w:r w:rsidRPr="00545B91">
              <w:rPr>
                <w:color w:val="000000" w:themeColor="dark1"/>
                <w:kern w:val="24"/>
                <w:sz w:val="24"/>
                <w:szCs w:val="24"/>
              </w:rPr>
              <w:t>0.0675</w:t>
            </w:r>
          </w:p>
        </w:tc>
        <w:tc>
          <w:tcPr>
            <w:tcW w:w="1886" w:type="dxa"/>
          </w:tcPr>
          <w:p w14:paraId="23F70BFC" w14:textId="63230A90" w:rsidR="00545B91" w:rsidRPr="00545B91" w:rsidRDefault="00545B91" w:rsidP="00530A8A">
            <w:pPr>
              <w:spacing w:line="360" w:lineRule="auto"/>
              <w:ind w:left="-70" w:right="-59"/>
              <w:jc w:val="center"/>
              <w:rPr>
                <w:b/>
                <w:sz w:val="24"/>
                <w:szCs w:val="24"/>
              </w:rPr>
            </w:pPr>
            <w:r w:rsidRPr="00545B91">
              <w:rPr>
                <w:color w:val="000000" w:themeColor="dark1"/>
                <w:kern w:val="24"/>
                <w:sz w:val="24"/>
                <w:szCs w:val="24"/>
              </w:rPr>
              <w:t>0.0108</w:t>
            </w:r>
          </w:p>
        </w:tc>
        <w:tc>
          <w:tcPr>
            <w:tcW w:w="2126" w:type="dxa"/>
          </w:tcPr>
          <w:p w14:paraId="579379B1" w14:textId="5259104D" w:rsidR="00545B91" w:rsidRPr="00545B91" w:rsidRDefault="00545B91" w:rsidP="00530A8A">
            <w:pPr>
              <w:spacing w:line="360" w:lineRule="auto"/>
              <w:ind w:left="-153" w:right="-38"/>
              <w:jc w:val="center"/>
              <w:rPr>
                <w:b/>
                <w:sz w:val="24"/>
                <w:szCs w:val="24"/>
              </w:rPr>
            </w:pPr>
            <w:r w:rsidRPr="00545B91">
              <w:rPr>
                <w:color w:val="000000" w:themeColor="dark1"/>
                <w:kern w:val="24"/>
                <w:sz w:val="24"/>
                <w:szCs w:val="24"/>
              </w:rPr>
              <w:t>0.0672</w:t>
            </w:r>
          </w:p>
        </w:tc>
        <w:tc>
          <w:tcPr>
            <w:tcW w:w="1843" w:type="dxa"/>
          </w:tcPr>
          <w:p w14:paraId="4FB06F84" w14:textId="3DD33995" w:rsidR="00545B91" w:rsidRPr="00545B91" w:rsidRDefault="00545B91" w:rsidP="00530A8A">
            <w:pPr>
              <w:spacing w:line="360" w:lineRule="auto"/>
              <w:jc w:val="center"/>
              <w:rPr>
                <w:b/>
                <w:sz w:val="24"/>
                <w:szCs w:val="24"/>
              </w:rPr>
            </w:pPr>
            <w:r w:rsidRPr="00545B91">
              <w:rPr>
                <w:color w:val="000000" w:themeColor="dark1"/>
                <w:kern w:val="24"/>
                <w:sz w:val="24"/>
                <w:szCs w:val="24"/>
              </w:rPr>
              <w:t>0.0110</w:t>
            </w:r>
          </w:p>
        </w:tc>
      </w:tr>
    </w:tbl>
    <w:p w14:paraId="7E1AF392" w14:textId="0084406E" w:rsidR="00083913" w:rsidRDefault="00083913" w:rsidP="00496747">
      <w:pPr>
        <w:spacing w:line="360" w:lineRule="auto"/>
        <w:ind w:left="850" w:right="850"/>
        <w:jc w:val="center"/>
        <w:rPr>
          <w:bCs/>
          <w:sz w:val="24"/>
          <w:szCs w:val="20"/>
        </w:rPr>
      </w:pPr>
      <w:r w:rsidRPr="0089521B">
        <w:rPr>
          <w:bCs/>
          <w:sz w:val="24"/>
          <w:szCs w:val="20"/>
        </w:rPr>
        <w:t xml:space="preserve">Table </w:t>
      </w:r>
      <w:r w:rsidR="00D06690" w:rsidRPr="0089521B">
        <w:rPr>
          <w:bCs/>
          <w:sz w:val="24"/>
          <w:szCs w:val="20"/>
        </w:rPr>
        <w:t>5.3</w:t>
      </w:r>
      <w:r w:rsidR="003B632E" w:rsidRPr="0089521B">
        <w:rPr>
          <w:bCs/>
          <w:sz w:val="24"/>
          <w:szCs w:val="20"/>
        </w:rPr>
        <w:t>:</w:t>
      </w:r>
      <w:r w:rsidR="003B632E">
        <w:rPr>
          <w:b/>
          <w:sz w:val="24"/>
          <w:szCs w:val="20"/>
        </w:rPr>
        <w:t xml:space="preserve"> </w:t>
      </w:r>
      <w:r w:rsidR="00C315B5" w:rsidRPr="00C315B5">
        <w:rPr>
          <w:bCs/>
          <w:sz w:val="24"/>
          <w:szCs w:val="20"/>
        </w:rPr>
        <w:t>Analysis of BER</w:t>
      </w:r>
    </w:p>
    <w:p w14:paraId="00F5859F" w14:textId="755911A9" w:rsidR="00C814A3" w:rsidRPr="00C814A3" w:rsidRDefault="00C814A3" w:rsidP="00496747">
      <w:pPr>
        <w:spacing w:line="360" w:lineRule="auto"/>
        <w:ind w:left="850" w:right="850"/>
        <w:rPr>
          <w:bCs/>
          <w:sz w:val="24"/>
          <w:szCs w:val="20"/>
          <w:lang w:val="en-IN"/>
        </w:rPr>
      </w:pPr>
      <w:r w:rsidRPr="00C814A3">
        <w:rPr>
          <w:b/>
          <w:bCs/>
          <w:sz w:val="24"/>
          <w:szCs w:val="20"/>
          <w:lang w:val="en-IN"/>
        </w:rPr>
        <w:t>Key Observations:</w:t>
      </w:r>
    </w:p>
    <w:p w14:paraId="6613CFC5" w14:textId="6C0B460D" w:rsidR="00C814A3" w:rsidRPr="00317879" w:rsidRDefault="00C814A3" w:rsidP="0038232E">
      <w:pPr>
        <w:pStyle w:val="ListParagraph"/>
        <w:numPr>
          <w:ilvl w:val="0"/>
          <w:numId w:val="26"/>
        </w:numPr>
        <w:spacing w:line="360" w:lineRule="auto"/>
        <w:ind w:left="850" w:right="850" w:firstLine="1"/>
        <w:jc w:val="both"/>
        <w:rPr>
          <w:bCs/>
          <w:sz w:val="24"/>
          <w:szCs w:val="20"/>
          <w:lang w:val="en-IN"/>
        </w:rPr>
      </w:pPr>
      <w:r w:rsidRPr="00317879">
        <w:rPr>
          <w:b/>
          <w:bCs/>
          <w:sz w:val="24"/>
          <w:szCs w:val="20"/>
          <w:lang w:val="en-IN"/>
        </w:rPr>
        <w:t>Performance Comparison:</w:t>
      </w:r>
      <w:r w:rsidRPr="00317879">
        <w:rPr>
          <w:bCs/>
          <w:sz w:val="24"/>
          <w:szCs w:val="20"/>
          <w:lang w:val="en-IN"/>
        </w:rPr>
        <w:t xml:space="preserve"> User 2 (near user) consistently achieves a lower BER than User 1 (far user) across all power levels. This is expected, as the near user benefits from a stronger signal due to closer proximity to the transmitter.</w:t>
      </w:r>
    </w:p>
    <w:p w14:paraId="255E2662" w14:textId="3E19B062" w:rsidR="00BB3004" w:rsidRDefault="00C814A3" w:rsidP="0038232E">
      <w:pPr>
        <w:pStyle w:val="ListParagraph"/>
        <w:numPr>
          <w:ilvl w:val="0"/>
          <w:numId w:val="26"/>
        </w:numPr>
        <w:spacing w:line="360" w:lineRule="auto"/>
        <w:ind w:left="850" w:right="850" w:firstLine="1"/>
        <w:jc w:val="both"/>
        <w:rPr>
          <w:bCs/>
          <w:sz w:val="24"/>
          <w:szCs w:val="20"/>
          <w:lang w:val="en-IN"/>
        </w:rPr>
      </w:pPr>
      <w:r w:rsidRPr="00317879">
        <w:rPr>
          <w:b/>
          <w:bCs/>
          <w:sz w:val="24"/>
          <w:szCs w:val="20"/>
          <w:lang w:val="en-IN"/>
        </w:rPr>
        <w:t>Simulated vs. Theoretical Results:</w:t>
      </w:r>
      <w:r w:rsidRPr="00317879">
        <w:rPr>
          <w:bCs/>
          <w:sz w:val="24"/>
          <w:szCs w:val="20"/>
          <w:lang w:val="en-IN"/>
        </w:rPr>
        <w:t xml:space="preserve"> The theoretical results (markers) closely follow the simulation results (lines) for both users, indicating that the simulation accurately models the theoretical behavio</w:t>
      </w:r>
      <w:r w:rsidR="00317879" w:rsidRPr="00317879">
        <w:rPr>
          <w:bCs/>
          <w:sz w:val="24"/>
          <w:szCs w:val="20"/>
          <w:lang w:val="en-IN"/>
        </w:rPr>
        <w:t>u</w:t>
      </w:r>
      <w:r w:rsidRPr="00317879">
        <w:rPr>
          <w:bCs/>
          <w:sz w:val="24"/>
          <w:szCs w:val="20"/>
          <w:lang w:val="en-IN"/>
        </w:rPr>
        <w:t>r of the system.</w:t>
      </w:r>
    </w:p>
    <w:p w14:paraId="7B7CAB96" w14:textId="1077B7C3" w:rsidR="00C814A3" w:rsidRPr="00BB3004" w:rsidRDefault="00C814A3" w:rsidP="0038232E">
      <w:pPr>
        <w:pStyle w:val="ListParagraph"/>
        <w:numPr>
          <w:ilvl w:val="0"/>
          <w:numId w:val="26"/>
        </w:numPr>
        <w:spacing w:line="360" w:lineRule="auto"/>
        <w:ind w:left="850" w:right="850" w:firstLine="1"/>
        <w:jc w:val="both"/>
        <w:rPr>
          <w:bCs/>
          <w:sz w:val="24"/>
          <w:szCs w:val="20"/>
          <w:lang w:val="en-IN"/>
        </w:rPr>
      </w:pPr>
      <w:r w:rsidRPr="00BB3004">
        <w:rPr>
          <w:b/>
          <w:bCs/>
          <w:sz w:val="24"/>
          <w:szCs w:val="20"/>
          <w:lang w:val="en-IN"/>
        </w:rPr>
        <w:t>BER Reduction with Power:</w:t>
      </w:r>
      <w:r w:rsidRPr="00BB3004">
        <w:rPr>
          <w:bCs/>
          <w:sz w:val="24"/>
          <w:szCs w:val="20"/>
          <w:lang w:val="en-IN"/>
        </w:rPr>
        <w:t xml:space="preserve"> Both users experience a decrease in BER as transmit power increases, but the near user achieves significantly better performance, reducing the BER to 10</w:t>
      </w:r>
      <w:r w:rsidR="00317879" w:rsidRPr="00BB3004">
        <w:rPr>
          <w:bCs/>
          <w:sz w:val="24"/>
          <w:szCs w:val="20"/>
          <w:vertAlign w:val="superscript"/>
          <w:lang w:val="en-IN"/>
        </w:rPr>
        <w:t>-4</w:t>
      </w:r>
      <w:r w:rsidRPr="00BB3004">
        <w:rPr>
          <w:bCs/>
          <w:sz w:val="24"/>
          <w:szCs w:val="20"/>
          <w:lang w:val="en-IN"/>
        </w:rPr>
        <w:t xml:space="preserve"> at high power levels, while the far user's BER remains higher.</w:t>
      </w:r>
    </w:p>
    <w:p w14:paraId="4BBE9C13" w14:textId="41ED3C1E" w:rsidR="00C814A3" w:rsidRPr="00317879" w:rsidRDefault="00C814A3" w:rsidP="0038232E">
      <w:pPr>
        <w:pStyle w:val="ListParagraph"/>
        <w:numPr>
          <w:ilvl w:val="0"/>
          <w:numId w:val="26"/>
        </w:numPr>
        <w:spacing w:line="360" w:lineRule="auto"/>
        <w:ind w:left="850" w:right="850" w:firstLine="1"/>
        <w:jc w:val="both"/>
        <w:rPr>
          <w:bCs/>
          <w:sz w:val="24"/>
          <w:szCs w:val="20"/>
          <w:lang w:val="en-IN"/>
        </w:rPr>
      </w:pPr>
      <w:r w:rsidRPr="00317879">
        <w:rPr>
          <w:b/>
          <w:bCs/>
          <w:sz w:val="24"/>
          <w:szCs w:val="20"/>
          <w:lang w:val="en-IN"/>
        </w:rPr>
        <w:t>Logarithmic Scale Insight:</w:t>
      </w:r>
      <w:r w:rsidR="00317879">
        <w:rPr>
          <w:b/>
          <w:bCs/>
          <w:sz w:val="24"/>
          <w:szCs w:val="20"/>
          <w:lang w:val="en-IN"/>
        </w:rPr>
        <w:t xml:space="preserve"> </w:t>
      </w:r>
      <w:r w:rsidRPr="00317879">
        <w:rPr>
          <w:bCs/>
          <w:sz w:val="24"/>
          <w:szCs w:val="20"/>
          <w:lang w:val="en-IN"/>
        </w:rPr>
        <w:t>The logarithmic scale on the y-axis emphasizes the significant improvement in BER with increasing power. A reduction in BER from 10</w:t>
      </w:r>
      <w:r w:rsidR="00317879">
        <w:rPr>
          <w:bCs/>
          <w:sz w:val="24"/>
          <w:szCs w:val="20"/>
          <w:vertAlign w:val="superscript"/>
          <w:lang w:val="en-IN"/>
        </w:rPr>
        <w:t>-2</w:t>
      </w:r>
      <w:r w:rsidRPr="00317879">
        <w:rPr>
          <w:bCs/>
          <w:sz w:val="24"/>
          <w:szCs w:val="20"/>
          <w:lang w:val="en-IN"/>
        </w:rPr>
        <w:t xml:space="preserve"> to 10</w:t>
      </w:r>
      <w:r w:rsidR="00317879">
        <w:rPr>
          <w:bCs/>
          <w:sz w:val="24"/>
          <w:szCs w:val="20"/>
          <w:vertAlign w:val="superscript"/>
          <w:lang w:val="en-IN"/>
        </w:rPr>
        <w:t>-3</w:t>
      </w:r>
      <w:r w:rsidRPr="00317879">
        <w:rPr>
          <w:bCs/>
          <w:sz w:val="24"/>
          <w:szCs w:val="20"/>
          <w:lang w:val="en-IN"/>
        </w:rPr>
        <w:t xml:space="preserve"> is a tenfold improvement, which is highly significant in communication systems.</w:t>
      </w:r>
    </w:p>
    <w:p w14:paraId="6A765825" w14:textId="2DACD0B2" w:rsidR="00C814A3" w:rsidRPr="00C814A3" w:rsidRDefault="00C814A3" w:rsidP="0038232E">
      <w:pPr>
        <w:spacing w:line="360" w:lineRule="auto"/>
        <w:ind w:left="850" w:right="850" w:firstLine="1"/>
        <w:jc w:val="both"/>
        <w:rPr>
          <w:b/>
          <w:bCs/>
          <w:sz w:val="24"/>
          <w:szCs w:val="20"/>
          <w:lang w:val="en-IN"/>
        </w:rPr>
      </w:pPr>
      <w:r w:rsidRPr="00C814A3">
        <w:rPr>
          <w:b/>
          <w:bCs/>
          <w:sz w:val="24"/>
          <w:szCs w:val="20"/>
          <w:lang w:val="en-IN"/>
        </w:rPr>
        <w:t>Potential Applications:</w:t>
      </w:r>
    </w:p>
    <w:p w14:paraId="59207C13" w14:textId="0B3328D3" w:rsidR="00C814A3" w:rsidRPr="00C814A3" w:rsidRDefault="00C814A3" w:rsidP="0038232E">
      <w:pPr>
        <w:numPr>
          <w:ilvl w:val="0"/>
          <w:numId w:val="25"/>
        </w:numPr>
        <w:spacing w:line="360" w:lineRule="auto"/>
        <w:ind w:left="850" w:right="850" w:firstLine="1"/>
        <w:jc w:val="both"/>
        <w:rPr>
          <w:bCs/>
          <w:sz w:val="24"/>
          <w:szCs w:val="20"/>
          <w:lang w:val="en-IN"/>
        </w:rPr>
      </w:pPr>
      <w:r w:rsidRPr="00C814A3">
        <w:rPr>
          <w:bCs/>
          <w:sz w:val="24"/>
          <w:szCs w:val="20"/>
          <w:lang w:val="en-IN"/>
        </w:rPr>
        <w:t>This graph is useful for evaluating the robustness of a communication system under different power levels, especially in scenarios involving users at different distances from the transmitter.</w:t>
      </w:r>
    </w:p>
    <w:p w14:paraId="4E44CFAD" w14:textId="541E806B" w:rsidR="00C814A3" w:rsidRPr="00C814A3" w:rsidRDefault="00C814A3" w:rsidP="0038232E">
      <w:pPr>
        <w:numPr>
          <w:ilvl w:val="0"/>
          <w:numId w:val="25"/>
        </w:numPr>
        <w:spacing w:line="360" w:lineRule="auto"/>
        <w:ind w:left="850" w:right="850" w:firstLine="1"/>
        <w:jc w:val="both"/>
        <w:rPr>
          <w:bCs/>
          <w:sz w:val="24"/>
          <w:szCs w:val="20"/>
          <w:lang w:val="en-IN"/>
        </w:rPr>
      </w:pPr>
      <w:r w:rsidRPr="00C814A3">
        <w:rPr>
          <w:bCs/>
          <w:sz w:val="24"/>
          <w:szCs w:val="20"/>
          <w:lang w:val="en-IN"/>
        </w:rPr>
        <w:t>The results suggest that power control strategies may need to be implemented to ensure acceptable BER levels for all users, particularly for those at a greater distance (far users).</w:t>
      </w:r>
    </w:p>
    <w:p w14:paraId="40DFF378" w14:textId="4D1CDE21" w:rsidR="00C814A3" w:rsidRPr="00C814A3" w:rsidRDefault="00C814A3" w:rsidP="0038232E">
      <w:pPr>
        <w:numPr>
          <w:ilvl w:val="0"/>
          <w:numId w:val="25"/>
        </w:numPr>
        <w:spacing w:line="360" w:lineRule="auto"/>
        <w:ind w:left="850" w:right="850" w:firstLine="1"/>
        <w:jc w:val="both"/>
        <w:rPr>
          <w:bCs/>
          <w:sz w:val="24"/>
          <w:szCs w:val="20"/>
          <w:lang w:val="en-IN"/>
        </w:rPr>
      </w:pPr>
      <w:r w:rsidRPr="00C814A3">
        <w:rPr>
          <w:bCs/>
          <w:sz w:val="24"/>
          <w:szCs w:val="20"/>
          <w:lang w:val="en-IN"/>
        </w:rPr>
        <w:t>The comparison between simulated and theoretical results also validates the simulation model, indicating it can be reliably used for further system design and optimization.</w:t>
      </w:r>
    </w:p>
    <w:p w14:paraId="5AEAAF40" w14:textId="5BD16777" w:rsidR="009F432C" w:rsidRPr="003A48AE" w:rsidRDefault="0038232E" w:rsidP="0038232E">
      <w:pPr>
        <w:spacing w:line="360" w:lineRule="auto"/>
        <w:ind w:left="850" w:right="850" w:firstLine="1"/>
        <w:rPr>
          <w:bCs/>
          <w:sz w:val="24"/>
          <w:szCs w:val="20"/>
          <w:lang w:val="en-IN"/>
        </w:rPr>
      </w:pPr>
      <w:r w:rsidRPr="004B315A">
        <w:rPr>
          <w:b/>
          <w:noProof/>
          <w:sz w:val="32"/>
          <w:szCs w:val="24"/>
        </w:rPr>
        <w:drawing>
          <wp:anchor distT="0" distB="0" distL="114300" distR="114300" simplePos="0" relativeHeight="251664384" behindDoc="0" locked="0" layoutInCell="1" allowOverlap="1" wp14:anchorId="33D66C7D" wp14:editId="21E35A57">
            <wp:simplePos x="0" y="0"/>
            <wp:positionH relativeFrom="margin">
              <wp:posOffset>1625600</wp:posOffset>
            </wp:positionH>
            <wp:positionV relativeFrom="paragraph">
              <wp:posOffset>482600</wp:posOffset>
            </wp:positionV>
            <wp:extent cx="3496310" cy="2654300"/>
            <wp:effectExtent l="0" t="0" r="8890" b="0"/>
            <wp:wrapTopAndBottom/>
            <wp:docPr id="1346168198" name="Content Placeholder 5">
              <a:extLst xmlns:a="http://schemas.openxmlformats.org/drawingml/2006/main">
                <a:ext uri="{FF2B5EF4-FFF2-40B4-BE49-F238E27FC236}">
                  <a16:creationId xmlns:a16="http://schemas.microsoft.com/office/drawing/2014/main" id="{B5A7CDD7-BA7E-CB04-9860-23D8CB808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5">
                      <a:extLst>
                        <a:ext uri="{FF2B5EF4-FFF2-40B4-BE49-F238E27FC236}">
                          <a16:creationId xmlns:a16="http://schemas.microsoft.com/office/drawing/2014/main" id="{B5A7CDD7-BA7E-CB04-9860-23D8CB808C68}"/>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96310" cy="2654300"/>
                    </a:xfrm>
                    <a:prstGeom prst="rect">
                      <a:avLst/>
                    </a:prstGeom>
                  </pic:spPr>
                </pic:pic>
              </a:graphicData>
            </a:graphic>
            <wp14:sizeRelH relativeFrom="margin">
              <wp14:pctWidth>0</wp14:pctWidth>
            </wp14:sizeRelH>
            <wp14:sizeRelV relativeFrom="margin">
              <wp14:pctHeight>0</wp14:pctHeight>
            </wp14:sizeRelV>
          </wp:anchor>
        </w:drawing>
      </w:r>
      <w:r w:rsidR="00C814A3" w:rsidRPr="00C814A3">
        <w:rPr>
          <w:bCs/>
          <w:sz w:val="24"/>
          <w:szCs w:val="20"/>
          <w:lang w:val="en-IN"/>
        </w:rPr>
        <w:t>Overall, the graph shows how increasing transmit power improves the reliability of communication (lower BER), with near users benefiting more significantly than far users.</w:t>
      </w:r>
    </w:p>
    <w:p w14:paraId="6D7149F6" w14:textId="14AB2EA8" w:rsidR="00C315B5" w:rsidRPr="00AC7C37" w:rsidRDefault="00C315B5" w:rsidP="00496747">
      <w:pPr>
        <w:spacing w:line="360" w:lineRule="auto"/>
        <w:ind w:left="850" w:right="850"/>
        <w:jc w:val="center"/>
        <w:rPr>
          <w:bCs/>
          <w:sz w:val="24"/>
          <w:szCs w:val="18"/>
          <w:lang w:val="en-IN"/>
        </w:rPr>
      </w:pPr>
      <w:r w:rsidRPr="0089521B">
        <w:rPr>
          <w:bCs/>
          <w:sz w:val="24"/>
          <w:szCs w:val="20"/>
        </w:rPr>
        <w:t xml:space="preserve">Figure </w:t>
      </w:r>
      <w:r w:rsidR="00CA779A" w:rsidRPr="0089521B">
        <w:rPr>
          <w:bCs/>
          <w:sz w:val="24"/>
          <w:szCs w:val="20"/>
        </w:rPr>
        <w:t>5.3</w:t>
      </w:r>
      <w:r w:rsidR="003B632E" w:rsidRPr="0089521B">
        <w:rPr>
          <w:bCs/>
          <w:sz w:val="24"/>
          <w:szCs w:val="20"/>
        </w:rPr>
        <w:t>:</w:t>
      </w:r>
      <w:r w:rsidR="00AC7C37" w:rsidRPr="00AC7C37">
        <w:rPr>
          <w:rFonts w:eastAsiaTheme="minorEastAsia"/>
          <w:bCs/>
          <w:color w:val="000000" w:themeColor="text1"/>
          <w:kern w:val="24"/>
          <w:sz w:val="32"/>
          <w:szCs w:val="32"/>
          <w:lang w:eastAsia="en-IN"/>
        </w:rPr>
        <w:t xml:space="preserve"> </w:t>
      </w:r>
      <w:r w:rsidR="00AC7C37" w:rsidRPr="00AC7C37">
        <w:rPr>
          <w:bCs/>
          <w:sz w:val="24"/>
          <w:szCs w:val="18"/>
        </w:rPr>
        <w:t>BER vs Transmit Power</w:t>
      </w:r>
    </w:p>
    <w:p w14:paraId="045C31C8" w14:textId="77777777" w:rsidR="003A48AE" w:rsidRDefault="003A48AE" w:rsidP="0031705F">
      <w:pPr>
        <w:spacing w:line="360" w:lineRule="auto"/>
        <w:ind w:right="850"/>
        <w:rPr>
          <w:b/>
          <w:sz w:val="32"/>
          <w:szCs w:val="32"/>
        </w:rPr>
        <w:sectPr w:rsidR="003A48AE" w:rsidSect="00743E28">
          <w:pgSz w:w="12240" w:h="15840"/>
          <w:pgMar w:top="720" w:right="720" w:bottom="720" w:left="720" w:header="0" w:footer="993" w:gutter="0"/>
          <w:cols w:space="720"/>
          <w:docGrid w:linePitch="299"/>
        </w:sectPr>
      </w:pPr>
    </w:p>
    <w:p w14:paraId="1AFDA060" w14:textId="77777777" w:rsidR="00B22E3B" w:rsidRDefault="0054584E" w:rsidP="00496747">
      <w:pPr>
        <w:spacing w:before="58" w:line="360" w:lineRule="auto"/>
        <w:ind w:left="850" w:right="850"/>
        <w:jc w:val="center"/>
        <w:rPr>
          <w:b/>
          <w:sz w:val="28"/>
          <w:szCs w:val="28"/>
        </w:rPr>
      </w:pPr>
      <w:r w:rsidRPr="00601730">
        <w:rPr>
          <w:b/>
          <w:sz w:val="32"/>
          <w:szCs w:val="24"/>
        </w:rPr>
        <w:t>CHAPTER-6</w:t>
      </w:r>
    </w:p>
    <w:p w14:paraId="49E52774" w14:textId="5AAF190E" w:rsidR="00B22E3B" w:rsidRPr="00B32821" w:rsidRDefault="00B22E3B" w:rsidP="00496747">
      <w:pPr>
        <w:spacing w:before="58" w:line="360" w:lineRule="auto"/>
        <w:ind w:left="850" w:right="850"/>
        <w:jc w:val="center"/>
        <w:rPr>
          <w:b/>
          <w:sz w:val="32"/>
          <w:szCs w:val="32"/>
        </w:rPr>
      </w:pPr>
      <w:r w:rsidRPr="00B32821">
        <w:rPr>
          <w:b/>
          <w:sz w:val="32"/>
          <w:szCs w:val="32"/>
        </w:rPr>
        <w:t>CONCLUSION AND FUTURE SCOPE</w:t>
      </w:r>
    </w:p>
    <w:p w14:paraId="1489E708" w14:textId="44C91707" w:rsidR="007F0510" w:rsidRPr="007F0510" w:rsidRDefault="007F0510" w:rsidP="00496747">
      <w:pPr>
        <w:spacing w:before="58" w:line="360" w:lineRule="auto"/>
        <w:ind w:left="850" w:right="850"/>
        <w:rPr>
          <w:b/>
          <w:bCs/>
          <w:sz w:val="28"/>
          <w:szCs w:val="28"/>
          <w:lang w:val="en-IN"/>
        </w:rPr>
      </w:pPr>
      <w:r>
        <w:rPr>
          <w:b/>
          <w:bCs/>
          <w:sz w:val="28"/>
          <w:szCs w:val="28"/>
        </w:rPr>
        <w:t>6.1 CONCLUSION</w:t>
      </w:r>
    </w:p>
    <w:p w14:paraId="37A6D33C" w14:textId="20463121" w:rsidR="007F0510" w:rsidRPr="00B32821" w:rsidRDefault="007F0510" w:rsidP="00496747">
      <w:pPr>
        <w:spacing w:before="58" w:line="360" w:lineRule="auto"/>
        <w:ind w:left="850" w:right="850" w:firstLine="720"/>
        <w:jc w:val="both"/>
        <w:rPr>
          <w:sz w:val="24"/>
          <w:szCs w:val="24"/>
          <w:lang w:val="en-IN"/>
        </w:rPr>
      </w:pPr>
      <w:r w:rsidRPr="00B32821">
        <w:rPr>
          <w:sz w:val="24"/>
          <w:szCs w:val="24"/>
        </w:rPr>
        <w:t>NOMA (Non-Orthogonal Multiple Access) demonstrates a significant improvement in spectral efficiency compared to traditional OMA (Orthogonal Multiple Access) techniques.</w:t>
      </w:r>
      <w:r w:rsidR="00BD1A6E">
        <w:rPr>
          <w:sz w:val="24"/>
          <w:szCs w:val="24"/>
        </w:rPr>
        <w:t xml:space="preserve"> </w:t>
      </w:r>
      <w:r w:rsidRPr="00B32821">
        <w:rPr>
          <w:sz w:val="24"/>
          <w:szCs w:val="24"/>
        </w:rPr>
        <w:t>The simulation results indicate that NOMA can support a higher number of users with better capacity and lower outage probability in Rayleigh fading channels.</w:t>
      </w:r>
      <w:r w:rsidRPr="00B32821">
        <w:rPr>
          <w:sz w:val="24"/>
          <w:szCs w:val="24"/>
          <w:lang w:val="en-IN"/>
        </w:rPr>
        <w:t xml:space="preserve"> </w:t>
      </w:r>
      <w:r w:rsidRPr="00B32821">
        <w:rPr>
          <w:sz w:val="24"/>
          <w:szCs w:val="24"/>
        </w:rPr>
        <w:t>Power allocation strategies and modulation schemes significantly impact the performance of NOMA in terms of BER (Bit Error Rate) and capacity.</w:t>
      </w:r>
    </w:p>
    <w:p w14:paraId="160274C0" w14:textId="77777777" w:rsidR="007F0510" w:rsidRPr="003A48AE" w:rsidRDefault="007F0510" w:rsidP="00496747">
      <w:pPr>
        <w:spacing w:before="58" w:line="360" w:lineRule="auto"/>
        <w:ind w:left="850" w:right="850"/>
        <w:jc w:val="both"/>
        <w:rPr>
          <w:b/>
          <w:bCs/>
          <w:sz w:val="24"/>
          <w:szCs w:val="24"/>
          <w:lang w:val="en-IN"/>
        </w:rPr>
      </w:pPr>
      <w:r w:rsidRPr="003A48AE">
        <w:rPr>
          <w:b/>
          <w:bCs/>
          <w:sz w:val="24"/>
          <w:szCs w:val="24"/>
        </w:rPr>
        <w:t>Key Insights:</w:t>
      </w:r>
    </w:p>
    <w:p w14:paraId="774595F4" w14:textId="77777777" w:rsidR="007F0510" w:rsidRPr="00B32821" w:rsidRDefault="007F0510" w:rsidP="0031705F">
      <w:pPr>
        <w:pStyle w:val="ListParagraph"/>
        <w:numPr>
          <w:ilvl w:val="0"/>
          <w:numId w:val="4"/>
        </w:numPr>
        <w:spacing w:before="58" w:line="360" w:lineRule="auto"/>
        <w:ind w:left="850" w:right="850" w:firstLine="1"/>
        <w:jc w:val="both"/>
        <w:rPr>
          <w:sz w:val="24"/>
          <w:szCs w:val="24"/>
          <w:lang w:val="en-IN"/>
        </w:rPr>
      </w:pPr>
      <w:r w:rsidRPr="00B32821">
        <w:rPr>
          <w:sz w:val="24"/>
          <w:szCs w:val="24"/>
        </w:rPr>
        <w:t>Effective utilization of superposition coding at the transmitter and successive interference cancellation (SIC) at the receiver enhances overall system performance.</w:t>
      </w:r>
    </w:p>
    <w:p w14:paraId="4396B849" w14:textId="77777777" w:rsidR="007F0510" w:rsidRPr="00B32821" w:rsidRDefault="007F0510" w:rsidP="0031705F">
      <w:pPr>
        <w:pStyle w:val="ListParagraph"/>
        <w:numPr>
          <w:ilvl w:val="0"/>
          <w:numId w:val="4"/>
        </w:numPr>
        <w:spacing w:before="58" w:line="360" w:lineRule="auto"/>
        <w:ind w:left="850" w:right="850" w:firstLine="1"/>
        <w:jc w:val="both"/>
        <w:rPr>
          <w:sz w:val="24"/>
          <w:szCs w:val="24"/>
          <w:lang w:val="en-IN"/>
        </w:rPr>
      </w:pPr>
      <w:r w:rsidRPr="00B32821">
        <w:rPr>
          <w:sz w:val="24"/>
          <w:szCs w:val="24"/>
        </w:rPr>
        <w:t>The trade-offs between power allocation and BER must be carefully managed to optimize system performance.</w:t>
      </w:r>
    </w:p>
    <w:p w14:paraId="0828B219" w14:textId="77777777" w:rsidR="007F0510" w:rsidRPr="007F0510" w:rsidRDefault="007F0510" w:rsidP="0031705F">
      <w:pPr>
        <w:pStyle w:val="ListParagraph"/>
        <w:numPr>
          <w:ilvl w:val="0"/>
          <w:numId w:val="4"/>
        </w:numPr>
        <w:spacing w:before="58" w:line="360" w:lineRule="auto"/>
        <w:ind w:left="850" w:right="850" w:firstLine="1"/>
        <w:jc w:val="both"/>
        <w:rPr>
          <w:sz w:val="28"/>
          <w:szCs w:val="28"/>
          <w:lang w:val="en-IN"/>
        </w:rPr>
      </w:pPr>
      <w:r w:rsidRPr="00B32821">
        <w:rPr>
          <w:sz w:val="24"/>
          <w:szCs w:val="24"/>
        </w:rPr>
        <w:t>NOMA's potential to improve 5G network’s efficiency highlights its importance in future wireless communication systems</w:t>
      </w:r>
      <w:r w:rsidRPr="007F0510">
        <w:rPr>
          <w:sz w:val="28"/>
          <w:szCs w:val="28"/>
        </w:rPr>
        <w:t>.</w:t>
      </w:r>
    </w:p>
    <w:p w14:paraId="3D1C8310" w14:textId="22380E18" w:rsidR="00B22E3B" w:rsidRDefault="007F0510" w:rsidP="00496747">
      <w:pPr>
        <w:spacing w:before="58" w:line="360" w:lineRule="auto"/>
        <w:ind w:left="850" w:right="850"/>
        <w:rPr>
          <w:b/>
          <w:bCs/>
          <w:sz w:val="28"/>
          <w:szCs w:val="28"/>
          <w:lang w:val="en-IN"/>
        </w:rPr>
      </w:pPr>
      <w:r w:rsidRPr="007F0510">
        <w:rPr>
          <w:b/>
          <w:bCs/>
          <w:sz w:val="28"/>
          <w:szCs w:val="28"/>
          <w:lang w:val="en-IN"/>
        </w:rPr>
        <w:t>6.2 FUTURE SCOPE</w:t>
      </w:r>
    </w:p>
    <w:p w14:paraId="796704A6" w14:textId="28B58DB8" w:rsidR="0019263F" w:rsidRPr="00D73009" w:rsidRDefault="0019263F" w:rsidP="00496747">
      <w:pPr>
        <w:spacing w:before="58" w:line="360" w:lineRule="auto"/>
        <w:ind w:left="850" w:right="850" w:firstLine="720"/>
        <w:jc w:val="both"/>
        <w:rPr>
          <w:sz w:val="24"/>
          <w:szCs w:val="24"/>
          <w:lang w:val="en-IN"/>
        </w:rPr>
      </w:pPr>
      <w:r w:rsidRPr="00D73009">
        <w:rPr>
          <w:sz w:val="24"/>
          <w:szCs w:val="24"/>
        </w:rPr>
        <w:t>Further research could also focus on developing more sophisticated power allocation strategies to improve capacity and minimize outage probability. Investigating the integration of NOMA with other 5G technologies such as Massive MIMO could also be an interesting avenue. Additionally, the impact of different modulation schemes on the performance of NOMA could be explored. Lastly, real-world testing and validation of the study’s findings would be beneficial.</w:t>
      </w:r>
    </w:p>
    <w:p w14:paraId="0F4BC6A2" w14:textId="77777777" w:rsidR="007F0510" w:rsidRPr="007F0510" w:rsidRDefault="007F0510" w:rsidP="00496747">
      <w:pPr>
        <w:spacing w:before="58" w:line="360" w:lineRule="auto"/>
        <w:ind w:left="850" w:right="850"/>
        <w:rPr>
          <w:b/>
          <w:bCs/>
          <w:sz w:val="28"/>
          <w:szCs w:val="28"/>
        </w:rPr>
      </w:pPr>
    </w:p>
    <w:p w14:paraId="10625785" w14:textId="17631683" w:rsidR="00B22E3B" w:rsidRPr="0078115D" w:rsidRDefault="00B22E3B" w:rsidP="00496747">
      <w:pPr>
        <w:spacing w:before="58" w:line="360" w:lineRule="auto"/>
        <w:ind w:left="850" w:right="850"/>
        <w:rPr>
          <w:b/>
          <w:sz w:val="28"/>
          <w:szCs w:val="28"/>
        </w:rPr>
        <w:sectPr w:rsidR="00B22E3B" w:rsidRPr="0078115D" w:rsidSect="00743E28">
          <w:pgSz w:w="12240" w:h="15840"/>
          <w:pgMar w:top="720" w:right="720" w:bottom="720" w:left="720" w:header="0" w:footer="993" w:gutter="0"/>
          <w:cols w:space="720"/>
          <w:docGrid w:linePitch="299"/>
        </w:sectPr>
      </w:pPr>
    </w:p>
    <w:p w14:paraId="23102269" w14:textId="19AC5C43" w:rsidR="000621BE" w:rsidRPr="00601730" w:rsidRDefault="003B6EFC" w:rsidP="00496747">
      <w:pPr>
        <w:pStyle w:val="BodyText"/>
        <w:spacing w:line="360" w:lineRule="auto"/>
        <w:ind w:left="850" w:right="850"/>
        <w:jc w:val="center"/>
        <w:rPr>
          <w:b/>
          <w:sz w:val="32"/>
          <w:szCs w:val="28"/>
        </w:rPr>
      </w:pPr>
      <w:r w:rsidRPr="00601730">
        <w:rPr>
          <w:b/>
          <w:sz w:val="32"/>
          <w:szCs w:val="28"/>
        </w:rPr>
        <w:t>REFERENCES</w:t>
      </w:r>
    </w:p>
    <w:p w14:paraId="2246AFE7" w14:textId="74590FC2" w:rsidR="001C20E8" w:rsidRPr="001C20E8" w:rsidRDefault="001C20E8" w:rsidP="00496747">
      <w:pPr>
        <w:pStyle w:val="BodyText"/>
        <w:spacing w:line="360" w:lineRule="auto"/>
        <w:ind w:left="850" w:right="850"/>
        <w:jc w:val="both"/>
        <w:rPr>
          <w:bCs/>
          <w:color w:val="000000" w:themeColor="text1"/>
          <w:lang w:val="en-IN"/>
        </w:rPr>
      </w:pPr>
      <w:r>
        <w:rPr>
          <w:bCs/>
          <w:color w:val="000000" w:themeColor="text1"/>
          <w:lang w:val="en-IN"/>
        </w:rPr>
        <w:t xml:space="preserve">[1] </w:t>
      </w:r>
      <w:r w:rsidRPr="001C20E8">
        <w:rPr>
          <w:bCs/>
          <w:color w:val="000000" w:themeColor="text1"/>
          <w:lang w:val="en-IN"/>
        </w:rPr>
        <w:t>Prasheel N. Thakre, Sanjay B. Pokle, “</w:t>
      </w:r>
      <w:r w:rsidRPr="001C20E8">
        <w:rPr>
          <w:bCs/>
          <w:color w:val="000000" w:themeColor="text1"/>
        </w:rPr>
        <w:t>A survey on Power Allocation in PD-NOMA for 5G Wireless Communication Systems”, 2022, DOI: 10.1109/ICETET-SIP-2254415.2022.9791576</w:t>
      </w:r>
    </w:p>
    <w:p w14:paraId="167DE874" w14:textId="77777777" w:rsidR="00725046" w:rsidRDefault="001C20E8" w:rsidP="00725046">
      <w:pPr>
        <w:pStyle w:val="BodyText"/>
        <w:spacing w:line="360" w:lineRule="auto"/>
        <w:ind w:left="850" w:right="850"/>
        <w:jc w:val="both"/>
        <w:rPr>
          <w:bCs/>
          <w:color w:val="000000" w:themeColor="text1"/>
          <w:lang w:val="en-IN"/>
        </w:rPr>
      </w:pPr>
      <w:r>
        <w:rPr>
          <w:bCs/>
          <w:color w:val="000000" w:themeColor="text1"/>
          <w:lang w:val="en-IN"/>
        </w:rPr>
        <w:t xml:space="preserve">[2] </w:t>
      </w:r>
      <w:r w:rsidRPr="001C20E8">
        <w:rPr>
          <w:bCs/>
          <w:color w:val="000000" w:themeColor="text1"/>
          <w:lang w:val="en-IN"/>
        </w:rPr>
        <w:t>Himeur Hanane1, Meriah Sidi Mohammed1, Derraz Fouad1, “</w:t>
      </w:r>
      <w:r w:rsidRPr="001C20E8">
        <w:rPr>
          <w:bCs/>
          <w:color w:val="000000" w:themeColor="text1"/>
        </w:rPr>
        <w:t xml:space="preserve">Achievable capacity analysis for power domain non orthogonal multiple access scheme”, 2022, </w:t>
      </w:r>
      <w:r w:rsidRPr="001C20E8">
        <w:rPr>
          <w:bCs/>
          <w:color w:val="000000" w:themeColor="text1"/>
          <w:lang w:val="en-IN"/>
        </w:rPr>
        <w:t>DOI: 10.1109/ICAEE53772</w:t>
      </w:r>
      <w:r w:rsidR="00725046">
        <w:rPr>
          <w:bCs/>
          <w:color w:val="000000" w:themeColor="text1"/>
          <w:lang w:val="en-IN"/>
        </w:rPr>
        <w:t>.</w:t>
      </w:r>
    </w:p>
    <w:p w14:paraId="0CD7061D" w14:textId="7BE4E04D" w:rsidR="001C20E8" w:rsidRPr="001C20E8" w:rsidRDefault="001C20E8" w:rsidP="00725046">
      <w:pPr>
        <w:pStyle w:val="BodyText"/>
        <w:spacing w:line="360" w:lineRule="auto"/>
        <w:ind w:left="850" w:right="850"/>
        <w:jc w:val="both"/>
        <w:rPr>
          <w:bCs/>
          <w:color w:val="000000" w:themeColor="text1"/>
          <w:lang w:val="en-IN"/>
        </w:rPr>
      </w:pPr>
      <w:r w:rsidRPr="001C20E8">
        <w:rPr>
          <w:bCs/>
          <w:color w:val="000000" w:themeColor="text1"/>
          <w:lang w:val="en-IN"/>
        </w:rPr>
        <w:t>2022.9961969</w:t>
      </w:r>
    </w:p>
    <w:p w14:paraId="30124E2B" w14:textId="088F6F88" w:rsidR="001C20E8" w:rsidRPr="001C20E8" w:rsidRDefault="00E80A20" w:rsidP="00496747">
      <w:pPr>
        <w:pStyle w:val="BodyText"/>
        <w:spacing w:line="360" w:lineRule="auto"/>
        <w:ind w:left="850" w:right="850"/>
        <w:jc w:val="both"/>
        <w:rPr>
          <w:bCs/>
          <w:color w:val="000000" w:themeColor="text1"/>
          <w:lang w:val="en-IN"/>
        </w:rPr>
      </w:pPr>
      <w:r>
        <w:rPr>
          <w:bCs/>
          <w:color w:val="000000" w:themeColor="text1"/>
          <w:lang w:val="en-IN"/>
        </w:rPr>
        <w:t xml:space="preserve">[3] </w:t>
      </w:r>
      <w:r w:rsidR="001C20E8" w:rsidRPr="001C20E8">
        <w:rPr>
          <w:bCs/>
          <w:color w:val="000000" w:themeColor="text1"/>
          <w:lang w:val="en-IN"/>
        </w:rPr>
        <w:t>Veeraiyah Thangasamy, Indrasen Singh, Karishma, Yaswanth, and, Jathin Sai, “</w:t>
      </w:r>
      <w:r w:rsidR="001C20E8" w:rsidRPr="001C20E8">
        <w:rPr>
          <w:bCs/>
          <w:color w:val="000000" w:themeColor="text1"/>
        </w:rPr>
        <w:t xml:space="preserve">Analysis of Capacity and Outage Probability for NOMA based Cellular Communication over Rician Fading Channel”, 2022, </w:t>
      </w:r>
      <w:r w:rsidR="001C20E8" w:rsidRPr="001C20E8">
        <w:rPr>
          <w:bCs/>
          <w:color w:val="000000" w:themeColor="text1"/>
          <w:lang w:val="en-IN"/>
        </w:rPr>
        <w:t>DOI: 10.1109/ICEEICT53079.2022.9768575</w:t>
      </w:r>
    </w:p>
    <w:p w14:paraId="494D93F9" w14:textId="57032C48" w:rsidR="001C20E8" w:rsidRPr="001C20E8" w:rsidRDefault="00E80A20" w:rsidP="00496747">
      <w:pPr>
        <w:pStyle w:val="BodyText"/>
        <w:spacing w:line="360" w:lineRule="auto"/>
        <w:ind w:left="850" w:right="850"/>
        <w:jc w:val="both"/>
        <w:rPr>
          <w:bCs/>
          <w:color w:val="000000" w:themeColor="text1"/>
          <w:lang w:val="en-IN"/>
        </w:rPr>
      </w:pPr>
      <w:r>
        <w:rPr>
          <w:bCs/>
          <w:color w:val="000000" w:themeColor="text1"/>
          <w:lang w:val="en-IN"/>
        </w:rPr>
        <w:t xml:space="preserve">[4] </w:t>
      </w:r>
      <w:r w:rsidR="001C20E8" w:rsidRPr="001C20E8">
        <w:rPr>
          <w:bCs/>
          <w:color w:val="000000" w:themeColor="text1"/>
          <w:lang w:val="en-IN"/>
        </w:rPr>
        <w:t>Pawan Kumar, Kalpana Dhaka, “</w:t>
      </w:r>
      <w:r w:rsidR="001C20E8" w:rsidRPr="001C20E8">
        <w:rPr>
          <w:bCs/>
          <w:color w:val="000000" w:themeColor="text1"/>
        </w:rPr>
        <w:t>Average BER Analysis of NOMA Systems under TWDP fading</w:t>
      </w:r>
      <w:r w:rsidR="001C20E8" w:rsidRPr="001C20E8">
        <w:rPr>
          <w:bCs/>
          <w:color w:val="000000" w:themeColor="text1"/>
          <w:lang w:val="en-IN"/>
        </w:rPr>
        <w:t>”, 2023, DOI: 10.1109/NCC56989.2023.10068065</w:t>
      </w:r>
    </w:p>
    <w:p w14:paraId="432A79E4" w14:textId="7694F6F5" w:rsidR="003B6EFC" w:rsidRDefault="00E80A20" w:rsidP="00496747">
      <w:pPr>
        <w:pStyle w:val="BodyText"/>
        <w:spacing w:line="360" w:lineRule="auto"/>
        <w:ind w:left="850" w:right="850"/>
        <w:jc w:val="both"/>
        <w:rPr>
          <w:bCs/>
          <w:color w:val="000000" w:themeColor="text1"/>
          <w:lang w:val="en-IN"/>
        </w:rPr>
      </w:pPr>
      <w:r>
        <w:rPr>
          <w:bCs/>
          <w:color w:val="000000" w:themeColor="text1"/>
          <w:lang w:val="en-IN"/>
        </w:rPr>
        <w:t xml:space="preserve">[5] </w:t>
      </w:r>
      <w:r w:rsidR="001C20E8" w:rsidRPr="001C20E8">
        <w:rPr>
          <w:bCs/>
          <w:color w:val="000000" w:themeColor="text1"/>
          <w:lang w:val="en-IN"/>
        </w:rPr>
        <w:t>Kumuda D K, Sarala S M, “</w:t>
      </w:r>
      <w:r w:rsidR="001C20E8" w:rsidRPr="001C20E8">
        <w:rPr>
          <w:bCs/>
          <w:color w:val="000000" w:themeColor="text1"/>
        </w:rPr>
        <w:t xml:space="preserve">BER, Capacity and Outage probability of NOMA for 5G Wireless Communication”, 2024, </w:t>
      </w:r>
      <w:r w:rsidR="001C20E8" w:rsidRPr="001C20E8">
        <w:rPr>
          <w:bCs/>
          <w:color w:val="000000" w:themeColor="text1"/>
          <w:lang w:val="en-IN"/>
        </w:rPr>
        <w:t>DOI: 10.1109/ICSSES62373.2024.1056139</w:t>
      </w:r>
    </w:p>
    <w:p w14:paraId="17D4D951" w14:textId="77777777" w:rsidR="00BE7269" w:rsidRDefault="00BE7269" w:rsidP="00BE7269">
      <w:pPr>
        <w:pStyle w:val="BodyText"/>
        <w:spacing w:line="360" w:lineRule="auto"/>
        <w:ind w:right="850"/>
        <w:jc w:val="both"/>
        <w:rPr>
          <w:bCs/>
          <w:color w:val="000000" w:themeColor="text1"/>
          <w:lang w:val="en-IN"/>
        </w:rPr>
        <w:sectPr w:rsidR="00BE7269" w:rsidSect="00743E28">
          <w:pgSz w:w="12240" w:h="15840"/>
          <w:pgMar w:top="720" w:right="720" w:bottom="720" w:left="720" w:header="720" w:footer="720" w:gutter="0"/>
          <w:cols w:space="720"/>
          <w:docGrid w:linePitch="299"/>
        </w:sectPr>
      </w:pPr>
    </w:p>
    <w:p w14:paraId="56B51EB7" w14:textId="77777777" w:rsidR="00BE7269" w:rsidRDefault="00BE7269" w:rsidP="00BE7269">
      <w:pPr>
        <w:spacing w:line="360" w:lineRule="auto"/>
        <w:ind w:left="850" w:right="850"/>
        <w:jc w:val="center"/>
        <w:rPr>
          <w:b/>
          <w:sz w:val="28"/>
        </w:rPr>
      </w:pPr>
      <w:r>
        <w:rPr>
          <w:b/>
          <w:sz w:val="28"/>
        </w:rPr>
        <w:t>APPENDIX</w:t>
      </w:r>
    </w:p>
    <w:p w14:paraId="1AD3E6CD" w14:textId="4FDF4208" w:rsidR="00015B41" w:rsidRPr="00246D4D" w:rsidRDefault="00015B41" w:rsidP="00246D4D">
      <w:pPr>
        <w:pStyle w:val="ListParagraph"/>
        <w:numPr>
          <w:ilvl w:val="1"/>
          <w:numId w:val="22"/>
        </w:numPr>
        <w:spacing w:line="360" w:lineRule="auto"/>
        <w:ind w:left="1134" w:right="850" w:hanging="283"/>
        <w:rPr>
          <w:b/>
          <w:sz w:val="24"/>
          <w:szCs w:val="20"/>
        </w:rPr>
      </w:pPr>
      <w:r w:rsidRPr="00246D4D">
        <w:rPr>
          <w:b/>
          <w:sz w:val="24"/>
          <w:szCs w:val="20"/>
        </w:rPr>
        <w:t>Code for Capacity and Outrage probability</w:t>
      </w:r>
    </w:p>
    <w:p w14:paraId="4E49FFCB" w14:textId="77777777" w:rsidR="00015B41" w:rsidRDefault="00015B41" w:rsidP="00246D4D">
      <w:pPr>
        <w:spacing w:line="360" w:lineRule="auto"/>
        <w:ind w:left="851" w:right="850"/>
        <w:rPr>
          <w:bCs/>
          <w:sz w:val="24"/>
          <w:szCs w:val="20"/>
          <w:lang w:val="en-IN"/>
        </w:rPr>
      </w:pPr>
      <w:r w:rsidRPr="0083720E">
        <w:rPr>
          <w:bCs/>
          <w:sz w:val="24"/>
          <w:szCs w:val="20"/>
          <w:lang w:val="en-IN"/>
        </w:rPr>
        <w:t xml:space="preserve">clc; </w:t>
      </w:r>
    </w:p>
    <w:p w14:paraId="07E6E6DE" w14:textId="77777777" w:rsidR="00015B41" w:rsidRDefault="00015B41" w:rsidP="00015B41">
      <w:pPr>
        <w:spacing w:line="360" w:lineRule="auto"/>
        <w:ind w:left="850" w:right="850"/>
        <w:rPr>
          <w:bCs/>
          <w:sz w:val="24"/>
          <w:szCs w:val="20"/>
          <w:lang w:val="en-IN"/>
        </w:rPr>
      </w:pPr>
      <w:r w:rsidRPr="0083720E">
        <w:rPr>
          <w:bCs/>
          <w:sz w:val="24"/>
          <w:szCs w:val="20"/>
          <w:lang w:val="en-IN"/>
        </w:rPr>
        <w:t>clear variables;</w:t>
      </w:r>
    </w:p>
    <w:p w14:paraId="40337724"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close all;</w:t>
      </w:r>
    </w:p>
    <w:p w14:paraId="116E652A"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N = 10^5;</w:t>
      </w:r>
    </w:p>
    <w:p w14:paraId="532BC1DE"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 xml:space="preserve">d1 = 1000; d2 = 500; </w:t>
      </w:r>
      <w:r w:rsidRPr="005C20A0">
        <w:rPr>
          <w:bCs/>
          <w:sz w:val="24"/>
          <w:szCs w:val="20"/>
          <w:lang w:val="en-IN"/>
        </w:rPr>
        <w:tab/>
      </w:r>
      <w:r w:rsidRPr="005C20A0">
        <w:rPr>
          <w:bCs/>
          <w:sz w:val="24"/>
          <w:szCs w:val="20"/>
          <w:lang w:val="en-IN"/>
        </w:rPr>
        <w:tab/>
      </w:r>
      <w:r w:rsidRPr="0083720E">
        <w:rPr>
          <w:bCs/>
          <w:sz w:val="24"/>
          <w:szCs w:val="20"/>
          <w:lang w:val="en-IN"/>
        </w:rPr>
        <w:t>%Distances of users from base station (BS)</w:t>
      </w:r>
    </w:p>
    <w:p w14:paraId="50B931AC"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 xml:space="preserve">a1 = 0.75; a2 = 0.25; </w:t>
      </w:r>
      <w:r w:rsidRPr="005C20A0">
        <w:rPr>
          <w:bCs/>
          <w:sz w:val="24"/>
          <w:szCs w:val="20"/>
          <w:lang w:val="en-IN"/>
        </w:rPr>
        <w:tab/>
      </w:r>
      <w:r w:rsidRPr="005C20A0">
        <w:rPr>
          <w:bCs/>
          <w:sz w:val="24"/>
          <w:szCs w:val="20"/>
          <w:lang w:val="en-IN"/>
        </w:rPr>
        <w:tab/>
      </w:r>
      <w:r w:rsidRPr="0083720E">
        <w:rPr>
          <w:bCs/>
          <w:sz w:val="24"/>
          <w:szCs w:val="20"/>
          <w:lang w:val="en-IN"/>
        </w:rPr>
        <w:t>%Power allocation factors</w:t>
      </w:r>
    </w:p>
    <w:p w14:paraId="6BB36D05"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eta = 4;</w:t>
      </w:r>
      <w:r w:rsidRPr="005C20A0">
        <w:rPr>
          <w:bCs/>
          <w:sz w:val="24"/>
          <w:szCs w:val="20"/>
          <w:lang w:val="en-IN"/>
        </w:rPr>
        <w:tab/>
      </w:r>
      <w:r w:rsidRPr="005C20A0">
        <w:rPr>
          <w:bCs/>
          <w:sz w:val="24"/>
          <w:szCs w:val="20"/>
          <w:lang w:val="en-IN"/>
        </w:rPr>
        <w:tab/>
      </w:r>
      <w:r w:rsidRPr="005C20A0">
        <w:rPr>
          <w:bCs/>
          <w:sz w:val="24"/>
          <w:szCs w:val="20"/>
          <w:lang w:val="en-IN"/>
        </w:rPr>
        <w:tab/>
      </w:r>
      <w:r w:rsidRPr="0083720E">
        <w:rPr>
          <w:bCs/>
          <w:sz w:val="24"/>
          <w:szCs w:val="20"/>
          <w:lang w:val="en-IN"/>
        </w:rPr>
        <w:t>%Path loss exponent</w:t>
      </w:r>
    </w:p>
    <w:p w14:paraId="5D6A5B57"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%Generate rayleigh fading coefficient for both users</w:t>
      </w:r>
    </w:p>
    <w:p w14:paraId="543F02A1"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h1 = sqrt(d1^-eta)*(randn(1,N)+1i*randn(1,N))/sqrt(2);</w:t>
      </w:r>
    </w:p>
    <w:p w14:paraId="1054B528"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h2 = sqrt(d2^-eta)*(randn(1,N)+1i*randn(1,N))/sqrt(2);</w:t>
      </w:r>
    </w:p>
    <w:p w14:paraId="1CB66AC4"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g1 = (abs(h1)).^2;</w:t>
      </w:r>
    </w:p>
    <w:p w14:paraId="1D2AB3A0"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g2 = (abs(h2)).^2;</w:t>
      </w:r>
    </w:p>
    <w:p w14:paraId="0A39D37A"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Pt = 0:2:40;</w:t>
      </w:r>
      <w:r>
        <w:rPr>
          <w:bCs/>
          <w:sz w:val="24"/>
          <w:szCs w:val="20"/>
          <w:lang w:val="en-IN"/>
        </w:rPr>
        <w:tab/>
      </w:r>
      <w:r w:rsidRPr="005C20A0">
        <w:rPr>
          <w:bCs/>
          <w:sz w:val="24"/>
          <w:szCs w:val="20"/>
          <w:lang w:val="en-IN"/>
        </w:rPr>
        <w:tab/>
      </w:r>
      <w:r w:rsidRPr="005C20A0">
        <w:rPr>
          <w:bCs/>
          <w:sz w:val="24"/>
          <w:szCs w:val="20"/>
          <w:lang w:val="en-IN"/>
        </w:rPr>
        <w:tab/>
      </w:r>
      <w:r w:rsidRPr="0083720E">
        <w:rPr>
          <w:bCs/>
          <w:sz w:val="24"/>
          <w:szCs w:val="20"/>
          <w:lang w:val="en-IN"/>
        </w:rPr>
        <w:t>%Transmit power in dBm</w:t>
      </w:r>
    </w:p>
    <w:p w14:paraId="67729455"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pt = (10^-3)*10.^(Pt/10);</w:t>
      </w:r>
      <w:r w:rsidRPr="005C20A0">
        <w:rPr>
          <w:bCs/>
          <w:sz w:val="24"/>
          <w:szCs w:val="20"/>
          <w:lang w:val="en-IN"/>
        </w:rPr>
        <w:tab/>
      </w:r>
      <w:r w:rsidRPr="0083720E">
        <w:rPr>
          <w:bCs/>
          <w:sz w:val="24"/>
          <w:szCs w:val="20"/>
          <w:lang w:val="en-IN"/>
        </w:rPr>
        <w:t>%Transmit power in linear scale</w:t>
      </w:r>
    </w:p>
    <w:p w14:paraId="31B176BE"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BW = 10^6;</w:t>
      </w:r>
      <w:r>
        <w:rPr>
          <w:bCs/>
          <w:sz w:val="24"/>
          <w:szCs w:val="20"/>
          <w:lang w:val="en-IN"/>
        </w:rPr>
        <w:tab/>
      </w:r>
      <w:r w:rsidRPr="005C20A0">
        <w:rPr>
          <w:bCs/>
          <w:sz w:val="24"/>
          <w:szCs w:val="20"/>
          <w:lang w:val="en-IN"/>
        </w:rPr>
        <w:tab/>
      </w:r>
      <w:r w:rsidRPr="005C20A0">
        <w:rPr>
          <w:bCs/>
          <w:sz w:val="24"/>
          <w:szCs w:val="20"/>
          <w:lang w:val="en-IN"/>
        </w:rPr>
        <w:tab/>
      </w:r>
      <w:r w:rsidRPr="0083720E">
        <w:rPr>
          <w:bCs/>
          <w:sz w:val="24"/>
          <w:szCs w:val="20"/>
          <w:lang w:val="en-IN"/>
        </w:rPr>
        <w:t>%System bandwidth</w:t>
      </w:r>
    </w:p>
    <w:p w14:paraId="00252627"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No = -174 + 10*log10(BW);</w:t>
      </w:r>
      <w:r w:rsidRPr="005C20A0">
        <w:rPr>
          <w:bCs/>
          <w:sz w:val="24"/>
          <w:szCs w:val="20"/>
          <w:lang w:val="en-IN"/>
        </w:rPr>
        <w:tab/>
      </w:r>
      <w:r w:rsidRPr="0083720E">
        <w:rPr>
          <w:bCs/>
          <w:sz w:val="24"/>
          <w:szCs w:val="20"/>
          <w:lang w:val="en-IN"/>
        </w:rPr>
        <w:t>%Noise power (dBm)</w:t>
      </w:r>
    </w:p>
    <w:p w14:paraId="2C355274"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no = (10^-3)*10.^(No/10);</w:t>
      </w:r>
      <w:r w:rsidRPr="005C20A0">
        <w:rPr>
          <w:bCs/>
          <w:sz w:val="24"/>
          <w:szCs w:val="20"/>
          <w:lang w:val="en-IN"/>
        </w:rPr>
        <w:tab/>
      </w:r>
      <w:r w:rsidRPr="0083720E">
        <w:rPr>
          <w:bCs/>
          <w:sz w:val="24"/>
          <w:szCs w:val="20"/>
          <w:lang w:val="en-IN"/>
        </w:rPr>
        <w:t>%Noise power (linear scale)</w:t>
      </w:r>
    </w:p>
    <w:p w14:paraId="14A8ED08"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 = length(Pt);</w:t>
      </w:r>
    </w:p>
    <w:p w14:paraId="2F9A194F"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p1 = zeros(1,length(Pt));</w:t>
      </w:r>
    </w:p>
    <w:p w14:paraId="45C9B787"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p2 = zeros(1,length(Pt));</w:t>
      </w:r>
    </w:p>
    <w:p w14:paraId="669288FD"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rate1 = 1; rate2 = 2;</w:t>
      </w:r>
      <w:r w:rsidRPr="005C20A0">
        <w:rPr>
          <w:bCs/>
          <w:sz w:val="24"/>
          <w:szCs w:val="20"/>
          <w:lang w:val="en-IN"/>
        </w:rPr>
        <w:tab/>
      </w:r>
      <w:r w:rsidRPr="005C20A0">
        <w:rPr>
          <w:bCs/>
          <w:sz w:val="24"/>
          <w:szCs w:val="20"/>
          <w:lang w:val="en-IN"/>
        </w:rPr>
        <w:tab/>
      </w:r>
      <w:r w:rsidRPr="0083720E">
        <w:rPr>
          <w:bCs/>
          <w:sz w:val="24"/>
          <w:szCs w:val="20"/>
          <w:lang w:val="en-IN"/>
        </w:rPr>
        <w:t>%Target rate of users in bps/Hz</w:t>
      </w:r>
    </w:p>
    <w:p w14:paraId="1E9E2EAC"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for u = 1:p</w:t>
      </w:r>
    </w:p>
    <w:p w14:paraId="35715161"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%Calculate SNRs</w:t>
      </w:r>
    </w:p>
    <w:p w14:paraId="574BC85C"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gamma_1 = a1*pt(u)*g1./(a2*pt(u)*g1+no);</w:t>
      </w:r>
    </w:p>
    <w:p w14:paraId="11524E43"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gamma_12 = a1*pt(u)*g2./(a2*pt(u)*g2+no);</w:t>
      </w:r>
    </w:p>
    <w:p w14:paraId="1D9115D7"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gamma_2 = a2*pt(u)*g2/no;</w:t>
      </w:r>
    </w:p>
    <w:p w14:paraId="61FFA71B"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%Calculate achievable rates</w:t>
      </w:r>
    </w:p>
    <w:p w14:paraId="27BA9405"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R1 = log2(1+gamma_1);</w:t>
      </w:r>
    </w:p>
    <w:p w14:paraId="3BCD5C28"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R12 = log2(1+gamma_12);</w:t>
      </w:r>
    </w:p>
    <w:p w14:paraId="50554A4A"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R2 = log2(1+gamma_2);</w:t>
      </w:r>
    </w:p>
    <w:p w14:paraId="730FD7F7"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%Find average of achievable rates</w:t>
      </w:r>
    </w:p>
    <w:p w14:paraId="41DD0BD4"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R1_av(u) = mean(R1);</w:t>
      </w:r>
    </w:p>
    <w:p w14:paraId="581B8979"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R12_av(u) = mean(R12);</w:t>
      </w:r>
    </w:p>
    <w:p w14:paraId="3375CF68"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R2_av(u) = mean(R2);</w:t>
      </w:r>
    </w:p>
    <w:p w14:paraId="49A2AA90"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%Check for outage</w:t>
      </w:r>
    </w:p>
    <w:p w14:paraId="007631BB"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for k = 1:N</w:t>
      </w:r>
    </w:p>
    <w:p w14:paraId="515E7720"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if R1(k) &lt; rate1</w:t>
      </w:r>
    </w:p>
    <w:p w14:paraId="300CD634"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p1(u) = p1(u)+1;</w:t>
      </w:r>
    </w:p>
    <w:p w14:paraId="77824415"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end</w:t>
      </w:r>
    </w:p>
    <w:p w14:paraId="5B7AC680"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if (R12(k) &lt; rate1)||(R2(k) &lt; rate2)</w:t>
      </w:r>
    </w:p>
    <w:p w14:paraId="101DF37F"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p2(u) = p2(u)+1;</w:t>
      </w:r>
    </w:p>
    <w:p w14:paraId="6812FE31" w14:textId="77777777" w:rsidR="00015B41"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end</w:t>
      </w:r>
    </w:p>
    <w:p w14:paraId="3BAE7A56" w14:textId="77777777" w:rsidR="00015B41" w:rsidRPr="0083720E" w:rsidRDefault="00015B41" w:rsidP="00015B41">
      <w:pPr>
        <w:spacing w:line="360" w:lineRule="auto"/>
        <w:ind w:left="850" w:right="850"/>
        <w:rPr>
          <w:bCs/>
          <w:sz w:val="24"/>
          <w:szCs w:val="20"/>
          <w:lang w:val="en-IN"/>
        </w:rPr>
      </w:pPr>
      <w:r>
        <w:rPr>
          <w:bCs/>
          <w:sz w:val="24"/>
          <w:szCs w:val="20"/>
          <w:lang w:val="en-IN"/>
        </w:rPr>
        <w:t xml:space="preserve">    </w:t>
      </w:r>
      <w:r w:rsidRPr="0083720E">
        <w:rPr>
          <w:bCs/>
          <w:sz w:val="24"/>
          <w:szCs w:val="20"/>
          <w:lang w:val="en-IN"/>
        </w:rPr>
        <w:t>end</w:t>
      </w:r>
    </w:p>
    <w:p w14:paraId="2F981B98"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end</w:t>
      </w:r>
    </w:p>
    <w:p w14:paraId="796774B3"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 xml:space="preserve">pout1 = p1/N; </w:t>
      </w:r>
    </w:p>
    <w:p w14:paraId="10F4F91B"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pout2 = p2/N;</w:t>
      </w:r>
    </w:p>
    <w:p w14:paraId="210540E0"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figure;</w:t>
      </w:r>
    </w:p>
    <w:p w14:paraId="61969077"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semilogy(Pt, pout1, 'linewidth', 4); hold on; grid on;</w:t>
      </w:r>
    </w:p>
    <w:p w14:paraId="6830FCD2"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semilogy(Pt, pout2, 'linewidth', 1.5);</w:t>
      </w:r>
    </w:p>
    <w:p w14:paraId="3A5FEB17"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xlabel('Transmit power (dBm)');</w:t>
      </w:r>
    </w:p>
    <w:p w14:paraId="0CCAB34A"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ylabel('Outage probability');</w:t>
      </w:r>
    </w:p>
    <w:p w14:paraId="574CE0DE"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legend('User 1 (far user)','User 2 (near user)');</w:t>
      </w:r>
    </w:p>
    <w:p w14:paraId="3B5B8D53"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figure;</w:t>
      </w:r>
    </w:p>
    <w:p w14:paraId="4249797A"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plot(Pt, R1_av, 'linewidth', 1.5); hold on; grid on;</w:t>
      </w:r>
    </w:p>
    <w:p w14:paraId="17C60C5F"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plot(Pt, R12_av, 'linewidth', 1.5);</w:t>
      </w:r>
    </w:p>
    <w:p w14:paraId="23D56431"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plot(Pt, R2_av, 'linewidth', 1.5);</w:t>
      </w:r>
    </w:p>
    <w:p w14:paraId="4C7170CF"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xlabel('Transmit power (dBm)');</w:t>
      </w:r>
    </w:p>
    <w:p w14:paraId="37019A34" w14:textId="77777777" w:rsidR="00015B41" w:rsidRPr="0083720E" w:rsidRDefault="00015B41" w:rsidP="00015B41">
      <w:pPr>
        <w:spacing w:line="360" w:lineRule="auto"/>
        <w:ind w:left="850" w:right="850"/>
        <w:rPr>
          <w:bCs/>
          <w:sz w:val="24"/>
          <w:szCs w:val="20"/>
          <w:lang w:val="en-IN"/>
        </w:rPr>
      </w:pPr>
      <w:r w:rsidRPr="0083720E">
        <w:rPr>
          <w:bCs/>
          <w:sz w:val="24"/>
          <w:szCs w:val="20"/>
          <w:lang w:val="en-IN"/>
        </w:rPr>
        <w:t>ylabel('Achievable capacity (bps/Hz)');</w:t>
      </w:r>
    </w:p>
    <w:p w14:paraId="53859109" w14:textId="77777777" w:rsidR="00015B41" w:rsidRPr="005C20A0" w:rsidRDefault="00015B41" w:rsidP="00015B41">
      <w:pPr>
        <w:spacing w:line="360" w:lineRule="auto"/>
        <w:ind w:left="850" w:right="850"/>
        <w:rPr>
          <w:bCs/>
          <w:sz w:val="24"/>
          <w:szCs w:val="20"/>
          <w:lang w:val="en-IN"/>
        </w:rPr>
      </w:pPr>
      <w:r w:rsidRPr="0083720E">
        <w:rPr>
          <w:bCs/>
          <w:sz w:val="24"/>
          <w:szCs w:val="20"/>
          <w:lang w:val="en-IN"/>
        </w:rPr>
        <w:t>legend('R_1','R_{12}','R_2')</w:t>
      </w:r>
    </w:p>
    <w:p w14:paraId="4619DF6F" w14:textId="0D31C588" w:rsidR="00015B41" w:rsidRPr="00477F1E" w:rsidRDefault="00015B41" w:rsidP="00477F1E">
      <w:pPr>
        <w:pStyle w:val="ListParagraph"/>
        <w:numPr>
          <w:ilvl w:val="1"/>
          <w:numId w:val="22"/>
        </w:numPr>
        <w:spacing w:line="360" w:lineRule="auto"/>
        <w:ind w:left="1134" w:right="850" w:hanging="283"/>
        <w:rPr>
          <w:b/>
          <w:sz w:val="24"/>
          <w:szCs w:val="20"/>
          <w:lang w:val="en-IN"/>
        </w:rPr>
      </w:pPr>
      <w:r w:rsidRPr="00477F1E">
        <w:rPr>
          <w:b/>
          <w:sz w:val="24"/>
          <w:szCs w:val="20"/>
          <w:lang w:val="en-IN"/>
        </w:rPr>
        <w:t>Code for Bit Error Rate</w:t>
      </w:r>
    </w:p>
    <w:p w14:paraId="699D850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clc;</w:t>
      </w:r>
    </w:p>
    <w:p w14:paraId="5B0475D7"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clear all;</w:t>
      </w:r>
    </w:p>
    <w:p w14:paraId="5529AA52"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close all;</w:t>
      </w:r>
    </w:p>
    <w:p w14:paraId="3A77F73D"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BER for 2 users</w:t>
      </w:r>
    </w:p>
    <w:p w14:paraId="2754A4C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N = 10^6;</w:t>
      </w:r>
    </w:p>
    <w:p w14:paraId="7541E99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d1 = 1000; d2 = 500;</w:t>
      </w:r>
      <w:r w:rsidRPr="005C20A0">
        <w:rPr>
          <w:bCs/>
          <w:sz w:val="24"/>
          <w:szCs w:val="20"/>
          <w:lang w:val="en-IN"/>
        </w:rPr>
        <w:tab/>
      </w:r>
      <w:r w:rsidRPr="005C20A0">
        <w:rPr>
          <w:bCs/>
          <w:sz w:val="24"/>
          <w:szCs w:val="20"/>
          <w:lang w:val="en-IN"/>
        </w:rPr>
        <w:tab/>
      </w:r>
      <w:r w:rsidRPr="005C20A0">
        <w:rPr>
          <w:bCs/>
          <w:sz w:val="24"/>
          <w:szCs w:val="20"/>
          <w:lang w:val="en-IN"/>
        </w:rPr>
        <w:tab/>
      </w:r>
      <w:r w:rsidRPr="00103795">
        <w:rPr>
          <w:bCs/>
          <w:sz w:val="24"/>
          <w:szCs w:val="20"/>
          <w:lang w:val="en-IN"/>
        </w:rPr>
        <w:t>%Distances of users from base station (BS)</w:t>
      </w:r>
    </w:p>
    <w:p w14:paraId="7CAB1F64"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a1 = 0.75; a2 = 0.25;</w:t>
      </w:r>
      <w:r w:rsidRPr="005C20A0">
        <w:rPr>
          <w:bCs/>
          <w:sz w:val="24"/>
          <w:szCs w:val="20"/>
          <w:lang w:val="en-IN"/>
        </w:rPr>
        <w:tab/>
      </w:r>
      <w:r w:rsidRPr="005C20A0">
        <w:rPr>
          <w:bCs/>
          <w:sz w:val="24"/>
          <w:szCs w:val="20"/>
          <w:lang w:val="en-IN"/>
        </w:rPr>
        <w:tab/>
      </w:r>
      <w:r w:rsidRPr="005C20A0">
        <w:rPr>
          <w:bCs/>
          <w:sz w:val="24"/>
          <w:szCs w:val="20"/>
          <w:lang w:val="en-IN"/>
        </w:rPr>
        <w:tab/>
      </w:r>
      <w:r w:rsidRPr="00103795">
        <w:rPr>
          <w:bCs/>
          <w:sz w:val="24"/>
          <w:szCs w:val="20"/>
          <w:lang w:val="en-IN"/>
        </w:rPr>
        <w:t>%Power allocation factors</w:t>
      </w:r>
    </w:p>
    <w:p w14:paraId="4BE041E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eta = 4;</w:t>
      </w:r>
      <w:r w:rsidRPr="005C20A0">
        <w:rPr>
          <w:bCs/>
          <w:sz w:val="24"/>
          <w:szCs w:val="20"/>
          <w:lang w:val="en-IN"/>
        </w:rPr>
        <w:tab/>
      </w:r>
      <w:r w:rsidRPr="005C20A0">
        <w:rPr>
          <w:bCs/>
          <w:sz w:val="24"/>
          <w:szCs w:val="20"/>
          <w:lang w:val="en-IN"/>
        </w:rPr>
        <w:tab/>
      </w:r>
      <w:r w:rsidRPr="005C20A0">
        <w:rPr>
          <w:bCs/>
          <w:sz w:val="24"/>
          <w:szCs w:val="20"/>
          <w:lang w:val="en-IN"/>
        </w:rPr>
        <w:tab/>
      </w:r>
      <w:r w:rsidRPr="005C20A0">
        <w:rPr>
          <w:bCs/>
          <w:sz w:val="24"/>
          <w:szCs w:val="20"/>
          <w:lang w:val="en-IN"/>
        </w:rPr>
        <w:tab/>
      </w:r>
      <w:r w:rsidRPr="00103795">
        <w:rPr>
          <w:bCs/>
          <w:sz w:val="24"/>
          <w:szCs w:val="20"/>
          <w:lang w:val="en-IN"/>
        </w:rPr>
        <w:t>%Path loss exponent</w:t>
      </w:r>
    </w:p>
    <w:p w14:paraId="754E1203"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%Generate rayleigh fading coefficient for both users</w:t>
      </w:r>
    </w:p>
    <w:p w14:paraId="4F15F307"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h1 = sqrt(d1^-eta)*(randn(1,N)+1i*randn(1,N))/sqrt(2);</w:t>
      </w:r>
    </w:p>
    <w:p w14:paraId="181929CA"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h2 = sqrt(d2^-eta)*(randn(1,N)+1i*randn(1,N))/sqrt(2);</w:t>
      </w:r>
    </w:p>
    <w:p w14:paraId="1864E07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g1 = (abs(h1)).^2;</w:t>
      </w:r>
    </w:p>
    <w:p w14:paraId="7104AE1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g2 = (abs(h2)).^2;</w:t>
      </w:r>
    </w:p>
    <w:p w14:paraId="5B96A4C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Pt = 0:2:40;</w:t>
      </w:r>
      <w:r w:rsidRPr="005C20A0">
        <w:rPr>
          <w:bCs/>
          <w:sz w:val="24"/>
          <w:szCs w:val="20"/>
          <w:lang w:val="en-IN"/>
        </w:rPr>
        <w:tab/>
      </w:r>
      <w:r w:rsidRPr="005C20A0">
        <w:rPr>
          <w:bCs/>
          <w:sz w:val="24"/>
          <w:szCs w:val="20"/>
          <w:lang w:val="en-IN"/>
        </w:rPr>
        <w:tab/>
      </w:r>
      <w:r w:rsidRPr="005C20A0">
        <w:rPr>
          <w:bCs/>
          <w:sz w:val="24"/>
          <w:szCs w:val="20"/>
          <w:lang w:val="en-IN"/>
        </w:rPr>
        <w:tab/>
      </w:r>
      <w:r w:rsidRPr="00103795">
        <w:rPr>
          <w:bCs/>
          <w:sz w:val="24"/>
          <w:szCs w:val="20"/>
          <w:lang w:val="en-IN"/>
        </w:rPr>
        <w:t>%Transmit power in dBm</w:t>
      </w:r>
    </w:p>
    <w:p w14:paraId="3D3C67F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pt = (10^-3)*10.^(Pt/10);</w:t>
      </w:r>
      <w:r w:rsidRPr="005C20A0">
        <w:rPr>
          <w:bCs/>
          <w:sz w:val="24"/>
          <w:szCs w:val="20"/>
          <w:lang w:val="en-IN"/>
        </w:rPr>
        <w:tab/>
      </w:r>
      <w:r w:rsidRPr="00103795">
        <w:rPr>
          <w:bCs/>
          <w:sz w:val="24"/>
          <w:szCs w:val="20"/>
          <w:lang w:val="en-IN"/>
        </w:rPr>
        <w:t>%Transmit power in linear scale</w:t>
      </w:r>
    </w:p>
    <w:p w14:paraId="516E653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BW = 10^6;</w:t>
      </w:r>
      <w:r w:rsidRPr="005C20A0">
        <w:rPr>
          <w:bCs/>
          <w:sz w:val="24"/>
          <w:szCs w:val="20"/>
          <w:lang w:val="en-IN"/>
        </w:rPr>
        <w:tab/>
      </w:r>
      <w:r w:rsidRPr="005C20A0">
        <w:rPr>
          <w:bCs/>
          <w:sz w:val="24"/>
          <w:szCs w:val="20"/>
          <w:lang w:val="en-IN"/>
        </w:rPr>
        <w:tab/>
      </w:r>
      <w:r w:rsidRPr="005C20A0">
        <w:rPr>
          <w:bCs/>
          <w:sz w:val="24"/>
          <w:szCs w:val="20"/>
          <w:lang w:val="en-IN"/>
        </w:rPr>
        <w:tab/>
      </w:r>
      <w:r w:rsidRPr="00103795">
        <w:rPr>
          <w:bCs/>
          <w:sz w:val="24"/>
          <w:szCs w:val="20"/>
          <w:lang w:val="en-IN"/>
        </w:rPr>
        <w:t>%System bandwidth</w:t>
      </w:r>
    </w:p>
    <w:p w14:paraId="132E0F6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No = -174 + 10*log10(BW); </w:t>
      </w:r>
      <w:r w:rsidRPr="005C20A0">
        <w:rPr>
          <w:bCs/>
          <w:sz w:val="24"/>
          <w:szCs w:val="20"/>
          <w:lang w:val="en-IN"/>
        </w:rPr>
        <w:tab/>
      </w:r>
      <w:r w:rsidRPr="005C20A0">
        <w:rPr>
          <w:bCs/>
          <w:sz w:val="24"/>
          <w:szCs w:val="20"/>
          <w:lang w:val="en-IN"/>
        </w:rPr>
        <w:tab/>
      </w:r>
      <w:r w:rsidRPr="00103795">
        <w:rPr>
          <w:bCs/>
          <w:sz w:val="24"/>
          <w:szCs w:val="20"/>
          <w:lang w:val="en-IN"/>
        </w:rPr>
        <w:t>%Noise power (dBm)</w:t>
      </w:r>
    </w:p>
    <w:p w14:paraId="6911B822"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no = (10^-3)*10.^(No/10);</w:t>
      </w:r>
      <w:r w:rsidRPr="005C20A0">
        <w:rPr>
          <w:bCs/>
          <w:sz w:val="24"/>
          <w:szCs w:val="20"/>
          <w:lang w:val="en-IN"/>
        </w:rPr>
        <w:tab/>
      </w:r>
      <w:r w:rsidRPr="005C20A0">
        <w:rPr>
          <w:bCs/>
          <w:sz w:val="24"/>
          <w:szCs w:val="20"/>
          <w:lang w:val="en-IN"/>
        </w:rPr>
        <w:tab/>
      </w:r>
      <w:r w:rsidRPr="00103795">
        <w:rPr>
          <w:bCs/>
          <w:sz w:val="24"/>
          <w:szCs w:val="20"/>
          <w:lang w:val="en-IN"/>
        </w:rPr>
        <w:t>%Noise power (linear scale)</w:t>
      </w:r>
    </w:p>
    <w:p w14:paraId="67D1E8C2"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%Generate noise samples for both users</w:t>
      </w:r>
    </w:p>
    <w:p w14:paraId="7ADB56B4"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w1 = sqrt(no)*(randn(1,N)+1i*randn(1,N))/sqrt(2);</w:t>
      </w:r>
    </w:p>
    <w:p w14:paraId="4B9A3DBD"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w2 = sqrt(no)*(randn(1,N)+1i*randn(1,N))/sqrt(2);</w:t>
      </w:r>
    </w:p>
    <w:p w14:paraId="773F495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%Generate random binary data for two users</w:t>
      </w:r>
    </w:p>
    <w:p w14:paraId="51EE361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data1 = randi([0 1],1,N);  %Data bits of user 1</w:t>
      </w:r>
    </w:p>
    <w:p w14:paraId="3A9F2C1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data2 = randi([0 1],1,N);  %Data bits of user 2</w:t>
      </w:r>
    </w:p>
    <w:p w14:paraId="076B264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%Do BPSK modulation of data</w:t>
      </w:r>
    </w:p>
    <w:p w14:paraId="34A7526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x1 = 2*data1 - 1;</w:t>
      </w:r>
    </w:p>
    <w:p w14:paraId="1211C5AA"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x2 = 2*data2 - 1;</w:t>
      </w:r>
    </w:p>
    <w:p w14:paraId="4ED8C8B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p = length(Pt);</w:t>
      </w:r>
    </w:p>
    <w:p w14:paraId="6D99435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for u = 1:p</w:t>
      </w:r>
    </w:p>
    <w:p w14:paraId="2BBA1EAD"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w:t>
      </w:r>
      <w:r>
        <w:rPr>
          <w:bCs/>
          <w:sz w:val="24"/>
          <w:szCs w:val="20"/>
          <w:lang w:val="en-IN"/>
        </w:rPr>
        <w:t xml:space="preserve">  </w:t>
      </w:r>
      <w:r w:rsidRPr="00103795">
        <w:rPr>
          <w:bCs/>
          <w:sz w:val="24"/>
          <w:szCs w:val="20"/>
          <w:lang w:val="en-IN"/>
        </w:rPr>
        <w:t>%Do superposition coding</w:t>
      </w:r>
    </w:p>
    <w:p w14:paraId="1E37AF3D"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 = sqrt(pt(u))*(sqrt(a1)*x1 + sqrt(a2)*x2);</w:t>
      </w:r>
    </w:p>
    <w:p w14:paraId="594A693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%Received signals</w:t>
      </w:r>
    </w:p>
    <w:p w14:paraId="16B3235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y1 = h1.*x + w1;</w:t>
      </w:r>
    </w:p>
    <w:p w14:paraId="715FC1E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y2 = h2.*x + w2;</w:t>
      </w:r>
    </w:p>
    <w:p w14:paraId="019FB4E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%Equalize </w:t>
      </w:r>
    </w:p>
    <w:p w14:paraId="66ECF6D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eq1 = y1./h1;</w:t>
      </w:r>
    </w:p>
    <w:p w14:paraId="2BC64A8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eq2 = y2./h2;</w:t>
      </w:r>
    </w:p>
    <w:p w14:paraId="7127149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%AT USER 1--------------------</w:t>
      </w:r>
    </w:p>
    <w:p w14:paraId="034D80A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%Direct decoding of x1 from y1</w:t>
      </w:r>
    </w:p>
    <w:p w14:paraId="4F4D6F7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x1_hat = zeros(1,N);</w:t>
      </w:r>
    </w:p>
    <w:p w14:paraId="68BB130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x1_hat(eq1&gt;0) = 1;</w:t>
      </w:r>
    </w:p>
    <w:p w14:paraId="6BD61E14"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%Compare decoded x1_hat with data1 to estimate BER</w:t>
      </w:r>
    </w:p>
    <w:p w14:paraId="104CCEF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ber1(u) = biterr(data1,x1_hat)/N;</w:t>
      </w:r>
    </w:p>
    <w:p w14:paraId="6DADA523"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w:t>
      </w:r>
    </w:p>
    <w:p w14:paraId="39A518C4"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%AT USER 2-------------------------</w:t>
      </w:r>
    </w:p>
    <w:p w14:paraId="0DB3E42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%Direct decoding of x1 from y2</w:t>
      </w:r>
    </w:p>
    <w:p w14:paraId="49449AE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x12_hat = ones(1,N);</w:t>
      </w:r>
    </w:p>
    <w:p w14:paraId="67F7C850"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x12_hat(eq2&lt;0) = -1;</w:t>
      </w:r>
    </w:p>
    <w:p w14:paraId="27CCA5F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y2_dash = eq2 - sqrt(a1*pt(u))*x12_hat;</w:t>
      </w:r>
    </w:p>
    <w:p w14:paraId="7106D23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x2_hat = zeros(1,N);</w:t>
      </w:r>
    </w:p>
    <w:p w14:paraId="2DBB3C4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x2_hat(real(y2_dash)&gt;0) = 1;</w:t>
      </w:r>
    </w:p>
    <w:p w14:paraId="030467E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ber2(u) = biterr(x2_hat, data2)/N;</w:t>
      </w:r>
    </w:p>
    <w:p w14:paraId="5B12E94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   </w:t>
      </w:r>
    </w:p>
    <w:p w14:paraId="7F8C12E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gam_a = 2*((sqrt(a1*pt(u))-sqrt(a2*pt(u)))^2)*mean(g1)/no;</w:t>
      </w:r>
    </w:p>
    <w:p w14:paraId="3BBDE4A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gam_b = 2*((sqrt(a1*pt(u))+sqrt(a2*pt(u)))^2)*mean(g1)/no;</w:t>
      </w:r>
    </w:p>
    <w:p w14:paraId="7EFAF36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ber_th1(u) = 0.25*(2 - sqrt(gam_a/(2+gam_a)) - sqrt(gam_b/(2+gam_b)));</w:t>
      </w:r>
    </w:p>
    <w:p w14:paraId="7C588A7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gam_c = 2*a2*pt(u)*mean(g2)/no;</w:t>
      </w:r>
    </w:p>
    <w:p w14:paraId="6BC5AFC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gam_d = 2*((sqrt(a2) + sqrt(a1))^2)*pt(u)*mean(g2)/no;</w:t>
      </w:r>
    </w:p>
    <w:p w14:paraId="19F470E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gam_e = 2*((sqrt(a2) + 2*sqrt(a1))^2)*pt(u)*mean(g2)/no;</w:t>
      </w:r>
    </w:p>
    <w:p w14:paraId="519D310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gam_f = 2*((-sqrt(a2) + sqrt(a1))^2)*pt(u)*mean(g2)/no;</w:t>
      </w:r>
    </w:p>
    <w:p w14:paraId="166DC556"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gam_g = 2*((-sqrt(a2) + 2*sqrt(a1))^2)*pt(u)*mean(g2)/no;</w:t>
      </w:r>
    </w:p>
    <w:p w14:paraId="0C38432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gc = (1 - sqrt(gam_c/(2+gam_c)));</w:t>
      </w:r>
    </w:p>
    <w:p w14:paraId="6574A02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gd = (1-sqrt(gam_d/(2+gam_d)));</w:t>
      </w:r>
    </w:p>
    <w:p w14:paraId="4631F853"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ge = (1-sqrt(gam_e/(2+gam_e)));</w:t>
      </w:r>
    </w:p>
    <w:p w14:paraId="06106C6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gf = (1-sqrt(gam_f/(2+gam_f)));</w:t>
      </w:r>
    </w:p>
    <w:p w14:paraId="3F1BACF8"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gg = (1-sqrt(gam_g/(2+gam_g)));</w:t>
      </w:r>
    </w:p>
    <w:p w14:paraId="23C7821C"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ber_th2(u) = 0.5*gc - 0.25*gd + 0.25*(ge+gf-gg);</w:t>
      </w:r>
    </w:p>
    <w:p w14:paraId="37D721BF"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gamma1(u) = a1*pt(u)*mean(g1)/(a2*pt(u)*mean(g1) + no);</w:t>
      </w:r>
    </w:p>
    <w:p w14:paraId="5336715B"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 xml:space="preserve">    gamma2(u) = a2*pt(u)*mean(g2)/no;</w:t>
      </w:r>
    </w:p>
    <w:p w14:paraId="6AA7892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end</w:t>
      </w:r>
    </w:p>
    <w:p w14:paraId="38454F85"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semilogy(Pt, ber1,'r', 'linewidth',1.5); hold on; grid on;</w:t>
      </w:r>
    </w:p>
    <w:p w14:paraId="56087D8D"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semilogy(Pt, ber2,'b', 'linewidth',1.5);</w:t>
      </w:r>
    </w:p>
    <w:p w14:paraId="1EC57B11"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semilogy(Pt, ber_th1, '*r','linewidth',1.5);</w:t>
      </w:r>
    </w:p>
    <w:p w14:paraId="190F03C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semilogy(Pt, ber_th2, '*b','linewidth',1.5);</w:t>
      </w:r>
    </w:p>
    <w:p w14:paraId="7010E9DE"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xlabel('Transmit power (P in dBm)');</w:t>
      </w:r>
    </w:p>
    <w:p w14:paraId="53E8DE29" w14:textId="77777777" w:rsidR="00015B41" w:rsidRPr="00103795" w:rsidRDefault="00015B41" w:rsidP="00015B41">
      <w:pPr>
        <w:spacing w:line="360" w:lineRule="auto"/>
        <w:ind w:left="850" w:right="850"/>
        <w:rPr>
          <w:bCs/>
          <w:sz w:val="24"/>
          <w:szCs w:val="20"/>
          <w:lang w:val="en-IN"/>
        </w:rPr>
      </w:pPr>
      <w:r w:rsidRPr="00103795">
        <w:rPr>
          <w:bCs/>
          <w:sz w:val="24"/>
          <w:szCs w:val="20"/>
          <w:lang w:val="en-IN"/>
        </w:rPr>
        <w:t>ylabel('BER');</w:t>
      </w:r>
    </w:p>
    <w:p w14:paraId="279FB61E" w14:textId="77777777" w:rsidR="00015B41" w:rsidRPr="005C20A0" w:rsidRDefault="00015B41" w:rsidP="00015B41">
      <w:pPr>
        <w:spacing w:line="360" w:lineRule="auto"/>
        <w:ind w:left="850" w:right="850"/>
        <w:rPr>
          <w:bCs/>
          <w:sz w:val="24"/>
          <w:szCs w:val="20"/>
          <w:lang w:val="en-IN"/>
        </w:rPr>
      </w:pPr>
      <w:r w:rsidRPr="00103795">
        <w:rPr>
          <w:bCs/>
          <w:sz w:val="24"/>
          <w:szCs w:val="20"/>
          <w:lang w:val="en-IN"/>
        </w:rPr>
        <w:t>legend('Sim. User 1/Far user','Sim. User 2/Near user','Theo. User 1/Far user','Theo. User 2/Near user');</w:t>
      </w:r>
    </w:p>
    <w:p w14:paraId="33C743B3" w14:textId="77777777" w:rsidR="00015B41" w:rsidRPr="001C20E8" w:rsidRDefault="00015B41" w:rsidP="00496747">
      <w:pPr>
        <w:pStyle w:val="BodyText"/>
        <w:spacing w:line="360" w:lineRule="auto"/>
        <w:ind w:left="850" w:right="850"/>
        <w:jc w:val="both"/>
        <w:rPr>
          <w:bCs/>
          <w:color w:val="000000" w:themeColor="text1"/>
          <w:lang w:val="en-IN"/>
        </w:rPr>
      </w:pPr>
    </w:p>
    <w:sectPr w:rsidR="00015B41" w:rsidRPr="001C20E8" w:rsidSect="00743E2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4A7A4" w14:textId="77777777" w:rsidR="00FB69BF" w:rsidRDefault="00FB69BF" w:rsidP="00141D8C">
      <w:r>
        <w:separator/>
      </w:r>
    </w:p>
  </w:endnote>
  <w:endnote w:type="continuationSeparator" w:id="0">
    <w:p w14:paraId="22B9D700" w14:textId="77777777" w:rsidR="00FB69BF" w:rsidRDefault="00FB69BF" w:rsidP="0014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8CEA1" w14:textId="0900841E" w:rsidR="006B7955" w:rsidRDefault="00856C7C">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03AB135B" wp14:editId="25E011E1">
              <wp:simplePos x="0" y="0"/>
              <wp:positionH relativeFrom="page">
                <wp:posOffset>3886199</wp:posOffset>
              </wp:positionH>
              <wp:positionV relativeFrom="page">
                <wp:posOffset>9289473</wp:posOffset>
              </wp:positionV>
              <wp:extent cx="256309" cy="187036"/>
              <wp:effectExtent l="0" t="0" r="10795" b="3810"/>
              <wp:wrapNone/>
              <wp:docPr id="1942681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09" cy="187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5EF5E" w14:textId="77777777" w:rsidR="006B7955" w:rsidRDefault="009B2239">
                          <w:pPr>
                            <w:spacing w:line="245" w:lineRule="exact"/>
                            <w:ind w:left="60"/>
                            <w:rPr>
                              <w:rFonts w:ascii="Calibri"/>
                            </w:rPr>
                          </w:pPr>
                          <w:r>
                            <w:fldChar w:fldCharType="begin"/>
                          </w:r>
                          <w:r w:rsidR="006B7955">
                            <w:rPr>
                              <w:rFonts w:ascii="Calibri"/>
                            </w:rPr>
                            <w:instrText xml:space="preserve"> PAGE  \* roman </w:instrText>
                          </w:r>
                          <w:r>
                            <w:fldChar w:fldCharType="separate"/>
                          </w:r>
                          <w:r w:rsidR="00F819E9">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B135B" id="_x0000_t202" coordsize="21600,21600" o:spt="202" path="m,l,21600r21600,l21600,xe">
              <v:stroke joinstyle="miter"/>
              <v:path gradientshapeok="t" o:connecttype="rect"/>
            </v:shapetype>
            <v:shape id="Text Box 2" o:spid="_x0000_s1026" type="#_x0000_t202" style="position:absolute;margin-left:306pt;margin-top:731.45pt;width:20.2pt;height:14.75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" filled="f" stroked="f">
              <v:textbox inset="0,0,0,0">
                <w:txbxContent>
                  <w:p w14:paraId="3E15EF5E" w14:textId="77777777" w:rsidR="006B7955" w:rsidRDefault="009B2239">
                    <w:pPr>
                      <w:spacing w:line="245" w:lineRule="exact"/>
                      <w:ind w:left="60"/>
                      <w:rPr>
                        <w:rFonts w:ascii="Calibri"/>
                      </w:rPr>
                    </w:pPr>
                    <w:r>
                      <w:fldChar w:fldCharType="begin"/>
                    </w:r>
                    <w:r w:rsidR="006B7955">
                      <w:rPr>
                        <w:rFonts w:ascii="Calibri"/>
                      </w:rPr>
                      <w:instrText xml:space="preserve"> PAGE  \* roman </w:instrText>
                    </w:r>
                    <w:r>
                      <w:fldChar w:fldCharType="separate"/>
                    </w:r>
                    <w:r w:rsidR="00F819E9">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246FD" w14:textId="6FDF917A" w:rsidR="006B7955" w:rsidRDefault="00856C7C">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55124553" wp14:editId="5E74A2E5">
              <wp:simplePos x="0" y="0"/>
              <wp:positionH relativeFrom="page">
                <wp:posOffset>3886200</wp:posOffset>
              </wp:positionH>
              <wp:positionV relativeFrom="paragraph">
                <wp:posOffset>4022</wp:posOffset>
              </wp:positionV>
              <wp:extent cx="245533" cy="177800"/>
              <wp:effectExtent l="0" t="0" r="2540" b="12700"/>
              <wp:wrapNone/>
              <wp:docPr id="21084923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3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1FDB" w14:textId="77777777" w:rsidR="006B7955" w:rsidRDefault="009B2239">
                          <w:pPr>
                            <w:spacing w:line="245" w:lineRule="exact"/>
                            <w:ind w:left="60"/>
                            <w:rPr>
                              <w:rFonts w:ascii="Calibri"/>
                            </w:rPr>
                          </w:pPr>
                          <w:r>
                            <w:fldChar w:fldCharType="begin"/>
                          </w:r>
                          <w:r w:rsidR="006B7955">
                            <w:rPr>
                              <w:rFonts w:ascii="Calibri"/>
                            </w:rPr>
                            <w:instrText xml:space="preserve"> PAGE </w:instrText>
                          </w:r>
                          <w:r>
                            <w:fldChar w:fldCharType="separate"/>
                          </w:r>
                          <w:r w:rsidR="00F819E9">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24553" id="_x0000_t202" coordsize="21600,21600" o:spt="202" path="m,l,21600r21600,l21600,xe">
              <v:stroke joinstyle="miter"/>
              <v:path gradientshapeok="t" o:connecttype="rect"/>
            </v:shapetype>
            <v:shape id="Text Box 1" o:spid="_x0000_s1027" type="#_x0000_t202" style="position:absolute;margin-left:306pt;margin-top:.3pt;width:19.35pt;height:14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" filled="f" stroked="f">
              <v:textbox inset="0,0,0,0">
                <w:txbxContent>
                  <w:p w14:paraId="37041FDB" w14:textId="77777777" w:rsidR="006B7955" w:rsidRDefault="009B2239">
                    <w:pPr>
                      <w:spacing w:line="245" w:lineRule="exact"/>
                      <w:ind w:left="60"/>
                      <w:rPr>
                        <w:rFonts w:ascii="Calibri"/>
                      </w:rPr>
                    </w:pPr>
                    <w:r>
                      <w:fldChar w:fldCharType="begin"/>
                    </w:r>
                    <w:r w:rsidR="006B7955">
                      <w:rPr>
                        <w:rFonts w:ascii="Calibri"/>
                      </w:rPr>
                      <w:instrText xml:space="preserve"> PAGE </w:instrText>
                    </w:r>
                    <w:r>
                      <w:fldChar w:fldCharType="separate"/>
                    </w:r>
                    <w:r w:rsidR="00F819E9">
                      <w:rPr>
                        <w:rFonts w:ascii="Calibri"/>
                        <w:noProof/>
                      </w:rPr>
                      <w:t>1</w:t>
                    </w:r>
                    <w: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1DB3F" w14:textId="77777777" w:rsidR="00FB69BF" w:rsidRDefault="00FB69BF" w:rsidP="00141D8C">
      <w:r>
        <w:separator/>
      </w:r>
    </w:p>
  </w:footnote>
  <w:footnote w:type="continuationSeparator" w:id="0">
    <w:p w14:paraId="32ECB09B" w14:textId="77777777" w:rsidR="00FB69BF" w:rsidRDefault="00FB69BF" w:rsidP="00141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55E4"/>
    <w:multiLevelType w:val="multilevel"/>
    <w:tmpl w:val="BEFEA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7488"/>
    <w:multiLevelType w:val="hybridMultilevel"/>
    <w:tmpl w:val="9452A612"/>
    <w:lvl w:ilvl="0" w:tplc="9AA8B74E">
      <w:start w:val="6"/>
      <w:numFmt w:val="decimal"/>
      <w:lvlText w:val="%1."/>
      <w:lvlJc w:val="left"/>
      <w:pPr>
        <w:tabs>
          <w:tab w:val="num" w:pos="720"/>
        </w:tabs>
        <w:ind w:left="720" w:hanging="360"/>
      </w:pPr>
    </w:lvl>
    <w:lvl w:ilvl="1" w:tplc="C806468A" w:tentative="1">
      <w:start w:val="1"/>
      <w:numFmt w:val="decimal"/>
      <w:lvlText w:val="%2."/>
      <w:lvlJc w:val="left"/>
      <w:pPr>
        <w:tabs>
          <w:tab w:val="num" w:pos="1440"/>
        </w:tabs>
        <w:ind w:left="1440" w:hanging="360"/>
      </w:pPr>
    </w:lvl>
    <w:lvl w:ilvl="2" w:tplc="79984EF4" w:tentative="1">
      <w:start w:val="1"/>
      <w:numFmt w:val="decimal"/>
      <w:lvlText w:val="%3."/>
      <w:lvlJc w:val="left"/>
      <w:pPr>
        <w:tabs>
          <w:tab w:val="num" w:pos="2160"/>
        </w:tabs>
        <w:ind w:left="2160" w:hanging="360"/>
      </w:pPr>
    </w:lvl>
    <w:lvl w:ilvl="3" w:tplc="49F842B4" w:tentative="1">
      <w:start w:val="1"/>
      <w:numFmt w:val="decimal"/>
      <w:lvlText w:val="%4."/>
      <w:lvlJc w:val="left"/>
      <w:pPr>
        <w:tabs>
          <w:tab w:val="num" w:pos="2880"/>
        </w:tabs>
        <w:ind w:left="2880" w:hanging="360"/>
      </w:pPr>
    </w:lvl>
    <w:lvl w:ilvl="4" w:tplc="7DAEEE3A" w:tentative="1">
      <w:start w:val="1"/>
      <w:numFmt w:val="decimal"/>
      <w:lvlText w:val="%5."/>
      <w:lvlJc w:val="left"/>
      <w:pPr>
        <w:tabs>
          <w:tab w:val="num" w:pos="3600"/>
        </w:tabs>
        <w:ind w:left="3600" w:hanging="360"/>
      </w:pPr>
    </w:lvl>
    <w:lvl w:ilvl="5" w:tplc="AED49A0C" w:tentative="1">
      <w:start w:val="1"/>
      <w:numFmt w:val="decimal"/>
      <w:lvlText w:val="%6."/>
      <w:lvlJc w:val="left"/>
      <w:pPr>
        <w:tabs>
          <w:tab w:val="num" w:pos="4320"/>
        </w:tabs>
        <w:ind w:left="4320" w:hanging="360"/>
      </w:pPr>
    </w:lvl>
    <w:lvl w:ilvl="6" w:tplc="430A599C" w:tentative="1">
      <w:start w:val="1"/>
      <w:numFmt w:val="decimal"/>
      <w:lvlText w:val="%7."/>
      <w:lvlJc w:val="left"/>
      <w:pPr>
        <w:tabs>
          <w:tab w:val="num" w:pos="5040"/>
        </w:tabs>
        <w:ind w:left="5040" w:hanging="360"/>
      </w:pPr>
    </w:lvl>
    <w:lvl w:ilvl="7" w:tplc="0E1CBB60" w:tentative="1">
      <w:start w:val="1"/>
      <w:numFmt w:val="decimal"/>
      <w:lvlText w:val="%8."/>
      <w:lvlJc w:val="left"/>
      <w:pPr>
        <w:tabs>
          <w:tab w:val="num" w:pos="5760"/>
        </w:tabs>
        <w:ind w:left="5760" w:hanging="360"/>
      </w:pPr>
    </w:lvl>
    <w:lvl w:ilvl="8" w:tplc="CA3E5E58" w:tentative="1">
      <w:start w:val="1"/>
      <w:numFmt w:val="decimal"/>
      <w:lvlText w:val="%9."/>
      <w:lvlJc w:val="left"/>
      <w:pPr>
        <w:tabs>
          <w:tab w:val="num" w:pos="6480"/>
        </w:tabs>
        <w:ind w:left="6480" w:hanging="360"/>
      </w:pPr>
    </w:lvl>
  </w:abstractNum>
  <w:abstractNum w:abstractNumId="2" w15:restartNumberingAfterBreak="0">
    <w:nsid w:val="0E1C092F"/>
    <w:multiLevelType w:val="hybridMultilevel"/>
    <w:tmpl w:val="EFB21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07476"/>
    <w:multiLevelType w:val="hybridMultilevel"/>
    <w:tmpl w:val="E81616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95CAB"/>
    <w:multiLevelType w:val="multilevel"/>
    <w:tmpl w:val="97A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A464F"/>
    <w:multiLevelType w:val="hybridMultilevel"/>
    <w:tmpl w:val="3CACF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A2ADA"/>
    <w:multiLevelType w:val="hybridMultilevel"/>
    <w:tmpl w:val="6168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A6ACE"/>
    <w:multiLevelType w:val="hybridMultilevel"/>
    <w:tmpl w:val="537E8650"/>
    <w:lvl w:ilvl="0" w:tplc="501E1A98">
      <w:start w:val="3"/>
      <w:numFmt w:val="decimal"/>
      <w:lvlText w:val="%1."/>
      <w:lvlJc w:val="left"/>
      <w:pPr>
        <w:tabs>
          <w:tab w:val="num" w:pos="720"/>
        </w:tabs>
        <w:ind w:left="720" w:hanging="360"/>
      </w:pPr>
    </w:lvl>
    <w:lvl w:ilvl="1" w:tplc="80B8B976" w:tentative="1">
      <w:start w:val="1"/>
      <w:numFmt w:val="decimal"/>
      <w:lvlText w:val="%2."/>
      <w:lvlJc w:val="left"/>
      <w:pPr>
        <w:tabs>
          <w:tab w:val="num" w:pos="1440"/>
        </w:tabs>
        <w:ind w:left="1440" w:hanging="360"/>
      </w:pPr>
    </w:lvl>
    <w:lvl w:ilvl="2" w:tplc="735AB882" w:tentative="1">
      <w:start w:val="1"/>
      <w:numFmt w:val="decimal"/>
      <w:lvlText w:val="%3."/>
      <w:lvlJc w:val="left"/>
      <w:pPr>
        <w:tabs>
          <w:tab w:val="num" w:pos="2160"/>
        </w:tabs>
        <w:ind w:left="2160" w:hanging="360"/>
      </w:pPr>
    </w:lvl>
    <w:lvl w:ilvl="3" w:tplc="0CDE1724" w:tentative="1">
      <w:start w:val="1"/>
      <w:numFmt w:val="decimal"/>
      <w:lvlText w:val="%4."/>
      <w:lvlJc w:val="left"/>
      <w:pPr>
        <w:tabs>
          <w:tab w:val="num" w:pos="2880"/>
        </w:tabs>
        <w:ind w:left="2880" w:hanging="360"/>
      </w:pPr>
    </w:lvl>
    <w:lvl w:ilvl="4" w:tplc="3F88B898" w:tentative="1">
      <w:start w:val="1"/>
      <w:numFmt w:val="decimal"/>
      <w:lvlText w:val="%5."/>
      <w:lvlJc w:val="left"/>
      <w:pPr>
        <w:tabs>
          <w:tab w:val="num" w:pos="3600"/>
        </w:tabs>
        <w:ind w:left="3600" w:hanging="360"/>
      </w:pPr>
    </w:lvl>
    <w:lvl w:ilvl="5" w:tplc="1FD22742" w:tentative="1">
      <w:start w:val="1"/>
      <w:numFmt w:val="decimal"/>
      <w:lvlText w:val="%6."/>
      <w:lvlJc w:val="left"/>
      <w:pPr>
        <w:tabs>
          <w:tab w:val="num" w:pos="4320"/>
        </w:tabs>
        <w:ind w:left="4320" w:hanging="360"/>
      </w:pPr>
    </w:lvl>
    <w:lvl w:ilvl="6" w:tplc="53401F08" w:tentative="1">
      <w:start w:val="1"/>
      <w:numFmt w:val="decimal"/>
      <w:lvlText w:val="%7."/>
      <w:lvlJc w:val="left"/>
      <w:pPr>
        <w:tabs>
          <w:tab w:val="num" w:pos="5040"/>
        </w:tabs>
        <w:ind w:left="5040" w:hanging="360"/>
      </w:pPr>
    </w:lvl>
    <w:lvl w:ilvl="7" w:tplc="C4B87EF0" w:tentative="1">
      <w:start w:val="1"/>
      <w:numFmt w:val="decimal"/>
      <w:lvlText w:val="%8."/>
      <w:lvlJc w:val="left"/>
      <w:pPr>
        <w:tabs>
          <w:tab w:val="num" w:pos="5760"/>
        </w:tabs>
        <w:ind w:left="5760" w:hanging="360"/>
      </w:pPr>
    </w:lvl>
    <w:lvl w:ilvl="8" w:tplc="2C16CABC" w:tentative="1">
      <w:start w:val="1"/>
      <w:numFmt w:val="decimal"/>
      <w:lvlText w:val="%9."/>
      <w:lvlJc w:val="left"/>
      <w:pPr>
        <w:tabs>
          <w:tab w:val="num" w:pos="6480"/>
        </w:tabs>
        <w:ind w:left="6480" w:hanging="360"/>
      </w:pPr>
    </w:lvl>
  </w:abstractNum>
  <w:abstractNum w:abstractNumId="8" w15:restartNumberingAfterBreak="0">
    <w:nsid w:val="24D36701"/>
    <w:multiLevelType w:val="hybridMultilevel"/>
    <w:tmpl w:val="AECA0A46"/>
    <w:lvl w:ilvl="0" w:tplc="97D07136">
      <w:start w:val="1"/>
      <w:numFmt w:val="decimal"/>
      <w:lvlText w:val="%1."/>
      <w:lvlJc w:val="left"/>
      <w:pPr>
        <w:tabs>
          <w:tab w:val="num" w:pos="720"/>
        </w:tabs>
        <w:ind w:left="720" w:hanging="360"/>
      </w:pPr>
    </w:lvl>
    <w:lvl w:ilvl="1" w:tplc="B7A815F4" w:tentative="1">
      <w:start w:val="1"/>
      <w:numFmt w:val="decimal"/>
      <w:lvlText w:val="%2."/>
      <w:lvlJc w:val="left"/>
      <w:pPr>
        <w:tabs>
          <w:tab w:val="num" w:pos="1440"/>
        </w:tabs>
        <w:ind w:left="1440" w:hanging="360"/>
      </w:pPr>
    </w:lvl>
    <w:lvl w:ilvl="2" w:tplc="A47CAC9E" w:tentative="1">
      <w:start w:val="1"/>
      <w:numFmt w:val="decimal"/>
      <w:lvlText w:val="%3."/>
      <w:lvlJc w:val="left"/>
      <w:pPr>
        <w:tabs>
          <w:tab w:val="num" w:pos="2160"/>
        </w:tabs>
        <w:ind w:left="2160" w:hanging="360"/>
      </w:pPr>
    </w:lvl>
    <w:lvl w:ilvl="3" w:tplc="A3207B9E" w:tentative="1">
      <w:start w:val="1"/>
      <w:numFmt w:val="decimal"/>
      <w:lvlText w:val="%4."/>
      <w:lvlJc w:val="left"/>
      <w:pPr>
        <w:tabs>
          <w:tab w:val="num" w:pos="2880"/>
        </w:tabs>
        <w:ind w:left="2880" w:hanging="360"/>
      </w:pPr>
    </w:lvl>
    <w:lvl w:ilvl="4" w:tplc="F3BE3F44" w:tentative="1">
      <w:start w:val="1"/>
      <w:numFmt w:val="decimal"/>
      <w:lvlText w:val="%5."/>
      <w:lvlJc w:val="left"/>
      <w:pPr>
        <w:tabs>
          <w:tab w:val="num" w:pos="3600"/>
        </w:tabs>
        <w:ind w:left="3600" w:hanging="360"/>
      </w:pPr>
    </w:lvl>
    <w:lvl w:ilvl="5" w:tplc="7A0A5534" w:tentative="1">
      <w:start w:val="1"/>
      <w:numFmt w:val="decimal"/>
      <w:lvlText w:val="%6."/>
      <w:lvlJc w:val="left"/>
      <w:pPr>
        <w:tabs>
          <w:tab w:val="num" w:pos="4320"/>
        </w:tabs>
        <w:ind w:left="4320" w:hanging="360"/>
      </w:pPr>
    </w:lvl>
    <w:lvl w:ilvl="6" w:tplc="47A4CCCE" w:tentative="1">
      <w:start w:val="1"/>
      <w:numFmt w:val="decimal"/>
      <w:lvlText w:val="%7."/>
      <w:lvlJc w:val="left"/>
      <w:pPr>
        <w:tabs>
          <w:tab w:val="num" w:pos="5040"/>
        </w:tabs>
        <w:ind w:left="5040" w:hanging="360"/>
      </w:pPr>
    </w:lvl>
    <w:lvl w:ilvl="7" w:tplc="77EAAF6E" w:tentative="1">
      <w:start w:val="1"/>
      <w:numFmt w:val="decimal"/>
      <w:lvlText w:val="%8."/>
      <w:lvlJc w:val="left"/>
      <w:pPr>
        <w:tabs>
          <w:tab w:val="num" w:pos="5760"/>
        </w:tabs>
        <w:ind w:left="5760" w:hanging="360"/>
      </w:pPr>
    </w:lvl>
    <w:lvl w:ilvl="8" w:tplc="9F447370" w:tentative="1">
      <w:start w:val="1"/>
      <w:numFmt w:val="decimal"/>
      <w:lvlText w:val="%9."/>
      <w:lvlJc w:val="left"/>
      <w:pPr>
        <w:tabs>
          <w:tab w:val="num" w:pos="6480"/>
        </w:tabs>
        <w:ind w:left="6480" w:hanging="360"/>
      </w:pPr>
    </w:lvl>
  </w:abstractNum>
  <w:abstractNum w:abstractNumId="9" w15:restartNumberingAfterBreak="0">
    <w:nsid w:val="2DCD461E"/>
    <w:multiLevelType w:val="multilevel"/>
    <w:tmpl w:val="6B7A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A3162"/>
    <w:multiLevelType w:val="hybridMultilevel"/>
    <w:tmpl w:val="54360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243858"/>
    <w:multiLevelType w:val="multilevel"/>
    <w:tmpl w:val="C0784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D4A15"/>
    <w:multiLevelType w:val="multilevel"/>
    <w:tmpl w:val="BAB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E4927"/>
    <w:multiLevelType w:val="hybridMultilevel"/>
    <w:tmpl w:val="DA963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231A19"/>
    <w:multiLevelType w:val="hybridMultilevel"/>
    <w:tmpl w:val="B0B6C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11D4C"/>
    <w:multiLevelType w:val="hybridMultilevel"/>
    <w:tmpl w:val="3B9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A2F50"/>
    <w:multiLevelType w:val="hybridMultilevel"/>
    <w:tmpl w:val="B20055B0"/>
    <w:lvl w:ilvl="0" w:tplc="BFF8079A">
      <w:start w:val="1"/>
      <w:numFmt w:val="decimal"/>
      <w:lvlText w:val="%1."/>
      <w:lvlJc w:val="left"/>
      <w:pPr>
        <w:tabs>
          <w:tab w:val="num" w:pos="720"/>
        </w:tabs>
        <w:ind w:left="720" w:hanging="360"/>
      </w:pPr>
    </w:lvl>
    <w:lvl w:ilvl="1" w:tplc="1AAEFD02" w:tentative="1">
      <w:start w:val="1"/>
      <w:numFmt w:val="decimal"/>
      <w:lvlText w:val="%2."/>
      <w:lvlJc w:val="left"/>
      <w:pPr>
        <w:tabs>
          <w:tab w:val="num" w:pos="1440"/>
        </w:tabs>
        <w:ind w:left="1440" w:hanging="360"/>
      </w:pPr>
    </w:lvl>
    <w:lvl w:ilvl="2" w:tplc="BF58263C" w:tentative="1">
      <w:start w:val="1"/>
      <w:numFmt w:val="decimal"/>
      <w:lvlText w:val="%3."/>
      <w:lvlJc w:val="left"/>
      <w:pPr>
        <w:tabs>
          <w:tab w:val="num" w:pos="2160"/>
        </w:tabs>
        <w:ind w:left="2160" w:hanging="360"/>
      </w:pPr>
    </w:lvl>
    <w:lvl w:ilvl="3" w:tplc="586237B4" w:tentative="1">
      <w:start w:val="1"/>
      <w:numFmt w:val="decimal"/>
      <w:lvlText w:val="%4."/>
      <w:lvlJc w:val="left"/>
      <w:pPr>
        <w:tabs>
          <w:tab w:val="num" w:pos="2880"/>
        </w:tabs>
        <w:ind w:left="2880" w:hanging="360"/>
      </w:pPr>
    </w:lvl>
    <w:lvl w:ilvl="4" w:tplc="4CA26F8C" w:tentative="1">
      <w:start w:val="1"/>
      <w:numFmt w:val="decimal"/>
      <w:lvlText w:val="%5."/>
      <w:lvlJc w:val="left"/>
      <w:pPr>
        <w:tabs>
          <w:tab w:val="num" w:pos="3600"/>
        </w:tabs>
        <w:ind w:left="3600" w:hanging="360"/>
      </w:pPr>
    </w:lvl>
    <w:lvl w:ilvl="5" w:tplc="A5BCC068" w:tentative="1">
      <w:start w:val="1"/>
      <w:numFmt w:val="decimal"/>
      <w:lvlText w:val="%6."/>
      <w:lvlJc w:val="left"/>
      <w:pPr>
        <w:tabs>
          <w:tab w:val="num" w:pos="4320"/>
        </w:tabs>
        <w:ind w:left="4320" w:hanging="360"/>
      </w:pPr>
    </w:lvl>
    <w:lvl w:ilvl="6" w:tplc="C9DA6558" w:tentative="1">
      <w:start w:val="1"/>
      <w:numFmt w:val="decimal"/>
      <w:lvlText w:val="%7."/>
      <w:lvlJc w:val="left"/>
      <w:pPr>
        <w:tabs>
          <w:tab w:val="num" w:pos="5040"/>
        </w:tabs>
        <w:ind w:left="5040" w:hanging="360"/>
      </w:pPr>
    </w:lvl>
    <w:lvl w:ilvl="7" w:tplc="667874B2" w:tentative="1">
      <w:start w:val="1"/>
      <w:numFmt w:val="decimal"/>
      <w:lvlText w:val="%8."/>
      <w:lvlJc w:val="left"/>
      <w:pPr>
        <w:tabs>
          <w:tab w:val="num" w:pos="5760"/>
        </w:tabs>
        <w:ind w:left="5760" w:hanging="360"/>
      </w:pPr>
    </w:lvl>
    <w:lvl w:ilvl="8" w:tplc="40B26860" w:tentative="1">
      <w:start w:val="1"/>
      <w:numFmt w:val="decimal"/>
      <w:lvlText w:val="%9."/>
      <w:lvlJc w:val="left"/>
      <w:pPr>
        <w:tabs>
          <w:tab w:val="num" w:pos="6480"/>
        </w:tabs>
        <w:ind w:left="6480" w:hanging="360"/>
      </w:pPr>
    </w:lvl>
  </w:abstractNum>
  <w:abstractNum w:abstractNumId="17" w15:restartNumberingAfterBreak="0">
    <w:nsid w:val="4C8122E8"/>
    <w:multiLevelType w:val="hybridMultilevel"/>
    <w:tmpl w:val="C23E5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FE1CD8"/>
    <w:multiLevelType w:val="hybridMultilevel"/>
    <w:tmpl w:val="9E1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A1168F"/>
    <w:multiLevelType w:val="hybridMultilevel"/>
    <w:tmpl w:val="235E305A"/>
    <w:lvl w:ilvl="0" w:tplc="6F966A58">
      <w:start w:val="1"/>
      <w:numFmt w:val="decimal"/>
      <w:lvlText w:val="%1."/>
      <w:lvlJc w:val="left"/>
      <w:pPr>
        <w:tabs>
          <w:tab w:val="num" w:pos="720"/>
        </w:tabs>
        <w:ind w:left="720" w:hanging="360"/>
      </w:pPr>
    </w:lvl>
    <w:lvl w:ilvl="1" w:tplc="4776DA46" w:tentative="1">
      <w:start w:val="1"/>
      <w:numFmt w:val="decimal"/>
      <w:lvlText w:val="%2."/>
      <w:lvlJc w:val="left"/>
      <w:pPr>
        <w:tabs>
          <w:tab w:val="num" w:pos="1440"/>
        </w:tabs>
        <w:ind w:left="1440" w:hanging="360"/>
      </w:pPr>
    </w:lvl>
    <w:lvl w:ilvl="2" w:tplc="6C6CC2FE" w:tentative="1">
      <w:start w:val="1"/>
      <w:numFmt w:val="decimal"/>
      <w:lvlText w:val="%3."/>
      <w:lvlJc w:val="left"/>
      <w:pPr>
        <w:tabs>
          <w:tab w:val="num" w:pos="2160"/>
        </w:tabs>
        <w:ind w:left="2160" w:hanging="360"/>
      </w:pPr>
    </w:lvl>
    <w:lvl w:ilvl="3" w:tplc="12861BE6" w:tentative="1">
      <w:start w:val="1"/>
      <w:numFmt w:val="decimal"/>
      <w:lvlText w:val="%4."/>
      <w:lvlJc w:val="left"/>
      <w:pPr>
        <w:tabs>
          <w:tab w:val="num" w:pos="2880"/>
        </w:tabs>
        <w:ind w:left="2880" w:hanging="360"/>
      </w:pPr>
    </w:lvl>
    <w:lvl w:ilvl="4" w:tplc="A6A238E6" w:tentative="1">
      <w:start w:val="1"/>
      <w:numFmt w:val="decimal"/>
      <w:lvlText w:val="%5."/>
      <w:lvlJc w:val="left"/>
      <w:pPr>
        <w:tabs>
          <w:tab w:val="num" w:pos="3600"/>
        </w:tabs>
        <w:ind w:left="3600" w:hanging="360"/>
      </w:pPr>
    </w:lvl>
    <w:lvl w:ilvl="5" w:tplc="2B608AFE" w:tentative="1">
      <w:start w:val="1"/>
      <w:numFmt w:val="decimal"/>
      <w:lvlText w:val="%6."/>
      <w:lvlJc w:val="left"/>
      <w:pPr>
        <w:tabs>
          <w:tab w:val="num" w:pos="4320"/>
        </w:tabs>
        <w:ind w:left="4320" w:hanging="360"/>
      </w:pPr>
    </w:lvl>
    <w:lvl w:ilvl="6" w:tplc="DC961538" w:tentative="1">
      <w:start w:val="1"/>
      <w:numFmt w:val="decimal"/>
      <w:lvlText w:val="%7."/>
      <w:lvlJc w:val="left"/>
      <w:pPr>
        <w:tabs>
          <w:tab w:val="num" w:pos="5040"/>
        </w:tabs>
        <w:ind w:left="5040" w:hanging="360"/>
      </w:pPr>
    </w:lvl>
    <w:lvl w:ilvl="7" w:tplc="55D647AA" w:tentative="1">
      <w:start w:val="1"/>
      <w:numFmt w:val="decimal"/>
      <w:lvlText w:val="%8."/>
      <w:lvlJc w:val="left"/>
      <w:pPr>
        <w:tabs>
          <w:tab w:val="num" w:pos="5760"/>
        </w:tabs>
        <w:ind w:left="5760" w:hanging="360"/>
      </w:pPr>
    </w:lvl>
    <w:lvl w:ilvl="8" w:tplc="B4F48162" w:tentative="1">
      <w:start w:val="1"/>
      <w:numFmt w:val="decimal"/>
      <w:lvlText w:val="%9."/>
      <w:lvlJc w:val="left"/>
      <w:pPr>
        <w:tabs>
          <w:tab w:val="num" w:pos="6480"/>
        </w:tabs>
        <w:ind w:left="6480" w:hanging="360"/>
      </w:pPr>
    </w:lvl>
  </w:abstractNum>
  <w:abstractNum w:abstractNumId="20" w15:restartNumberingAfterBreak="0">
    <w:nsid w:val="5B593CC0"/>
    <w:multiLevelType w:val="multilevel"/>
    <w:tmpl w:val="962EE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D874536"/>
    <w:multiLevelType w:val="multilevel"/>
    <w:tmpl w:val="ECD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3473F"/>
    <w:multiLevelType w:val="hybridMultilevel"/>
    <w:tmpl w:val="50E84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DA6CDC"/>
    <w:multiLevelType w:val="hybridMultilevel"/>
    <w:tmpl w:val="2A463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211C12"/>
    <w:multiLevelType w:val="multilevel"/>
    <w:tmpl w:val="31D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C20BFD"/>
    <w:multiLevelType w:val="hybridMultilevel"/>
    <w:tmpl w:val="4E5A3D66"/>
    <w:lvl w:ilvl="0" w:tplc="D4C887B8">
      <w:start w:val="5"/>
      <w:numFmt w:val="decimal"/>
      <w:lvlText w:val="%1."/>
      <w:lvlJc w:val="left"/>
      <w:pPr>
        <w:tabs>
          <w:tab w:val="num" w:pos="720"/>
        </w:tabs>
        <w:ind w:left="720" w:hanging="360"/>
      </w:pPr>
    </w:lvl>
    <w:lvl w:ilvl="1" w:tplc="FF6213AE" w:tentative="1">
      <w:start w:val="1"/>
      <w:numFmt w:val="decimal"/>
      <w:lvlText w:val="%2."/>
      <w:lvlJc w:val="left"/>
      <w:pPr>
        <w:tabs>
          <w:tab w:val="num" w:pos="1440"/>
        </w:tabs>
        <w:ind w:left="1440" w:hanging="360"/>
      </w:pPr>
    </w:lvl>
    <w:lvl w:ilvl="2" w:tplc="5306A166" w:tentative="1">
      <w:start w:val="1"/>
      <w:numFmt w:val="decimal"/>
      <w:lvlText w:val="%3."/>
      <w:lvlJc w:val="left"/>
      <w:pPr>
        <w:tabs>
          <w:tab w:val="num" w:pos="2160"/>
        </w:tabs>
        <w:ind w:left="2160" w:hanging="360"/>
      </w:pPr>
    </w:lvl>
    <w:lvl w:ilvl="3" w:tplc="41140212" w:tentative="1">
      <w:start w:val="1"/>
      <w:numFmt w:val="decimal"/>
      <w:lvlText w:val="%4."/>
      <w:lvlJc w:val="left"/>
      <w:pPr>
        <w:tabs>
          <w:tab w:val="num" w:pos="2880"/>
        </w:tabs>
        <w:ind w:left="2880" w:hanging="360"/>
      </w:pPr>
    </w:lvl>
    <w:lvl w:ilvl="4" w:tplc="CD8617D8" w:tentative="1">
      <w:start w:val="1"/>
      <w:numFmt w:val="decimal"/>
      <w:lvlText w:val="%5."/>
      <w:lvlJc w:val="left"/>
      <w:pPr>
        <w:tabs>
          <w:tab w:val="num" w:pos="3600"/>
        </w:tabs>
        <w:ind w:left="3600" w:hanging="360"/>
      </w:pPr>
    </w:lvl>
    <w:lvl w:ilvl="5" w:tplc="017C5B8C" w:tentative="1">
      <w:start w:val="1"/>
      <w:numFmt w:val="decimal"/>
      <w:lvlText w:val="%6."/>
      <w:lvlJc w:val="left"/>
      <w:pPr>
        <w:tabs>
          <w:tab w:val="num" w:pos="4320"/>
        </w:tabs>
        <w:ind w:left="4320" w:hanging="360"/>
      </w:pPr>
    </w:lvl>
    <w:lvl w:ilvl="6" w:tplc="83084F16" w:tentative="1">
      <w:start w:val="1"/>
      <w:numFmt w:val="decimal"/>
      <w:lvlText w:val="%7."/>
      <w:lvlJc w:val="left"/>
      <w:pPr>
        <w:tabs>
          <w:tab w:val="num" w:pos="5040"/>
        </w:tabs>
        <w:ind w:left="5040" w:hanging="360"/>
      </w:pPr>
    </w:lvl>
    <w:lvl w:ilvl="7" w:tplc="8840AABC" w:tentative="1">
      <w:start w:val="1"/>
      <w:numFmt w:val="decimal"/>
      <w:lvlText w:val="%8."/>
      <w:lvlJc w:val="left"/>
      <w:pPr>
        <w:tabs>
          <w:tab w:val="num" w:pos="5760"/>
        </w:tabs>
        <w:ind w:left="5760" w:hanging="360"/>
      </w:pPr>
    </w:lvl>
    <w:lvl w:ilvl="8" w:tplc="9F60A9FA" w:tentative="1">
      <w:start w:val="1"/>
      <w:numFmt w:val="decimal"/>
      <w:lvlText w:val="%9."/>
      <w:lvlJc w:val="left"/>
      <w:pPr>
        <w:tabs>
          <w:tab w:val="num" w:pos="6480"/>
        </w:tabs>
        <w:ind w:left="6480" w:hanging="360"/>
      </w:pPr>
    </w:lvl>
  </w:abstractNum>
  <w:num w:numId="1" w16cid:durableId="1884053100">
    <w:abstractNumId w:val="20"/>
  </w:num>
  <w:num w:numId="2" w16cid:durableId="253589050">
    <w:abstractNumId w:val="23"/>
  </w:num>
  <w:num w:numId="3" w16cid:durableId="520364834">
    <w:abstractNumId w:val="2"/>
  </w:num>
  <w:num w:numId="4" w16cid:durableId="608902063">
    <w:abstractNumId w:val="17"/>
  </w:num>
  <w:num w:numId="5" w16cid:durableId="738748369">
    <w:abstractNumId w:val="3"/>
  </w:num>
  <w:num w:numId="6" w16cid:durableId="126095225">
    <w:abstractNumId w:val="13"/>
  </w:num>
  <w:num w:numId="7" w16cid:durableId="186721967">
    <w:abstractNumId w:val="15"/>
  </w:num>
  <w:num w:numId="8" w16cid:durableId="1225144244">
    <w:abstractNumId w:val="6"/>
  </w:num>
  <w:num w:numId="9" w16cid:durableId="783423259">
    <w:abstractNumId w:val="5"/>
  </w:num>
  <w:num w:numId="10" w16cid:durableId="802962007">
    <w:abstractNumId w:val="9"/>
  </w:num>
  <w:num w:numId="11" w16cid:durableId="1564220075">
    <w:abstractNumId w:val="16"/>
  </w:num>
  <w:num w:numId="12" w16cid:durableId="691494311">
    <w:abstractNumId w:val="25"/>
  </w:num>
  <w:num w:numId="13" w16cid:durableId="1858690267">
    <w:abstractNumId w:val="1"/>
  </w:num>
  <w:num w:numId="14" w16cid:durableId="233978919">
    <w:abstractNumId w:val="19"/>
  </w:num>
  <w:num w:numId="15" w16cid:durableId="161438989">
    <w:abstractNumId w:val="7"/>
  </w:num>
  <w:num w:numId="16" w16cid:durableId="1506020871">
    <w:abstractNumId w:val="18"/>
  </w:num>
  <w:num w:numId="17" w16cid:durableId="951785741">
    <w:abstractNumId w:val="10"/>
  </w:num>
  <w:num w:numId="18" w16cid:durableId="572544585">
    <w:abstractNumId w:val="22"/>
  </w:num>
  <w:num w:numId="19" w16cid:durableId="2054577161">
    <w:abstractNumId w:val="8"/>
  </w:num>
  <w:num w:numId="20" w16cid:durableId="1602909352">
    <w:abstractNumId w:val="24"/>
  </w:num>
  <w:num w:numId="21" w16cid:durableId="1708330742">
    <w:abstractNumId w:val="4"/>
  </w:num>
  <w:num w:numId="22" w16cid:durableId="762723062">
    <w:abstractNumId w:val="11"/>
  </w:num>
  <w:num w:numId="23" w16cid:durableId="621688473">
    <w:abstractNumId w:val="12"/>
  </w:num>
  <w:num w:numId="24" w16cid:durableId="1954945611">
    <w:abstractNumId w:val="0"/>
  </w:num>
  <w:num w:numId="25" w16cid:durableId="1466582090">
    <w:abstractNumId w:val="21"/>
  </w:num>
  <w:num w:numId="26" w16cid:durableId="68486986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8C"/>
    <w:rsid w:val="000010DC"/>
    <w:rsid w:val="00004675"/>
    <w:rsid w:val="0000750C"/>
    <w:rsid w:val="00010F83"/>
    <w:rsid w:val="00012DF7"/>
    <w:rsid w:val="00015B41"/>
    <w:rsid w:val="00017E16"/>
    <w:rsid w:val="00020332"/>
    <w:rsid w:val="000203B3"/>
    <w:rsid w:val="00023CA7"/>
    <w:rsid w:val="00026133"/>
    <w:rsid w:val="0002629E"/>
    <w:rsid w:val="00032F58"/>
    <w:rsid w:val="00034366"/>
    <w:rsid w:val="00034A6F"/>
    <w:rsid w:val="00034D63"/>
    <w:rsid w:val="000408E4"/>
    <w:rsid w:val="0004345D"/>
    <w:rsid w:val="00044FD8"/>
    <w:rsid w:val="000507C8"/>
    <w:rsid w:val="00056982"/>
    <w:rsid w:val="00060A45"/>
    <w:rsid w:val="000617E4"/>
    <w:rsid w:val="000621BE"/>
    <w:rsid w:val="00063B07"/>
    <w:rsid w:val="00064885"/>
    <w:rsid w:val="000730B2"/>
    <w:rsid w:val="0008156B"/>
    <w:rsid w:val="00083913"/>
    <w:rsid w:val="000855E0"/>
    <w:rsid w:val="000908B1"/>
    <w:rsid w:val="000941C3"/>
    <w:rsid w:val="000A32CF"/>
    <w:rsid w:val="000A479F"/>
    <w:rsid w:val="000A7CDA"/>
    <w:rsid w:val="000B3A52"/>
    <w:rsid w:val="000B6D6C"/>
    <w:rsid w:val="000C3C17"/>
    <w:rsid w:val="000D0A3C"/>
    <w:rsid w:val="000D1F65"/>
    <w:rsid w:val="000D4D39"/>
    <w:rsid w:val="000D7807"/>
    <w:rsid w:val="000E064F"/>
    <w:rsid w:val="000F0BDD"/>
    <w:rsid w:val="000F3696"/>
    <w:rsid w:val="000F4A6B"/>
    <w:rsid w:val="000F6857"/>
    <w:rsid w:val="00100A15"/>
    <w:rsid w:val="001015BA"/>
    <w:rsid w:val="00101C80"/>
    <w:rsid w:val="00102BBE"/>
    <w:rsid w:val="00103781"/>
    <w:rsid w:val="00103795"/>
    <w:rsid w:val="0010711D"/>
    <w:rsid w:val="001079DA"/>
    <w:rsid w:val="0011167B"/>
    <w:rsid w:val="0012223F"/>
    <w:rsid w:val="00125E0C"/>
    <w:rsid w:val="00125E31"/>
    <w:rsid w:val="0012645C"/>
    <w:rsid w:val="0013319F"/>
    <w:rsid w:val="0013389F"/>
    <w:rsid w:val="00133FAB"/>
    <w:rsid w:val="00135023"/>
    <w:rsid w:val="00141D8C"/>
    <w:rsid w:val="00141DED"/>
    <w:rsid w:val="00141E4B"/>
    <w:rsid w:val="001511C6"/>
    <w:rsid w:val="001545FE"/>
    <w:rsid w:val="001570F3"/>
    <w:rsid w:val="00160AAF"/>
    <w:rsid w:val="0016114F"/>
    <w:rsid w:val="00164C9F"/>
    <w:rsid w:val="0017078B"/>
    <w:rsid w:val="00171D71"/>
    <w:rsid w:val="0017232F"/>
    <w:rsid w:val="00174B25"/>
    <w:rsid w:val="00176599"/>
    <w:rsid w:val="001769A1"/>
    <w:rsid w:val="0017760F"/>
    <w:rsid w:val="00185AF7"/>
    <w:rsid w:val="00187A23"/>
    <w:rsid w:val="00191097"/>
    <w:rsid w:val="00191BA1"/>
    <w:rsid w:val="0019263F"/>
    <w:rsid w:val="00193C65"/>
    <w:rsid w:val="0019402B"/>
    <w:rsid w:val="00196D85"/>
    <w:rsid w:val="001A0336"/>
    <w:rsid w:val="001A0F14"/>
    <w:rsid w:val="001A550C"/>
    <w:rsid w:val="001A5534"/>
    <w:rsid w:val="001A7B51"/>
    <w:rsid w:val="001A7DE9"/>
    <w:rsid w:val="001B41E3"/>
    <w:rsid w:val="001B606D"/>
    <w:rsid w:val="001B654C"/>
    <w:rsid w:val="001C10D4"/>
    <w:rsid w:val="001C1EDB"/>
    <w:rsid w:val="001C20E8"/>
    <w:rsid w:val="001C27B5"/>
    <w:rsid w:val="001C420E"/>
    <w:rsid w:val="001C5B17"/>
    <w:rsid w:val="001D377A"/>
    <w:rsid w:val="001D685B"/>
    <w:rsid w:val="001D6DE4"/>
    <w:rsid w:val="001D7702"/>
    <w:rsid w:val="001D7A7A"/>
    <w:rsid w:val="001D7E7D"/>
    <w:rsid w:val="001E1232"/>
    <w:rsid w:val="001E27C0"/>
    <w:rsid w:val="001E34A9"/>
    <w:rsid w:val="001E4435"/>
    <w:rsid w:val="001E63EB"/>
    <w:rsid w:val="001E6466"/>
    <w:rsid w:val="001E7E30"/>
    <w:rsid w:val="001F1897"/>
    <w:rsid w:val="001F3F23"/>
    <w:rsid w:val="001F5596"/>
    <w:rsid w:val="001F605B"/>
    <w:rsid w:val="00200127"/>
    <w:rsid w:val="00200C40"/>
    <w:rsid w:val="002029E7"/>
    <w:rsid w:val="00203325"/>
    <w:rsid w:val="00203689"/>
    <w:rsid w:val="00204E0D"/>
    <w:rsid w:val="00205E7E"/>
    <w:rsid w:val="0021180C"/>
    <w:rsid w:val="00213797"/>
    <w:rsid w:val="00213B03"/>
    <w:rsid w:val="00213E37"/>
    <w:rsid w:val="00215A38"/>
    <w:rsid w:val="00216B88"/>
    <w:rsid w:val="002224C1"/>
    <w:rsid w:val="00222998"/>
    <w:rsid w:val="00226774"/>
    <w:rsid w:val="00230D37"/>
    <w:rsid w:val="00231E3F"/>
    <w:rsid w:val="00234ACA"/>
    <w:rsid w:val="00235A3C"/>
    <w:rsid w:val="0024529A"/>
    <w:rsid w:val="00246BC9"/>
    <w:rsid w:val="00246D4D"/>
    <w:rsid w:val="00246E9B"/>
    <w:rsid w:val="00251B8A"/>
    <w:rsid w:val="002523A0"/>
    <w:rsid w:val="00266D2E"/>
    <w:rsid w:val="0027019A"/>
    <w:rsid w:val="0027046A"/>
    <w:rsid w:val="002774BF"/>
    <w:rsid w:val="0028096E"/>
    <w:rsid w:val="00281855"/>
    <w:rsid w:val="00281F3F"/>
    <w:rsid w:val="002825E9"/>
    <w:rsid w:val="00283F74"/>
    <w:rsid w:val="002840EE"/>
    <w:rsid w:val="00284383"/>
    <w:rsid w:val="002850A8"/>
    <w:rsid w:val="00285496"/>
    <w:rsid w:val="00294FC2"/>
    <w:rsid w:val="002A3733"/>
    <w:rsid w:val="002A6C5E"/>
    <w:rsid w:val="002A6E94"/>
    <w:rsid w:val="002B7232"/>
    <w:rsid w:val="002C1625"/>
    <w:rsid w:val="002C2A87"/>
    <w:rsid w:val="002C2B53"/>
    <w:rsid w:val="002C5851"/>
    <w:rsid w:val="002D1983"/>
    <w:rsid w:val="002D45D2"/>
    <w:rsid w:val="002D53F9"/>
    <w:rsid w:val="002D6871"/>
    <w:rsid w:val="002D690E"/>
    <w:rsid w:val="002E1614"/>
    <w:rsid w:val="002E35A6"/>
    <w:rsid w:val="002E455C"/>
    <w:rsid w:val="002E54D3"/>
    <w:rsid w:val="002E6B40"/>
    <w:rsid w:val="002F0C58"/>
    <w:rsid w:val="002F0DAC"/>
    <w:rsid w:val="002F3698"/>
    <w:rsid w:val="002F3AF0"/>
    <w:rsid w:val="002F4B0D"/>
    <w:rsid w:val="002F4CAE"/>
    <w:rsid w:val="00301718"/>
    <w:rsid w:val="00310092"/>
    <w:rsid w:val="00310640"/>
    <w:rsid w:val="0031175E"/>
    <w:rsid w:val="003117FD"/>
    <w:rsid w:val="003127B8"/>
    <w:rsid w:val="003129F3"/>
    <w:rsid w:val="00316A4B"/>
    <w:rsid w:val="0031705F"/>
    <w:rsid w:val="00317879"/>
    <w:rsid w:val="00322B11"/>
    <w:rsid w:val="00330AB1"/>
    <w:rsid w:val="0033380E"/>
    <w:rsid w:val="00334D5A"/>
    <w:rsid w:val="00342C69"/>
    <w:rsid w:val="00350085"/>
    <w:rsid w:val="00354E9A"/>
    <w:rsid w:val="00355166"/>
    <w:rsid w:val="0035769B"/>
    <w:rsid w:val="00357D10"/>
    <w:rsid w:val="003651D2"/>
    <w:rsid w:val="00365645"/>
    <w:rsid w:val="00366B76"/>
    <w:rsid w:val="00367918"/>
    <w:rsid w:val="00370D3C"/>
    <w:rsid w:val="00371577"/>
    <w:rsid w:val="0037655D"/>
    <w:rsid w:val="0037719C"/>
    <w:rsid w:val="00377429"/>
    <w:rsid w:val="003779A8"/>
    <w:rsid w:val="00380AFE"/>
    <w:rsid w:val="0038232E"/>
    <w:rsid w:val="003848B0"/>
    <w:rsid w:val="00386ED6"/>
    <w:rsid w:val="00387232"/>
    <w:rsid w:val="003878CF"/>
    <w:rsid w:val="003929DA"/>
    <w:rsid w:val="0039301E"/>
    <w:rsid w:val="00394789"/>
    <w:rsid w:val="003A16C0"/>
    <w:rsid w:val="003A48AE"/>
    <w:rsid w:val="003B1B86"/>
    <w:rsid w:val="003B38DA"/>
    <w:rsid w:val="003B3CB5"/>
    <w:rsid w:val="003B632E"/>
    <w:rsid w:val="003B6EFC"/>
    <w:rsid w:val="003B7CC3"/>
    <w:rsid w:val="003C090F"/>
    <w:rsid w:val="003C5BF5"/>
    <w:rsid w:val="003D21CB"/>
    <w:rsid w:val="003D2891"/>
    <w:rsid w:val="003D413B"/>
    <w:rsid w:val="003D4786"/>
    <w:rsid w:val="003D54EC"/>
    <w:rsid w:val="003D6656"/>
    <w:rsid w:val="003D7620"/>
    <w:rsid w:val="003E331D"/>
    <w:rsid w:val="003F05C0"/>
    <w:rsid w:val="003F31C4"/>
    <w:rsid w:val="003F3562"/>
    <w:rsid w:val="003F419B"/>
    <w:rsid w:val="00401BD2"/>
    <w:rsid w:val="0040218D"/>
    <w:rsid w:val="00404DDA"/>
    <w:rsid w:val="004074D1"/>
    <w:rsid w:val="004157CE"/>
    <w:rsid w:val="0042114F"/>
    <w:rsid w:val="004219D8"/>
    <w:rsid w:val="00421C8B"/>
    <w:rsid w:val="004224E4"/>
    <w:rsid w:val="004228B7"/>
    <w:rsid w:val="00422F37"/>
    <w:rsid w:val="00424CE7"/>
    <w:rsid w:val="00430D3F"/>
    <w:rsid w:val="0043155B"/>
    <w:rsid w:val="00433844"/>
    <w:rsid w:val="00437417"/>
    <w:rsid w:val="00442247"/>
    <w:rsid w:val="00442A6E"/>
    <w:rsid w:val="004468C1"/>
    <w:rsid w:val="004471A5"/>
    <w:rsid w:val="0044782A"/>
    <w:rsid w:val="00451AC1"/>
    <w:rsid w:val="00451C90"/>
    <w:rsid w:val="00453A4A"/>
    <w:rsid w:val="00453F6C"/>
    <w:rsid w:val="0045459A"/>
    <w:rsid w:val="004611B5"/>
    <w:rsid w:val="00462606"/>
    <w:rsid w:val="0046266E"/>
    <w:rsid w:val="004629E9"/>
    <w:rsid w:val="004642EF"/>
    <w:rsid w:val="00470FB2"/>
    <w:rsid w:val="004719B0"/>
    <w:rsid w:val="00471CF9"/>
    <w:rsid w:val="0047399A"/>
    <w:rsid w:val="00475FCA"/>
    <w:rsid w:val="004761F0"/>
    <w:rsid w:val="00477F1E"/>
    <w:rsid w:val="0048638A"/>
    <w:rsid w:val="00486E24"/>
    <w:rsid w:val="004913C2"/>
    <w:rsid w:val="00495F68"/>
    <w:rsid w:val="00496747"/>
    <w:rsid w:val="00496C99"/>
    <w:rsid w:val="00497A8F"/>
    <w:rsid w:val="004A3579"/>
    <w:rsid w:val="004A3A22"/>
    <w:rsid w:val="004A48D4"/>
    <w:rsid w:val="004A649E"/>
    <w:rsid w:val="004B0A00"/>
    <w:rsid w:val="004B1D2D"/>
    <w:rsid w:val="004B2248"/>
    <w:rsid w:val="004B315A"/>
    <w:rsid w:val="004B3977"/>
    <w:rsid w:val="004B50DE"/>
    <w:rsid w:val="004C7BE8"/>
    <w:rsid w:val="004C7EB7"/>
    <w:rsid w:val="004D1970"/>
    <w:rsid w:val="004D34E8"/>
    <w:rsid w:val="004D407D"/>
    <w:rsid w:val="004D5FB7"/>
    <w:rsid w:val="004D669B"/>
    <w:rsid w:val="004E0C80"/>
    <w:rsid w:val="004E3300"/>
    <w:rsid w:val="004E60F7"/>
    <w:rsid w:val="004E72D5"/>
    <w:rsid w:val="004F3A8D"/>
    <w:rsid w:val="004F5BAA"/>
    <w:rsid w:val="004F5F79"/>
    <w:rsid w:val="00500DB6"/>
    <w:rsid w:val="00512C19"/>
    <w:rsid w:val="00516333"/>
    <w:rsid w:val="005215B3"/>
    <w:rsid w:val="0052313A"/>
    <w:rsid w:val="00523826"/>
    <w:rsid w:val="0052443B"/>
    <w:rsid w:val="005279A5"/>
    <w:rsid w:val="00530A8A"/>
    <w:rsid w:val="005379AE"/>
    <w:rsid w:val="00537E5D"/>
    <w:rsid w:val="0054584E"/>
    <w:rsid w:val="00545B91"/>
    <w:rsid w:val="00553313"/>
    <w:rsid w:val="00553345"/>
    <w:rsid w:val="00553E47"/>
    <w:rsid w:val="00555F67"/>
    <w:rsid w:val="00557AD4"/>
    <w:rsid w:val="00557F43"/>
    <w:rsid w:val="00563B8A"/>
    <w:rsid w:val="00564366"/>
    <w:rsid w:val="00570073"/>
    <w:rsid w:val="005729DA"/>
    <w:rsid w:val="005731E0"/>
    <w:rsid w:val="0057451C"/>
    <w:rsid w:val="005765D4"/>
    <w:rsid w:val="00576E65"/>
    <w:rsid w:val="005914B0"/>
    <w:rsid w:val="00592355"/>
    <w:rsid w:val="0059279C"/>
    <w:rsid w:val="00596115"/>
    <w:rsid w:val="0059728B"/>
    <w:rsid w:val="005A3E45"/>
    <w:rsid w:val="005B0AA2"/>
    <w:rsid w:val="005B1095"/>
    <w:rsid w:val="005B38A3"/>
    <w:rsid w:val="005B4204"/>
    <w:rsid w:val="005B7EAF"/>
    <w:rsid w:val="005C0159"/>
    <w:rsid w:val="005C1334"/>
    <w:rsid w:val="005C20A0"/>
    <w:rsid w:val="005C2170"/>
    <w:rsid w:val="005C3204"/>
    <w:rsid w:val="005C3FB1"/>
    <w:rsid w:val="005D0588"/>
    <w:rsid w:val="005D1EAD"/>
    <w:rsid w:val="005D21FB"/>
    <w:rsid w:val="005D32F2"/>
    <w:rsid w:val="005D6B2D"/>
    <w:rsid w:val="005D7273"/>
    <w:rsid w:val="005E0153"/>
    <w:rsid w:val="005E2947"/>
    <w:rsid w:val="005E3E99"/>
    <w:rsid w:val="005E4D1F"/>
    <w:rsid w:val="005E59CB"/>
    <w:rsid w:val="005E7FC6"/>
    <w:rsid w:val="005F04FA"/>
    <w:rsid w:val="005F2C6E"/>
    <w:rsid w:val="005F44C2"/>
    <w:rsid w:val="005F50DF"/>
    <w:rsid w:val="005F7C6F"/>
    <w:rsid w:val="00600312"/>
    <w:rsid w:val="00600600"/>
    <w:rsid w:val="00600BDA"/>
    <w:rsid w:val="00601730"/>
    <w:rsid w:val="006033D9"/>
    <w:rsid w:val="0060410A"/>
    <w:rsid w:val="00611CFA"/>
    <w:rsid w:val="0061233B"/>
    <w:rsid w:val="00612976"/>
    <w:rsid w:val="006177CF"/>
    <w:rsid w:val="0062284B"/>
    <w:rsid w:val="006233ED"/>
    <w:rsid w:val="00626345"/>
    <w:rsid w:val="006279A3"/>
    <w:rsid w:val="006327D0"/>
    <w:rsid w:val="00634386"/>
    <w:rsid w:val="00636D71"/>
    <w:rsid w:val="006419CF"/>
    <w:rsid w:val="0064486C"/>
    <w:rsid w:val="00647B29"/>
    <w:rsid w:val="00650100"/>
    <w:rsid w:val="00657B72"/>
    <w:rsid w:val="0066050B"/>
    <w:rsid w:val="00667A96"/>
    <w:rsid w:val="006700A5"/>
    <w:rsid w:val="006774EE"/>
    <w:rsid w:val="006817CD"/>
    <w:rsid w:val="00683CB3"/>
    <w:rsid w:val="00684525"/>
    <w:rsid w:val="00685658"/>
    <w:rsid w:val="006864A1"/>
    <w:rsid w:val="0069028B"/>
    <w:rsid w:val="00692C5E"/>
    <w:rsid w:val="00692DB1"/>
    <w:rsid w:val="00694B32"/>
    <w:rsid w:val="0069560C"/>
    <w:rsid w:val="006A0663"/>
    <w:rsid w:val="006A0926"/>
    <w:rsid w:val="006A61B8"/>
    <w:rsid w:val="006B1924"/>
    <w:rsid w:val="006B1D83"/>
    <w:rsid w:val="006B50B6"/>
    <w:rsid w:val="006B7955"/>
    <w:rsid w:val="006C19B7"/>
    <w:rsid w:val="006C48D5"/>
    <w:rsid w:val="006D485D"/>
    <w:rsid w:val="006D4B14"/>
    <w:rsid w:val="006E2D6E"/>
    <w:rsid w:val="006F43F9"/>
    <w:rsid w:val="006F7988"/>
    <w:rsid w:val="00703CE5"/>
    <w:rsid w:val="007054C9"/>
    <w:rsid w:val="00705778"/>
    <w:rsid w:val="00705844"/>
    <w:rsid w:val="007121BA"/>
    <w:rsid w:val="00712C26"/>
    <w:rsid w:val="00713A94"/>
    <w:rsid w:val="007141C3"/>
    <w:rsid w:val="00714785"/>
    <w:rsid w:val="00716034"/>
    <w:rsid w:val="0071700B"/>
    <w:rsid w:val="0072040A"/>
    <w:rsid w:val="007209BC"/>
    <w:rsid w:val="007210D1"/>
    <w:rsid w:val="00725046"/>
    <w:rsid w:val="007253AB"/>
    <w:rsid w:val="00725B22"/>
    <w:rsid w:val="00726039"/>
    <w:rsid w:val="00726A77"/>
    <w:rsid w:val="00732B26"/>
    <w:rsid w:val="0073302A"/>
    <w:rsid w:val="00733C5E"/>
    <w:rsid w:val="00734366"/>
    <w:rsid w:val="00735F20"/>
    <w:rsid w:val="00742334"/>
    <w:rsid w:val="00743E28"/>
    <w:rsid w:val="0074435E"/>
    <w:rsid w:val="0074559A"/>
    <w:rsid w:val="00746518"/>
    <w:rsid w:val="00751F31"/>
    <w:rsid w:val="00752FE9"/>
    <w:rsid w:val="00753E3C"/>
    <w:rsid w:val="00754F6C"/>
    <w:rsid w:val="00755AE3"/>
    <w:rsid w:val="007601E6"/>
    <w:rsid w:val="00761EAE"/>
    <w:rsid w:val="00762E70"/>
    <w:rsid w:val="00763F93"/>
    <w:rsid w:val="00764687"/>
    <w:rsid w:val="00765BA2"/>
    <w:rsid w:val="00767744"/>
    <w:rsid w:val="00767B75"/>
    <w:rsid w:val="007709AD"/>
    <w:rsid w:val="00770EAC"/>
    <w:rsid w:val="00771C5A"/>
    <w:rsid w:val="007725F3"/>
    <w:rsid w:val="007739F2"/>
    <w:rsid w:val="00774901"/>
    <w:rsid w:val="0078115D"/>
    <w:rsid w:val="00782287"/>
    <w:rsid w:val="0078349A"/>
    <w:rsid w:val="00784A00"/>
    <w:rsid w:val="007908CC"/>
    <w:rsid w:val="007929F8"/>
    <w:rsid w:val="00793AD4"/>
    <w:rsid w:val="007A0F44"/>
    <w:rsid w:val="007A2D6D"/>
    <w:rsid w:val="007A38C5"/>
    <w:rsid w:val="007A6A18"/>
    <w:rsid w:val="007A6C91"/>
    <w:rsid w:val="007A7700"/>
    <w:rsid w:val="007B0FD2"/>
    <w:rsid w:val="007B26F9"/>
    <w:rsid w:val="007B28D3"/>
    <w:rsid w:val="007B5395"/>
    <w:rsid w:val="007C1757"/>
    <w:rsid w:val="007C3C7B"/>
    <w:rsid w:val="007D1164"/>
    <w:rsid w:val="007D3000"/>
    <w:rsid w:val="007D5AF9"/>
    <w:rsid w:val="007D7A32"/>
    <w:rsid w:val="007D7AB8"/>
    <w:rsid w:val="007E50A1"/>
    <w:rsid w:val="007E529C"/>
    <w:rsid w:val="007E6450"/>
    <w:rsid w:val="007E71E1"/>
    <w:rsid w:val="007F0033"/>
    <w:rsid w:val="007F0510"/>
    <w:rsid w:val="007F0A7C"/>
    <w:rsid w:val="007F0C31"/>
    <w:rsid w:val="007F12E8"/>
    <w:rsid w:val="007F2EA2"/>
    <w:rsid w:val="007F6AE6"/>
    <w:rsid w:val="007F6F44"/>
    <w:rsid w:val="007F7314"/>
    <w:rsid w:val="008121C9"/>
    <w:rsid w:val="00812577"/>
    <w:rsid w:val="00812A67"/>
    <w:rsid w:val="00812ABB"/>
    <w:rsid w:val="0081323E"/>
    <w:rsid w:val="00815E0A"/>
    <w:rsid w:val="00816664"/>
    <w:rsid w:val="00816DCA"/>
    <w:rsid w:val="0082138E"/>
    <w:rsid w:val="00822390"/>
    <w:rsid w:val="008225B8"/>
    <w:rsid w:val="00823122"/>
    <w:rsid w:val="008265E4"/>
    <w:rsid w:val="00826B41"/>
    <w:rsid w:val="00833EBB"/>
    <w:rsid w:val="00834BE7"/>
    <w:rsid w:val="00835256"/>
    <w:rsid w:val="0083720E"/>
    <w:rsid w:val="00837F64"/>
    <w:rsid w:val="008421E3"/>
    <w:rsid w:val="00843054"/>
    <w:rsid w:val="008440C1"/>
    <w:rsid w:val="00847676"/>
    <w:rsid w:val="00847D01"/>
    <w:rsid w:val="00856C7C"/>
    <w:rsid w:val="00857652"/>
    <w:rsid w:val="00857973"/>
    <w:rsid w:val="00861547"/>
    <w:rsid w:val="00861C14"/>
    <w:rsid w:val="00862AF0"/>
    <w:rsid w:val="00862EB9"/>
    <w:rsid w:val="00866AFC"/>
    <w:rsid w:val="00873850"/>
    <w:rsid w:val="00874C53"/>
    <w:rsid w:val="00876F33"/>
    <w:rsid w:val="00877AA7"/>
    <w:rsid w:val="00882F36"/>
    <w:rsid w:val="00885710"/>
    <w:rsid w:val="00887D25"/>
    <w:rsid w:val="0089017D"/>
    <w:rsid w:val="0089019D"/>
    <w:rsid w:val="00890873"/>
    <w:rsid w:val="0089195A"/>
    <w:rsid w:val="0089521B"/>
    <w:rsid w:val="00897715"/>
    <w:rsid w:val="00897E63"/>
    <w:rsid w:val="008A0CDF"/>
    <w:rsid w:val="008A14E2"/>
    <w:rsid w:val="008A6522"/>
    <w:rsid w:val="008A6737"/>
    <w:rsid w:val="008B218F"/>
    <w:rsid w:val="008B27C6"/>
    <w:rsid w:val="008B30CD"/>
    <w:rsid w:val="008B5614"/>
    <w:rsid w:val="008B5B36"/>
    <w:rsid w:val="008B7F75"/>
    <w:rsid w:val="008D42F4"/>
    <w:rsid w:val="008D507E"/>
    <w:rsid w:val="008E09C6"/>
    <w:rsid w:val="008E228B"/>
    <w:rsid w:val="008E2434"/>
    <w:rsid w:val="008E3E3C"/>
    <w:rsid w:val="008E79DA"/>
    <w:rsid w:val="008F3642"/>
    <w:rsid w:val="008F52A7"/>
    <w:rsid w:val="008F61BC"/>
    <w:rsid w:val="0090224B"/>
    <w:rsid w:val="009032F5"/>
    <w:rsid w:val="00904AA6"/>
    <w:rsid w:val="009053CE"/>
    <w:rsid w:val="00905D45"/>
    <w:rsid w:val="009078D3"/>
    <w:rsid w:val="009079B1"/>
    <w:rsid w:val="009118EE"/>
    <w:rsid w:val="00911CD5"/>
    <w:rsid w:val="00925A5E"/>
    <w:rsid w:val="00927CE3"/>
    <w:rsid w:val="009301A1"/>
    <w:rsid w:val="009315DD"/>
    <w:rsid w:val="009320DC"/>
    <w:rsid w:val="00932C17"/>
    <w:rsid w:val="009330F2"/>
    <w:rsid w:val="00933B86"/>
    <w:rsid w:val="00937576"/>
    <w:rsid w:val="009435BC"/>
    <w:rsid w:val="009453CE"/>
    <w:rsid w:val="00946C68"/>
    <w:rsid w:val="00946D4D"/>
    <w:rsid w:val="009509DA"/>
    <w:rsid w:val="00951CA2"/>
    <w:rsid w:val="00952095"/>
    <w:rsid w:val="00955F5F"/>
    <w:rsid w:val="0096413D"/>
    <w:rsid w:val="00964355"/>
    <w:rsid w:val="009645D1"/>
    <w:rsid w:val="00964991"/>
    <w:rsid w:val="0096643A"/>
    <w:rsid w:val="00966C5A"/>
    <w:rsid w:val="00967D42"/>
    <w:rsid w:val="009702E1"/>
    <w:rsid w:val="00973F89"/>
    <w:rsid w:val="009749B0"/>
    <w:rsid w:val="00974B0B"/>
    <w:rsid w:val="00974BA8"/>
    <w:rsid w:val="0097600F"/>
    <w:rsid w:val="00980E9E"/>
    <w:rsid w:val="0098204A"/>
    <w:rsid w:val="00982AE8"/>
    <w:rsid w:val="00983840"/>
    <w:rsid w:val="009849B4"/>
    <w:rsid w:val="0098599A"/>
    <w:rsid w:val="0098701B"/>
    <w:rsid w:val="00991799"/>
    <w:rsid w:val="009923C7"/>
    <w:rsid w:val="00993C39"/>
    <w:rsid w:val="009A002D"/>
    <w:rsid w:val="009A09C4"/>
    <w:rsid w:val="009A0FF7"/>
    <w:rsid w:val="009A20BF"/>
    <w:rsid w:val="009A41DF"/>
    <w:rsid w:val="009A59B8"/>
    <w:rsid w:val="009B2239"/>
    <w:rsid w:val="009B2F64"/>
    <w:rsid w:val="009B30F7"/>
    <w:rsid w:val="009B3750"/>
    <w:rsid w:val="009B3EC1"/>
    <w:rsid w:val="009B4369"/>
    <w:rsid w:val="009B4E74"/>
    <w:rsid w:val="009B5225"/>
    <w:rsid w:val="009B6438"/>
    <w:rsid w:val="009B79E1"/>
    <w:rsid w:val="009C40B5"/>
    <w:rsid w:val="009D0E29"/>
    <w:rsid w:val="009D3BFA"/>
    <w:rsid w:val="009D41DE"/>
    <w:rsid w:val="009E1EC7"/>
    <w:rsid w:val="009E33B1"/>
    <w:rsid w:val="009E5C04"/>
    <w:rsid w:val="009E778D"/>
    <w:rsid w:val="009F1561"/>
    <w:rsid w:val="009F432C"/>
    <w:rsid w:val="009F5307"/>
    <w:rsid w:val="00A0661F"/>
    <w:rsid w:val="00A070BD"/>
    <w:rsid w:val="00A12117"/>
    <w:rsid w:val="00A12745"/>
    <w:rsid w:val="00A145D2"/>
    <w:rsid w:val="00A158FB"/>
    <w:rsid w:val="00A1686A"/>
    <w:rsid w:val="00A16ABD"/>
    <w:rsid w:val="00A23E84"/>
    <w:rsid w:val="00A26C1B"/>
    <w:rsid w:val="00A27FE4"/>
    <w:rsid w:val="00A30D4F"/>
    <w:rsid w:val="00A30D5A"/>
    <w:rsid w:val="00A31785"/>
    <w:rsid w:val="00A327D0"/>
    <w:rsid w:val="00A36016"/>
    <w:rsid w:val="00A360A8"/>
    <w:rsid w:val="00A37871"/>
    <w:rsid w:val="00A42223"/>
    <w:rsid w:val="00A430B2"/>
    <w:rsid w:val="00A43D78"/>
    <w:rsid w:val="00A47BBF"/>
    <w:rsid w:val="00A51198"/>
    <w:rsid w:val="00A51953"/>
    <w:rsid w:val="00A53BDC"/>
    <w:rsid w:val="00A61820"/>
    <w:rsid w:val="00A66B2E"/>
    <w:rsid w:val="00A718A0"/>
    <w:rsid w:val="00A730AD"/>
    <w:rsid w:val="00A75513"/>
    <w:rsid w:val="00A76F76"/>
    <w:rsid w:val="00A77042"/>
    <w:rsid w:val="00A80D97"/>
    <w:rsid w:val="00A85145"/>
    <w:rsid w:val="00A85C9A"/>
    <w:rsid w:val="00A863B4"/>
    <w:rsid w:val="00A953D7"/>
    <w:rsid w:val="00A95D15"/>
    <w:rsid w:val="00A975ED"/>
    <w:rsid w:val="00AA43EA"/>
    <w:rsid w:val="00AA6EEB"/>
    <w:rsid w:val="00AB1721"/>
    <w:rsid w:val="00AB201B"/>
    <w:rsid w:val="00AB2C35"/>
    <w:rsid w:val="00AB3774"/>
    <w:rsid w:val="00AC31DD"/>
    <w:rsid w:val="00AC4476"/>
    <w:rsid w:val="00AC7BC8"/>
    <w:rsid w:val="00AC7C37"/>
    <w:rsid w:val="00AD0A4B"/>
    <w:rsid w:val="00AD0E7E"/>
    <w:rsid w:val="00AD50F4"/>
    <w:rsid w:val="00AE0C54"/>
    <w:rsid w:val="00AE3735"/>
    <w:rsid w:val="00AE7C93"/>
    <w:rsid w:val="00AF1D77"/>
    <w:rsid w:val="00AF23E5"/>
    <w:rsid w:val="00AF4512"/>
    <w:rsid w:val="00AF507D"/>
    <w:rsid w:val="00AF5BCD"/>
    <w:rsid w:val="00AF60E1"/>
    <w:rsid w:val="00AF7698"/>
    <w:rsid w:val="00B002B3"/>
    <w:rsid w:val="00B034BD"/>
    <w:rsid w:val="00B07D80"/>
    <w:rsid w:val="00B1206B"/>
    <w:rsid w:val="00B13A7B"/>
    <w:rsid w:val="00B1492F"/>
    <w:rsid w:val="00B15195"/>
    <w:rsid w:val="00B1576B"/>
    <w:rsid w:val="00B1771D"/>
    <w:rsid w:val="00B178B5"/>
    <w:rsid w:val="00B20F14"/>
    <w:rsid w:val="00B22383"/>
    <w:rsid w:val="00B22E3B"/>
    <w:rsid w:val="00B2378D"/>
    <w:rsid w:val="00B2501B"/>
    <w:rsid w:val="00B250FF"/>
    <w:rsid w:val="00B256EF"/>
    <w:rsid w:val="00B25FC3"/>
    <w:rsid w:val="00B26B04"/>
    <w:rsid w:val="00B27892"/>
    <w:rsid w:val="00B31262"/>
    <w:rsid w:val="00B31FBA"/>
    <w:rsid w:val="00B3258D"/>
    <w:rsid w:val="00B32821"/>
    <w:rsid w:val="00B32FF0"/>
    <w:rsid w:val="00B353B8"/>
    <w:rsid w:val="00B360CB"/>
    <w:rsid w:val="00B4046A"/>
    <w:rsid w:val="00B40677"/>
    <w:rsid w:val="00B4099B"/>
    <w:rsid w:val="00B415B9"/>
    <w:rsid w:val="00B500DE"/>
    <w:rsid w:val="00B52E65"/>
    <w:rsid w:val="00B563AE"/>
    <w:rsid w:val="00B60EC6"/>
    <w:rsid w:val="00B61609"/>
    <w:rsid w:val="00B67F42"/>
    <w:rsid w:val="00B70ABB"/>
    <w:rsid w:val="00B71658"/>
    <w:rsid w:val="00B722ED"/>
    <w:rsid w:val="00B75CAE"/>
    <w:rsid w:val="00B75E8E"/>
    <w:rsid w:val="00B7606D"/>
    <w:rsid w:val="00B80B92"/>
    <w:rsid w:val="00B818DD"/>
    <w:rsid w:val="00B8464F"/>
    <w:rsid w:val="00B84B62"/>
    <w:rsid w:val="00B861E8"/>
    <w:rsid w:val="00B91585"/>
    <w:rsid w:val="00BA04D0"/>
    <w:rsid w:val="00BA11FF"/>
    <w:rsid w:val="00BA16FD"/>
    <w:rsid w:val="00BA3EF7"/>
    <w:rsid w:val="00BA5232"/>
    <w:rsid w:val="00BB3004"/>
    <w:rsid w:val="00BB4985"/>
    <w:rsid w:val="00BB4DAE"/>
    <w:rsid w:val="00BC0CBA"/>
    <w:rsid w:val="00BC33DF"/>
    <w:rsid w:val="00BC4A4F"/>
    <w:rsid w:val="00BD1126"/>
    <w:rsid w:val="00BD1A6E"/>
    <w:rsid w:val="00BD1D87"/>
    <w:rsid w:val="00BD2136"/>
    <w:rsid w:val="00BD43C2"/>
    <w:rsid w:val="00BD547F"/>
    <w:rsid w:val="00BD6EFB"/>
    <w:rsid w:val="00BD79FC"/>
    <w:rsid w:val="00BD7B40"/>
    <w:rsid w:val="00BE17C2"/>
    <w:rsid w:val="00BE3F0F"/>
    <w:rsid w:val="00BE4BCB"/>
    <w:rsid w:val="00BE7269"/>
    <w:rsid w:val="00BE79FF"/>
    <w:rsid w:val="00BF0820"/>
    <w:rsid w:val="00BF4830"/>
    <w:rsid w:val="00BF6E50"/>
    <w:rsid w:val="00C03029"/>
    <w:rsid w:val="00C05B76"/>
    <w:rsid w:val="00C0625E"/>
    <w:rsid w:val="00C0775C"/>
    <w:rsid w:val="00C07CC8"/>
    <w:rsid w:val="00C1224E"/>
    <w:rsid w:val="00C12B64"/>
    <w:rsid w:val="00C13E0F"/>
    <w:rsid w:val="00C15046"/>
    <w:rsid w:val="00C15D6B"/>
    <w:rsid w:val="00C16B63"/>
    <w:rsid w:val="00C17CB7"/>
    <w:rsid w:val="00C315B5"/>
    <w:rsid w:val="00C3518D"/>
    <w:rsid w:val="00C40401"/>
    <w:rsid w:val="00C408E8"/>
    <w:rsid w:val="00C4139F"/>
    <w:rsid w:val="00C46364"/>
    <w:rsid w:val="00C51832"/>
    <w:rsid w:val="00C55FDD"/>
    <w:rsid w:val="00C66E32"/>
    <w:rsid w:val="00C66FF2"/>
    <w:rsid w:val="00C672A7"/>
    <w:rsid w:val="00C71794"/>
    <w:rsid w:val="00C72CA4"/>
    <w:rsid w:val="00C739AC"/>
    <w:rsid w:val="00C74ABD"/>
    <w:rsid w:val="00C75B08"/>
    <w:rsid w:val="00C761ED"/>
    <w:rsid w:val="00C769E2"/>
    <w:rsid w:val="00C77751"/>
    <w:rsid w:val="00C814A3"/>
    <w:rsid w:val="00C819C1"/>
    <w:rsid w:val="00C823F5"/>
    <w:rsid w:val="00C828D8"/>
    <w:rsid w:val="00C84E3E"/>
    <w:rsid w:val="00C86116"/>
    <w:rsid w:val="00C87A9B"/>
    <w:rsid w:val="00C926BE"/>
    <w:rsid w:val="00C92BAD"/>
    <w:rsid w:val="00C92D94"/>
    <w:rsid w:val="00C96F93"/>
    <w:rsid w:val="00C970F8"/>
    <w:rsid w:val="00C97EE7"/>
    <w:rsid w:val="00CA3A9B"/>
    <w:rsid w:val="00CA698A"/>
    <w:rsid w:val="00CA6C8F"/>
    <w:rsid w:val="00CA779A"/>
    <w:rsid w:val="00CB1EBB"/>
    <w:rsid w:val="00CB4725"/>
    <w:rsid w:val="00CC4DFE"/>
    <w:rsid w:val="00CC6975"/>
    <w:rsid w:val="00CD0532"/>
    <w:rsid w:val="00CD0815"/>
    <w:rsid w:val="00CD4358"/>
    <w:rsid w:val="00CF0A6D"/>
    <w:rsid w:val="00CF1874"/>
    <w:rsid w:val="00CF1F2B"/>
    <w:rsid w:val="00CF22D0"/>
    <w:rsid w:val="00CF3418"/>
    <w:rsid w:val="00CF4103"/>
    <w:rsid w:val="00CF5A49"/>
    <w:rsid w:val="00D0045F"/>
    <w:rsid w:val="00D031F7"/>
    <w:rsid w:val="00D0332D"/>
    <w:rsid w:val="00D04400"/>
    <w:rsid w:val="00D06690"/>
    <w:rsid w:val="00D11EE5"/>
    <w:rsid w:val="00D121F7"/>
    <w:rsid w:val="00D1328D"/>
    <w:rsid w:val="00D16D2C"/>
    <w:rsid w:val="00D17D70"/>
    <w:rsid w:val="00D20440"/>
    <w:rsid w:val="00D21103"/>
    <w:rsid w:val="00D248F0"/>
    <w:rsid w:val="00D260E3"/>
    <w:rsid w:val="00D2713E"/>
    <w:rsid w:val="00D31DB8"/>
    <w:rsid w:val="00D40548"/>
    <w:rsid w:val="00D424AE"/>
    <w:rsid w:val="00D435FA"/>
    <w:rsid w:val="00D4531C"/>
    <w:rsid w:val="00D466CA"/>
    <w:rsid w:val="00D53DF0"/>
    <w:rsid w:val="00D559CC"/>
    <w:rsid w:val="00D569AC"/>
    <w:rsid w:val="00D618A3"/>
    <w:rsid w:val="00D64CEB"/>
    <w:rsid w:val="00D704CF"/>
    <w:rsid w:val="00D70887"/>
    <w:rsid w:val="00D711E8"/>
    <w:rsid w:val="00D71D9E"/>
    <w:rsid w:val="00D73009"/>
    <w:rsid w:val="00D7300A"/>
    <w:rsid w:val="00D73475"/>
    <w:rsid w:val="00D74BDB"/>
    <w:rsid w:val="00D74FB7"/>
    <w:rsid w:val="00D809BE"/>
    <w:rsid w:val="00D84083"/>
    <w:rsid w:val="00D93A05"/>
    <w:rsid w:val="00D93A31"/>
    <w:rsid w:val="00D93B21"/>
    <w:rsid w:val="00D94133"/>
    <w:rsid w:val="00D94312"/>
    <w:rsid w:val="00D964FD"/>
    <w:rsid w:val="00D96658"/>
    <w:rsid w:val="00D967BD"/>
    <w:rsid w:val="00D972CD"/>
    <w:rsid w:val="00D9741B"/>
    <w:rsid w:val="00DA1068"/>
    <w:rsid w:val="00DA539D"/>
    <w:rsid w:val="00DA70A3"/>
    <w:rsid w:val="00DB364D"/>
    <w:rsid w:val="00DB4132"/>
    <w:rsid w:val="00DB6273"/>
    <w:rsid w:val="00DB7AB6"/>
    <w:rsid w:val="00DC1BBC"/>
    <w:rsid w:val="00DC53C1"/>
    <w:rsid w:val="00DC768B"/>
    <w:rsid w:val="00DD2A14"/>
    <w:rsid w:val="00DD51D7"/>
    <w:rsid w:val="00DD7BE4"/>
    <w:rsid w:val="00DD7DB8"/>
    <w:rsid w:val="00DE0276"/>
    <w:rsid w:val="00DE1A60"/>
    <w:rsid w:val="00DE294D"/>
    <w:rsid w:val="00DF03AC"/>
    <w:rsid w:val="00DF0943"/>
    <w:rsid w:val="00DF118D"/>
    <w:rsid w:val="00DF1213"/>
    <w:rsid w:val="00DF2CD4"/>
    <w:rsid w:val="00DF2F08"/>
    <w:rsid w:val="00DF3B14"/>
    <w:rsid w:val="00DF7FE8"/>
    <w:rsid w:val="00E00E05"/>
    <w:rsid w:val="00E012E0"/>
    <w:rsid w:val="00E015CE"/>
    <w:rsid w:val="00E018EE"/>
    <w:rsid w:val="00E0196C"/>
    <w:rsid w:val="00E03AC5"/>
    <w:rsid w:val="00E03D4C"/>
    <w:rsid w:val="00E04543"/>
    <w:rsid w:val="00E05DE9"/>
    <w:rsid w:val="00E12C00"/>
    <w:rsid w:val="00E14AE5"/>
    <w:rsid w:val="00E14F39"/>
    <w:rsid w:val="00E15629"/>
    <w:rsid w:val="00E16BFD"/>
    <w:rsid w:val="00E16FAA"/>
    <w:rsid w:val="00E17AF4"/>
    <w:rsid w:val="00E230F6"/>
    <w:rsid w:val="00E25058"/>
    <w:rsid w:val="00E33A82"/>
    <w:rsid w:val="00E35031"/>
    <w:rsid w:val="00E35A0F"/>
    <w:rsid w:val="00E3720B"/>
    <w:rsid w:val="00E3765A"/>
    <w:rsid w:val="00E37840"/>
    <w:rsid w:val="00E404BA"/>
    <w:rsid w:val="00E41A94"/>
    <w:rsid w:val="00E4493E"/>
    <w:rsid w:val="00E4712E"/>
    <w:rsid w:val="00E53775"/>
    <w:rsid w:val="00E54B6F"/>
    <w:rsid w:val="00E62EB8"/>
    <w:rsid w:val="00E64410"/>
    <w:rsid w:val="00E647AF"/>
    <w:rsid w:val="00E665E3"/>
    <w:rsid w:val="00E66D9F"/>
    <w:rsid w:val="00E70C5D"/>
    <w:rsid w:val="00E7228B"/>
    <w:rsid w:val="00E72B2F"/>
    <w:rsid w:val="00E72CF8"/>
    <w:rsid w:val="00E80A20"/>
    <w:rsid w:val="00E85A79"/>
    <w:rsid w:val="00E90353"/>
    <w:rsid w:val="00E9043E"/>
    <w:rsid w:val="00E90F29"/>
    <w:rsid w:val="00EA6FFF"/>
    <w:rsid w:val="00EB255C"/>
    <w:rsid w:val="00EB31F4"/>
    <w:rsid w:val="00EB34BB"/>
    <w:rsid w:val="00EB3E41"/>
    <w:rsid w:val="00EB44EC"/>
    <w:rsid w:val="00EB4A1E"/>
    <w:rsid w:val="00ED14B0"/>
    <w:rsid w:val="00ED17F7"/>
    <w:rsid w:val="00ED3981"/>
    <w:rsid w:val="00ED455D"/>
    <w:rsid w:val="00ED5C81"/>
    <w:rsid w:val="00ED767A"/>
    <w:rsid w:val="00EE5CAB"/>
    <w:rsid w:val="00EE5F04"/>
    <w:rsid w:val="00F01566"/>
    <w:rsid w:val="00F03041"/>
    <w:rsid w:val="00F03583"/>
    <w:rsid w:val="00F03796"/>
    <w:rsid w:val="00F061E2"/>
    <w:rsid w:val="00F1137E"/>
    <w:rsid w:val="00F11D36"/>
    <w:rsid w:val="00F13455"/>
    <w:rsid w:val="00F162AE"/>
    <w:rsid w:val="00F16D52"/>
    <w:rsid w:val="00F17A1B"/>
    <w:rsid w:val="00F268CE"/>
    <w:rsid w:val="00F304CB"/>
    <w:rsid w:val="00F3234D"/>
    <w:rsid w:val="00F336D5"/>
    <w:rsid w:val="00F37F4A"/>
    <w:rsid w:val="00F37F81"/>
    <w:rsid w:val="00F435C6"/>
    <w:rsid w:val="00F53044"/>
    <w:rsid w:val="00F54BFA"/>
    <w:rsid w:val="00F5583C"/>
    <w:rsid w:val="00F558C1"/>
    <w:rsid w:val="00F56DE0"/>
    <w:rsid w:val="00F573EE"/>
    <w:rsid w:val="00F64154"/>
    <w:rsid w:val="00F65758"/>
    <w:rsid w:val="00F67FA5"/>
    <w:rsid w:val="00F67FF3"/>
    <w:rsid w:val="00F7443D"/>
    <w:rsid w:val="00F745EC"/>
    <w:rsid w:val="00F77EEA"/>
    <w:rsid w:val="00F819E9"/>
    <w:rsid w:val="00F82BC6"/>
    <w:rsid w:val="00F84362"/>
    <w:rsid w:val="00F87F2B"/>
    <w:rsid w:val="00F929E8"/>
    <w:rsid w:val="00F93F78"/>
    <w:rsid w:val="00F954BA"/>
    <w:rsid w:val="00FA16C3"/>
    <w:rsid w:val="00FA26EE"/>
    <w:rsid w:val="00FA4EB6"/>
    <w:rsid w:val="00FB423B"/>
    <w:rsid w:val="00FB4E19"/>
    <w:rsid w:val="00FB69BF"/>
    <w:rsid w:val="00FB6B3B"/>
    <w:rsid w:val="00FB7B41"/>
    <w:rsid w:val="00FB7D96"/>
    <w:rsid w:val="00FC0B73"/>
    <w:rsid w:val="00FC2FC2"/>
    <w:rsid w:val="00FC3399"/>
    <w:rsid w:val="00FD2937"/>
    <w:rsid w:val="00FD7009"/>
    <w:rsid w:val="00FE09C4"/>
    <w:rsid w:val="00FE3B64"/>
    <w:rsid w:val="00FF25A5"/>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02D83"/>
  <w15:docId w15:val="{5F471AE6-66CD-439A-AA6A-3DE0146F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1D8C"/>
    <w:rPr>
      <w:rFonts w:ascii="Times New Roman" w:eastAsia="Times New Roman" w:hAnsi="Times New Roman" w:cs="Times New Roman"/>
    </w:rPr>
  </w:style>
  <w:style w:type="paragraph" w:styleId="Heading1">
    <w:name w:val="heading 1"/>
    <w:basedOn w:val="Normal"/>
    <w:link w:val="Heading1Char"/>
    <w:uiPriority w:val="1"/>
    <w:qFormat/>
    <w:rsid w:val="00141D8C"/>
    <w:pPr>
      <w:spacing w:before="59"/>
      <w:ind w:left="420" w:right="433"/>
      <w:jc w:val="center"/>
      <w:outlineLvl w:val="0"/>
    </w:pPr>
    <w:rPr>
      <w:b/>
      <w:bCs/>
      <w:sz w:val="32"/>
      <w:szCs w:val="32"/>
    </w:rPr>
  </w:style>
  <w:style w:type="paragraph" w:styleId="Heading2">
    <w:name w:val="heading 2"/>
    <w:basedOn w:val="Normal"/>
    <w:uiPriority w:val="1"/>
    <w:qFormat/>
    <w:rsid w:val="00141D8C"/>
    <w:pPr>
      <w:spacing w:before="58"/>
      <w:ind w:left="420"/>
      <w:jc w:val="center"/>
      <w:outlineLvl w:val="1"/>
    </w:pPr>
    <w:rPr>
      <w:b/>
      <w:bCs/>
      <w:sz w:val="28"/>
      <w:szCs w:val="28"/>
    </w:rPr>
  </w:style>
  <w:style w:type="paragraph" w:styleId="Heading3">
    <w:name w:val="heading 3"/>
    <w:basedOn w:val="Normal"/>
    <w:uiPriority w:val="1"/>
    <w:qFormat/>
    <w:rsid w:val="00141D8C"/>
    <w:pPr>
      <w:ind w:left="420"/>
      <w:jc w:val="center"/>
      <w:outlineLvl w:val="2"/>
    </w:pPr>
    <w:rPr>
      <w:b/>
      <w:bCs/>
      <w:sz w:val="24"/>
      <w:szCs w:val="24"/>
    </w:rPr>
  </w:style>
  <w:style w:type="paragraph" w:styleId="Heading4">
    <w:name w:val="heading 4"/>
    <w:basedOn w:val="Normal"/>
    <w:next w:val="Normal"/>
    <w:link w:val="Heading4Char"/>
    <w:uiPriority w:val="9"/>
    <w:unhideWhenUsed/>
    <w:qFormat/>
    <w:rsid w:val="007209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41D8C"/>
    <w:pPr>
      <w:spacing w:before="243"/>
      <w:ind w:left="420"/>
    </w:pPr>
    <w:rPr>
      <w:b/>
      <w:bCs/>
      <w:sz w:val="24"/>
      <w:szCs w:val="24"/>
    </w:rPr>
  </w:style>
  <w:style w:type="paragraph" w:styleId="TOC2">
    <w:name w:val="toc 2"/>
    <w:basedOn w:val="Normal"/>
    <w:uiPriority w:val="1"/>
    <w:qFormat/>
    <w:rsid w:val="00141D8C"/>
    <w:pPr>
      <w:spacing w:before="238"/>
      <w:ind w:left="1016"/>
    </w:pPr>
    <w:rPr>
      <w:sz w:val="24"/>
      <w:szCs w:val="24"/>
    </w:rPr>
  </w:style>
  <w:style w:type="paragraph" w:styleId="BodyText">
    <w:name w:val="Body Text"/>
    <w:basedOn w:val="Normal"/>
    <w:uiPriority w:val="1"/>
    <w:qFormat/>
    <w:rsid w:val="00141D8C"/>
    <w:rPr>
      <w:sz w:val="24"/>
      <w:szCs w:val="24"/>
    </w:rPr>
  </w:style>
  <w:style w:type="paragraph" w:styleId="ListParagraph">
    <w:name w:val="List Paragraph"/>
    <w:basedOn w:val="Normal"/>
    <w:uiPriority w:val="34"/>
    <w:qFormat/>
    <w:rsid w:val="00141D8C"/>
    <w:pPr>
      <w:ind w:left="1141" w:hanging="361"/>
    </w:pPr>
  </w:style>
  <w:style w:type="paragraph" w:customStyle="1" w:styleId="TableParagraph">
    <w:name w:val="Table Paragraph"/>
    <w:basedOn w:val="Normal"/>
    <w:uiPriority w:val="1"/>
    <w:qFormat/>
    <w:rsid w:val="00141D8C"/>
  </w:style>
  <w:style w:type="paragraph" w:styleId="BalloonText">
    <w:name w:val="Balloon Text"/>
    <w:basedOn w:val="Normal"/>
    <w:link w:val="BalloonTextChar"/>
    <w:uiPriority w:val="99"/>
    <w:semiHidden/>
    <w:unhideWhenUsed/>
    <w:rsid w:val="003848B0"/>
    <w:rPr>
      <w:rFonts w:ascii="Tahoma" w:hAnsi="Tahoma" w:cs="Tahoma"/>
      <w:sz w:val="16"/>
      <w:szCs w:val="16"/>
    </w:rPr>
  </w:style>
  <w:style w:type="character" w:customStyle="1" w:styleId="BalloonTextChar">
    <w:name w:val="Balloon Text Char"/>
    <w:basedOn w:val="DefaultParagraphFont"/>
    <w:link w:val="BalloonText"/>
    <w:uiPriority w:val="99"/>
    <w:semiHidden/>
    <w:rsid w:val="003848B0"/>
    <w:rPr>
      <w:rFonts w:ascii="Tahoma" w:eastAsia="Times New Roman" w:hAnsi="Tahoma" w:cs="Tahoma"/>
      <w:sz w:val="16"/>
      <w:szCs w:val="16"/>
    </w:rPr>
  </w:style>
  <w:style w:type="character" w:styleId="Hyperlink">
    <w:name w:val="Hyperlink"/>
    <w:basedOn w:val="DefaultParagraphFont"/>
    <w:uiPriority w:val="99"/>
    <w:unhideWhenUsed/>
    <w:rsid w:val="00B26B04"/>
    <w:rPr>
      <w:color w:val="0000FF" w:themeColor="hyperlink"/>
      <w:u w:val="single"/>
    </w:rPr>
  </w:style>
  <w:style w:type="paragraph" w:styleId="NormalWeb">
    <w:name w:val="Normal (Web)"/>
    <w:basedOn w:val="Normal"/>
    <w:uiPriority w:val="99"/>
    <w:unhideWhenUsed/>
    <w:rsid w:val="00C0775C"/>
    <w:pPr>
      <w:spacing w:before="100" w:beforeAutospacing="1" w:after="100" w:afterAutospacing="1"/>
    </w:pPr>
    <w:rPr>
      <w:sz w:val="24"/>
      <w:szCs w:val="24"/>
    </w:rPr>
  </w:style>
  <w:style w:type="character" w:styleId="Strong">
    <w:name w:val="Strong"/>
    <w:basedOn w:val="DefaultParagraphFont"/>
    <w:uiPriority w:val="22"/>
    <w:qFormat/>
    <w:rsid w:val="00E25058"/>
    <w:rPr>
      <w:b/>
      <w:bCs/>
    </w:rPr>
  </w:style>
  <w:style w:type="character" w:customStyle="1" w:styleId="Heading4Char">
    <w:name w:val="Heading 4 Char"/>
    <w:basedOn w:val="DefaultParagraphFont"/>
    <w:link w:val="Heading4"/>
    <w:uiPriority w:val="9"/>
    <w:rsid w:val="007209BC"/>
    <w:rPr>
      <w:rFonts w:asciiTheme="majorHAnsi" w:eastAsiaTheme="majorEastAsia" w:hAnsiTheme="majorHAnsi" w:cstheme="majorBidi"/>
      <w:b/>
      <w:bCs/>
      <w:i/>
      <w:iCs/>
      <w:color w:val="4F81BD" w:themeColor="accent1"/>
    </w:rPr>
  </w:style>
  <w:style w:type="paragraph" w:customStyle="1" w:styleId="text-align-justify">
    <w:name w:val="text-align-justify"/>
    <w:basedOn w:val="Normal"/>
    <w:rsid w:val="00A80D97"/>
    <w:pPr>
      <w:spacing w:before="100" w:beforeAutospacing="1" w:after="100" w:afterAutospacing="1"/>
    </w:pPr>
    <w:rPr>
      <w:sz w:val="24"/>
      <w:szCs w:val="24"/>
    </w:rPr>
  </w:style>
  <w:style w:type="paragraph" w:styleId="PlainText">
    <w:name w:val="Plain Text"/>
    <w:basedOn w:val="Normal"/>
    <w:link w:val="PlainTextChar"/>
    <w:uiPriority w:val="99"/>
    <w:unhideWhenUsed/>
    <w:rsid w:val="002A6E94"/>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A6E94"/>
    <w:rPr>
      <w:rFonts w:ascii="Consolas" w:hAnsi="Consolas"/>
      <w:sz w:val="21"/>
      <w:szCs w:val="21"/>
    </w:rPr>
  </w:style>
  <w:style w:type="paragraph" w:styleId="NoSpacing">
    <w:name w:val="No Spacing"/>
    <w:uiPriority w:val="1"/>
    <w:qFormat/>
    <w:rsid w:val="0060060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B3CB5"/>
    <w:rPr>
      <w:color w:val="800080" w:themeColor="followedHyperlink"/>
      <w:u w:val="single"/>
    </w:rPr>
  </w:style>
  <w:style w:type="table" w:styleId="LightShading">
    <w:name w:val="Light Shading"/>
    <w:basedOn w:val="TableNormal"/>
    <w:uiPriority w:val="60"/>
    <w:rsid w:val="004471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F7F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DF7FE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F7FE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F7FE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3">
    <w:name w:val="Medium Shading 2 Accent 3"/>
    <w:basedOn w:val="TableNormal"/>
    <w:uiPriority w:val="64"/>
    <w:rsid w:val="00DF7F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DF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AD4"/>
    <w:pPr>
      <w:tabs>
        <w:tab w:val="center" w:pos="4513"/>
        <w:tab w:val="right" w:pos="9026"/>
      </w:tabs>
    </w:pPr>
  </w:style>
  <w:style w:type="character" w:customStyle="1" w:styleId="HeaderChar">
    <w:name w:val="Header Char"/>
    <w:basedOn w:val="DefaultParagraphFont"/>
    <w:link w:val="Header"/>
    <w:uiPriority w:val="99"/>
    <w:rsid w:val="00557AD4"/>
    <w:rPr>
      <w:rFonts w:ascii="Times New Roman" w:eastAsia="Times New Roman" w:hAnsi="Times New Roman" w:cs="Times New Roman"/>
    </w:rPr>
  </w:style>
  <w:style w:type="paragraph" w:styleId="Footer">
    <w:name w:val="footer"/>
    <w:basedOn w:val="Normal"/>
    <w:link w:val="FooterChar"/>
    <w:uiPriority w:val="99"/>
    <w:unhideWhenUsed/>
    <w:rsid w:val="00557AD4"/>
    <w:pPr>
      <w:tabs>
        <w:tab w:val="center" w:pos="4513"/>
        <w:tab w:val="right" w:pos="9026"/>
      </w:tabs>
    </w:pPr>
  </w:style>
  <w:style w:type="character" w:customStyle="1" w:styleId="FooterChar">
    <w:name w:val="Footer Char"/>
    <w:basedOn w:val="DefaultParagraphFont"/>
    <w:link w:val="Footer"/>
    <w:uiPriority w:val="99"/>
    <w:rsid w:val="00557AD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769A1"/>
    <w:rPr>
      <w:color w:val="605E5C"/>
      <w:shd w:val="clear" w:color="auto" w:fill="E1DFDD"/>
    </w:rPr>
  </w:style>
  <w:style w:type="character" w:customStyle="1" w:styleId="Heading1Char">
    <w:name w:val="Heading 1 Char"/>
    <w:basedOn w:val="DefaultParagraphFont"/>
    <w:link w:val="Heading1"/>
    <w:uiPriority w:val="1"/>
    <w:rsid w:val="001A0336"/>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6067">
      <w:bodyDiv w:val="1"/>
      <w:marLeft w:val="0"/>
      <w:marRight w:val="0"/>
      <w:marTop w:val="0"/>
      <w:marBottom w:val="0"/>
      <w:divBdr>
        <w:top w:val="none" w:sz="0" w:space="0" w:color="auto"/>
        <w:left w:val="none" w:sz="0" w:space="0" w:color="auto"/>
        <w:bottom w:val="none" w:sz="0" w:space="0" w:color="auto"/>
        <w:right w:val="none" w:sz="0" w:space="0" w:color="auto"/>
      </w:divBdr>
    </w:div>
    <w:div w:id="27924351">
      <w:bodyDiv w:val="1"/>
      <w:marLeft w:val="0"/>
      <w:marRight w:val="0"/>
      <w:marTop w:val="0"/>
      <w:marBottom w:val="0"/>
      <w:divBdr>
        <w:top w:val="none" w:sz="0" w:space="0" w:color="auto"/>
        <w:left w:val="none" w:sz="0" w:space="0" w:color="auto"/>
        <w:bottom w:val="none" w:sz="0" w:space="0" w:color="auto"/>
        <w:right w:val="none" w:sz="0" w:space="0" w:color="auto"/>
      </w:divBdr>
    </w:div>
    <w:div w:id="30501456">
      <w:bodyDiv w:val="1"/>
      <w:marLeft w:val="0"/>
      <w:marRight w:val="0"/>
      <w:marTop w:val="0"/>
      <w:marBottom w:val="0"/>
      <w:divBdr>
        <w:top w:val="none" w:sz="0" w:space="0" w:color="auto"/>
        <w:left w:val="none" w:sz="0" w:space="0" w:color="auto"/>
        <w:bottom w:val="none" w:sz="0" w:space="0" w:color="auto"/>
        <w:right w:val="none" w:sz="0" w:space="0" w:color="auto"/>
      </w:divBdr>
    </w:div>
    <w:div w:id="32122901">
      <w:bodyDiv w:val="1"/>
      <w:marLeft w:val="0"/>
      <w:marRight w:val="0"/>
      <w:marTop w:val="0"/>
      <w:marBottom w:val="0"/>
      <w:divBdr>
        <w:top w:val="none" w:sz="0" w:space="0" w:color="auto"/>
        <w:left w:val="none" w:sz="0" w:space="0" w:color="auto"/>
        <w:bottom w:val="none" w:sz="0" w:space="0" w:color="auto"/>
        <w:right w:val="none" w:sz="0" w:space="0" w:color="auto"/>
      </w:divBdr>
    </w:div>
    <w:div w:id="32385185">
      <w:bodyDiv w:val="1"/>
      <w:marLeft w:val="0"/>
      <w:marRight w:val="0"/>
      <w:marTop w:val="0"/>
      <w:marBottom w:val="0"/>
      <w:divBdr>
        <w:top w:val="none" w:sz="0" w:space="0" w:color="auto"/>
        <w:left w:val="none" w:sz="0" w:space="0" w:color="auto"/>
        <w:bottom w:val="none" w:sz="0" w:space="0" w:color="auto"/>
        <w:right w:val="none" w:sz="0" w:space="0" w:color="auto"/>
      </w:divBdr>
      <w:divsChild>
        <w:div w:id="1036469558">
          <w:marLeft w:val="806"/>
          <w:marRight w:val="0"/>
          <w:marTop w:val="0"/>
          <w:marBottom w:val="0"/>
          <w:divBdr>
            <w:top w:val="none" w:sz="0" w:space="0" w:color="auto"/>
            <w:left w:val="none" w:sz="0" w:space="0" w:color="auto"/>
            <w:bottom w:val="none" w:sz="0" w:space="0" w:color="auto"/>
            <w:right w:val="none" w:sz="0" w:space="0" w:color="auto"/>
          </w:divBdr>
        </w:div>
        <w:div w:id="541941149">
          <w:marLeft w:val="806"/>
          <w:marRight w:val="0"/>
          <w:marTop w:val="0"/>
          <w:marBottom w:val="0"/>
          <w:divBdr>
            <w:top w:val="none" w:sz="0" w:space="0" w:color="auto"/>
            <w:left w:val="none" w:sz="0" w:space="0" w:color="auto"/>
            <w:bottom w:val="none" w:sz="0" w:space="0" w:color="auto"/>
            <w:right w:val="none" w:sz="0" w:space="0" w:color="auto"/>
          </w:divBdr>
        </w:div>
        <w:div w:id="1017855155">
          <w:marLeft w:val="806"/>
          <w:marRight w:val="0"/>
          <w:marTop w:val="0"/>
          <w:marBottom w:val="0"/>
          <w:divBdr>
            <w:top w:val="none" w:sz="0" w:space="0" w:color="auto"/>
            <w:left w:val="none" w:sz="0" w:space="0" w:color="auto"/>
            <w:bottom w:val="none" w:sz="0" w:space="0" w:color="auto"/>
            <w:right w:val="none" w:sz="0" w:space="0" w:color="auto"/>
          </w:divBdr>
        </w:div>
        <w:div w:id="1468668810">
          <w:marLeft w:val="806"/>
          <w:marRight w:val="0"/>
          <w:marTop w:val="0"/>
          <w:marBottom w:val="0"/>
          <w:divBdr>
            <w:top w:val="none" w:sz="0" w:space="0" w:color="auto"/>
            <w:left w:val="none" w:sz="0" w:space="0" w:color="auto"/>
            <w:bottom w:val="none" w:sz="0" w:space="0" w:color="auto"/>
            <w:right w:val="none" w:sz="0" w:space="0" w:color="auto"/>
          </w:divBdr>
        </w:div>
      </w:divsChild>
    </w:div>
    <w:div w:id="44449591">
      <w:bodyDiv w:val="1"/>
      <w:marLeft w:val="0"/>
      <w:marRight w:val="0"/>
      <w:marTop w:val="0"/>
      <w:marBottom w:val="0"/>
      <w:divBdr>
        <w:top w:val="none" w:sz="0" w:space="0" w:color="auto"/>
        <w:left w:val="none" w:sz="0" w:space="0" w:color="auto"/>
        <w:bottom w:val="none" w:sz="0" w:space="0" w:color="auto"/>
        <w:right w:val="none" w:sz="0" w:space="0" w:color="auto"/>
      </w:divBdr>
      <w:divsChild>
        <w:div w:id="1997296402">
          <w:marLeft w:val="360"/>
          <w:marRight w:val="0"/>
          <w:marTop w:val="200"/>
          <w:marBottom w:val="0"/>
          <w:divBdr>
            <w:top w:val="none" w:sz="0" w:space="0" w:color="auto"/>
            <w:left w:val="none" w:sz="0" w:space="0" w:color="auto"/>
            <w:bottom w:val="none" w:sz="0" w:space="0" w:color="auto"/>
            <w:right w:val="none" w:sz="0" w:space="0" w:color="auto"/>
          </w:divBdr>
        </w:div>
      </w:divsChild>
    </w:div>
    <w:div w:id="44834555">
      <w:bodyDiv w:val="1"/>
      <w:marLeft w:val="0"/>
      <w:marRight w:val="0"/>
      <w:marTop w:val="0"/>
      <w:marBottom w:val="0"/>
      <w:divBdr>
        <w:top w:val="none" w:sz="0" w:space="0" w:color="auto"/>
        <w:left w:val="none" w:sz="0" w:space="0" w:color="auto"/>
        <w:bottom w:val="none" w:sz="0" w:space="0" w:color="auto"/>
        <w:right w:val="none" w:sz="0" w:space="0" w:color="auto"/>
      </w:divBdr>
    </w:div>
    <w:div w:id="45876060">
      <w:bodyDiv w:val="1"/>
      <w:marLeft w:val="0"/>
      <w:marRight w:val="0"/>
      <w:marTop w:val="0"/>
      <w:marBottom w:val="0"/>
      <w:divBdr>
        <w:top w:val="none" w:sz="0" w:space="0" w:color="auto"/>
        <w:left w:val="none" w:sz="0" w:space="0" w:color="auto"/>
        <w:bottom w:val="none" w:sz="0" w:space="0" w:color="auto"/>
        <w:right w:val="none" w:sz="0" w:space="0" w:color="auto"/>
      </w:divBdr>
    </w:div>
    <w:div w:id="84302293">
      <w:bodyDiv w:val="1"/>
      <w:marLeft w:val="0"/>
      <w:marRight w:val="0"/>
      <w:marTop w:val="0"/>
      <w:marBottom w:val="0"/>
      <w:divBdr>
        <w:top w:val="none" w:sz="0" w:space="0" w:color="auto"/>
        <w:left w:val="none" w:sz="0" w:space="0" w:color="auto"/>
        <w:bottom w:val="none" w:sz="0" w:space="0" w:color="auto"/>
        <w:right w:val="none" w:sz="0" w:space="0" w:color="auto"/>
      </w:divBdr>
    </w:div>
    <w:div w:id="91051353">
      <w:bodyDiv w:val="1"/>
      <w:marLeft w:val="0"/>
      <w:marRight w:val="0"/>
      <w:marTop w:val="0"/>
      <w:marBottom w:val="0"/>
      <w:divBdr>
        <w:top w:val="none" w:sz="0" w:space="0" w:color="auto"/>
        <w:left w:val="none" w:sz="0" w:space="0" w:color="auto"/>
        <w:bottom w:val="none" w:sz="0" w:space="0" w:color="auto"/>
        <w:right w:val="none" w:sz="0" w:space="0" w:color="auto"/>
      </w:divBdr>
      <w:divsChild>
        <w:div w:id="1029335495">
          <w:marLeft w:val="360"/>
          <w:marRight w:val="0"/>
          <w:marTop w:val="200"/>
          <w:marBottom w:val="0"/>
          <w:divBdr>
            <w:top w:val="none" w:sz="0" w:space="0" w:color="auto"/>
            <w:left w:val="none" w:sz="0" w:space="0" w:color="auto"/>
            <w:bottom w:val="none" w:sz="0" w:space="0" w:color="auto"/>
            <w:right w:val="none" w:sz="0" w:space="0" w:color="auto"/>
          </w:divBdr>
        </w:div>
        <w:div w:id="770509820">
          <w:marLeft w:val="360"/>
          <w:marRight w:val="0"/>
          <w:marTop w:val="200"/>
          <w:marBottom w:val="0"/>
          <w:divBdr>
            <w:top w:val="none" w:sz="0" w:space="0" w:color="auto"/>
            <w:left w:val="none" w:sz="0" w:space="0" w:color="auto"/>
            <w:bottom w:val="none" w:sz="0" w:space="0" w:color="auto"/>
            <w:right w:val="none" w:sz="0" w:space="0" w:color="auto"/>
          </w:divBdr>
        </w:div>
        <w:div w:id="1629780600">
          <w:marLeft w:val="360"/>
          <w:marRight w:val="0"/>
          <w:marTop w:val="200"/>
          <w:marBottom w:val="0"/>
          <w:divBdr>
            <w:top w:val="none" w:sz="0" w:space="0" w:color="auto"/>
            <w:left w:val="none" w:sz="0" w:space="0" w:color="auto"/>
            <w:bottom w:val="none" w:sz="0" w:space="0" w:color="auto"/>
            <w:right w:val="none" w:sz="0" w:space="0" w:color="auto"/>
          </w:divBdr>
        </w:div>
      </w:divsChild>
    </w:div>
    <w:div w:id="115756782">
      <w:bodyDiv w:val="1"/>
      <w:marLeft w:val="0"/>
      <w:marRight w:val="0"/>
      <w:marTop w:val="0"/>
      <w:marBottom w:val="0"/>
      <w:divBdr>
        <w:top w:val="none" w:sz="0" w:space="0" w:color="auto"/>
        <w:left w:val="none" w:sz="0" w:space="0" w:color="auto"/>
        <w:bottom w:val="none" w:sz="0" w:space="0" w:color="auto"/>
        <w:right w:val="none" w:sz="0" w:space="0" w:color="auto"/>
      </w:divBdr>
    </w:div>
    <w:div w:id="131489494">
      <w:bodyDiv w:val="1"/>
      <w:marLeft w:val="0"/>
      <w:marRight w:val="0"/>
      <w:marTop w:val="0"/>
      <w:marBottom w:val="0"/>
      <w:divBdr>
        <w:top w:val="none" w:sz="0" w:space="0" w:color="auto"/>
        <w:left w:val="none" w:sz="0" w:space="0" w:color="auto"/>
        <w:bottom w:val="none" w:sz="0" w:space="0" w:color="auto"/>
        <w:right w:val="none" w:sz="0" w:space="0" w:color="auto"/>
      </w:divBdr>
    </w:div>
    <w:div w:id="132141268">
      <w:bodyDiv w:val="1"/>
      <w:marLeft w:val="0"/>
      <w:marRight w:val="0"/>
      <w:marTop w:val="0"/>
      <w:marBottom w:val="0"/>
      <w:divBdr>
        <w:top w:val="none" w:sz="0" w:space="0" w:color="auto"/>
        <w:left w:val="none" w:sz="0" w:space="0" w:color="auto"/>
        <w:bottom w:val="none" w:sz="0" w:space="0" w:color="auto"/>
        <w:right w:val="none" w:sz="0" w:space="0" w:color="auto"/>
      </w:divBdr>
    </w:div>
    <w:div w:id="166093485">
      <w:bodyDiv w:val="1"/>
      <w:marLeft w:val="0"/>
      <w:marRight w:val="0"/>
      <w:marTop w:val="0"/>
      <w:marBottom w:val="0"/>
      <w:divBdr>
        <w:top w:val="none" w:sz="0" w:space="0" w:color="auto"/>
        <w:left w:val="none" w:sz="0" w:space="0" w:color="auto"/>
        <w:bottom w:val="none" w:sz="0" w:space="0" w:color="auto"/>
        <w:right w:val="none" w:sz="0" w:space="0" w:color="auto"/>
      </w:divBdr>
    </w:div>
    <w:div w:id="182596738">
      <w:bodyDiv w:val="1"/>
      <w:marLeft w:val="0"/>
      <w:marRight w:val="0"/>
      <w:marTop w:val="0"/>
      <w:marBottom w:val="0"/>
      <w:divBdr>
        <w:top w:val="none" w:sz="0" w:space="0" w:color="auto"/>
        <w:left w:val="none" w:sz="0" w:space="0" w:color="auto"/>
        <w:bottom w:val="none" w:sz="0" w:space="0" w:color="auto"/>
        <w:right w:val="none" w:sz="0" w:space="0" w:color="auto"/>
      </w:divBdr>
    </w:div>
    <w:div w:id="186022434">
      <w:bodyDiv w:val="1"/>
      <w:marLeft w:val="0"/>
      <w:marRight w:val="0"/>
      <w:marTop w:val="0"/>
      <w:marBottom w:val="0"/>
      <w:divBdr>
        <w:top w:val="none" w:sz="0" w:space="0" w:color="auto"/>
        <w:left w:val="none" w:sz="0" w:space="0" w:color="auto"/>
        <w:bottom w:val="none" w:sz="0" w:space="0" w:color="auto"/>
        <w:right w:val="none" w:sz="0" w:space="0" w:color="auto"/>
      </w:divBdr>
    </w:div>
    <w:div w:id="201215089">
      <w:bodyDiv w:val="1"/>
      <w:marLeft w:val="0"/>
      <w:marRight w:val="0"/>
      <w:marTop w:val="0"/>
      <w:marBottom w:val="0"/>
      <w:divBdr>
        <w:top w:val="none" w:sz="0" w:space="0" w:color="auto"/>
        <w:left w:val="none" w:sz="0" w:space="0" w:color="auto"/>
        <w:bottom w:val="none" w:sz="0" w:space="0" w:color="auto"/>
        <w:right w:val="none" w:sz="0" w:space="0" w:color="auto"/>
      </w:divBdr>
      <w:divsChild>
        <w:div w:id="1915117305">
          <w:marLeft w:val="360"/>
          <w:marRight w:val="0"/>
          <w:marTop w:val="200"/>
          <w:marBottom w:val="0"/>
          <w:divBdr>
            <w:top w:val="none" w:sz="0" w:space="0" w:color="auto"/>
            <w:left w:val="none" w:sz="0" w:space="0" w:color="auto"/>
            <w:bottom w:val="none" w:sz="0" w:space="0" w:color="auto"/>
            <w:right w:val="none" w:sz="0" w:space="0" w:color="auto"/>
          </w:divBdr>
        </w:div>
      </w:divsChild>
    </w:div>
    <w:div w:id="216550370">
      <w:bodyDiv w:val="1"/>
      <w:marLeft w:val="0"/>
      <w:marRight w:val="0"/>
      <w:marTop w:val="0"/>
      <w:marBottom w:val="0"/>
      <w:divBdr>
        <w:top w:val="none" w:sz="0" w:space="0" w:color="auto"/>
        <w:left w:val="none" w:sz="0" w:space="0" w:color="auto"/>
        <w:bottom w:val="none" w:sz="0" w:space="0" w:color="auto"/>
        <w:right w:val="none" w:sz="0" w:space="0" w:color="auto"/>
      </w:divBdr>
      <w:divsChild>
        <w:div w:id="260919475">
          <w:marLeft w:val="547"/>
          <w:marRight w:val="0"/>
          <w:marTop w:val="0"/>
          <w:marBottom w:val="0"/>
          <w:divBdr>
            <w:top w:val="none" w:sz="0" w:space="0" w:color="auto"/>
            <w:left w:val="none" w:sz="0" w:space="0" w:color="auto"/>
            <w:bottom w:val="none" w:sz="0" w:space="0" w:color="auto"/>
            <w:right w:val="none" w:sz="0" w:space="0" w:color="auto"/>
          </w:divBdr>
        </w:div>
        <w:div w:id="591276269">
          <w:marLeft w:val="446"/>
          <w:marRight w:val="0"/>
          <w:marTop w:val="0"/>
          <w:marBottom w:val="0"/>
          <w:divBdr>
            <w:top w:val="none" w:sz="0" w:space="0" w:color="auto"/>
            <w:left w:val="none" w:sz="0" w:space="0" w:color="auto"/>
            <w:bottom w:val="none" w:sz="0" w:space="0" w:color="auto"/>
            <w:right w:val="none" w:sz="0" w:space="0" w:color="auto"/>
          </w:divBdr>
        </w:div>
      </w:divsChild>
    </w:div>
    <w:div w:id="223293673">
      <w:bodyDiv w:val="1"/>
      <w:marLeft w:val="0"/>
      <w:marRight w:val="0"/>
      <w:marTop w:val="0"/>
      <w:marBottom w:val="0"/>
      <w:divBdr>
        <w:top w:val="none" w:sz="0" w:space="0" w:color="auto"/>
        <w:left w:val="none" w:sz="0" w:space="0" w:color="auto"/>
        <w:bottom w:val="none" w:sz="0" w:space="0" w:color="auto"/>
        <w:right w:val="none" w:sz="0" w:space="0" w:color="auto"/>
      </w:divBdr>
    </w:div>
    <w:div w:id="232400822">
      <w:bodyDiv w:val="1"/>
      <w:marLeft w:val="0"/>
      <w:marRight w:val="0"/>
      <w:marTop w:val="0"/>
      <w:marBottom w:val="0"/>
      <w:divBdr>
        <w:top w:val="none" w:sz="0" w:space="0" w:color="auto"/>
        <w:left w:val="none" w:sz="0" w:space="0" w:color="auto"/>
        <w:bottom w:val="none" w:sz="0" w:space="0" w:color="auto"/>
        <w:right w:val="none" w:sz="0" w:space="0" w:color="auto"/>
      </w:divBdr>
      <w:divsChild>
        <w:div w:id="12656672">
          <w:marLeft w:val="0"/>
          <w:marRight w:val="0"/>
          <w:marTop w:val="0"/>
          <w:marBottom w:val="0"/>
          <w:divBdr>
            <w:top w:val="none" w:sz="0" w:space="0" w:color="auto"/>
            <w:left w:val="none" w:sz="0" w:space="0" w:color="auto"/>
            <w:bottom w:val="none" w:sz="0" w:space="0" w:color="auto"/>
            <w:right w:val="none" w:sz="0" w:space="0" w:color="auto"/>
          </w:divBdr>
          <w:divsChild>
            <w:div w:id="1673559989">
              <w:marLeft w:val="0"/>
              <w:marRight w:val="0"/>
              <w:marTop w:val="0"/>
              <w:marBottom w:val="0"/>
              <w:divBdr>
                <w:top w:val="none" w:sz="0" w:space="0" w:color="auto"/>
                <w:left w:val="none" w:sz="0" w:space="0" w:color="auto"/>
                <w:bottom w:val="none" w:sz="0" w:space="0" w:color="auto"/>
                <w:right w:val="none" w:sz="0" w:space="0" w:color="auto"/>
              </w:divBdr>
            </w:div>
            <w:div w:id="1843741546">
              <w:marLeft w:val="0"/>
              <w:marRight w:val="0"/>
              <w:marTop w:val="0"/>
              <w:marBottom w:val="0"/>
              <w:divBdr>
                <w:top w:val="none" w:sz="0" w:space="0" w:color="auto"/>
                <w:left w:val="none" w:sz="0" w:space="0" w:color="auto"/>
                <w:bottom w:val="none" w:sz="0" w:space="0" w:color="auto"/>
                <w:right w:val="none" w:sz="0" w:space="0" w:color="auto"/>
              </w:divBdr>
            </w:div>
            <w:div w:id="1139692281">
              <w:marLeft w:val="0"/>
              <w:marRight w:val="0"/>
              <w:marTop w:val="0"/>
              <w:marBottom w:val="0"/>
              <w:divBdr>
                <w:top w:val="none" w:sz="0" w:space="0" w:color="auto"/>
                <w:left w:val="none" w:sz="0" w:space="0" w:color="auto"/>
                <w:bottom w:val="none" w:sz="0" w:space="0" w:color="auto"/>
                <w:right w:val="none" w:sz="0" w:space="0" w:color="auto"/>
              </w:divBdr>
            </w:div>
            <w:div w:id="1042284738">
              <w:marLeft w:val="0"/>
              <w:marRight w:val="0"/>
              <w:marTop w:val="0"/>
              <w:marBottom w:val="0"/>
              <w:divBdr>
                <w:top w:val="none" w:sz="0" w:space="0" w:color="auto"/>
                <w:left w:val="none" w:sz="0" w:space="0" w:color="auto"/>
                <w:bottom w:val="none" w:sz="0" w:space="0" w:color="auto"/>
                <w:right w:val="none" w:sz="0" w:space="0" w:color="auto"/>
              </w:divBdr>
            </w:div>
            <w:div w:id="386497467">
              <w:marLeft w:val="0"/>
              <w:marRight w:val="0"/>
              <w:marTop w:val="0"/>
              <w:marBottom w:val="0"/>
              <w:divBdr>
                <w:top w:val="none" w:sz="0" w:space="0" w:color="auto"/>
                <w:left w:val="none" w:sz="0" w:space="0" w:color="auto"/>
                <w:bottom w:val="none" w:sz="0" w:space="0" w:color="auto"/>
                <w:right w:val="none" w:sz="0" w:space="0" w:color="auto"/>
              </w:divBdr>
            </w:div>
            <w:div w:id="1918392165">
              <w:marLeft w:val="0"/>
              <w:marRight w:val="0"/>
              <w:marTop w:val="0"/>
              <w:marBottom w:val="0"/>
              <w:divBdr>
                <w:top w:val="none" w:sz="0" w:space="0" w:color="auto"/>
                <w:left w:val="none" w:sz="0" w:space="0" w:color="auto"/>
                <w:bottom w:val="none" w:sz="0" w:space="0" w:color="auto"/>
                <w:right w:val="none" w:sz="0" w:space="0" w:color="auto"/>
              </w:divBdr>
            </w:div>
            <w:div w:id="1665429026">
              <w:marLeft w:val="0"/>
              <w:marRight w:val="0"/>
              <w:marTop w:val="0"/>
              <w:marBottom w:val="0"/>
              <w:divBdr>
                <w:top w:val="none" w:sz="0" w:space="0" w:color="auto"/>
                <w:left w:val="none" w:sz="0" w:space="0" w:color="auto"/>
                <w:bottom w:val="none" w:sz="0" w:space="0" w:color="auto"/>
                <w:right w:val="none" w:sz="0" w:space="0" w:color="auto"/>
              </w:divBdr>
            </w:div>
            <w:div w:id="745960162">
              <w:marLeft w:val="0"/>
              <w:marRight w:val="0"/>
              <w:marTop w:val="0"/>
              <w:marBottom w:val="0"/>
              <w:divBdr>
                <w:top w:val="none" w:sz="0" w:space="0" w:color="auto"/>
                <w:left w:val="none" w:sz="0" w:space="0" w:color="auto"/>
                <w:bottom w:val="none" w:sz="0" w:space="0" w:color="auto"/>
                <w:right w:val="none" w:sz="0" w:space="0" w:color="auto"/>
              </w:divBdr>
            </w:div>
            <w:div w:id="1750880455">
              <w:marLeft w:val="0"/>
              <w:marRight w:val="0"/>
              <w:marTop w:val="0"/>
              <w:marBottom w:val="0"/>
              <w:divBdr>
                <w:top w:val="none" w:sz="0" w:space="0" w:color="auto"/>
                <w:left w:val="none" w:sz="0" w:space="0" w:color="auto"/>
                <w:bottom w:val="none" w:sz="0" w:space="0" w:color="auto"/>
                <w:right w:val="none" w:sz="0" w:space="0" w:color="auto"/>
              </w:divBdr>
            </w:div>
            <w:div w:id="182789469">
              <w:marLeft w:val="0"/>
              <w:marRight w:val="0"/>
              <w:marTop w:val="0"/>
              <w:marBottom w:val="0"/>
              <w:divBdr>
                <w:top w:val="none" w:sz="0" w:space="0" w:color="auto"/>
                <w:left w:val="none" w:sz="0" w:space="0" w:color="auto"/>
                <w:bottom w:val="none" w:sz="0" w:space="0" w:color="auto"/>
                <w:right w:val="none" w:sz="0" w:space="0" w:color="auto"/>
              </w:divBdr>
            </w:div>
            <w:div w:id="1897280638">
              <w:marLeft w:val="0"/>
              <w:marRight w:val="0"/>
              <w:marTop w:val="0"/>
              <w:marBottom w:val="0"/>
              <w:divBdr>
                <w:top w:val="none" w:sz="0" w:space="0" w:color="auto"/>
                <w:left w:val="none" w:sz="0" w:space="0" w:color="auto"/>
                <w:bottom w:val="none" w:sz="0" w:space="0" w:color="auto"/>
                <w:right w:val="none" w:sz="0" w:space="0" w:color="auto"/>
              </w:divBdr>
            </w:div>
            <w:div w:id="1642030184">
              <w:marLeft w:val="0"/>
              <w:marRight w:val="0"/>
              <w:marTop w:val="0"/>
              <w:marBottom w:val="0"/>
              <w:divBdr>
                <w:top w:val="none" w:sz="0" w:space="0" w:color="auto"/>
                <w:left w:val="none" w:sz="0" w:space="0" w:color="auto"/>
                <w:bottom w:val="none" w:sz="0" w:space="0" w:color="auto"/>
                <w:right w:val="none" w:sz="0" w:space="0" w:color="auto"/>
              </w:divBdr>
            </w:div>
            <w:div w:id="432366500">
              <w:marLeft w:val="0"/>
              <w:marRight w:val="0"/>
              <w:marTop w:val="0"/>
              <w:marBottom w:val="0"/>
              <w:divBdr>
                <w:top w:val="none" w:sz="0" w:space="0" w:color="auto"/>
                <w:left w:val="none" w:sz="0" w:space="0" w:color="auto"/>
                <w:bottom w:val="none" w:sz="0" w:space="0" w:color="auto"/>
                <w:right w:val="none" w:sz="0" w:space="0" w:color="auto"/>
              </w:divBdr>
            </w:div>
            <w:div w:id="603877652">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498227759">
              <w:marLeft w:val="0"/>
              <w:marRight w:val="0"/>
              <w:marTop w:val="0"/>
              <w:marBottom w:val="0"/>
              <w:divBdr>
                <w:top w:val="none" w:sz="0" w:space="0" w:color="auto"/>
                <w:left w:val="none" w:sz="0" w:space="0" w:color="auto"/>
                <w:bottom w:val="none" w:sz="0" w:space="0" w:color="auto"/>
                <w:right w:val="none" w:sz="0" w:space="0" w:color="auto"/>
              </w:divBdr>
            </w:div>
            <w:div w:id="1336684196">
              <w:marLeft w:val="0"/>
              <w:marRight w:val="0"/>
              <w:marTop w:val="0"/>
              <w:marBottom w:val="0"/>
              <w:divBdr>
                <w:top w:val="none" w:sz="0" w:space="0" w:color="auto"/>
                <w:left w:val="none" w:sz="0" w:space="0" w:color="auto"/>
                <w:bottom w:val="none" w:sz="0" w:space="0" w:color="auto"/>
                <w:right w:val="none" w:sz="0" w:space="0" w:color="auto"/>
              </w:divBdr>
            </w:div>
            <w:div w:id="1441946289">
              <w:marLeft w:val="0"/>
              <w:marRight w:val="0"/>
              <w:marTop w:val="0"/>
              <w:marBottom w:val="0"/>
              <w:divBdr>
                <w:top w:val="none" w:sz="0" w:space="0" w:color="auto"/>
                <w:left w:val="none" w:sz="0" w:space="0" w:color="auto"/>
                <w:bottom w:val="none" w:sz="0" w:space="0" w:color="auto"/>
                <w:right w:val="none" w:sz="0" w:space="0" w:color="auto"/>
              </w:divBdr>
            </w:div>
            <w:div w:id="1592616209">
              <w:marLeft w:val="0"/>
              <w:marRight w:val="0"/>
              <w:marTop w:val="0"/>
              <w:marBottom w:val="0"/>
              <w:divBdr>
                <w:top w:val="none" w:sz="0" w:space="0" w:color="auto"/>
                <w:left w:val="none" w:sz="0" w:space="0" w:color="auto"/>
                <w:bottom w:val="none" w:sz="0" w:space="0" w:color="auto"/>
                <w:right w:val="none" w:sz="0" w:space="0" w:color="auto"/>
              </w:divBdr>
            </w:div>
            <w:div w:id="1916277515">
              <w:marLeft w:val="0"/>
              <w:marRight w:val="0"/>
              <w:marTop w:val="0"/>
              <w:marBottom w:val="0"/>
              <w:divBdr>
                <w:top w:val="none" w:sz="0" w:space="0" w:color="auto"/>
                <w:left w:val="none" w:sz="0" w:space="0" w:color="auto"/>
                <w:bottom w:val="none" w:sz="0" w:space="0" w:color="auto"/>
                <w:right w:val="none" w:sz="0" w:space="0" w:color="auto"/>
              </w:divBdr>
            </w:div>
            <w:div w:id="247930300">
              <w:marLeft w:val="0"/>
              <w:marRight w:val="0"/>
              <w:marTop w:val="0"/>
              <w:marBottom w:val="0"/>
              <w:divBdr>
                <w:top w:val="none" w:sz="0" w:space="0" w:color="auto"/>
                <w:left w:val="none" w:sz="0" w:space="0" w:color="auto"/>
                <w:bottom w:val="none" w:sz="0" w:space="0" w:color="auto"/>
                <w:right w:val="none" w:sz="0" w:space="0" w:color="auto"/>
              </w:divBdr>
            </w:div>
            <w:div w:id="1276710229">
              <w:marLeft w:val="0"/>
              <w:marRight w:val="0"/>
              <w:marTop w:val="0"/>
              <w:marBottom w:val="0"/>
              <w:divBdr>
                <w:top w:val="none" w:sz="0" w:space="0" w:color="auto"/>
                <w:left w:val="none" w:sz="0" w:space="0" w:color="auto"/>
                <w:bottom w:val="none" w:sz="0" w:space="0" w:color="auto"/>
                <w:right w:val="none" w:sz="0" w:space="0" w:color="auto"/>
              </w:divBdr>
            </w:div>
            <w:div w:id="1917937889">
              <w:marLeft w:val="0"/>
              <w:marRight w:val="0"/>
              <w:marTop w:val="0"/>
              <w:marBottom w:val="0"/>
              <w:divBdr>
                <w:top w:val="none" w:sz="0" w:space="0" w:color="auto"/>
                <w:left w:val="none" w:sz="0" w:space="0" w:color="auto"/>
                <w:bottom w:val="none" w:sz="0" w:space="0" w:color="auto"/>
                <w:right w:val="none" w:sz="0" w:space="0" w:color="auto"/>
              </w:divBdr>
            </w:div>
            <w:div w:id="346906670">
              <w:marLeft w:val="0"/>
              <w:marRight w:val="0"/>
              <w:marTop w:val="0"/>
              <w:marBottom w:val="0"/>
              <w:divBdr>
                <w:top w:val="none" w:sz="0" w:space="0" w:color="auto"/>
                <w:left w:val="none" w:sz="0" w:space="0" w:color="auto"/>
                <w:bottom w:val="none" w:sz="0" w:space="0" w:color="auto"/>
                <w:right w:val="none" w:sz="0" w:space="0" w:color="auto"/>
              </w:divBdr>
            </w:div>
            <w:div w:id="1531334811">
              <w:marLeft w:val="0"/>
              <w:marRight w:val="0"/>
              <w:marTop w:val="0"/>
              <w:marBottom w:val="0"/>
              <w:divBdr>
                <w:top w:val="none" w:sz="0" w:space="0" w:color="auto"/>
                <w:left w:val="none" w:sz="0" w:space="0" w:color="auto"/>
                <w:bottom w:val="none" w:sz="0" w:space="0" w:color="auto"/>
                <w:right w:val="none" w:sz="0" w:space="0" w:color="auto"/>
              </w:divBdr>
            </w:div>
            <w:div w:id="1495339609">
              <w:marLeft w:val="0"/>
              <w:marRight w:val="0"/>
              <w:marTop w:val="0"/>
              <w:marBottom w:val="0"/>
              <w:divBdr>
                <w:top w:val="none" w:sz="0" w:space="0" w:color="auto"/>
                <w:left w:val="none" w:sz="0" w:space="0" w:color="auto"/>
                <w:bottom w:val="none" w:sz="0" w:space="0" w:color="auto"/>
                <w:right w:val="none" w:sz="0" w:space="0" w:color="auto"/>
              </w:divBdr>
            </w:div>
            <w:div w:id="2089764582">
              <w:marLeft w:val="0"/>
              <w:marRight w:val="0"/>
              <w:marTop w:val="0"/>
              <w:marBottom w:val="0"/>
              <w:divBdr>
                <w:top w:val="none" w:sz="0" w:space="0" w:color="auto"/>
                <w:left w:val="none" w:sz="0" w:space="0" w:color="auto"/>
                <w:bottom w:val="none" w:sz="0" w:space="0" w:color="auto"/>
                <w:right w:val="none" w:sz="0" w:space="0" w:color="auto"/>
              </w:divBdr>
            </w:div>
            <w:div w:id="70200288">
              <w:marLeft w:val="0"/>
              <w:marRight w:val="0"/>
              <w:marTop w:val="0"/>
              <w:marBottom w:val="0"/>
              <w:divBdr>
                <w:top w:val="none" w:sz="0" w:space="0" w:color="auto"/>
                <w:left w:val="none" w:sz="0" w:space="0" w:color="auto"/>
                <w:bottom w:val="none" w:sz="0" w:space="0" w:color="auto"/>
                <w:right w:val="none" w:sz="0" w:space="0" w:color="auto"/>
              </w:divBdr>
            </w:div>
            <w:div w:id="1138374248">
              <w:marLeft w:val="0"/>
              <w:marRight w:val="0"/>
              <w:marTop w:val="0"/>
              <w:marBottom w:val="0"/>
              <w:divBdr>
                <w:top w:val="none" w:sz="0" w:space="0" w:color="auto"/>
                <w:left w:val="none" w:sz="0" w:space="0" w:color="auto"/>
                <w:bottom w:val="none" w:sz="0" w:space="0" w:color="auto"/>
                <w:right w:val="none" w:sz="0" w:space="0" w:color="auto"/>
              </w:divBdr>
            </w:div>
            <w:div w:id="1281258018">
              <w:marLeft w:val="0"/>
              <w:marRight w:val="0"/>
              <w:marTop w:val="0"/>
              <w:marBottom w:val="0"/>
              <w:divBdr>
                <w:top w:val="none" w:sz="0" w:space="0" w:color="auto"/>
                <w:left w:val="none" w:sz="0" w:space="0" w:color="auto"/>
                <w:bottom w:val="none" w:sz="0" w:space="0" w:color="auto"/>
                <w:right w:val="none" w:sz="0" w:space="0" w:color="auto"/>
              </w:divBdr>
            </w:div>
            <w:div w:id="849947510">
              <w:marLeft w:val="0"/>
              <w:marRight w:val="0"/>
              <w:marTop w:val="0"/>
              <w:marBottom w:val="0"/>
              <w:divBdr>
                <w:top w:val="none" w:sz="0" w:space="0" w:color="auto"/>
                <w:left w:val="none" w:sz="0" w:space="0" w:color="auto"/>
                <w:bottom w:val="none" w:sz="0" w:space="0" w:color="auto"/>
                <w:right w:val="none" w:sz="0" w:space="0" w:color="auto"/>
              </w:divBdr>
            </w:div>
            <w:div w:id="1851018480">
              <w:marLeft w:val="0"/>
              <w:marRight w:val="0"/>
              <w:marTop w:val="0"/>
              <w:marBottom w:val="0"/>
              <w:divBdr>
                <w:top w:val="none" w:sz="0" w:space="0" w:color="auto"/>
                <w:left w:val="none" w:sz="0" w:space="0" w:color="auto"/>
                <w:bottom w:val="none" w:sz="0" w:space="0" w:color="auto"/>
                <w:right w:val="none" w:sz="0" w:space="0" w:color="auto"/>
              </w:divBdr>
            </w:div>
            <w:div w:id="648944921">
              <w:marLeft w:val="0"/>
              <w:marRight w:val="0"/>
              <w:marTop w:val="0"/>
              <w:marBottom w:val="0"/>
              <w:divBdr>
                <w:top w:val="none" w:sz="0" w:space="0" w:color="auto"/>
                <w:left w:val="none" w:sz="0" w:space="0" w:color="auto"/>
                <w:bottom w:val="none" w:sz="0" w:space="0" w:color="auto"/>
                <w:right w:val="none" w:sz="0" w:space="0" w:color="auto"/>
              </w:divBdr>
            </w:div>
            <w:div w:id="1622228970">
              <w:marLeft w:val="0"/>
              <w:marRight w:val="0"/>
              <w:marTop w:val="0"/>
              <w:marBottom w:val="0"/>
              <w:divBdr>
                <w:top w:val="none" w:sz="0" w:space="0" w:color="auto"/>
                <w:left w:val="none" w:sz="0" w:space="0" w:color="auto"/>
                <w:bottom w:val="none" w:sz="0" w:space="0" w:color="auto"/>
                <w:right w:val="none" w:sz="0" w:space="0" w:color="auto"/>
              </w:divBdr>
            </w:div>
            <w:div w:id="442579521">
              <w:marLeft w:val="0"/>
              <w:marRight w:val="0"/>
              <w:marTop w:val="0"/>
              <w:marBottom w:val="0"/>
              <w:divBdr>
                <w:top w:val="none" w:sz="0" w:space="0" w:color="auto"/>
                <w:left w:val="none" w:sz="0" w:space="0" w:color="auto"/>
                <w:bottom w:val="none" w:sz="0" w:space="0" w:color="auto"/>
                <w:right w:val="none" w:sz="0" w:space="0" w:color="auto"/>
              </w:divBdr>
            </w:div>
            <w:div w:id="1506554473">
              <w:marLeft w:val="0"/>
              <w:marRight w:val="0"/>
              <w:marTop w:val="0"/>
              <w:marBottom w:val="0"/>
              <w:divBdr>
                <w:top w:val="none" w:sz="0" w:space="0" w:color="auto"/>
                <w:left w:val="none" w:sz="0" w:space="0" w:color="auto"/>
                <w:bottom w:val="none" w:sz="0" w:space="0" w:color="auto"/>
                <w:right w:val="none" w:sz="0" w:space="0" w:color="auto"/>
              </w:divBdr>
            </w:div>
            <w:div w:id="1871339717">
              <w:marLeft w:val="0"/>
              <w:marRight w:val="0"/>
              <w:marTop w:val="0"/>
              <w:marBottom w:val="0"/>
              <w:divBdr>
                <w:top w:val="none" w:sz="0" w:space="0" w:color="auto"/>
                <w:left w:val="none" w:sz="0" w:space="0" w:color="auto"/>
                <w:bottom w:val="none" w:sz="0" w:space="0" w:color="auto"/>
                <w:right w:val="none" w:sz="0" w:space="0" w:color="auto"/>
              </w:divBdr>
            </w:div>
            <w:div w:id="27067783">
              <w:marLeft w:val="0"/>
              <w:marRight w:val="0"/>
              <w:marTop w:val="0"/>
              <w:marBottom w:val="0"/>
              <w:divBdr>
                <w:top w:val="none" w:sz="0" w:space="0" w:color="auto"/>
                <w:left w:val="none" w:sz="0" w:space="0" w:color="auto"/>
                <w:bottom w:val="none" w:sz="0" w:space="0" w:color="auto"/>
                <w:right w:val="none" w:sz="0" w:space="0" w:color="auto"/>
              </w:divBdr>
            </w:div>
            <w:div w:id="459080706">
              <w:marLeft w:val="0"/>
              <w:marRight w:val="0"/>
              <w:marTop w:val="0"/>
              <w:marBottom w:val="0"/>
              <w:divBdr>
                <w:top w:val="none" w:sz="0" w:space="0" w:color="auto"/>
                <w:left w:val="none" w:sz="0" w:space="0" w:color="auto"/>
                <w:bottom w:val="none" w:sz="0" w:space="0" w:color="auto"/>
                <w:right w:val="none" w:sz="0" w:space="0" w:color="auto"/>
              </w:divBdr>
            </w:div>
            <w:div w:id="1008410853">
              <w:marLeft w:val="0"/>
              <w:marRight w:val="0"/>
              <w:marTop w:val="0"/>
              <w:marBottom w:val="0"/>
              <w:divBdr>
                <w:top w:val="none" w:sz="0" w:space="0" w:color="auto"/>
                <w:left w:val="none" w:sz="0" w:space="0" w:color="auto"/>
                <w:bottom w:val="none" w:sz="0" w:space="0" w:color="auto"/>
                <w:right w:val="none" w:sz="0" w:space="0" w:color="auto"/>
              </w:divBdr>
            </w:div>
            <w:div w:id="27918841">
              <w:marLeft w:val="0"/>
              <w:marRight w:val="0"/>
              <w:marTop w:val="0"/>
              <w:marBottom w:val="0"/>
              <w:divBdr>
                <w:top w:val="none" w:sz="0" w:space="0" w:color="auto"/>
                <w:left w:val="none" w:sz="0" w:space="0" w:color="auto"/>
                <w:bottom w:val="none" w:sz="0" w:space="0" w:color="auto"/>
                <w:right w:val="none" w:sz="0" w:space="0" w:color="auto"/>
              </w:divBdr>
            </w:div>
            <w:div w:id="898517964">
              <w:marLeft w:val="0"/>
              <w:marRight w:val="0"/>
              <w:marTop w:val="0"/>
              <w:marBottom w:val="0"/>
              <w:divBdr>
                <w:top w:val="none" w:sz="0" w:space="0" w:color="auto"/>
                <w:left w:val="none" w:sz="0" w:space="0" w:color="auto"/>
                <w:bottom w:val="none" w:sz="0" w:space="0" w:color="auto"/>
                <w:right w:val="none" w:sz="0" w:space="0" w:color="auto"/>
              </w:divBdr>
            </w:div>
            <w:div w:id="1686009109">
              <w:marLeft w:val="0"/>
              <w:marRight w:val="0"/>
              <w:marTop w:val="0"/>
              <w:marBottom w:val="0"/>
              <w:divBdr>
                <w:top w:val="none" w:sz="0" w:space="0" w:color="auto"/>
                <w:left w:val="none" w:sz="0" w:space="0" w:color="auto"/>
                <w:bottom w:val="none" w:sz="0" w:space="0" w:color="auto"/>
                <w:right w:val="none" w:sz="0" w:space="0" w:color="auto"/>
              </w:divBdr>
            </w:div>
            <w:div w:id="1172916947">
              <w:marLeft w:val="0"/>
              <w:marRight w:val="0"/>
              <w:marTop w:val="0"/>
              <w:marBottom w:val="0"/>
              <w:divBdr>
                <w:top w:val="none" w:sz="0" w:space="0" w:color="auto"/>
                <w:left w:val="none" w:sz="0" w:space="0" w:color="auto"/>
                <w:bottom w:val="none" w:sz="0" w:space="0" w:color="auto"/>
                <w:right w:val="none" w:sz="0" w:space="0" w:color="auto"/>
              </w:divBdr>
            </w:div>
            <w:div w:id="313491368">
              <w:marLeft w:val="0"/>
              <w:marRight w:val="0"/>
              <w:marTop w:val="0"/>
              <w:marBottom w:val="0"/>
              <w:divBdr>
                <w:top w:val="none" w:sz="0" w:space="0" w:color="auto"/>
                <w:left w:val="none" w:sz="0" w:space="0" w:color="auto"/>
                <w:bottom w:val="none" w:sz="0" w:space="0" w:color="auto"/>
                <w:right w:val="none" w:sz="0" w:space="0" w:color="auto"/>
              </w:divBdr>
            </w:div>
            <w:div w:id="2005619271">
              <w:marLeft w:val="0"/>
              <w:marRight w:val="0"/>
              <w:marTop w:val="0"/>
              <w:marBottom w:val="0"/>
              <w:divBdr>
                <w:top w:val="none" w:sz="0" w:space="0" w:color="auto"/>
                <w:left w:val="none" w:sz="0" w:space="0" w:color="auto"/>
                <w:bottom w:val="none" w:sz="0" w:space="0" w:color="auto"/>
                <w:right w:val="none" w:sz="0" w:space="0" w:color="auto"/>
              </w:divBdr>
            </w:div>
            <w:div w:id="486752670">
              <w:marLeft w:val="0"/>
              <w:marRight w:val="0"/>
              <w:marTop w:val="0"/>
              <w:marBottom w:val="0"/>
              <w:divBdr>
                <w:top w:val="none" w:sz="0" w:space="0" w:color="auto"/>
                <w:left w:val="none" w:sz="0" w:space="0" w:color="auto"/>
                <w:bottom w:val="none" w:sz="0" w:space="0" w:color="auto"/>
                <w:right w:val="none" w:sz="0" w:space="0" w:color="auto"/>
              </w:divBdr>
            </w:div>
            <w:div w:id="1951694741">
              <w:marLeft w:val="0"/>
              <w:marRight w:val="0"/>
              <w:marTop w:val="0"/>
              <w:marBottom w:val="0"/>
              <w:divBdr>
                <w:top w:val="none" w:sz="0" w:space="0" w:color="auto"/>
                <w:left w:val="none" w:sz="0" w:space="0" w:color="auto"/>
                <w:bottom w:val="none" w:sz="0" w:space="0" w:color="auto"/>
                <w:right w:val="none" w:sz="0" w:space="0" w:color="auto"/>
              </w:divBdr>
            </w:div>
            <w:div w:id="405615718">
              <w:marLeft w:val="0"/>
              <w:marRight w:val="0"/>
              <w:marTop w:val="0"/>
              <w:marBottom w:val="0"/>
              <w:divBdr>
                <w:top w:val="none" w:sz="0" w:space="0" w:color="auto"/>
                <w:left w:val="none" w:sz="0" w:space="0" w:color="auto"/>
                <w:bottom w:val="none" w:sz="0" w:space="0" w:color="auto"/>
                <w:right w:val="none" w:sz="0" w:space="0" w:color="auto"/>
              </w:divBdr>
            </w:div>
            <w:div w:id="1296989292">
              <w:marLeft w:val="0"/>
              <w:marRight w:val="0"/>
              <w:marTop w:val="0"/>
              <w:marBottom w:val="0"/>
              <w:divBdr>
                <w:top w:val="none" w:sz="0" w:space="0" w:color="auto"/>
                <w:left w:val="none" w:sz="0" w:space="0" w:color="auto"/>
                <w:bottom w:val="none" w:sz="0" w:space="0" w:color="auto"/>
                <w:right w:val="none" w:sz="0" w:space="0" w:color="auto"/>
              </w:divBdr>
            </w:div>
            <w:div w:id="1715960941">
              <w:marLeft w:val="0"/>
              <w:marRight w:val="0"/>
              <w:marTop w:val="0"/>
              <w:marBottom w:val="0"/>
              <w:divBdr>
                <w:top w:val="none" w:sz="0" w:space="0" w:color="auto"/>
                <w:left w:val="none" w:sz="0" w:space="0" w:color="auto"/>
                <w:bottom w:val="none" w:sz="0" w:space="0" w:color="auto"/>
                <w:right w:val="none" w:sz="0" w:space="0" w:color="auto"/>
              </w:divBdr>
            </w:div>
            <w:div w:id="344211834">
              <w:marLeft w:val="0"/>
              <w:marRight w:val="0"/>
              <w:marTop w:val="0"/>
              <w:marBottom w:val="0"/>
              <w:divBdr>
                <w:top w:val="none" w:sz="0" w:space="0" w:color="auto"/>
                <w:left w:val="none" w:sz="0" w:space="0" w:color="auto"/>
                <w:bottom w:val="none" w:sz="0" w:space="0" w:color="auto"/>
                <w:right w:val="none" w:sz="0" w:space="0" w:color="auto"/>
              </w:divBdr>
            </w:div>
            <w:div w:id="1970932733">
              <w:marLeft w:val="0"/>
              <w:marRight w:val="0"/>
              <w:marTop w:val="0"/>
              <w:marBottom w:val="0"/>
              <w:divBdr>
                <w:top w:val="none" w:sz="0" w:space="0" w:color="auto"/>
                <w:left w:val="none" w:sz="0" w:space="0" w:color="auto"/>
                <w:bottom w:val="none" w:sz="0" w:space="0" w:color="auto"/>
                <w:right w:val="none" w:sz="0" w:space="0" w:color="auto"/>
              </w:divBdr>
            </w:div>
            <w:div w:id="1735353812">
              <w:marLeft w:val="0"/>
              <w:marRight w:val="0"/>
              <w:marTop w:val="0"/>
              <w:marBottom w:val="0"/>
              <w:divBdr>
                <w:top w:val="none" w:sz="0" w:space="0" w:color="auto"/>
                <w:left w:val="none" w:sz="0" w:space="0" w:color="auto"/>
                <w:bottom w:val="none" w:sz="0" w:space="0" w:color="auto"/>
                <w:right w:val="none" w:sz="0" w:space="0" w:color="auto"/>
              </w:divBdr>
            </w:div>
            <w:div w:id="313224636">
              <w:marLeft w:val="0"/>
              <w:marRight w:val="0"/>
              <w:marTop w:val="0"/>
              <w:marBottom w:val="0"/>
              <w:divBdr>
                <w:top w:val="none" w:sz="0" w:space="0" w:color="auto"/>
                <w:left w:val="none" w:sz="0" w:space="0" w:color="auto"/>
                <w:bottom w:val="none" w:sz="0" w:space="0" w:color="auto"/>
                <w:right w:val="none" w:sz="0" w:space="0" w:color="auto"/>
              </w:divBdr>
            </w:div>
            <w:div w:id="1699966271">
              <w:marLeft w:val="0"/>
              <w:marRight w:val="0"/>
              <w:marTop w:val="0"/>
              <w:marBottom w:val="0"/>
              <w:divBdr>
                <w:top w:val="none" w:sz="0" w:space="0" w:color="auto"/>
                <w:left w:val="none" w:sz="0" w:space="0" w:color="auto"/>
                <w:bottom w:val="none" w:sz="0" w:space="0" w:color="auto"/>
                <w:right w:val="none" w:sz="0" w:space="0" w:color="auto"/>
              </w:divBdr>
            </w:div>
            <w:div w:id="773282214">
              <w:marLeft w:val="0"/>
              <w:marRight w:val="0"/>
              <w:marTop w:val="0"/>
              <w:marBottom w:val="0"/>
              <w:divBdr>
                <w:top w:val="none" w:sz="0" w:space="0" w:color="auto"/>
                <w:left w:val="none" w:sz="0" w:space="0" w:color="auto"/>
                <w:bottom w:val="none" w:sz="0" w:space="0" w:color="auto"/>
                <w:right w:val="none" w:sz="0" w:space="0" w:color="auto"/>
              </w:divBdr>
            </w:div>
            <w:div w:id="1657102262">
              <w:marLeft w:val="0"/>
              <w:marRight w:val="0"/>
              <w:marTop w:val="0"/>
              <w:marBottom w:val="0"/>
              <w:divBdr>
                <w:top w:val="none" w:sz="0" w:space="0" w:color="auto"/>
                <w:left w:val="none" w:sz="0" w:space="0" w:color="auto"/>
                <w:bottom w:val="none" w:sz="0" w:space="0" w:color="auto"/>
                <w:right w:val="none" w:sz="0" w:space="0" w:color="auto"/>
              </w:divBdr>
            </w:div>
            <w:div w:id="1826622388">
              <w:marLeft w:val="0"/>
              <w:marRight w:val="0"/>
              <w:marTop w:val="0"/>
              <w:marBottom w:val="0"/>
              <w:divBdr>
                <w:top w:val="none" w:sz="0" w:space="0" w:color="auto"/>
                <w:left w:val="none" w:sz="0" w:space="0" w:color="auto"/>
                <w:bottom w:val="none" w:sz="0" w:space="0" w:color="auto"/>
                <w:right w:val="none" w:sz="0" w:space="0" w:color="auto"/>
              </w:divBdr>
            </w:div>
            <w:div w:id="1931230867">
              <w:marLeft w:val="0"/>
              <w:marRight w:val="0"/>
              <w:marTop w:val="0"/>
              <w:marBottom w:val="0"/>
              <w:divBdr>
                <w:top w:val="none" w:sz="0" w:space="0" w:color="auto"/>
                <w:left w:val="none" w:sz="0" w:space="0" w:color="auto"/>
                <w:bottom w:val="none" w:sz="0" w:space="0" w:color="auto"/>
                <w:right w:val="none" w:sz="0" w:space="0" w:color="auto"/>
              </w:divBdr>
            </w:div>
            <w:div w:id="531110441">
              <w:marLeft w:val="0"/>
              <w:marRight w:val="0"/>
              <w:marTop w:val="0"/>
              <w:marBottom w:val="0"/>
              <w:divBdr>
                <w:top w:val="none" w:sz="0" w:space="0" w:color="auto"/>
                <w:left w:val="none" w:sz="0" w:space="0" w:color="auto"/>
                <w:bottom w:val="none" w:sz="0" w:space="0" w:color="auto"/>
                <w:right w:val="none" w:sz="0" w:space="0" w:color="auto"/>
              </w:divBdr>
            </w:div>
            <w:div w:id="436366315">
              <w:marLeft w:val="0"/>
              <w:marRight w:val="0"/>
              <w:marTop w:val="0"/>
              <w:marBottom w:val="0"/>
              <w:divBdr>
                <w:top w:val="none" w:sz="0" w:space="0" w:color="auto"/>
                <w:left w:val="none" w:sz="0" w:space="0" w:color="auto"/>
                <w:bottom w:val="none" w:sz="0" w:space="0" w:color="auto"/>
                <w:right w:val="none" w:sz="0" w:space="0" w:color="auto"/>
              </w:divBdr>
            </w:div>
            <w:div w:id="794373376">
              <w:marLeft w:val="0"/>
              <w:marRight w:val="0"/>
              <w:marTop w:val="0"/>
              <w:marBottom w:val="0"/>
              <w:divBdr>
                <w:top w:val="none" w:sz="0" w:space="0" w:color="auto"/>
                <w:left w:val="none" w:sz="0" w:space="0" w:color="auto"/>
                <w:bottom w:val="none" w:sz="0" w:space="0" w:color="auto"/>
                <w:right w:val="none" w:sz="0" w:space="0" w:color="auto"/>
              </w:divBdr>
            </w:div>
            <w:div w:id="2133091557">
              <w:marLeft w:val="0"/>
              <w:marRight w:val="0"/>
              <w:marTop w:val="0"/>
              <w:marBottom w:val="0"/>
              <w:divBdr>
                <w:top w:val="none" w:sz="0" w:space="0" w:color="auto"/>
                <w:left w:val="none" w:sz="0" w:space="0" w:color="auto"/>
                <w:bottom w:val="none" w:sz="0" w:space="0" w:color="auto"/>
                <w:right w:val="none" w:sz="0" w:space="0" w:color="auto"/>
              </w:divBdr>
            </w:div>
            <w:div w:id="1514295572">
              <w:marLeft w:val="0"/>
              <w:marRight w:val="0"/>
              <w:marTop w:val="0"/>
              <w:marBottom w:val="0"/>
              <w:divBdr>
                <w:top w:val="none" w:sz="0" w:space="0" w:color="auto"/>
                <w:left w:val="none" w:sz="0" w:space="0" w:color="auto"/>
                <w:bottom w:val="none" w:sz="0" w:space="0" w:color="auto"/>
                <w:right w:val="none" w:sz="0" w:space="0" w:color="auto"/>
              </w:divBdr>
            </w:div>
            <w:div w:id="2136366323">
              <w:marLeft w:val="0"/>
              <w:marRight w:val="0"/>
              <w:marTop w:val="0"/>
              <w:marBottom w:val="0"/>
              <w:divBdr>
                <w:top w:val="none" w:sz="0" w:space="0" w:color="auto"/>
                <w:left w:val="none" w:sz="0" w:space="0" w:color="auto"/>
                <w:bottom w:val="none" w:sz="0" w:space="0" w:color="auto"/>
                <w:right w:val="none" w:sz="0" w:space="0" w:color="auto"/>
              </w:divBdr>
            </w:div>
            <w:div w:id="163976478">
              <w:marLeft w:val="0"/>
              <w:marRight w:val="0"/>
              <w:marTop w:val="0"/>
              <w:marBottom w:val="0"/>
              <w:divBdr>
                <w:top w:val="none" w:sz="0" w:space="0" w:color="auto"/>
                <w:left w:val="none" w:sz="0" w:space="0" w:color="auto"/>
                <w:bottom w:val="none" w:sz="0" w:space="0" w:color="auto"/>
                <w:right w:val="none" w:sz="0" w:space="0" w:color="auto"/>
              </w:divBdr>
            </w:div>
            <w:div w:id="939490640">
              <w:marLeft w:val="0"/>
              <w:marRight w:val="0"/>
              <w:marTop w:val="0"/>
              <w:marBottom w:val="0"/>
              <w:divBdr>
                <w:top w:val="none" w:sz="0" w:space="0" w:color="auto"/>
                <w:left w:val="none" w:sz="0" w:space="0" w:color="auto"/>
                <w:bottom w:val="none" w:sz="0" w:space="0" w:color="auto"/>
                <w:right w:val="none" w:sz="0" w:space="0" w:color="auto"/>
              </w:divBdr>
            </w:div>
            <w:div w:id="36440531">
              <w:marLeft w:val="0"/>
              <w:marRight w:val="0"/>
              <w:marTop w:val="0"/>
              <w:marBottom w:val="0"/>
              <w:divBdr>
                <w:top w:val="none" w:sz="0" w:space="0" w:color="auto"/>
                <w:left w:val="none" w:sz="0" w:space="0" w:color="auto"/>
                <w:bottom w:val="none" w:sz="0" w:space="0" w:color="auto"/>
                <w:right w:val="none" w:sz="0" w:space="0" w:color="auto"/>
              </w:divBdr>
            </w:div>
            <w:div w:id="25302489">
              <w:marLeft w:val="0"/>
              <w:marRight w:val="0"/>
              <w:marTop w:val="0"/>
              <w:marBottom w:val="0"/>
              <w:divBdr>
                <w:top w:val="none" w:sz="0" w:space="0" w:color="auto"/>
                <w:left w:val="none" w:sz="0" w:space="0" w:color="auto"/>
                <w:bottom w:val="none" w:sz="0" w:space="0" w:color="auto"/>
                <w:right w:val="none" w:sz="0" w:space="0" w:color="auto"/>
              </w:divBdr>
            </w:div>
            <w:div w:id="771776804">
              <w:marLeft w:val="0"/>
              <w:marRight w:val="0"/>
              <w:marTop w:val="0"/>
              <w:marBottom w:val="0"/>
              <w:divBdr>
                <w:top w:val="none" w:sz="0" w:space="0" w:color="auto"/>
                <w:left w:val="none" w:sz="0" w:space="0" w:color="auto"/>
                <w:bottom w:val="none" w:sz="0" w:space="0" w:color="auto"/>
                <w:right w:val="none" w:sz="0" w:space="0" w:color="auto"/>
              </w:divBdr>
            </w:div>
            <w:div w:id="1330137276">
              <w:marLeft w:val="0"/>
              <w:marRight w:val="0"/>
              <w:marTop w:val="0"/>
              <w:marBottom w:val="0"/>
              <w:divBdr>
                <w:top w:val="none" w:sz="0" w:space="0" w:color="auto"/>
                <w:left w:val="none" w:sz="0" w:space="0" w:color="auto"/>
                <w:bottom w:val="none" w:sz="0" w:space="0" w:color="auto"/>
                <w:right w:val="none" w:sz="0" w:space="0" w:color="auto"/>
              </w:divBdr>
            </w:div>
            <w:div w:id="1935170212">
              <w:marLeft w:val="0"/>
              <w:marRight w:val="0"/>
              <w:marTop w:val="0"/>
              <w:marBottom w:val="0"/>
              <w:divBdr>
                <w:top w:val="none" w:sz="0" w:space="0" w:color="auto"/>
                <w:left w:val="none" w:sz="0" w:space="0" w:color="auto"/>
                <w:bottom w:val="none" w:sz="0" w:space="0" w:color="auto"/>
                <w:right w:val="none" w:sz="0" w:space="0" w:color="auto"/>
              </w:divBdr>
            </w:div>
            <w:div w:id="1477840820">
              <w:marLeft w:val="0"/>
              <w:marRight w:val="0"/>
              <w:marTop w:val="0"/>
              <w:marBottom w:val="0"/>
              <w:divBdr>
                <w:top w:val="none" w:sz="0" w:space="0" w:color="auto"/>
                <w:left w:val="none" w:sz="0" w:space="0" w:color="auto"/>
                <w:bottom w:val="none" w:sz="0" w:space="0" w:color="auto"/>
                <w:right w:val="none" w:sz="0" w:space="0" w:color="auto"/>
              </w:divBdr>
            </w:div>
            <w:div w:id="76827620">
              <w:marLeft w:val="0"/>
              <w:marRight w:val="0"/>
              <w:marTop w:val="0"/>
              <w:marBottom w:val="0"/>
              <w:divBdr>
                <w:top w:val="none" w:sz="0" w:space="0" w:color="auto"/>
                <w:left w:val="none" w:sz="0" w:space="0" w:color="auto"/>
                <w:bottom w:val="none" w:sz="0" w:space="0" w:color="auto"/>
                <w:right w:val="none" w:sz="0" w:space="0" w:color="auto"/>
              </w:divBdr>
            </w:div>
            <w:div w:id="461003972">
              <w:marLeft w:val="0"/>
              <w:marRight w:val="0"/>
              <w:marTop w:val="0"/>
              <w:marBottom w:val="0"/>
              <w:divBdr>
                <w:top w:val="none" w:sz="0" w:space="0" w:color="auto"/>
                <w:left w:val="none" w:sz="0" w:space="0" w:color="auto"/>
                <w:bottom w:val="none" w:sz="0" w:space="0" w:color="auto"/>
                <w:right w:val="none" w:sz="0" w:space="0" w:color="auto"/>
              </w:divBdr>
            </w:div>
            <w:div w:id="1762215137">
              <w:marLeft w:val="0"/>
              <w:marRight w:val="0"/>
              <w:marTop w:val="0"/>
              <w:marBottom w:val="0"/>
              <w:divBdr>
                <w:top w:val="none" w:sz="0" w:space="0" w:color="auto"/>
                <w:left w:val="none" w:sz="0" w:space="0" w:color="auto"/>
                <w:bottom w:val="none" w:sz="0" w:space="0" w:color="auto"/>
                <w:right w:val="none" w:sz="0" w:space="0" w:color="auto"/>
              </w:divBdr>
            </w:div>
            <w:div w:id="2096895230">
              <w:marLeft w:val="0"/>
              <w:marRight w:val="0"/>
              <w:marTop w:val="0"/>
              <w:marBottom w:val="0"/>
              <w:divBdr>
                <w:top w:val="none" w:sz="0" w:space="0" w:color="auto"/>
                <w:left w:val="none" w:sz="0" w:space="0" w:color="auto"/>
                <w:bottom w:val="none" w:sz="0" w:space="0" w:color="auto"/>
                <w:right w:val="none" w:sz="0" w:space="0" w:color="auto"/>
              </w:divBdr>
            </w:div>
            <w:div w:id="1677031897">
              <w:marLeft w:val="0"/>
              <w:marRight w:val="0"/>
              <w:marTop w:val="0"/>
              <w:marBottom w:val="0"/>
              <w:divBdr>
                <w:top w:val="none" w:sz="0" w:space="0" w:color="auto"/>
                <w:left w:val="none" w:sz="0" w:space="0" w:color="auto"/>
                <w:bottom w:val="none" w:sz="0" w:space="0" w:color="auto"/>
                <w:right w:val="none" w:sz="0" w:space="0" w:color="auto"/>
              </w:divBdr>
            </w:div>
            <w:div w:id="713306804">
              <w:marLeft w:val="0"/>
              <w:marRight w:val="0"/>
              <w:marTop w:val="0"/>
              <w:marBottom w:val="0"/>
              <w:divBdr>
                <w:top w:val="none" w:sz="0" w:space="0" w:color="auto"/>
                <w:left w:val="none" w:sz="0" w:space="0" w:color="auto"/>
                <w:bottom w:val="none" w:sz="0" w:space="0" w:color="auto"/>
                <w:right w:val="none" w:sz="0" w:space="0" w:color="auto"/>
              </w:divBdr>
            </w:div>
            <w:div w:id="844708776">
              <w:marLeft w:val="0"/>
              <w:marRight w:val="0"/>
              <w:marTop w:val="0"/>
              <w:marBottom w:val="0"/>
              <w:divBdr>
                <w:top w:val="none" w:sz="0" w:space="0" w:color="auto"/>
                <w:left w:val="none" w:sz="0" w:space="0" w:color="auto"/>
                <w:bottom w:val="none" w:sz="0" w:space="0" w:color="auto"/>
                <w:right w:val="none" w:sz="0" w:space="0" w:color="auto"/>
              </w:divBdr>
            </w:div>
            <w:div w:id="1063984276">
              <w:marLeft w:val="0"/>
              <w:marRight w:val="0"/>
              <w:marTop w:val="0"/>
              <w:marBottom w:val="0"/>
              <w:divBdr>
                <w:top w:val="none" w:sz="0" w:space="0" w:color="auto"/>
                <w:left w:val="none" w:sz="0" w:space="0" w:color="auto"/>
                <w:bottom w:val="none" w:sz="0" w:space="0" w:color="auto"/>
                <w:right w:val="none" w:sz="0" w:space="0" w:color="auto"/>
              </w:divBdr>
            </w:div>
            <w:div w:id="1631352198">
              <w:marLeft w:val="0"/>
              <w:marRight w:val="0"/>
              <w:marTop w:val="0"/>
              <w:marBottom w:val="0"/>
              <w:divBdr>
                <w:top w:val="none" w:sz="0" w:space="0" w:color="auto"/>
                <w:left w:val="none" w:sz="0" w:space="0" w:color="auto"/>
                <w:bottom w:val="none" w:sz="0" w:space="0" w:color="auto"/>
                <w:right w:val="none" w:sz="0" w:space="0" w:color="auto"/>
              </w:divBdr>
            </w:div>
            <w:div w:id="1124689386">
              <w:marLeft w:val="0"/>
              <w:marRight w:val="0"/>
              <w:marTop w:val="0"/>
              <w:marBottom w:val="0"/>
              <w:divBdr>
                <w:top w:val="none" w:sz="0" w:space="0" w:color="auto"/>
                <w:left w:val="none" w:sz="0" w:space="0" w:color="auto"/>
                <w:bottom w:val="none" w:sz="0" w:space="0" w:color="auto"/>
                <w:right w:val="none" w:sz="0" w:space="0" w:color="auto"/>
              </w:divBdr>
            </w:div>
            <w:div w:id="1579173320">
              <w:marLeft w:val="0"/>
              <w:marRight w:val="0"/>
              <w:marTop w:val="0"/>
              <w:marBottom w:val="0"/>
              <w:divBdr>
                <w:top w:val="none" w:sz="0" w:space="0" w:color="auto"/>
                <w:left w:val="none" w:sz="0" w:space="0" w:color="auto"/>
                <w:bottom w:val="none" w:sz="0" w:space="0" w:color="auto"/>
                <w:right w:val="none" w:sz="0" w:space="0" w:color="auto"/>
              </w:divBdr>
            </w:div>
            <w:div w:id="597756163">
              <w:marLeft w:val="0"/>
              <w:marRight w:val="0"/>
              <w:marTop w:val="0"/>
              <w:marBottom w:val="0"/>
              <w:divBdr>
                <w:top w:val="none" w:sz="0" w:space="0" w:color="auto"/>
                <w:left w:val="none" w:sz="0" w:space="0" w:color="auto"/>
                <w:bottom w:val="none" w:sz="0" w:space="0" w:color="auto"/>
                <w:right w:val="none" w:sz="0" w:space="0" w:color="auto"/>
              </w:divBdr>
            </w:div>
            <w:div w:id="1299263956">
              <w:marLeft w:val="0"/>
              <w:marRight w:val="0"/>
              <w:marTop w:val="0"/>
              <w:marBottom w:val="0"/>
              <w:divBdr>
                <w:top w:val="none" w:sz="0" w:space="0" w:color="auto"/>
                <w:left w:val="none" w:sz="0" w:space="0" w:color="auto"/>
                <w:bottom w:val="none" w:sz="0" w:space="0" w:color="auto"/>
                <w:right w:val="none" w:sz="0" w:space="0" w:color="auto"/>
              </w:divBdr>
            </w:div>
            <w:div w:id="989485272">
              <w:marLeft w:val="0"/>
              <w:marRight w:val="0"/>
              <w:marTop w:val="0"/>
              <w:marBottom w:val="0"/>
              <w:divBdr>
                <w:top w:val="none" w:sz="0" w:space="0" w:color="auto"/>
                <w:left w:val="none" w:sz="0" w:space="0" w:color="auto"/>
                <w:bottom w:val="none" w:sz="0" w:space="0" w:color="auto"/>
                <w:right w:val="none" w:sz="0" w:space="0" w:color="auto"/>
              </w:divBdr>
            </w:div>
            <w:div w:id="2120250944">
              <w:marLeft w:val="0"/>
              <w:marRight w:val="0"/>
              <w:marTop w:val="0"/>
              <w:marBottom w:val="0"/>
              <w:divBdr>
                <w:top w:val="none" w:sz="0" w:space="0" w:color="auto"/>
                <w:left w:val="none" w:sz="0" w:space="0" w:color="auto"/>
                <w:bottom w:val="none" w:sz="0" w:space="0" w:color="auto"/>
                <w:right w:val="none" w:sz="0" w:space="0" w:color="auto"/>
              </w:divBdr>
            </w:div>
            <w:div w:id="417095015">
              <w:marLeft w:val="0"/>
              <w:marRight w:val="0"/>
              <w:marTop w:val="0"/>
              <w:marBottom w:val="0"/>
              <w:divBdr>
                <w:top w:val="none" w:sz="0" w:space="0" w:color="auto"/>
                <w:left w:val="none" w:sz="0" w:space="0" w:color="auto"/>
                <w:bottom w:val="none" w:sz="0" w:space="0" w:color="auto"/>
                <w:right w:val="none" w:sz="0" w:space="0" w:color="auto"/>
              </w:divBdr>
            </w:div>
            <w:div w:id="1322001124">
              <w:marLeft w:val="0"/>
              <w:marRight w:val="0"/>
              <w:marTop w:val="0"/>
              <w:marBottom w:val="0"/>
              <w:divBdr>
                <w:top w:val="none" w:sz="0" w:space="0" w:color="auto"/>
                <w:left w:val="none" w:sz="0" w:space="0" w:color="auto"/>
                <w:bottom w:val="none" w:sz="0" w:space="0" w:color="auto"/>
                <w:right w:val="none" w:sz="0" w:space="0" w:color="auto"/>
              </w:divBdr>
            </w:div>
            <w:div w:id="116992940">
              <w:marLeft w:val="0"/>
              <w:marRight w:val="0"/>
              <w:marTop w:val="0"/>
              <w:marBottom w:val="0"/>
              <w:divBdr>
                <w:top w:val="none" w:sz="0" w:space="0" w:color="auto"/>
                <w:left w:val="none" w:sz="0" w:space="0" w:color="auto"/>
                <w:bottom w:val="none" w:sz="0" w:space="0" w:color="auto"/>
                <w:right w:val="none" w:sz="0" w:space="0" w:color="auto"/>
              </w:divBdr>
            </w:div>
            <w:div w:id="1748920854">
              <w:marLeft w:val="0"/>
              <w:marRight w:val="0"/>
              <w:marTop w:val="0"/>
              <w:marBottom w:val="0"/>
              <w:divBdr>
                <w:top w:val="none" w:sz="0" w:space="0" w:color="auto"/>
                <w:left w:val="none" w:sz="0" w:space="0" w:color="auto"/>
                <w:bottom w:val="none" w:sz="0" w:space="0" w:color="auto"/>
                <w:right w:val="none" w:sz="0" w:space="0" w:color="auto"/>
              </w:divBdr>
            </w:div>
            <w:div w:id="1910457800">
              <w:marLeft w:val="0"/>
              <w:marRight w:val="0"/>
              <w:marTop w:val="0"/>
              <w:marBottom w:val="0"/>
              <w:divBdr>
                <w:top w:val="none" w:sz="0" w:space="0" w:color="auto"/>
                <w:left w:val="none" w:sz="0" w:space="0" w:color="auto"/>
                <w:bottom w:val="none" w:sz="0" w:space="0" w:color="auto"/>
                <w:right w:val="none" w:sz="0" w:space="0" w:color="auto"/>
              </w:divBdr>
            </w:div>
            <w:div w:id="426972152">
              <w:marLeft w:val="0"/>
              <w:marRight w:val="0"/>
              <w:marTop w:val="0"/>
              <w:marBottom w:val="0"/>
              <w:divBdr>
                <w:top w:val="none" w:sz="0" w:space="0" w:color="auto"/>
                <w:left w:val="none" w:sz="0" w:space="0" w:color="auto"/>
                <w:bottom w:val="none" w:sz="0" w:space="0" w:color="auto"/>
                <w:right w:val="none" w:sz="0" w:space="0" w:color="auto"/>
              </w:divBdr>
            </w:div>
            <w:div w:id="660428647">
              <w:marLeft w:val="0"/>
              <w:marRight w:val="0"/>
              <w:marTop w:val="0"/>
              <w:marBottom w:val="0"/>
              <w:divBdr>
                <w:top w:val="none" w:sz="0" w:space="0" w:color="auto"/>
                <w:left w:val="none" w:sz="0" w:space="0" w:color="auto"/>
                <w:bottom w:val="none" w:sz="0" w:space="0" w:color="auto"/>
                <w:right w:val="none" w:sz="0" w:space="0" w:color="auto"/>
              </w:divBdr>
            </w:div>
            <w:div w:id="770782033">
              <w:marLeft w:val="0"/>
              <w:marRight w:val="0"/>
              <w:marTop w:val="0"/>
              <w:marBottom w:val="0"/>
              <w:divBdr>
                <w:top w:val="none" w:sz="0" w:space="0" w:color="auto"/>
                <w:left w:val="none" w:sz="0" w:space="0" w:color="auto"/>
                <w:bottom w:val="none" w:sz="0" w:space="0" w:color="auto"/>
                <w:right w:val="none" w:sz="0" w:space="0" w:color="auto"/>
              </w:divBdr>
            </w:div>
            <w:div w:id="948199825">
              <w:marLeft w:val="0"/>
              <w:marRight w:val="0"/>
              <w:marTop w:val="0"/>
              <w:marBottom w:val="0"/>
              <w:divBdr>
                <w:top w:val="none" w:sz="0" w:space="0" w:color="auto"/>
                <w:left w:val="none" w:sz="0" w:space="0" w:color="auto"/>
                <w:bottom w:val="none" w:sz="0" w:space="0" w:color="auto"/>
                <w:right w:val="none" w:sz="0" w:space="0" w:color="auto"/>
              </w:divBdr>
            </w:div>
            <w:div w:id="784156729">
              <w:marLeft w:val="0"/>
              <w:marRight w:val="0"/>
              <w:marTop w:val="0"/>
              <w:marBottom w:val="0"/>
              <w:divBdr>
                <w:top w:val="none" w:sz="0" w:space="0" w:color="auto"/>
                <w:left w:val="none" w:sz="0" w:space="0" w:color="auto"/>
                <w:bottom w:val="none" w:sz="0" w:space="0" w:color="auto"/>
                <w:right w:val="none" w:sz="0" w:space="0" w:color="auto"/>
              </w:divBdr>
            </w:div>
            <w:div w:id="1052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515">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95064467">
      <w:bodyDiv w:val="1"/>
      <w:marLeft w:val="0"/>
      <w:marRight w:val="0"/>
      <w:marTop w:val="0"/>
      <w:marBottom w:val="0"/>
      <w:divBdr>
        <w:top w:val="none" w:sz="0" w:space="0" w:color="auto"/>
        <w:left w:val="none" w:sz="0" w:space="0" w:color="auto"/>
        <w:bottom w:val="none" w:sz="0" w:space="0" w:color="auto"/>
        <w:right w:val="none" w:sz="0" w:space="0" w:color="auto"/>
      </w:divBdr>
    </w:div>
    <w:div w:id="347218781">
      <w:bodyDiv w:val="1"/>
      <w:marLeft w:val="0"/>
      <w:marRight w:val="0"/>
      <w:marTop w:val="0"/>
      <w:marBottom w:val="0"/>
      <w:divBdr>
        <w:top w:val="none" w:sz="0" w:space="0" w:color="auto"/>
        <w:left w:val="none" w:sz="0" w:space="0" w:color="auto"/>
        <w:bottom w:val="none" w:sz="0" w:space="0" w:color="auto"/>
        <w:right w:val="none" w:sz="0" w:space="0" w:color="auto"/>
      </w:divBdr>
    </w:div>
    <w:div w:id="358631781">
      <w:bodyDiv w:val="1"/>
      <w:marLeft w:val="0"/>
      <w:marRight w:val="0"/>
      <w:marTop w:val="0"/>
      <w:marBottom w:val="0"/>
      <w:divBdr>
        <w:top w:val="none" w:sz="0" w:space="0" w:color="auto"/>
        <w:left w:val="none" w:sz="0" w:space="0" w:color="auto"/>
        <w:bottom w:val="none" w:sz="0" w:space="0" w:color="auto"/>
        <w:right w:val="none" w:sz="0" w:space="0" w:color="auto"/>
      </w:divBdr>
    </w:div>
    <w:div w:id="373583114">
      <w:bodyDiv w:val="1"/>
      <w:marLeft w:val="0"/>
      <w:marRight w:val="0"/>
      <w:marTop w:val="0"/>
      <w:marBottom w:val="0"/>
      <w:divBdr>
        <w:top w:val="none" w:sz="0" w:space="0" w:color="auto"/>
        <w:left w:val="none" w:sz="0" w:space="0" w:color="auto"/>
        <w:bottom w:val="none" w:sz="0" w:space="0" w:color="auto"/>
        <w:right w:val="none" w:sz="0" w:space="0" w:color="auto"/>
      </w:divBdr>
    </w:div>
    <w:div w:id="421877925">
      <w:bodyDiv w:val="1"/>
      <w:marLeft w:val="0"/>
      <w:marRight w:val="0"/>
      <w:marTop w:val="0"/>
      <w:marBottom w:val="0"/>
      <w:divBdr>
        <w:top w:val="none" w:sz="0" w:space="0" w:color="auto"/>
        <w:left w:val="none" w:sz="0" w:space="0" w:color="auto"/>
        <w:bottom w:val="none" w:sz="0" w:space="0" w:color="auto"/>
        <w:right w:val="none" w:sz="0" w:space="0" w:color="auto"/>
      </w:divBdr>
      <w:divsChild>
        <w:div w:id="1442143386">
          <w:marLeft w:val="0"/>
          <w:marRight w:val="0"/>
          <w:marTop w:val="0"/>
          <w:marBottom w:val="0"/>
          <w:divBdr>
            <w:top w:val="none" w:sz="0" w:space="0" w:color="auto"/>
            <w:left w:val="none" w:sz="0" w:space="0" w:color="auto"/>
            <w:bottom w:val="none" w:sz="0" w:space="0" w:color="auto"/>
            <w:right w:val="none" w:sz="0" w:space="0" w:color="auto"/>
          </w:divBdr>
          <w:divsChild>
            <w:div w:id="162934816">
              <w:marLeft w:val="0"/>
              <w:marRight w:val="0"/>
              <w:marTop w:val="0"/>
              <w:marBottom w:val="0"/>
              <w:divBdr>
                <w:top w:val="none" w:sz="0" w:space="0" w:color="auto"/>
                <w:left w:val="none" w:sz="0" w:space="0" w:color="auto"/>
                <w:bottom w:val="none" w:sz="0" w:space="0" w:color="auto"/>
                <w:right w:val="none" w:sz="0" w:space="0" w:color="auto"/>
              </w:divBdr>
              <w:divsChild>
                <w:div w:id="696273111">
                  <w:marLeft w:val="0"/>
                  <w:marRight w:val="0"/>
                  <w:marTop w:val="0"/>
                  <w:marBottom w:val="0"/>
                  <w:divBdr>
                    <w:top w:val="none" w:sz="0" w:space="0" w:color="auto"/>
                    <w:left w:val="none" w:sz="0" w:space="0" w:color="auto"/>
                    <w:bottom w:val="none" w:sz="0" w:space="0" w:color="auto"/>
                    <w:right w:val="none" w:sz="0" w:space="0" w:color="auto"/>
                  </w:divBdr>
                  <w:divsChild>
                    <w:div w:id="1292857797">
                      <w:marLeft w:val="0"/>
                      <w:marRight w:val="0"/>
                      <w:marTop w:val="0"/>
                      <w:marBottom w:val="0"/>
                      <w:divBdr>
                        <w:top w:val="none" w:sz="0" w:space="0" w:color="auto"/>
                        <w:left w:val="none" w:sz="0" w:space="0" w:color="auto"/>
                        <w:bottom w:val="none" w:sz="0" w:space="0" w:color="auto"/>
                        <w:right w:val="none" w:sz="0" w:space="0" w:color="auto"/>
                      </w:divBdr>
                      <w:divsChild>
                        <w:div w:id="1406416938">
                          <w:marLeft w:val="0"/>
                          <w:marRight w:val="0"/>
                          <w:marTop w:val="0"/>
                          <w:marBottom w:val="0"/>
                          <w:divBdr>
                            <w:top w:val="none" w:sz="0" w:space="0" w:color="auto"/>
                            <w:left w:val="none" w:sz="0" w:space="0" w:color="auto"/>
                            <w:bottom w:val="none" w:sz="0" w:space="0" w:color="auto"/>
                            <w:right w:val="none" w:sz="0" w:space="0" w:color="auto"/>
                          </w:divBdr>
                          <w:divsChild>
                            <w:div w:id="1155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89635">
      <w:bodyDiv w:val="1"/>
      <w:marLeft w:val="0"/>
      <w:marRight w:val="0"/>
      <w:marTop w:val="0"/>
      <w:marBottom w:val="0"/>
      <w:divBdr>
        <w:top w:val="none" w:sz="0" w:space="0" w:color="auto"/>
        <w:left w:val="none" w:sz="0" w:space="0" w:color="auto"/>
        <w:bottom w:val="none" w:sz="0" w:space="0" w:color="auto"/>
        <w:right w:val="none" w:sz="0" w:space="0" w:color="auto"/>
      </w:divBdr>
    </w:div>
    <w:div w:id="447701539">
      <w:bodyDiv w:val="1"/>
      <w:marLeft w:val="0"/>
      <w:marRight w:val="0"/>
      <w:marTop w:val="0"/>
      <w:marBottom w:val="0"/>
      <w:divBdr>
        <w:top w:val="none" w:sz="0" w:space="0" w:color="auto"/>
        <w:left w:val="none" w:sz="0" w:space="0" w:color="auto"/>
        <w:bottom w:val="none" w:sz="0" w:space="0" w:color="auto"/>
        <w:right w:val="none" w:sz="0" w:space="0" w:color="auto"/>
      </w:divBdr>
    </w:div>
    <w:div w:id="466049508">
      <w:bodyDiv w:val="1"/>
      <w:marLeft w:val="0"/>
      <w:marRight w:val="0"/>
      <w:marTop w:val="0"/>
      <w:marBottom w:val="0"/>
      <w:divBdr>
        <w:top w:val="none" w:sz="0" w:space="0" w:color="auto"/>
        <w:left w:val="none" w:sz="0" w:space="0" w:color="auto"/>
        <w:bottom w:val="none" w:sz="0" w:space="0" w:color="auto"/>
        <w:right w:val="none" w:sz="0" w:space="0" w:color="auto"/>
      </w:divBdr>
    </w:div>
    <w:div w:id="477305844">
      <w:bodyDiv w:val="1"/>
      <w:marLeft w:val="0"/>
      <w:marRight w:val="0"/>
      <w:marTop w:val="0"/>
      <w:marBottom w:val="0"/>
      <w:divBdr>
        <w:top w:val="none" w:sz="0" w:space="0" w:color="auto"/>
        <w:left w:val="none" w:sz="0" w:space="0" w:color="auto"/>
        <w:bottom w:val="none" w:sz="0" w:space="0" w:color="auto"/>
        <w:right w:val="none" w:sz="0" w:space="0" w:color="auto"/>
      </w:divBdr>
    </w:div>
    <w:div w:id="485972487">
      <w:bodyDiv w:val="1"/>
      <w:marLeft w:val="0"/>
      <w:marRight w:val="0"/>
      <w:marTop w:val="0"/>
      <w:marBottom w:val="0"/>
      <w:divBdr>
        <w:top w:val="none" w:sz="0" w:space="0" w:color="auto"/>
        <w:left w:val="none" w:sz="0" w:space="0" w:color="auto"/>
        <w:bottom w:val="none" w:sz="0" w:space="0" w:color="auto"/>
        <w:right w:val="none" w:sz="0" w:space="0" w:color="auto"/>
      </w:divBdr>
      <w:divsChild>
        <w:div w:id="1063672354">
          <w:marLeft w:val="446"/>
          <w:marRight w:val="0"/>
          <w:marTop w:val="0"/>
          <w:marBottom w:val="0"/>
          <w:divBdr>
            <w:top w:val="none" w:sz="0" w:space="0" w:color="auto"/>
            <w:left w:val="none" w:sz="0" w:space="0" w:color="auto"/>
            <w:bottom w:val="none" w:sz="0" w:space="0" w:color="auto"/>
            <w:right w:val="none" w:sz="0" w:space="0" w:color="auto"/>
          </w:divBdr>
        </w:div>
        <w:div w:id="2113238755">
          <w:marLeft w:val="446"/>
          <w:marRight w:val="0"/>
          <w:marTop w:val="0"/>
          <w:marBottom w:val="0"/>
          <w:divBdr>
            <w:top w:val="none" w:sz="0" w:space="0" w:color="auto"/>
            <w:left w:val="none" w:sz="0" w:space="0" w:color="auto"/>
            <w:bottom w:val="none" w:sz="0" w:space="0" w:color="auto"/>
            <w:right w:val="none" w:sz="0" w:space="0" w:color="auto"/>
          </w:divBdr>
        </w:div>
        <w:div w:id="482426174">
          <w:marLeft w:val="446"/>
          <w:marRight w:val="0"/>
          <w:marTop w:val="0"/>
          <w:marBottom w:val="0"/>
          <w:divBdr>
            <w:top w:val="none" w:sz="0" w:space="0" w:color="auto"/>
            <w:left w:val="none" w:sz="0" w:space="0" w:color="auto"/>
            <w:bottom w:val="none" w:sz="0" w:space="0" w:color="auto"/>
            <w:right w:val="none" w:sz="0" w:space="0" w:color="auto"/>
          </w:divBdr>
        </w:div>
      </w:divsChild>
    </w:div>
    <w:div w:id="496188541">
      <w:bodyDiv w:val="1"/>
      <w:marLeft w:val="0"/>
      <w:marRight w:val="0"/>
      <w:marTop w:val="0"/>
      <w:marBottom w:val="0"/>
      <w:divBdr>
        <w:top w:val="none" w:sz="0" w:space="0" w:color="auto"/>
        <w:left w:val="none" w:sz="0" w:space="0" w:color="auto"/>
        <w:bottom w:val="none" w:sz="0" w:space="0" w:color="auto"/>
        <w:right w:val="none" w:sz="0" w:space="0" w:color="auto"/>
      </w:divBdr>
    </w:div>
    <w:div w:id="496968233">
      <w:bodyDiv w:val="1"/>
      <w:marLeft w:val="0"/>
      <w:marRight w:val="0"/>
      <w:marTop w:val="0"/>
      <w:marBottom w:val="0"/>
      <w:divBdr>
        <w:top w:val="none" w:sz="0" w:space="0" w:color="auto"/>
        <w:left w:val="none" w:sz="0" w:space="0" w:color="auto"/>
        <w:bottom w:val="none" w:sz="0" w:space="0" w:color="auto"/>
        <w:right w:val="none" w:sz="0" w:space="0" w:color="auto"/>
      </w:divBdr>
    </w:div>
    <w:div w:id="504174224">
      <w:bodyDiv w:val="1"/>
      <w:marLeft w:val="0"/>
      <w:marRight w:val="0"/>
      <w:marTop w:val="0"/>
      <w:marBottom w:val="0"/>
      <w:divBdr>
        <w:top w:val="none" w:sz="0" w:space="0" w:color="auto"/>
        <w:left w:val="none" w:sz="0" w:space="0" w:color="auto"/>
        <w:bottom w:val="none" w:sz="0" w:space="0" w:color="auto"/>
        <w:right w:val="none" w:sz="0" w:space="0" w:color="auto"/>
      </w:divBdr>
    </w:div>
    <w:div w:id="527255186">
      <w:bodyDiv w:val="1"/>
      <w:marLeft w:val="0"/>
      <w:marRight w:val="0"/>
      <w:marTop w:val="0"/>
      <w:marBottom w:val="0"/>
      <w:divBdr>
        <w:top w:val="none" w:sz="0" w:space="0" w:color="auto"/>
        <w:left w:val="none" w:sz="0" w:space="0" w:color="auto"/>
        <w:bottom w:val="none" w:sz="0" w:space="0" w:color="auto"/>
        <w:right w:val="none" w:sz="0" w:space="0" w:color="auto"/>
      </w:divBdr>
    </w:div>
    <w:div w:id="533537957">
      <w:bodyDiv w:val="1"/>
      <w:marLeft w:val="0"/>
      <w:marRight w:val="0"/>
      <w:marTop w:val="0"/>
      <w:marBottom w:val="0"/>
      <w:divBdr>
        <w:top w:val="none" w:sz="0" w:space="0" w:color="auto"/>
        <w:left w:val="none" w:sz="0" w:space="0" w:color="auto"/>
        <w:bottom w:val="none" w:sz="0" w:space="0" w:color="auto"/>
        <w:right w:val="none" w:sz="0" w:space="0" w:color="auto"/>
      </w:divBdr>
    </w:div>
    <w:div w:id="546189975">
      <w:bodyDiv w:val="1"/>
      <w:marLeft w:val="0"/>
      <w:marRight w:val="0"/>
      <w:marTop w:val="0"/>
      <w:marBottom w:val="0"/>
      <w:divBdr>
        <w:top w:val="none" w:sz="0" w:space="0" w:color="auto"/>
        <w:left w:val="none" w:sz="0" w:space="0" w:color="auto"/>
        <w:bottom w:val="none" w:sz="0" w:space="0" w:color="auto"/>
        <w:right w:val="none" w:sz="0" w:space="0" w:color="auto"/>
      </w:divBdr>
      <w:divsChild>
        <w:div w:id="120920453">
          <w:marLeft w:val="446"/>
          <w:marRight w:val="0"/>
          <w:marTop w:val="0"/>
          <w:marBottom w:val="0"/>
          <w:divBdr>
            <w:top w:val="none" w:sz="0" w:space="0" w:color="auto"/>
            <w:left w:val="none" w:sz="0" w:space="0" w:color="auto"/>
            <w:bottom w:val="none" w:sz="0" w:space="0" w:color="auto"/>
            <w:right w:val="none" w:sz="0" w:space="0" w:color="auto"/>
          </w:divBdr>
        </w:div>
      </w:divsChild>
    </w:div>
    <w:div w:id="576552825">
      <w:bodyDiv w:val="1"/>
      <w:marLeft w:val="0"/>
      <w:marRight w:val="0"/>
      <w:marTop w:val="0"/>
      <w:marBottom w:val="0"/>
      <w:divBdr>
        <w:top w:val="none" w:sz="0" w:space="0" w:color="auto"/>
        <w:left w:val="none" w:sz="0" w:space="0" w:color="auto"/>
        <w:bottom w:val="none" w:sz="0" w:space="0" w:color="auto"/>
        <w:right w:val="none" w:sz="0" w:space="0" w:color="auto"/>
      </w:divBdr>
    </w:div>
    <w:div w:id="600338108">
      <w:bodyDiv w:val="1"/>
      <w:marLeft w:val="0"/>
      <w:marRight w:val="0"/>
      <w:marTop w:val="0"/>
      <w:marBottom w:val="0"/>
      <w:divBdr>
        <w:top w:val="none" w:sz="0" w:space="0" w:color="auto"/>
        <w:left w:val="none" w:sz="0" w:space="0" w:color="auto"/>
        <w:bottom w:val="none" w:sz="0" w:space="0" w:color="auto"/>
        <w:right w:val="none" w:sz="0" w:space="0" w:color="auto"/>
      </w:divBdr>
    </w:div>
    <w:div w:id="613708695">
      <w:bodyDiv w:val="1"/>
      <w:marLeft w:val="0"/>
      <w:marRight w:val="0"/>
      <w:marTop w:val="0"/>
      <w:marBottom w:val="0"/>
      <w:divBdr>
        <w:top w:val="none" w:sz="0" w:space="0" w:color="auto"/>
        <w:left w:val="none" w:sz="0" w:space="0" w:color="auto"/>
        <w:bottom w:val="none" w:sz="0" w:space="0" w:color="auto"/>
        <w:right w:val="none" w:sz="0" w:space="0" w:color="auto"/>
      </w:divBdr>
    </w:div>
    <w:div w:id="629286299">
      <w:bodyDiv w:val="1"/>
      <w:marLeft w:val="0"/>
      <w:marRight w:val="0"/>
      <w:marTop w:val="0"/>
      <w:marBottom w:val="0"/>
      <w:divBdr>
        <w:top w:val="none" w:sz="0" w:space="0" w:color="auto"/>
        <w:left w:val="none" w:sz="0" w:space="0" w:color="auto"/>
        <w:bottom w:val="none" w:sz="0" w:space="0" w:color="auto"/>
        <w:right w:val="none" w:sz="0" w:space="0" w:color="auto"/>
      </w:divBdr>
    </w:div>
    <w:div w:id="649943950">
      <w:bodyDiv w:val="1"/>
      <w:marLeft w:val="0"/>
      <w:marRight w:val="0"/>
      <w:marTop w:val="0"/>
      <w:marBottom w:val="0"/>
      <w:divBdr>
        <w:top w:val="none" w:sz="0" w:space="0" w:color="auto"/>
        <w:left w:val="none" w:sz="0" w:space="0" w:color="auto"/>
        <w:bottom w:val="none" w:sz="0" w:space="0" w:color="auto"/>
        <w:right w:val="none" w:sz="0" w:space="0" w:color="auto"/>
      </w:divBdr>
    </w:div>
    <w:div w:id="667291490">
      <w:bodyDiv w:val="1"/>
      <w:marLeft w:val="0"/>
      <w:marRight w:val="0"/>
      <w:marTop w:val="0"/>
      <w:marBottom w:val="0"/>
      <w:divBdr>
        <w:top w:val="none" w:sz="0" w:space="0" w:color="auto"/>
        <w:left w:val="none" w:sz="0" w:space="0" w:color="auto"/>
        <w:bottom w:val="none" w:sz="0" w:space="0" w:color="auto"/>
        <w:right w:val="none" w:sz="0" w:space="0" w:color="auto"/>
      </w:divBdr>
    </w:div>
    <w:div w:id="677926813">
      <w:bodyDiv w:val="1"/>
      <w:marLeft w:val="0"/>
      <w:marRight w:val="0"/>
      <w:marTop w:val="0"/>
      <w:marBottom w:val="0"/>
      <w:divBdr>
        <w:top w:val="none" w:sz="0" w:space="0" w:color="auto"/>
        <w:left w:val="none" w:sz="0" w:space="0" w:color="auto"/>
        <w:bottom w:val="none" w:sz="0" w:space="0" w:color="auto"/>
        <w:right w:val="none" w:sz="0" w:space="0" w:color="auto"/>
      </w:divBdr>
    </w:div>
    <w:div w:id="693111444">
      <w:bodyDiv w:val="1"/>
      <w:marLeft w:val="0"/>
      <w:marRight w:val="0"/>
      <w:marTop w:val="0"/>
      <w:marBottom w:val="0"/>
      <w:divBdr>
        <w:top w:val="none" w:sz="0" w:space="0" w:color="auto"/>
        <w:left w:val="none" w:sz="0" w:space="0" w:color="auto"/>
        <w:bottom w:val="none" w:sz="0" w:space="0" w:color="auto"/>
        <w:right w:val="none" w:sz="0" w:space="0" w:color="auto"/>
      </w:divBdr>
    </w:div>
    <w:div w:id="720787038">
      <w:bodyDiv w:val="1"/>
      <w:marLeft w:val="0"/>
      <w:marRight w:val="0"/>
      <w:marTop w:val="0"/>
      <w:marBottom w:val="0"/>
      <w:divBdr>
        <w:top w:val="none" w:sz="0" w:space="0" w:color="auto"/>
        <w:left w:val="none" w:sz="0" w:space="0" w:color="auto"/>
        <w:bottom w:val="none" w:sz="0" w:space="0" w:color="auto"/>
        <w:right w:val="none" w:sz="0" w:space="0" w:color="auto"/>
      </w:divBdr>
    </w:div>
    <w:div w:id="723139440">
      <w:bodyDiv w:val="1"/>
      <w:marLeft w:val="0"/>
      <w:marRight w:val="0"/>
      <w:marTop w:val="0"/>
      <w:marBottom w:val="0"/>
      <w:divBdr>
        <w:top w:val="none" w:sz="0" w:space="0" w:color="auto"/>
        <w:left w:val="none" w:sz="0" w:space="0" w:color="auto"/>
        <w:bottom w:val="none" w:sz="0" w:space="0" w:color="auto"/>
        <w:right w:val="none" w:sz="0" w:space="0" w:color="auto"/>
      </w:divBdr>
    </w:div>
    <w:div w:id="853029631">
      <w:bodyDiv w:val="1"/>
      <w:marLeft w:val="0"/>
      <w:marRight w:val="0"/>
      <w:marTop w:val="0"/>
      <w:marBottom w:val="0"/>
      <w:divBdr>
        <w:top w:val="none" w:sz="0" w:space="0" w:color="auto"/>
        <w:left w:val="none" w:sz="0" w:space="0" w:color="auto"/>
        <w:bottom w:val="none" w:sz="0" w:space="0" w:color="auto"/>
        <w:right w:val="none" w:sz="0" w:space="0" w:color="auto"/>
      </w:divBdr>
    </w:div>
    <w:div w:id="861935443">
      <w:bodyDiv w:val="1"/>
      <w:marLeft w:val="0"/>
      <w:marRight w:val="0"/>
      <w:marTop w:val="0"/>
      <w:marBottom w:val="0"/>
      <w:divBdr>
        <w:top w:val="none" w:sz="0" w:space="0" w:color="auto"/>
        <w:left w:val="none" w:sz="0" w:space="0" w:color="auto"/>
        <w:bottom w:val="none" w:sz="0" w:space="0" w:color="auto"/>
        <w:right w:val="none" w:sz="0" w:space="0" w:color="auto"/>
      </w:divBdr>
    </w:div>
    <w:div w:id="887451122">
      <w:bodyDiv w:val="1"/>
      <w:marLeft w:val="0"/>
      <w:marRight w:val="0"/>
      <w:marTop w:val="0"/>
      <w:marBottom w:val="0"/>
      <w:divBdr>
        <w:top w:val="none" w:sz="0" w:space="0" w:color="auto"/>
        <w:left w:val="none" w:sz="0" w:space="0" w:color="auto"/>
        <w:bottom w:val="none" w:sz="0" w:space="0" w:color="auto"/>
        <w:right w:val="none" w:sz="0" w:space="0" w:color="auto"/>
      </w:divBdr>
    </w:div>
    <w:div w:id="913315217">
      <w:bodyDiv w:val="1"/>
      <w:marLeft w:val="0"/>
      <w:marRight w:val="0"/>
      <w:marTop w:val="0"/>
      <w:marBottom w:val="0"/>
      <w:divBdr>
        <w:top w:val="none" w:sz="0" w:space="0" w:color="auto"/>
        <w:left w:val="none" w:sz="0" w:space="0" w:color="auto"/>
        <w:bottom w:val="none" w:sz="0" w:space="0" w:color="auto"/>
        <w:right w:val="none" w:sz="0" w:space="0" w:color="auto"/>
      </w:divBdr>
    </w:div>
    <w:div w:id="928122405">
      <w:bodyDiv w:val="1"/>
      <w:marLeft w:val="0"/>
      <w:marRight w:val="0"/>
      <w:marTop w:val="0"/>
      <w:marBottom w:val="0"/>
      <w:divBdr>
        <w:top w:val="none" w:sz="0" w:space="0" w:color="auto"/>
        <w:left w:val="none" w:sz="0" w:space="0" w:color="auto"/>
        <w:bottom w:val="none" w:sz="0" w:space="0" w:color="auto"/>
        <w:right w:val="none" w:sz="0" w:space="0" w:color="auto"/>
      </w:divBdr>
    </w:div>
    <w:div w:id="940332755">
      <w:bodyDiv w:val="1"/>
      <w:marLeft w:val="0"/>
      <w:marRight w:val="0"/>
      <w:marTop w:val="0"/>
      <w:marBottom w:val="0"/>
      <w:divBdr>
        <w:top w:val="none" w:sz="0" w:space="0" w:color="auto"/>
        <w:left w:val="none" w:sz="0" w:space="0" w:color="auto"/>
        <w:bottom w:val="none" w:sz="0" w:space="0" w:color="auto"/>
        <w:right w:val="none" w:sz="0" w:space="0" w:color="auto"/>
      </w:divBdr>
      <w:divsChild>
        <w:div w:id="258830292">
          <w:marLeft w:val="0"/>
          <w:marRight w:val="0"/>
          <w:marTop w:val="0"/>
          <w:marBottom w:val="0"/>
          <w:divBdr>
            <w:top w:val="none" w:sz="0" w:space="0" w:color="auto"/>
            <w:left w:val="none" w:sz="0" w:space="0" w:color="auto"/>
            <w:bottom w:val="none" w:sz="0" w:space="0" w:color="auto"/>
            <w:right w:val="none" w:sz="0" w:space="0" w:color="auto"/>
          </w:divBdr>
          <w:divsChild>
            <w:div w:id="549339719">
              <w:marLeft w:val="0"/>
              <w:marRight w:val="0"/>
              <w:marTop w:val="0"/>
              <w:marBottom w:val="0"/>
              <w:divBdr>
                <w:top w:val="none" w:sz="0" w:space="0" w:color="auto"/>
                <w:left w:val="none" w:sz="0" w:space="0" w:color="auto"/>
                <w:bottom w:val="none" w:sz="0" w:space="0" w:color="auto"/>
                <w:right w:val="none" w:sz="0" w:space="0" w:color="auto"/>
              </w:divBdr>
            </w:div>
            <w:div w:id="993336911">
              <w:marLeft w:val="0"/>
              <w:marRight w:val="0"/>
              <w:marTop w:val="0"/>
              <w:marBottom w:val="0"/>
              <w:divBdr>
                <w:top w:val="none" w:sz="0" w:space="0" w:color="auto"/>
                <w:left w:val="none" w:sz="0" w:space="0" w:color="auto"/>
                <w:bottom w:val="none" w:sz="0" w:space="0" w:color="auto"/>
                <w:right w:val="none" w:sz="0" w:space="0" w:color="auto"/>
              </w:divBdr>
            </w:div>
            <w:div w:id="1511329542">
              <w:marLeft w:val="0"/>
              <w:marRight w:val="0"/>
              <w:marTop w:val="0"/>
              <w:marBottom w:val="0"/>
              <w:divBdr>
                <w:top w:val="none" w:sz="0" w:space="0" w:color="auto"/>
                <w:left w:val="none" w:sz="0" w:space="0" w:color="auto"/>
                <w:bottom w:val="none" w:sz="0" w:space="0" w:color="auto"/>
                <w:right w:val="none" w:sz="0" w:space="0" w:color="auto"/>
              </w:divBdr>
            </w:div>
            <w:div w:id="1897472729">
              <w:marLeft w:val="0"/>
              <w:marRight w:val="0"/>
              <w:marTop w:val="0"/>
              <w:marBottom w:val="0"/>
              <w:divBdr>
                <w:top w:val="none" w:sz="0" w:space="0" w:color="auto"/>
                <w:left w:val="none" w:sz="0" w:space="0" w:color="auto"/>
                <w:bottom w:val="none" w:sz="0" w:space="0" w:color="auto"/>
                <w:right w:val="none" w:sz="0" w:space="0" w:color="auto"/>
              </w:divBdr>
            </w:div>
            <w:div w:id="1996184666">
              <w:marLeft w:val="0"/>
              <w:marRight w:val="0"/>
              <w:marTop w:val="0"/>
              <w:marBottom w:val="0"/>
              <w:divBdr>
                <w:top w:val="none" w:sz="0" w:space="0" w:color="auto"/>
                <w:left w:val="none" w:sz="0" w:space="0" w:color="auto"/>
                <w:bottom w:val="none" w:sz="0" w:space="0" w:color="auto"/>
                <w:right w:val="none" w:sz="0" w:space="0" w:color="auto"/>
              </w:divBdr>
            </w:div>
            <w:div w:id="302734702">
              <w:marLeft w:val="0"/>
              <w:marRight w:val="0"/>
              <w:marTop w:val="0"/>
              <w:marBottom w:val="0"/>
              <w:divBdr>
                <w:top w:val="none" w:sz="0" w:space="0" w:color="auto"/>
                <w:left w:val="none" w:sz="0" w:space="0" w:color="auto"/>
                <w:bottom w:val="none" w:sz="0" w:space="0" w:color="auto"/>
                <w:right w:val="none" w:sz="0" w:space="0" w:color="auto"/>
              </w:divBdr>
            </w:div>
            <w:div w:id="2024476759">
              <w:marLeft w:val="0"/>
              <w:marRight w:val="0"/>
              <w:marTop w:val="0"/>
              <w:marBottom w:val="0"/>
              <w:divBdr>
                <w:top w:val="none" w:sz="0" w:space="0" w:color="auto"/>
                <w:left w:val="none" w:sz="0" w:space="0" w:color="auto"/>
                <w:bottom w:val="none" w:sz="0" w:space="0" w:color="auto"/>
                <w:right w:val="none" w:sz="0" w:space="0" w:color="auto"/>
              </w:divBdr>
            </w:div>
            <w:div w:id="1396275240">
              <w:marLeft w:val="0"/>
              <w:marRight w:val="0"/>
              <w:marTop w:val="0"/>
              <w:marBottom w:val="0"/>
              <w:divBdr>
                <w:top w:val="none" w:sz="0" w:space="0" w:color="auto"/>
                <w:left w:val="none" w:sz="0" w:space="0" w:color="auto"/>
                <w:bottom w:val="none" w:sz="0" w:space="0" w:color="auto"/>
                <w:right w:val="none" w:sz="0" w:space="0" w:color="auto"/>
              </w:divBdr>
            </w:div>
            <w:div w:id="802386791">
              <w:marLeft w:val="0"/>
              <w:marRight w:val="0"/>
              <w:marTop w:val="0"/>
              <w:marBottom w:val="0"/>
              <w:divBdr>
                <w:top w:val="none" w:sz="0" w:space="0" w:color="auto"/>
                <w:left w:val="none" w:sz="0" w:space="0" w:color="auto"/>
                <w:bottom w:val="none" w:sz="0" w:space="0" w:color="auto"/>
                <w:right w:val="none" w:sz="0" w:space="0" w:color="auto"/>
              </w:divBdr>
            </w:div>
            <w:div w:id="1894389267">
              <w:marLeft w:val="0"/>
              <w:marRight w:val="0"/>
              <w:marTop w:val="0"/>
              <w:marBottom w:val="0"/>
              <w:divBdr>
                <w:top w:val="none" w:sz="0" w:space="0" w:color="auto"/>
                <w:left w:val="none" w:sz="0" w:space="0" w:color="auto"/>
                <w:bottom w:val="none" w:sz="0" w:space="0" w:color="auto"/>
                <w:right w:val="none" w:sz="0" w:space="0" w:color="auto"/>
              </w:divBdr>
            </w:div>
            <w:div w:id="1986007769">
              <w:marLeft w:val="0"/>
              <w:marRight w:val="0"/>
              <w:marTop w:val="0"/>
              <w:marBottom w:val="0"/>
              <w:divBdr>
                <w:top w:val="none" w:sz="0" w:space="0" w:color="auto"/>
                <w:left w:val="none" w:sz="0" w:space="0" w:color="auto"/>
                <w:bottom w:val="none" w:sz="0" w:space="0" w:color="auto"/>
                <w:right w:val="none" w:sz="0" w:space="0" w:color="auto"/>
              </w:divBdr>
            </w:div>
            <w:div w:id="261961885">
              <w:marLeft w:val="0"/>
              <w:marRight w:val="0"/>
              <w:marTop w:val="0"/>
              <w:marBottom w:val="0"/>
              <w:divBdr>
                <w:top w:val="none" w:sz="0" w:space="0" w:color="auto"/>
                <w:left w:val="none" w:sz="0" w:space="0" w:color="auto"/>
                <w:bottom w:val="none" w:sz="0" w:space="0" w:color="auto"/>
                <w:right w:val="none" w:sz="0" w:space="0" w:color="auto"/>
              </w:divBdr>
            </w:div>
            <w:div w:id="1940748556">
              <w:marLeft w:val="0"/>
              <w:marRight w:val="0"/>
              <w:marTop w:val="0"/>
              <w:marBottom w:val="0"/>
              <w:divBdr>
                <w:top w:val="none" w:sz="0" w:space="0" w:color="auto"/>
                <w:left w:val="none" w:sz="0" w:space="0" w:color="auto"/>
                <w:bottom w:val="none" w:sz="0" w:space="0" w:color="auto"/>
                <w:right w:val="none" w:sz="0" w:space="0" w:color="auto"/>
              </w:divBdr>
            </w:div>
            <w:div w:id="1759403739">
              <w:marLeft w:val="0"/>
              <w:marRight w:val="0"/>
              <w:marTop w:val="0"/>
              <w:marBottom w:val="0"/>
              <w:divBdr>
                <w:top w:val="none" w:sz="0" w:space="0" w:color="auto"/>
                <w:left w:val="none" w:sz="0" w:space="0" w:color="auto"/>
                <w:bottom w:val="none" w:sz="0" w:space="0" w:color="auto"/>
                <w:right w:val="none" w:sz="0" w:space="0" w:color="auto"/>
              </w:divBdr>
            </w:div>
            <w:div w:id="268851189">
              <w:marLeft w:val="0"/>
              <w:marRight w:val="0"/>
              <w:marTop w:val="0"/>
              <w:marBottom w:val="0"/>
              <w:divBdr>
                <w:top w:val="none" w:sz="0" w:space="0" w:color="auto"/>
                <w:left w:val="none" w:sz="0" w:space="0" w:color="auto"/>
                <w:bottom w:val="none" w:sz="0" w:space="0" w:color="auto"/>
                <w:right w:val="none" w:sz="0" w:space="0" w:color="auto"/>
              </w:divBdr>
            </w:div>
            <w:div w:id="1857964116">
              <w:marLeft w:val="0"/>
              <w:marRight w:val="0"/>
              <w:marTop w:val="0"/>
              <w:marBottom w:val="0"/>
              <w:divBdr>
                <w:top w:val="none" w:sz="0" w:space="0" w:color="auto"/>
                <w:left w:val="none" w:sz="0" w:space="0" w:color="auto"/>
                <w:bottom w:val="none" w:sz="0" w:space="0" w:color="auto"/>
                <w:right w:val="none" w:sz="0" w:space="0" w:color="auto"/>
              </w:divBdr>
            </w:div>
            <w:div w:id="1539318457">
              <w:marLeft w:val="0"/>
              <w:marRight w:val="0"/>
              <w:marTop w:val="0"/>
              <w:marBottom w:val="0"/>
              <w:divBdr>
                <w:top w:val="none" w:sz="0" w:space="0" w:color="auto"/>
                <w:left w:val="none" w:sz="0" w:space="0" w:color="auto"/>
                <w:bottom w:val="none" w:sz="0" w:space="0" w:color="auto"/>
                <w:right w:val="none" w:sz="0" w:space="0" w:color="auto"/>
              </w:divBdr>
            </w:div>
            <w:div w:id="769931505">
              <w:marLeft w:val="0"/>
              <w:marRight w:val="0"/>
              <w:marTop w:val="0"/>
              <w:marBottom w:val="0"/>
              <w:divBdr>
                <w:top w:val="none" w:sz="0" w:space="0" w:color="auto"/>
                <w:left w:val="none" w:sz="0" w:space="0" w:color="auto"/>
                <w:bottom w:val="none" w:sz="0" w:space="0" w:color="auto"/>
                <w:right w:val="none" w:sz="0" w:space="0" w:color="auto"/>
              </w:divBdr>
            </w:div>
            <w:div w:id="235942929">
              <w:marLeft w:val="0"/>
              <w:marRight w:val="0"/>
              <w:marTop w:val="0"/>
              <w:marBottom w:val="0"/>
              <w:divBdr>
                <w:top w:val="none" w:sz="0" w:space="0" w:color="auto"/>
                <w:left w:val="none" w:sz="0" w:space="0" w:color="auto"/>
                <w:bottom w:val="none" w:sz="0" w:space="0" w:color="auto"/>
                <w:right w:val="none" w:sz="0" w:space="0" w:color="auto"/>
              </w:divBdr>
            </w:div>
            <w:div w:id="314452950">
              <w:marLeft w:val="0"/>
              <w:marRight w:val="0"/>
              <w:marTop w:val="0"/>
              <w:marBottom w:val="0"/>
              <w:divBdr>
                <w:top w:val="none" w:sz="0" w:space="0" w:color="auto"/>
                <w:left w:val="none" w:sz="0" w:space="0" w:color="auto"/>
                <w:bottom w:val="none" w:sz="0" w:space="0" w:color="auto"/>
                <w:right w:val="none" w:sz="0" w:space="0" w:color="auto"/>
              </w:divBdr>
            </w:div>
            <w:div w:id="1225682936">
              <w:marLeft w:val="0"/>
              <w:marRight w:val="0"/>
              <w:marTop w:val="0"/>
              <w:marBottom w:val="0"/>
              <w:divBdr>
                <w:top w:val="none" w:sz="0" w:space="0" w:color="auto"/>
                <w:left w:val="none" w:sz="0" w:space="0" w:color="auto"/>
                <w:bottom w:val="none" w:sz="0" w:space="0" w:color="auto"/>
                <w:right w:val="none" w:sz="0" w:space="0" w:color="auto"/>
              </w:divBdr>
            </w:div>
            <w:div w:id="770976136">
              <w:marLeft w:val="0"/>
              <w:marRight w:val="0"/>
              <w:marTop w:val="0"/>
              <w:marBottom w:val="0"/>
              <w:divBdr>
                <w:top w:val="none" w:sz="0" w:space="0" w:color="auto"/>
                <w:left w:val="none" w:sz="0" w:space="0" w:color="auto"/>
                <w:bottom w:val="none" w:sz="0" w:space="0" w:color="auto"/>
                <w:right w:val="none" w:sz="0" w:space="0" w:color="auto"/>
              </w:divBdr>
            </w:div>
            <w:div w:id="1618178596">
              <w:marLeft w:val="0"/>
              <w:marRight w:val="0"/>
              <w:marTop w:val="0"/>
              <w:marBottom w:val="0"/>
              <w:divBdr>
                <w:top w:val="none" w:sz="0" w:space="0" w:color="auto"/>
                <w:left w:val="none" w:sz="0" w:space="0" w:color="auto"/>
                <w:bottom w:val="none" w:sz="0" w:space="0" w:color="auto"/>
                <w:right w:val="none" w:sz="0" w:space="0" w:color="auto"/>
              </w:divBdr>
            </w:div>
            <w:div w:id="36009067">
              <w:marLeft w:val="0"/>
              <w:marRight w:val="0"/>
              <w:marTop w:val="0"/>
              <w:marBottom w:val="0"/>
              <w:divBdr>
                <w:top w:val="none" w:sz="0" w:space="0" w:color="auto"/>
                <w:left w:val="none" w:sz="0" w:space="0" w:color="auto"/>
                <w:bottom w:val="none" w:sz="0" w:space="0" w:color="auto"/>
                <w:right w:val="none" w:sz="0" w:space="0" w:color="auto"/>
              </w:divBdr>
            </w:div>
            <w:div w:id="1478649871">
              <w:marLeft w:val="0"/>
              <w:marRight w:val="0"/>
              <w:marTop w:val="0"/>
              <w:marBottom w:val="0"/>
              <w:divBdr>
                <w:top w:val="none" w:sz="0" w:space="0" w:color="auto"/>
                <w:left w:val="none" w:sz="0" w:space="0" w:color="auto"/>
                <w:bottom w:val="none" w:sz="0" w:space="0" w:color="auto"/>
                <w:right w:val="none" w:sz="0" w:space="0" w:color="auto"/>
              </w:divBdr>
            </w:div>
            <w:div w:id="1041133211">
              <w:marLeft w:val="0"/>
              <w:marRight w:val="0"/>
              <w:marTop w:val="0"/>
              <w:marBottom w:val="0"/>
              <w:divBdr>
                <w:top w:val="none" w:sz="0" w:space="0" w:color="auto"/>
                <w:left w:val="none" w:sz="0" w:space="0" w:color="auto"/>
                <w:bottom w:val="none" w:sz="0" w:space="0" w:color="auto"/>
                <w:right w:val="none" w:sz="0" w:space="0" w:color="auto"/>
              </w:divBdr>
            </w:div>
            <w:div w:id="1236164146">
              <w:marLeft w:val="0"/>
              <w:marRight w:val="0"/>
              <w:marTop w:val="0"/>
              <w:marBottom w:val="0"/>
              <w:divBdr>
                <w:top w:val="none" w:sz="0" w:space="0" w:color="auto"/>
                <w:left w:val="none" w:sz="0" w:space="0" w:color="auto"/>
                <w:bottom w:val="none" w:sz="0" w:space="0" w:color="auto"/>
                <w:right w:val="none" w:sz="0" w:space="0" w:color="auto"/>
              </w:divBdr>
            </w:div>
            <w:div w:id="1372532303">
              <w:marLeft w:val="0"/>
              <w:marRight w:val="0"/>
              <w:marTop w:val="0"/>
              <w:marBottom w:val="0"/>
              <w:divBdr>
                <w:top w:val="none" w:sz="0" w:space="0" w:color="auto"/>
                <w:left w:val="none" w:sz="0" w:space="0" w:color="auto"/>
                <w:bottom w:val="none" w:sz="0" w:space="0" w:color="auto"/>
                <w:right w:val="none" w:sz="0" w:space="0" w:color="auto"/>
              </w:divBdr>
            </w:div>
            <w:div w:id="353384725">
              <w:marLeft w:val="0"/>
              <w:marRight w:val="0"/>
              <w:marTop w:val="0"/>
              <w:marBottom w:val="0"/>
              <w:divBdr>
                <w:top w:val="none" w:sz="0" w:space="0" w:color="auto"/>
                <w:left w:val="none" w:sz="0" w:space="0" w:color="auto"/>
                <w:bottom w:val="none" w:sz="0" w:space="0" w:color="auto"/>
                <w:right w:val="none" w:sz="0" w:space="0" w:color="auto"/>
              </w:divBdr>
            </w:div>
            <w:div w:id="1720007913">
              <w:marLeft w:val="0"/>
              <w:marRight w:val="0"/>
              <w:marTop w:val="0"/>
              <w:marBottom w:val="0"/>
              <w:divBdr>
                <w:top w:val="none" w:sz="0" w:space="0" w:color="auto"/>
                <w:left w:val="none" w:sz="0" w:space="0" w:color="auto"/>
                <w:bottom w:val="none" w:sz="0" w:space="0" w:color="auto"/>
                <w:right w:val="none" w:sz="0" w:space="0" w:color="auto"/>
              </w:divBdr>
            </w:div>
            <w:div w:id="1458454620">
              <w:marLeft w:val="0"/>
              <w:marRight w:val="0"/>
              <w:marTop w:val="0"/>
              <w:marBottom w:val="0"/>
              <w:divBdr>
                <w:top w:val="none" w:sz="0" w:space="0" w:color="auto"/>
                <w:left w:val="none" w:sz="0" w:space="0" w:color="auto"/>
                <w:bottom w:val="none" w:sz="0" w:space="0" w:color="auto"/>
                <w:right w:val="none" w:sz="0" w:space="0" w:color="auto"/>
              </w:divBdr>
            </w:div>
            <w:div w:id="879972480">
              <w:marLeft w:val="0"/>
              <w:marRight w:val="0"/>
              <w:marTop w:val="0"/>
              <w:marBottom w:val="0"/>
              <w:divBdr>
                <w:top w:val="none" w:sz="0" w:space="0" w:color="auto"/>
                <w:left w:val="none" w:sz="0" w:space="0" w:color="auto"/>
                <w:bottom w:val="none" w:sz="0" w:space="0" w:color="auto"/>
                <w:right w:val="none" w:sz="0" w:space="0" w:color="auto"/>
              </w:divBdr>
            </w:div>
            <w:div w:id="1786805397">
              <w:marLeft w:val="0"/>
              <w:marRight w:val="0"/>
              <w:marTop w:val="0"/>
              <w:marBottom w:val="0"/>
              <w:divBdr>
                <w:top w:val="none" w:sz="0" w:space="0" w:color="auto"/>
                <w:left w:val="none" w:sz="0" w:space="0" w:color="auto"/>
                <w:bottom w:val="none" w:sz="0" w:space="0" w:color="auto"/>
                <w:right w:val="none" w:sz="0" w:space="0" w:color="auto"/>
              </w:divBdr>
            </w:div>
            <w:div w:id="40252653">
              <w:marLeft w:val="0"/>
              <w:marRight w:val="0"/>
              <w:marTop w:val="0"/>
              <w:marBottom w:val="0"/>
              <w:divBdr>
                <w:top w:val="none" w:sz="0" w:space="0" w:color="auto"/>
                <w:left w:val="none" w:sz="0" w:space="0" w:color="auto"/>
                <w:bottom w:val="none" w:sz="0" w:space="0" w:color="auto"/>
                <w:right w:val="none" w:sz="0" w:space="0" w:color="auto"/>
              </w:divBdr>
            </w:div>
            <w:div w:id="1925069548">
              <w:marLeft w:val="0"/>
              <w:marRight w:val="0"/>
              <w:marTop w:val="0"/>
              <w:marBottom w:val="0"/>
              <w:divBdr>
                <w:top w:val="none" w:sz="0" w:space="0" w:color="auto"/>
                <w:left w:val="none" w:sz="0" w:space="0" w:color="auto"/>
                <w:bottom w:val="none" w:sz="0" w:space="0" w:color="auto"/>
                <w:right w:val="none" w:sz="0" w:space="0" w:color="auto"/>
              </w:divBdr>
            </w:div>
            <w:div w:id="355035216">
              <w:marLeft w:val="0"/>
              <w:marRight w:val="0"/>
              <w:marTop w:val="0"/>
              <w:marBottom w:val="0"/>
              <w:divBdr>
                <w:top w:val="none" w:sz="0" w:space="0" w:color="auto"/>
                <w:left w:val="none" w:sz="0" w:space="0" w:color="auto"/>
                <w:bottom w:val="none" w:sz="0" w:space="0" w:color="auto"/>
                <w:right w:val="none" w:sz="0" w:space="0" w:color="auto"/>
              </w:divBdr>
            </w:div>
            <w:div w:id="1636831394">
              <w:marLeft w:val="0"/>
              <w:marRight w:val="0"/>
              <w:marTop w:val="0"/>
              <w:marBottom w:val="0"/>
              <w:divBdr>
                <w:top w:val="none" w:sz="0" w:space="0" w:color="auto"/>
                <w:left w:val="none" w:sz="0" w:space="0" w:color="auto"/>
                <w:bottom w:val="none" w:sz="0" w:space="0" w:color="auto"/>
                <w:right w:val="none" w:sz="0" w:space="0" w:color="auto"/>
              </w:divBdr>
            </w:div>
            <w:div w:id="442581898">
              <w:marLeft w:val="0"/>
              <w:marRight w:val="0"/>
              <w:marTop w:val="0"/>
              <w:marBottom w:val="0"/>
              <w:divBdr>
                <w:top w:val="none" w:sz="0" w:space="0" w:color="auto"/>
                <w:left w:val="none" w:sz="0" w:space="0" w:color="auto"/>
                <w:bottom w:val="none" w:sz="0" w:space="0" w:color="auto"/>
                <w:right w:val="none" w:sz="0" w:space="0" w:color="auto"/>
              </w:divBdr>
            </w:div>
            <w:div w:id="553350619">
              <w:marLeft w:val="0"/>
              <w:marRight w:val="0"/>
              <w:marTop w:val="0"/>
              <w:marBottom w:val="0"/>
              <w:divBdr>
                <w:top w:val="none" w:sz="0" w:space="0" w:color="auto"/>
                <w:left w:val="none" w:sz="0" w:space="0" w:color="auto"/>
                <w:bottom w:val="none" w:sz="0" w:space="0" w:color="auto"/>
                <w:right w:val="none" w:sz="0" w:space="0" w:color="auto"/>
              </w:divBdr>
            </w:div>
            <w:div w:id="2113742999">
              <w:marLeft w:val="0"/>
              <w:marRight w:val="0"/>
              <w:marTop w:val="0"/>
              <w:marBottom w:val="0"/>
              <w:divBdr>
                <w:top w:val="none" w:sz="0" w:space="0" w:color="auto"/>
                <w:left w:val="none" w:sz="0" w:space="0" w:color="auto"/>
                <w:bottom w:val="none" w:sz="0" w:space="0" w:color="auto"/>
                <w:right w:val="none" w:sz="0" w:space="0" w:color="auto"/>
              </w:divBdr>
            </w:div>
            <w:div w:id="1060130955">
              <w:marLeft w:val="0"/>
              <w:marRight w:val="0"/>
              <w:marTop w:val="0"/>
              <w:marBottom w:val="0"/>
              <w:divBdr>
                <w:top w:val="none" w:sz="0" w:space="0" w:color="auto"/>
                <w:left w:val="none" w:sz="0" w:space="0" w:color="auto"/>
                <w:bottom w:val="none" w:sz="0" w:space="0" w:color="auto"/>
                <w:right w:val="none" w:sz="0" w:space="0" w:color="auto"/>
              </w:divBdr>
            </w:div>
            <w:div w:id="74788936">
              <w:marLeft w:val="0"/>
              <w:marRight w:val="0"/>
              <w:marTop w:val="0"/>
              <w:marBottom w:val="0"/>
              <w:divBdr>
                <w:top w:val="none" w:sz="0" w:space="0" w:color="auto"/>
                <w:left w:val="none" w:sz="0" w:space="0" w:color="auto"/>
                <w:bottom w:val="none" w:sz="0" w:space="0" w:color="auto"/>
                <w:right w:val="none" w:sz="0" w:space="0" w:color="auto"/>
              </w:divBdr>
            </w:div>
            <w:div w:id="1219899268">
              <w:marLeft w:val="0"/>
              <w:marRight w:val="0"/>
              <w:marTop w:val="0"/>
              <w:marBottom w:val="0"/>
              <w:divBdr>
                <w:top w:val="none" w:sz="0" w:space="0" w:color="auto"/>
                <w:left w:val="none" w:sz="0" w:space="0" w:color="auto"/>
                <w:bottom w:val="none" w:sz="0" w:space="0" w:color="auto"/>
                <w:right w:val="none" w:sz="0" w:space="0" w:color="auto"/>
              </w:divBdr>
            </w:div>
            <w:div w:id="1881042106">
              <w:marLeft w:val="0"/>
              <w:marRight w:val="0"/>
              <w:marTop w:val="0"/>
              <w:marBottom w:val="0"/>
              <w:divBdr>
                <w:top w:val="none" w:sz="0" w:space="0" w:color="auto"/>
                <w:left w:val="none" w:sz="0" w:space="0" w:color="auto"/>
                <w:bottom w:val="none" w:sz="0" w:space="0" w:color="auto"/>
                <w:right w:val="none" w:sz="0" w:space="0" w:color="auto"/>
              </w:divBdr>
            </w:div>
            <w:div w:id="1156459437">
              <w:marLeft w:val="0"/>
              <w:marRight w:val="0"/>
              <w:marTop w:val="0"/>
              <w:marBottom w:val="0"/>
              <w:divBdr>
                <w:top w:val="none" w:sz="0" w:space="0" w:color="auto"/>
                <w:left w:val="none" w:sz="0" w:space="0" w:color="auto"/>
                <w:bottom w:val="none" w:sz="0" w:space="0" w:color="auto"/>
                <w:right w:val="none" w:sz="0" w:space="0" w:color="auto"/>
              </w:divBdr>
            </w:div>
            <w:div w:id="675348511">
              <w:marLeft w:val="0"/>
              <w:marRight w:val="0"/>
              <w:marTop w:val="0"/>
              <w:marBottom w:val="0"/>
              <w:divBdr>
                <w:top w:val="none" w:sz="0" w:space="0" w:color="auto"/>
                <w:left w:val="none" w:sz="0" w:space="0" w:color="auto"/>
                <w:bottom w:val="none" w:sz="0" w:space="0" w:color="auto"/>
                <w:right w:val="none" w:sz="0" w:space="0" w:color="auto"/>
              </w:divBdr>
            </w:div>
            <w:div w:id="694305043">
              <w:marLeft w:val="0"/>
              <w:marRight w:val="0"/>
              <w:marTop w:val="0"/>
              <w:marBottom w:val="0"/>
              <w:divBdr>
                <w:top w:val="none" w:sz="0" w:space="0" w:color="auto"/>
                <w:left w:val="none" w:sz="0" w:space="0" w:color="auto"/>
                <w:bottom w:val="none" w:sz="0" w:space="0" w:color="auto"/>
                <w:right w:val="none" w:sz="0" w:space="0" w:color="auto"/>
              </w:divBdr>
            </w:div>
            <w:div w:id="475227631">
              <w:marLeft w:val="0"/>
              <w:marRight w:val="0"/>
              <w:marTop w:val="0"/>
              <w:marBottom w:val="0"/>
              <w:divBdr>
                <w:top w:val="none" w:sz="0" w:space="0" w:color="auto"/>
                <w:left w:val="none" w:sz="0" w:space="0" w:color="auto"/>
                <w:bottom w:val="none" w:sz="0" w:space="0" w:color="auto"/>
                <w:right w:val="none" w:sz="0" w:space="0" w:color="auto"/>
              </w:divBdr>
            </w:div>
            <w:div w:id="975451933">
              <w:marLeft w:val="0"/>
              <w:marRight w:val="0"/>
              <w:marTop w:val="0"/>
              <w:marBottom w:val="0"/>
              <w:divBdr>
                <w:top w:val="none" w:sz="0" w:space="0" w:color="auto"/>
                <w:left w:val="none" w:sz="0" w:space="0" w:color="auto"/>
                <w:bottom w:val="none" w:sz="0" w:space="0" w:color="auto"/>
                <w:right w:val="none" w:sz="0" w:space="0" w:color="auto"/>
              </w:divBdr>
            </w:div>
            <w:div w:id="1962758963">
              <w:marLeft w:val="0"/>
              <w:marRight w:val="0"/>
              <w:marTop w:val="0"/>
              <w:marBottom w:val="0"/>
              <w:divBdr>
                <w:top w:val="none" w:sz="0" w:space="0" w:color="auto"/>
                <w:left w:val="none" w:sz="0" w:space="0" w:color="auto"/>
                <w:bottom w:val="none" w:sz="0" w:space="0" w:color="auto"/>
                <w:right w:val="none" w:sz="0" w:space="0" w:color="auto"/>
              </w:divBdr>
            </w:div>
            <w:div w:id="1676683192">
              <w:marLeft w:val="0"/>
              <w:marRight w:val="0"/>
              <w:marTop w:val="0"/>
              <w:marBottom w:val="0"/>
              <w:divBdr>
                <w:top w:val="none" w:sz="0" w:space="0" w:color="auto"/>
                <w:left w:val="none" w:sz="0" w:space="0" w:color="auto"/>
                <w:bottom w:val="none" w:sz="0" w:space="0" w:color="auto"/>
                <w:right w:val="none" w:sz="0" w:space="0" w:color="auto"/>
              </w:divBdr>
            </w:div>
            <w:div w:id="1339699453">
              <w:marLeft w:val="0"/>
              <w:marRight w:val="0"/>
              <w:marTop w:val="0"/>
              <w:marBottom w:val="0"/>
              <w:divBdr>
                <w:top w:val="none" w:sz="0" w:space="0" w:color="auto"/>
                <w:left w:val="none" w:sz="0" w:space="0" w:color="auto"/>
                <w:bottom w:val="none" w:sz="0" w:space="0" w:color="auto"/>
                <w:right w:val="none" w:sz="0" w:space="0" w:color="auto"/>
              </w:divBdr>
            </w:div>
            <w:div w:id="2145075524">
              <w:marLeft w:val="0"/>
              <w:marRight w:val="0"/>
              <w:marTop w:val="0"/>
              <w:marBottom w:val="0"/>
              <w:divBdr>
                <w:top w:val="none" w:sz="0" w:space="0" w:color="auto"/>
                <w:left w:val="none" w:sz="0" w:space="0" w:color="auto"/>
                <w:bottom w:val="none" w:sz="0" w:space="0" w:color="auto"/>
                <w:right w:val="none" w:sz="0" w:space="0" w:color="auto"/>
              </w:divBdr>
            </w:div>
            <w:div w:id="1646660257">
              <w:marLeft w:val="0"/>
              <w:marRight w:val="0"/>
              <w:marTop w:val="0"/>
              <w:marBottom w:val="0"/>
              <w:divBdr>
                <w:top w:val="none" w:sz="0" w:space="0" w:color="auto"/>
                <w:left w:val="none" w:sz="0" w:space="0" w:color="auto"/>
                <w:bottom w:val="none" w:sz="0" w:space="0" w:color="auto"/>
                <w:right w:val="none" w:sz="0" w:space="0" w:color="auto"/>
              </w:divBdr>
            </w:div>
            <w:div w:id="1351448744">
              <w:marLeft w:val="0"/>
              <w:marRight w:val="0"/>
              <w:marTop w:val="0"/>
              <w:marBottom w:val="0"/>
              <w:divBdr>
                <w:top w:val="none" w:sz="0" w:space="0" w:color="auto"/>
                <w:left w:val="none" w:sz="0" w:space="0" w:color="auto"/>
                <w:bottom w:val="none" w:sz="0" w:space="0" w:color="auto"/>
                <w:right w:val="none" w:sz="0" w:space="0" w:color="auto"/>
              </w:divBdr>
            </w:div>
            <w:div w:id="1805275038">
              <w:marLeft w:val="0"/>
              <w:marRight w:val="0"/>
              <w:marTop w:val="0"/>
              <w:marBottom w:val="0"/>
              <w:divBdr>
                <w:top w:val="none" w:sz="0" w:space="0" w:color="auto"/>
                <w:left w:val="none" w:sz="0" w:space="0" w:color="auto"/>
                <w:bottom w:val="none" w:sz="0" w:space="0" w:color="auto"/>
                <w:right w:val="none" w:sz="0" w:space="0" w:color="auto"/>
              </w:divBdr>
            </w:div>
            <w:div w:id="52774889">
              <w:marLeft w:val="0"/>
              <w:marRight w:val="0"/>
              <w:marTop w:val="0"/>
              <w:marBottom w:val="0"/>
              <w:divBdr>
                <w:top w:val="none" w:sz="0" w:space="0" w:color="auto"/>
                <w:left w:val="none" w:sz="0" w:space="0" w:color="auto"/>
                <w:bottom w:val="none" w:sz="0" w:space="0" w:color="auto"/>
                <w:right w:val="none" w:sz="0" w:space="0" w:color="auto"/>
              </w:divBdr>
            </w:div>
            <w:div w:id="1632704679">
              <w:marLeft w:val="0"/>
              <w:marRight w:val="0"/>
              <w:marTop w:val="0"/>
              <w:marBottom w:val="0"/>
              <w:divBdr>
                <w:top w:val="none" w:sz="0" w:space="0" w:color="auto"/>
                <w:left w:val="none" w:sz="0" w:space="0" w:color="auto"/>
                <w:bottom w:val="none" w:sz="0" w:space="0" w:color="auto"/>
                <w:right w:val="none" w:sz="0" w:space="0" w:color="auto"/>
              </w:divBdr>
            </w:div>
            <w:div w:id="1202748975">
              <w:marLeft w:val="0"/>
              <w:marRight w:val="0"/>
              <w:marTop w:val="0"/>
              <w:marBottom w:val="0"/>
              <w:divBdr>
                <w:top w:val="none" w:sz="0" w:space="0" w:color="auto"/>
                <w:left w:val="none" w:sz="0" w:space="0" w:color="auto"/>
                <w:bottom w:val="none" w:sz="0" w:space="0" w:color="auto"/>
                <w:right w:val="none" w:sz="0" w:space="0" w:color="auto"/>
              </w:divBdr>
            </w:div>
            <w:div w:id="2073959860">
              <w:marLeft w:val="0"/>
              <w:marRight w:val="0"/>
              <w:marTop w:val="0"/>
              <w:marBottom w:val="0"/>
              <w:divBdr>
                <w:top w:val="none" w:sz="0" w:space="0" w:color="auto"/>
                <w:left w:val="none" w:sz="0" w:space="0" w:color="auto"/>
                <w:bottom w:val="none" w:sz="0" w:space="0" w:color="auto"/>
                <w:right w:val="none" w:sz="0" w:space="0" w:color="auto"/>
              </w:divBdr>
            </w:div>
            <w:div w:id="152456425">
              <w:marLeft w:val="0"/>
              <w:marRight w:val="0"/>
              <w:marTop w:val="0"/>
              <w:marBottom w:val="0"/>
              <w:divBdr>
                <w:top w:val="none" w:sz="0" w:space="0" w:color="auto"/>
                <w:left w:val="none" w:sz="0" w:space="0" w:color="auto"/>
                <w:bottom w:val="none" w:sz="0" w:space="0" w:color="auto"/>
                <w:right w:val="none" w:sz="0" w:space="0" w:color="auto"/>
              </w:divBdr>
            </w:div>
            <w:div w:id="433864109">
              <w:marLeft w:val="0"/>
              <w:marRight w:val="0"/>
              <w:marTop w:val="0"/>
              <w:marBottom w:val="0"/>
              <w:divBdr>
                <w:top w:val="none" w:sz="0" w:space="0" w:color="auto"/>
                <w:left w:val="none" w:sz="0" w:space="0" w:color="auto"/>
                <w:bottom w:val="none" w:sz="0" w:space="0" w:color="auto"/>
                <w:right w:val="none" w:sz="0" w:space="0" w:color="auto"/>
              </w:divBdr>
            </w:div>
            <w:div w:id="970355526">
              <w:marLeft w:val="0"/>
              <w:marRight w:val="0"/>
              <w:marTop w:val="0"/>
              <w:marBottom w:val="0"/>
              <w:divBdr>
                <w:top w:val="none" w:sz="0" w:space="0" w:color="auto"/>
                <w:left w:val="none" w:sz="0" w:space="0" w:color="auto"/>
                <w:bottom w:val="none" w:sz="0" w:space="0" w:color="auto"/>
                <w:right w:val="none" w:sz="0" w:space="0" w:color="auto"/>
              </w:divBdr>
            </w:div>
            <w:div w:id="2083940731">
              <w:marLeft w:val="0"/>
              <w:marRight w:val="0"/>
              <w:marTop w:val="0"/>
              <w:marBottom w:val="0"/>
              <w:divBdr>
                <w:top w:val="none" w:sz="0" w:space="0" w:color="auto"/>
                <w:left w:val="none" w:sz="0" w:space="0" w:color="auto"/>
                <w:bottom w:val="none" w:sz="0" w:space="0" w:color="auto"/>
                <w:right w:val="none" w:sz="0" w:space="0" w:color="auto"/>
              </w:divBdr>
            </w:div>
            <w:div w:id="1261177838">
              <w:marLeft w:val="0"/>
              <w:marRight w:val="0"/>
              <w:marTop w:val="0"/>
              <w:marBottom w:val="0"/>
              <w:divBdr>
                <w:top w:val="none" w:sz="0" w:space="0" w:color="auto"/>
                <w:left w:val="none" w:sz="0" w:space="0" w:color="auto"/>
                <w:bottom w:val="none" w:sz="0" w:space="0" w:color="auto"/>
                <w:right w:val="none" w:sz="0" w:space="0" w:color="auto"/>
              </w:divBdr>
            </w:div>
            <w:div w:id="1118455386">
              <w:marLeft w:val="0"/>
              <w:marRight w:val="0"/>
              <w:marTop w:val="0"/>
              <w:marBottom w:val="0"/>
              <w:divBdr>
                <w:top w:val="none" w:sz="0" w:space="0" w:color="auto"/>
                <w:left w:val="none" w:sz="0" w:space="0" w:color="auto"/>
                <w:bottom w:val="none" w:sz="0" w:space="0" w:color="auto"/>
                <w:right w:val="none" w:sz="0" w:space="0" w:color="auto"/>
              </w:divBdr>
            </w:div>
            <w:div w:id="102655589">
              <w:marLeft w:val="0"/>
              <w:marRight w:val="0"/>
              <w:marTop w:val="0"/>
              <w:marBottom w:val="0"/>
              <w:divBdr>
                <w:top w:val="none" w:sz="0" w:space="0" w:color="auto"/>
                <w:left w:val="none" w:sz="0" w:space="0" w:color="auto"/>
                <w:bottom w:val="none" w:sz="0" w:space="0" w:color="auto"/>
                <w:right w:val="none" w:sz="0" w:space="0" w:color="auto"/>
              </w:divBdr>
            </w:div>
            <w:div w:id="1607615357">
              <w:marLeft w:val="0"/>
              <w:marRight w:val="0"/>
              <w:marTop w:val="0"/>
              <w:marBottom w:val="0"/>
              <w:divBdr>
                <w:top w:val="none" w:sz="0" w:space="0" w:color="auto"/>
                <w:left w:val="none" w:sz="0" w:space="0" w:color="auto"/>
                <w:bottom w:val="none" w:sz="0" w:space="0" w:color="auto"/>
                <w:right w:val="none" w:sz="0" w:space="0" w:color="auto"/>
              </w:divBdr>
            </w:div>
            <w:div w:id="740568019">
              <w:marLeft w:val="0"/>
              <w:marRight w:val="0"/>
              <w:marTop w:val="0"/>
              <w:marBottom w:val="0"/>
              <w:divBdr>
                <w:top w:val="none" w:sz="0" w:space="0" w:color="auto"/>
                <w:left w:val="none" w:sz="0" w:space="0" w:color="auto"/>
                <w:bottom w:val="none" w:sz="0" w:space="0" w:color="auto"/>
                <w:right w:val="none" w:sz="0" w:space="0" w:color="auto"/>
              </w:divBdr>
            </w:div>
            <w:div w:id="123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956">
      <w:bodyDiv w:val="1"/>
      <w:marLeft w:val="0"/>
      <w:marRight w:val="0"/>
      <w:marTop w:val="0"/>
      <w:marBottom w:val="0"/>
      <w:divBdr>
        <w:top w:val="none" w:sz="0" w:space="0" w:color="auto"/>
        <w:left w:val="none" w:sz="0" w:space="0" w:color="auto"/>
        <w:bottom w:val="none" w:sz="0" w:space="0" w:color="auto"/>
        <w:right w:val="none" w:sz="0" w:space="0" w:color="auto"/>
      </w:divBdr>
    </w:div>
    <w:div w:id="1023435497">
      <w:bodyDiv w:val="1"/>
      <w:marLeft w:val="0"/>
      <w:marRight w:val="0"/>
      <w:marTop w:val="0"/>
      <w:marBottom w:val="0"/>
      <w:divBdr>
        <w:top w:val="none" w:sz="0" w:space="0" w:color="auto"/>
        <w:left w:val="none" w:sz="0" w:space="0" w:color="auto"/>
        <w:bottom w:val="none" w:sz="0" w:space="0" w:color="auto"/>
        <w:right w:val="none" w:sz="0" w:space="0" w:color="auto"/>
      </w:divBdr>
    </w:div>
    <w:div w:id="1041635802">
      <w:bodyDiv w:val="1"/>
      <w:marLeft w:val="0"/>
      <w:marRight w:val="0"/>
      <w:marTop w:val="0"/>
      <w:marBottom w:val="0"/>
      <w:divBdr>
        <w:top w:val="none" w:sz="0" w:space="0" w:color="auto"/>
        <w:left w:val="none" w:sz="0" w:space="0" w:color="auto"/>
        <w:bottom w:val="none" w:sz="0" w:space="0" w:color="auto"/>
        <w:right w:val="none" w:sz="0" w:space="0" w:color="auto"/>
      </w:divBdr>
      <w:divsChild>
        <w:div w:id="813523072">
          <w:marLeft w:val="720"/>
          <w:marRight w:val="0"/>
          <w:marTop w:val="0"/>
          <w:marBottom w:val="0"/>
          <w:divBdr>
            <w:top w:val="none" w:sz="0" w:space="0" w:color="auto"/>
            <w:left w:val="none" w:sz="0" w:space="0" w:color="auto"/>
            <w:bottom w:val="none" w:sz="0" w:space="0" w:color="auto"/>
            <w:right w:val="none" w:sz="0" w:space="0" w:color="auto"/>
          </w:divBdr>
        </w:div>
        <w:div w:id="393627748">
          <w:marLeft w:val="720"/>
          <w:marRight w:val="0"/>
          <w:marTop w:val="0"/>
          <w:marBottom w:val="0"/>
          <w:divBdr>
            <w:top w:val="none" w:sz="0" w:space="0" w:color="auto"/>
            <w:left w:val="none" w:sz="0" w:space="0" w:color="auto"/>
            <w:bottom w:val="none" w:sz="0" w:space="0" w:color="auto"/>
            <w:right w:val="none" w:sz="0" w:space="0" w:color="auto"/>
          </w:divBdr>
        </w:div>
        <w:div w:id="1355376957">
          <w:marLeft w:val="720"/>
          <w:marRight w:val="0"/>
          <w:marTop w:val="0"/>
          <w:marBottom w:val="0"/>
          <w:divBdr>
            <w:top w:val="none" w:sz="0" w:space="0" w:color="auto"/>
            <w:left w:val="none" w:sz="0" w:space="0" w:color="auto"/>
            <w:bottom w:val="none" w:sz="0" w:space="0" w:color="auto"/>
            <w:right w:val="none" w:sz="0" w:space="0" w:color="auto"/>
          </w:divBdr>
        </w:div>
        <w:div w:id="1632395248">
          <w:marLeft w:val="720"/>
          <w:marRight w:val="0"/>
          <w:marTop w:val="0"/>
          <w:marBottom w:val="0"/>
          <w:divBdr>
            <w:top w:val="none" w:sz="0" w:space="0" w:color="auto"/>
            <w:left w:val="none" w:sz="0" w:space="0" w:color="auto"/>
            <w:bottom w:val="none" w:sz="0" w:space="0" w:color="auto"/>
            <w:right w:val="none" w:sz="0" w:space="0" w:color="auto"/>
          </w:divBdr>
        </w:div>
      </w:divsChild>
    </w:div>
    <w:div w:id="1047294561">
      <w:bodyDiv w:val="1"/>
      <w:marLeft w:val="0"/>
      <w:marRight w:val="0"/>
      <w:marTop w:val="0"/>
      <w:marBottom w:val="0"/>
      <w:divBdr>
        <w:top w:val="none" w:sz="0" w:space="0" w:color="auto"/>
        <w:left w:val="none" w:sz="0" w:space="0" w:color="auto"/>
        <w:bottom w:val="none" w:sz="0" w:space="0" w:color="auto"/>
        <w:right w:val="none" w:sz="0" w:space="0" w:color="auto"/>
      </w:divBdr>
    </w:div>
    <w:div w:id="1061826694">
      <w:bodyDiv w:val="1"/>
      <w:marLeft w:val="0"/>
      <w:marRight w:val="0"/>
      <w:marTop w:val="0"/>
      <w:marBottom w:val="0"/>
      <w:divBdr>
        <w:top w:val="none" w:sz="0" w:space="0" w:color="auto"/>
        <w:left w:val="none" w:sz="0" w:space="0" w:color="auto"/>
        <w:bottom w:val="none" w:sz="0" w:space="0" w:color="auto"/>
        <w:right w:val="none" w:sz="0" w:space="0" w:color="auto"/>
      </w:divBdr>
    </w:div>
    <w:div w:id="1069185977">
      <w:bodyDiv w:val="1"/>
      <w:marLeft w:val="0"/>
      <w:marRight w:val="0"/>
      <w:marTop w:val="0"/>
      <w:marBottom w:val="0"/>
      <w:divBdr>
        <w:top w:val="none" w:sz="0" w:space="0" w:color="auto"/>
        <w:left w:val="none" w:sz="0" w:space="0" w:color="auto"/>
        <w:bottom w:val="none" w:sz="0" w:space="0" w:color="auto"/>
        <w:right w:val="none" w:sz="0" w:space="0" w:color="auto"/>
      </w:divBdr>
    </w:div>
    <w:div w:id="1116946780">
      <w:bodyDiv w:val="1"/>
      <w:marLeft w:val="0"/>
      <w:marRight w:val="0"/>
      <w:marTop w:val="0"/>
      <w:marBottom w:val="0"/>
      <w:divBdr>
        <w:top w:val="none" w:sz="0" w:space="0" w:color="auto"/>
        <w:left w:val="none" w:sz="0" w:space="0" w:color="auto"/>
        <w:bottom w:val="none" w:sz="0" w:space="0" w:color="auto"/>
        <w:right w:val="none" w:sz="0" w:space="0" w:color="auto"/>
      </w:divBdr>
      <w:divsChild>
        <w:div w:id="624237921">
          <w:marLeft w:val="446"/>
          <w:marRight w:val="0"/>
          <w:marTop w:val="0"/>
          <w:marBottom w:val="0"/>
          <w:divBdr>
            <w:top w:val="none" w:sz="0" w:space="0" w:color="auto"/>
            <w:left w:val="none" w:sz="0" w:space="0" w:color="auto"/>
            <w:bottom w:val="none" w:sz="0" w:space="0" w:color="auto"/>
            <w:right w:val="none" w:sz="0" w:space="0" w:color="auto"/>
          </w:divBdr>
        </w:div>
      </w:divsChild>
    </w:div>
    <w:div w:id="1141381122">
      <w:bodyDiv w:val="1"/>
      <w:marLeft w:val="0"/>
      <w:marRight w:val="0"/>
      <w:marTop w:val="0"/>
      <w:marBottom w:val="0"/>
      <w:divBdr>
        <w:top w:val="none" w:sz="0" w:space="0" w:color="auto"/>
        <w:left w:val="none" w:sz="0" w:space="0" w:color="auto"/>
        <w:bottom w:val="none" w:sz="0" w:space="0" w:color="auto"/>
        <w:right w:val="none" w:sz="0" w:space="0" w:color="auto"/>
      </w:divBdr>
    </w:div>
    <w:div w:id="1195538622">
      <w:bodyDiv w:val="1"/>
      <w:marLeft w:val="0"/>
      <w:marRight w:val="0"/>
      <w:marTop w:val="0"/>
      <w:marBottom w:val="0"/>
      <w:divBdr>
        <w:top w:val="none" w:sz="0" w:space="0" w:color="auto"/>
        <w:left w:val="none" w:sz="0" w:space="0" w:color="auto"/>
        <w:bottom w:val="none" w:sz="0" w:space="0" w:color="auto"/>
        <w:right w:val="none" w:sz="0" w:space="0" w:color="auto"/>
      </w:divBdr>
    </w:div>
    <w:div w:id="1199390615">
      <w:bodyDiv w:val="1"/>
      <w:marLeft w:val="0"/>
      <w:marRight w:val="0"/>
      <w:marTop w:val="0"/>
      <w:marBottom w:val="0"/>
      <w:divBdr>
        <w:top w:val="none" w:sz="0" w:space="0" w:color="auto"/>
        <w:left w:val="none" w:sz="0" w:space="0" w:color="auto"/>
        <w:bottom w:val="none" w:sz="0" w:space="0" w:color="auto"/>
        <w:right w:val="none" w:sz="0" w:space="0" w:color="auto"/>
      </w:divBdr>
    </w:div>
    <w:div w:id="1248806374">
      <w:bodyDiv w:val="1"/>
      <w:marLeft w:val="0"/>
      <w:marRight w:val="0"/>
      <w:marTop w:val="0"/>
      <w:marBottom w:val="0"/>
      <w:divBdr>
        <w:top w:val="none" w:sz="0" w:space="0" w:color="auto"/>
        <w:left w:val="none" w:sz="0" w:space="0" w:color="auto"/>
        <w:bottom w:val="none" w:sz="0" w:space="0" w:color="auto"/>
        <w:right w:val="none" w:sz="0" w:space="0" w:color="auto"/>
      </w:divBdr>
    </w:div>
    <w:div w:id="1254584498">
      <w:bodyDiv w:val="1"/>
      <w:marLeft w:val="0"/>
      <w:marRight w:val="0"/>
      <w:marTop w:val="0"/>
      <w:marBottom w:val="0"/>
      <w:divBdr>
        <w:top w:val="none" w:sz="0" w:space="0" w:color="auto"/>
        <w:left w:val="none" w:sz="0" w:space="0" w:color="auto"/>
        <w:bottom w:val="none" w:sz="0" w:space="0" w:color="auto"/>
        <w:right w:val="none" w:sz="0" w:space="0" w:color="auto"/>
      </w:divBdr>
    </w:div>
    <w:div w:id="1303775653">
      <w:bodyDiv w:val="1"/>
      <w:marLeft w:val="0"/>
      <w:marRight w:val="0"/>
      <w:marTop w:val="0"/>
      <w:marBottom w:val="0"/>
      <w:divBdr>
        <w:top w:val="none" w:sz="0" w:space="0" w:color="auto"/>
        <w:left w:val="none" w:sz="0" w:space="0" w:color="auto"/>
        <w:bottom w:val="none" w:sz="0" w:space="0" w:color="auto"/>
        <w:right w:val="none" w:sz="0" w:space="0" w:color="auto"/>
      </w:divBdr>
      <w:divsChild>
        <w:div w:id="312803967">
          <w:marLeft w:val="0"/>
          <w:marRight w:val="0"/>
          <w:marTop w:val="0"/>
          <w:marBottom w:val="0"/>
          <w:divBdr>
            <w:top w:val="none" w:sz="0" w:space="0" w:color="auto"/>
            <w:left w:val="none" w:sz="0" w:space="0" w:color="auto"/>
            <w:bottom w:val="none" w:sz="0" w:space="0" w:color="auto"/>
            <w:right w:val="none" w:sz="0" w:space="0" w:color="auto"/>
          </w:divBdr>
          <w:divsChild>
            <w:div w:id="632171960">
              <w:marLeft w:val="0"/>
              <w:marRight w:val="0"/>
              <w:marTop w:val="0"/>
              <w:marBottom w:val="0"/>
              <w:divBdr>
                <w:top w:val="none" w:sz="0" w:space="0" w:color="auto"/>
                <w:left w:val="none" w:sz="0" w:space="0" w:color="auto"/>
                <w:bottom w:val="none" w:sz="0" w:space="0" w:color="auto"/>
                <w:right w:val="none" w:sz="0" w:space="0" w:color="auto"/>
              </w:divBdr>
              <w:divsChild>
                <w:div w:id="1752004237">
                  <w:marLeft w:val="0"/>
                  <w:marRight w:val="0"/>
                  <w:marTop w:val="0"/>
                  <w:marBottom w:val="0"/>
                  <w:divBdr>
                    <w:top w:val="none" w:sz="0" w:space="0" w:color="auto"/>
                    <w:left w:val="none" w:sz="0" w:space="0" w:color="auto"/>
                    <w:bottom w:val="none" w:sz="0" w:space="0" w:color="auto"/>
                    <w:right w:val="none" w:sz="0" w:space="0" w:color="auto"/>
                  </w:divBdr>
                  <w:divsChild>
                    <w:div w:id="1972513127">
                      <w:marLeft w:val="0"/>
                      <w:marRight w:val="0"/>
                      <w:marTop w:val="0"/>
                      <w:marBottom w:val="0"/>
                      <w:divBdr>
                        <w:top w:val="none" w:sz="0" w:space="0" w:color="auto"/>
                        <w:left w:val="none" w:sz="0" w:space="0" w:color="auto"/>
                        <w:bottom w:val="none" w:sz="0" w:space="0" w:color="auto"/>
                        <w:right w:val="none" w:sz="0" w:space="0" w:color="auto"/>
                      </w:divBdr>
                      <w:divsChild>
                        <w:div w:id="1811435278">
                          <w:marLeft w:val="0"/>
                          <w:marRight w:val="0"/>
                          <w:marTop w:val="0"/>
                          <w:marBottom w:val="0"/>
                          <w:divBdr>
                            <w:top w:val="none" w:sz="0" w:space="0" w:color="auto"/>
                            <w:left w:val="none" w:sz="0" w:space="0" w:color="auto"/>
                            <w:bottom w:val="none" w:sz="0" w:space="0" w:color="auto"/>
                            <w:right w:val="none" w:sz="0" w:space="0" w:color="auto"/>
                          </w:divBdr>
                          <w:divsChild>
                            <w:div w:id="4016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14604">
      <w:bodyDiv w:val="1"/>
      <w:marLeft w:val="0"/>
      <w:marRight w:val="0"/>
      <w:marTop w:val="0"/>
      <w:marBottom w:val="0"/>
      <w:divBdr>
        <w:top w:val="none" w:sz="0" w:space="0" w:color="auto"/>
        <w:left w:val="none" w:sz="0" w:space="0" w:color="auto"/>
        <w:bottom w:val="none" w:sz="0" w:space="0" w:color="auto"/>
        <w:right w:val="none" w:sz="0" w:space="0" w:color="auto"/>
      </w:divBdr>
      <w:divsChild>
        <w:div w:id="147789174">
          <w:marLeft w:val="0"/>
          <w:marRight w:val="0"/>
          <w:marTop w:val="0"/>
          <w:marBottom w:val="0"/>
          <w:divBdr>
            <w:top w:val="none" w:sz="0" w:space="0" w:color="auto"/>
            <w:left w:val="none" w:sz="0" w:space="0" w:color="auto"/>
            <w:bottom w:val="none" w:sz="0" w:space="0" w:color="auto"/>
            <w:right w:val="none" w:sz="0" w:space="0" w:color="auto"/>
          </w:divBdr>
          <w:divsChild>
            <w:div w:id="2007055947">
              <w:marLeft w:val="0"/>
              <w:marRight w:val="0"/>
              <w:marTop w:val="0"/>
              <w:marBottom w:val="0"/>
              <w:divBdr>
                <w:top w:val="none" w:sz="0" w:space="0" w:color="auto"/>
                <w:left w:val="none" w:sz="0" w:space="0" w:color="auto"/>
                <w:bottom w:val="none" w:sz="0" w:space="0" w:color="auto"/>
                <w:right w:val="none" w:sz="0" w:space="0" w:color="auto"/>
              </w:divBdr>
            </w:div>
            <w:div w:id="1313873663">
              <w:marLeft w:val="0"/>
              <w:marRight w:val="0"/>
              <w:marTop w:val="0"/>
              <w:marBottom w:val="0"/>
              <w:divBdr>
                <w:top w:val="none" w:sz="0" w:space="0" w:color="auto"/>
                <w:left w:val="none" w:sz="0" w:space="0" w:color="auto"/>
                <w:bottom w:val="none" w:sz="0" w:space="0" w:color="auto"/>
                <w:right w:val="none" w:sz="0" w:space="0" w:color="auto"/>
              </w:divBdr>
            </w:div>
            <w:div w:id="571618614">
              <w:marLeft w:val="0"/>
              <w:marRight w:val="0"/>
              <w:marTop w:val="0"/>
              <w:marBottom w:val="0"/>
              <w:divBdr>
                <w:top w:val="none" w:sz="0" w:space="0" w:color="auto"/>
                <w:left w:val="none" w:sz="0" w:space="0" w:color="auto"/>
                <w:bottom w:val="none" w:sz="0" w:space="0" w:color="auto"/>
                <w:right w:val="none" w:sz="0" w:space="0" w:color="auto"/>
              </w:divBdr>
            </w:div>
            <w:div w:id="1720548214">
              <w:marLeft w:val="0"/>
              <w:marRight w:val="0"/>
              <w:marTop w:val="0"/>
              <w:marBottom w:val="0"/>
              <w:divBdr>
                <w:top w:val="none" w:sz="0" w:space="0" w:color="auto"/>
                <w:left w:val="none" w:sz="0" w:space="0" w:color="auto"/>
                <w:bottom w:val="none" w:sz="0" w:space="0" w:color="auto"/>
                <w:right w:val="none" w:sz="0" w:space="0" w:color="auto"/>
              </w:divBdr>
            </w:div>
            <w:div w:id="2055764942">
              <w:marLeft w:val="0"/>
              <w:marRight w:val="0"/>
              <w:marTop w:val="0"/>
              <w:marBottom w:val="0"/>
              <w:divBdr>
                <w:top w:val="none" w:sz="0" w:space="0" w:color="auto"/>
                <w:left w:val="none" w:sz="0" w:space="0" w:color="auto"/>
                <w:bottom w:val="none" w:sz="0" w:space="0" w:color="auto"/>
                <w:right w:val="none" w:sz="0" w:space="0" w:color="auto"/>
              </w:divBdr>
            </w:div>
            <w:div w:id="838352203">
              <w:marLeft w:val="0"/>
              <w:marRight w:val="0"/>
              <w:marTop w:val="0"/>
              <w:marBottom w:val="0"/>
              <w:divBdr>
                <w:top w:val="none" w:sz="0" w:space="0" w:color="auto"/>
                <w:left w:val="none" w:sz="0" w:space="0" w:color="auto"/>
                <w:bottom w:val="none" w:sz="0" w:space="0" w:color="auto"/>
                <w:right w:val="none" w:sz="0" w:space="0" w:color="auto"/>
              </w:divBdr>
            </w:div>
            <w:div w:id="171534596">
              <w:marLeft w:val="0"/>
              <w:marRight w:val="0"/>
              <w:marTop w:val="0"/>
              <w:marBottom w:val="0"/>
              <w:divBdr>
                <w:top w:val="none" w:sz="0" w:space="0" w:color="auto"/>
                <w:left w:val="none" w:sz="0" w:space="0" w:color="auto"/>
                <w:bottom w:val="none" w:sz="0" w:space="0" w:color="auto"/>
                <w:right w:val="none" w:sz="0" w:space="0" w:color="auto"/>
              </w:divBdr>
            </w:div>
            <w:div w:id="1400059851">
              <w:marLeft w:val="0"/>
              <w:marRight w:val="0"/>
              <w:marTop w:val="0"/>
              <w:marBottom w:val="0"/>
              <w:divBdr>
                <w:top w:val="none" w:sz="0" w:space="0" w:color="auto"/>
                <w:left w:val="none" w:sz="0" w:space="0" w:color="auto"/>
                <w:bottom w:val="none" w:sz="0" w:space="0" w:color="auto"/>
                <w:right w:val="none" w:sz="0" w:space="0" w:color="auto"/>
              </w:divBdr>
            </w:div>
            <w:div w:id="1966964445">
              <w:marLeft w:val="0"/>
              <w:marRight w:val="0"/>
              <w:marTop w:val="0"/>
              <w:marBottom w:val="0"/>
              <w:divBdr>
                <w:top w:val="none" w:sz="0" w:space="0" w:color="auto"/>
                <w:left w:val="none" w:sz="0" w:space="0" w:color="auto"/>
                <w:bottom w:val="none" w:sz="0" w:space="0" w:color="auto"/>
                <w:right w:val="none" w:sz="0" w:space="0" w:color="auto"/>
              </w:divBdr>
            </w:div>
            <w:div w:id="2132435508">
              <w:marLeft w:val="0"/>
              <w:marRight w:val="0"/>
              <w:marTop w:val="0"/>
              <w:marBottom w:val="0"/>
              <w:divBdr>
                <w:top w:val="none" w:sz="0" w:space="0" w:color="auto"/>
                <w:left w:val="none" w:sz="0" w:space="0" w:color="auto"/>
                <w:bottom w:val="none" w:sz="0" w:space="0" w:color="auto"/>
                <w:right w:val="none" w:sz="0" w:space="0" w:color="auto"/>
              </w:divBdr>
            </w:div>
            <w:div w:id="64451862">
              <w:marLeft w:val="0"/>
              <w:marRight w:val="0"/>
              <w:marTop w:val="0"/>
              <w:marBottom w:val="0"/>
              <w:divBdr>
                <w:top w:val="none" w:sz="0" w:space="0" w:color="auto"/>
                <w:left w:val="none" w:sz="0" w:space="0" w:color="auto"/>
                <w:bottom w:val="none" w:sz="0" w:space="0" w:color="auto"/>
                <w:right w:val="none" w:sz="0" w:space="0" w:color="auto"/>
              </w:divBdr>
            </w:div>
            <w:div w:id="1956474828">
              <w:marLeft w:val="0"/>
              <w:marRight w:val="0"/>
              <w:marTop w:val="0"/>
              <w:marBottom w:val="0"/>
              <w:divBdr>
                <w:top w:val="none" w:sz="0" w:space="0" w:color="auto"/>
                <w:left w:val="none" w:sz="0" w:space="0" w:color="auto"/>
                <w:bottom w:val="none" w:sz="0" w:space="0" w:color="auto"/>
                <w:right w:val="none" w:sz="0" w:space="0" w:color="auto"/>
              </w:divBdr>
            </w:div>
            <w:div w:id="2139566396">
              <w:marLeft w:val="0"/>
              <w:marRight w:val="0"/>
              <w:marTop w:val="0"/>
              <w:marBottom w:val="0"/>
              <w:divBdr>
                <w:top w:val="none" w:sz="0" w:space="0" w:color="auto"/>
                <w:left w:val="none" w:sz="0" w:space="0" w:color="auto"/>
                <w:bottom w:val="none" w:sz="0" w:space="0" w:color="auto"/>
                <w:right w:val="none" w:sz="0" w:space="0" w:color="auto"/>
              </w:divBdr>
            </w:div>
            <w:div w:id="1836454778">
              <w:marLeft w:val="0"/>
              <w:marRight w:val="0"/>
              <w:marTop w:val="0"/>
              <w:marBottom w:val="0"/>
              <w:divBdr>
                <w:top w:val="none" w:sz="0" w:space="0" w:color="auto"/>
                <w:left w:val="none" w:sz="0" w:space="0" w:color="auto"/>
                <w:bottom w:val="none" w:sz="0" w:space="0" w:color="auto"/>
                <w:right w:val="none" w:sz="0" w:space="0" w:color="auto"/>
              </w:divBdr>
            </w:div>
            <w:div w:id="1224099076">
              <w:marLeft w:val="0"/>
              <w:marRight w:val="0"/>
              <w:marTop w:val="0"/>
              <w:marBottom w:val="0"/>
              <w:divBdr>
                <w:top w:val="none" w:sz="0" w:space="0" w:color="auto"/>
                <w:left w:val="none" w:sz="0" w:space="0" w:color="auto"/>
                <w:bottom w:val="none" w:sz="0" w:space="0" w:color="auto"/>
                <w:right w:val="none" w:sz="0" w:space="0" w:color="auto"/>
              </w:divBdr>
            </w:div>
            <w:div w:id="1198589693">
              <w:marLeft w:val="0"/>
              <w:marRight w:val="0"/>
              <w:marTop w:val="0"/>
              <w:marBottom w:val="0"/>
              <w:divBdr>
                <w:top w:val="none" w:sz="0" w:space="0" w:color="auto"/>
                <w:left w:val="none" w:sz="0" w:space="0" w:color="auto"/>
                <w:bottom w:val="none" w:sz="0" w:space="0" w:color="auto"/>
                <w:right w:val="none" w:sz="0" w:space="0" w:color="auto"/>
              </w:divBdr>
            </w:div>
            <w:div w:id="870848162">
              <w:marLeft w:val="0"/>
              <w:marRight w:val="0"/>
              <w:marTop w:val="0"/>
              <w:marBottom w:val="0"/>
              <w:divBdr>
                <w:top w:val="none" w:sz="0" w:space="0" w:color="auto"/>
                <w:left w:val="none" w:sz="0" w:space="0" w:color="auto"/>
                <w:bottom w:val="none" w:sz="0" w:space="0" w:color="auto"/>
                <w:right w:val="none" w:sz="0" w:space="0" w:color="auto"/>
              </w:divBdr>
            </w:div>
            <w:div w:id="1125584558">
              <w:marLeft w:val="0"/>
              <w:marRight w:val="0"/>
              <w:marTop w:val="0"/>
              <w:marBottom w:val="0"/>
              <w:divBdr>
                <w:top w:val="none" w:sz="0" w:space="0" w:color="auto"/>
                <w:left w:val="none" w:sz="0" w:space="0" w:color="auto"/>
                <w:bottom w:val="none" w:sz="0" w:space="0" w:color="auto"/>
                <w:right w:val="none" w:sz="0" w:space="0" w:color="auto"/>
              </w:divBdr>
            </w:div>
            <w:div w:id="1082410719">
              <w:marLeft w:val="0"/>
              <w:marRight w:val="0"/>
              <w:marTop w:val="0"/>
              <w:marBottom w:val="0"/>
              <w:divBdr>
                <w:top w:val="none" w:sz="0" w:space="0" w:color="auto"/>
                <w:left w:val="none" w:sz="0" w:space="0" w:color="auto"/>
                <w:bottom w:val="none" w:sz="0" w:space="0" w:color="auto"/>
                <w:right w:val="none" w:sz="0" w:space="0" w:color="auto"/>
              </w:divBdr>
            </w:div>
            <w:div w:id="2094280541">
              <w:marLeft w:val="0"/>
              <w:marRight w:val="0"/>
              <w:marTop w:val="0"/>
              <w:marBottom w:val="0"/>
              <w:divBdr>
                <w:top w:val="none" w:sz="0" w:space="0" w:color="auto"/>
                <w:left w:val="none" w:sz="0" w:space="0" w:color="auto"/>
                <w:bottom w:val="none" w:sz="0" w:space="0" w:color="auto"/>
                <w:right w:val="none" w:sz="0" w:space="0" w:color="auto"/>
              </w:divBdr>
            </w:div>
            <w:div w:id="630289530">
              <w:marLeft w:val="0"/>
              <w:marRight w:val="0"/>
              <w:marTop w:val="0"/>
              <w:marBottom w:val="0"/>
              <w:divBdr>
                <w:top w:val="none" w:sz="0" w:space="0" w:color="auto"/>
                <w:left w:val="none" w:sz="0" w:space="0" w:color="auto"/>
                <w:bottom w:val="none" w:sz="0" w:space="0" w:color="auto"/>
                <w:right w:val="none" w:sz="0" w:space="0" w:color="auto"/>
              </w:divBdr>
            </w:div>
            <w:div w:id="323046641">
              <w:marLeft w:val="0"/>
              <w:marRight w:val="0"/>
              <w:marTop w:val="0"/>
              <w:marBottom w:val="0"/>
              <w:divBdr>
                <w:top w:val="none" w:sz="0" w:space="0" w:color="auto"/>
                <w:left w:val="none" w:sz="0" w:space="0" w:color="auto"/>
                <w:bottom w:val="none" w:sz="0" w:space="0" w:color="auto"/>
                <w:right w:val="none" w:sz="0" w:space="0" w:color="auto"/>
              </w:divBdr>
            </w:div>
            <w:div w:id="1282956214">
              <w:marLeft w:val="0"/>
              <w:marRight w:val="0"/>
              <w:marTop w:val="0"/>
              <w:marBottom w:val="0"/>
              <w:divBdr>
                <w:top w:val="none" w:sz="0" w:space="0" w:color="auto"/>
                <w:left w:val="none" w:sz="0" w:space="0" w:color="auto"/>
                <w:bottom w:val="none" w:sz="0" w:space="0" w:color="auto"/>
                <w:right w:val="none" w:sz="0" w:space="0" w:color="auto"/>
              </w:divBdr>
            </w:div>
            <w:div w:id="160703513">
              <w:marLeft w:val="0"/>
              <w:marRight w:val="0"/>
              <w:marTop w:val="0"/>
              <w:marBottom w:val="0"/>
              <w:divBdr>
                <w:top w:val="none" w:sz="0" w:space="0" w:color="auto"/>
                <w:left w:val="none" w:sz="0" w:space="0" w:color="auto"/>
                <w:bottom w:val="none" w:sz="0" w:space="0" w:color="auto"/>
                <w:right w:val="none" w:sz="0" w:space="0" w:color="auto"/>
              </w:divBdr>
            </w:div>
            <w:div w:id="1935091497">
              <w:marLeft w:val="0"/>
              <w:marRight w:val="0"/>
              <w:marTop w:val="0"/>
              <w:marBottom w:val="0"/>
              <w:divBdr>
                <w:top w:val="none" w:sz="0" w:space="0" w:color="auto"/>
                <w:left w:val="none" w:sz="0" w:space="0" w:color="auto"/>
                <w:bottom w:val="none" w:sz="0" w:space="0" w:color="auto"/>
                <w:right w:val="none" w:sz="0" w:space="0" w:color="auto"/>
              </w:divBdr>
            </w:div>
            <w:div w:id="1832138137">
              <w:marLeft w:val="0"/>
              <w:marRight w:val="0"/>
              <w:marTop w:val="0"/>
              <w:marBottom w:val="0"/>
              <w:divBdr>
                <w:top w:val="none" w:sz="0" w:space="0" w:color="auto"/>
                <w:left w:val="none" w:sz="0" w:space="0" w:color="auto"/>
                <w:bottom w:val="none" w:sz="0" w:space="0" w:color="auto"/>
                <w:right w:val="none" w:sz="0" w:space="0" w:color="auto"/>
              </w:divBdr>
            </w:div>
            <w:div w:id="1253667381">
              <w:marLeft w:val="0"/>
              <w:marRight w:val="0"/>
              <w:marTop w:val="0"/>
              <w:marBottom w:val="0"/>
              <w:divBdr>
                <w:top w:val="none" w:sz="0" w:space="0" w:color="auto"/>
                <w:left w:val="none" w:sz="0" w:space="0" w:color="auto"/>
                <w:bottom w:val="none" w:sz="0" w:space="0" w:color="auto"/>
                <w:right w:val="none" w:sz="0" w:space="0" w:color="auto"/>
              </w:divBdr>
            </w:div>
            <w:div w:id="70933843">
              <w:marLeft w:val="0"/>
              <w:marRight w:val="0"/>
              <w:marTop w:val="0"/>
              <w:marBottom w:val="0"/>
              <w:divBdr>
                <w:top w:val="none" w:sz="0" w:space="0" w:color="auto"/>
                <w:left w:val="none" w:sz="0" w:space="0" w:color="auto"/>
                <w:bottom w:val="none" w:sz="0" w:space="0" w:color="auto"/>
                <w:right w:val="none" w:sz="0" w:space="0" w:color="auto"/>
              </w:divBdr>
            </w:div>
            <w:div w:id="1800028712">
              <w:marLeft w:val="0"/>
              <w:marRight w:val="0"/>
              <w:marTop w:val="0"/>
              <w:marBottom w:val="0"/>
              <w:divBdr>
                <w:top w:val="none" w:sz="0" w:space="0" w:color="auto"/>
                <w:left w:val="none" w:sz="0" w:space="0" w:color="auto"/>
                <w:bottom w:val="none" w:sz="0" w:space="0" w:color="auto"/>
                <w:right w:val="none" w:sz="0" w:space="0" w:color="auto"/>
              </w:divBdr>
            </w:div>
            <w:div w:id="97457741">
              <w:marLeft w:val="0"/>
              <w:marRight w:val="0"/>
              <w:marTop w:val="0"/>
              <w:marBottom w:val="0"/>
              <w:divBdr>
                <w:top w:val="none" w:sz="0" w:space="0" w:color="auto"/>
                <w:left w:val="none" w:sz="0" w:space="0" w:color="auto"/>
                <w:bottom w:val="none" w:sz="0" w:space="0" w:color="auto"/>
                <w:right w:val="none" w:sz="0" w:space="0" w:color="auto"/>
              </w:divBdr>
            </w:div>
            <w:div w:id="140586420">
              <w:marLeft w:val="0"/>
              <w:marRight w:val="0"/>
              <w:marTop w:val="0"/>
              <w:marBottom w:val="0"/>
              <w:divBdr>
                <w:top w:val="none" w:sz="0" w:space="0" w:color="auto"/>
                <w:left w:val="none" w:sz="0" w:space="0" w:color="auto"/>
                <w:bottom w:val="none" w:sz="0" w:space="0" w:color="auto"/>
                <w:right w:val="none" w:sz="0" w:space="0" w:color="auto"/>
              </w:divBdr>
            </w:div>
            <w:div w:id="1432972823">
              <w:marLeft w:val="0"/>
              <w:marRight w:val="0"/>
              <w:marTop w:val="0"/>
              <w:marBottom w:val="0"/>
              <w:divBdr>
                <w:top w:val="none" w:sz="0" w:space="0" w:color="auto"/>
                <w:left w:val="none" w:sz="0" w:space="0" w:color="auto"/>
                <w:bottom w:val="none" w:sz="0" w:space="0" w:color="auto"/>
                <w:right w:val="none" w:sz="0" w:space="0" w:color="auto"/>
              </w:divBdr>
            </w:div>
            <w:div w:id="386149920">
              <w:marLeft w:val="0"/>
              <w:marRight w:val="0"/>
              <w:marTop w:val="0"/>
              <w:marBottom w:val="0"/>
              <w:divBdr>
                <w:top w:val="none" w:sz="0" w:space="0" w:color="auto"/>
                <w:left w:val="none" w:sz="0" w:space="0" w:color="auto"/>
                <w:bottom w:val="none" w:sz="0" w:space="0" w:color="auto"/>
                <w:right w:val="none" w:sz="0" w:space="0" w:color="auto"/>
              </w:divBdr>
            </w:div>
            <w:div w:id="152261262">
              <w:marLeft w:val="0"/>
              <w:marRight w:val="0"/>
              <w:marTop w:val="0"/>
              <w:marBottom w:val="0"/>
              <w:divBdr>
                <w:top w:val="none" w:sz="0" w:space="0" w:color="auto"/>
                <w:left w:val="none" w:sz="0" w:space="0" w:color="auto"/>
                <w:bottom w:val="none" w:sz="0" w:space="0" w:color="auto"/>
                <w:right w:val="none" w:sz="0" w:space="0" w:color="auto"/>
              </w:divBdr>
            </w:div>
            <w:div w:id="993755012">
              <w:marLeft w:val="0"/>
              <w:marRight w:val="0"/>
              <w:marTop w:val="0"/>
              <w:marBottom w:val="0"/>
              <w:divBdr>
                <w:top w:val="none" w:sz="0" w:space="0" w:color="auto"/>
                <w:left w:val="none" w:sz="0" w:space="0" w:color="auto"/>
                <w:bottom w:val="none" w:sz="0" w:space="0" w:color="auto"/>
                <w:right w:val="none" w:sz="0" w:space="0" w:color="auto"/>
              </w:divBdr>
            </w:div>
            <w:div w:id="466362329">
              <w:marLeft w:val="0"/>
              <w:marRight w:val="0"/>
              <w:marTop w:val="0"/>
              <w:marBottom w:val="0"/>
              <w:divBdr>
                <w:top w:val="none" w:sz="0" w:space="0" w:color="auto"/>
                <w:left w:val="none" w:sz="0" w:space="0" w:color="auto"/>
                <w:bottom w:val="none" w:sz="0" w:space="0" w:color="auto"/>
                <w:right w:val="none" w:sz="0" w:space="0" w:color="auto"/>
              </w:divBdr>
            </w:div>
            <w:div w:id="1693918629">
              <w:marLeft w:val="0"/>
              <w:marRight w:val="0"/>
              <w:marTop w:val="0"/>
              <w:marBottom w:val="0"/>
              <w:divBdr>
                <w:top w:val="none" w:sz="0" w:space="0" w:color="auto"/>
                <w:left w:val="none" w:sz="0" w:space="0" w:color="auto"/>
                <w:bottom w:val="none" w:sz="0" w:space="0" w:color="auto"/>
                <w:right w:val="none" w:sz="0" w:space="0" w:color="auto"/>
              </w:divBdr>
            </w:div>
            <w:div w:id="848637522">
              <w:marLeft w:val="0"/>
              <w:marRight w:val="0"/>
              <w:marTop w:val="0"/>
              <w:marBottom w:val="0"/>
              <w:divBdr>
                <w:top w:val="none" w:sz="0" w:space="0" w:color="auto"/>
                <w:left w:val="none" w:sz="0" w:space="0" w:color="auto"/>
                <w:bottom w:val="none" w:sz="0" w:space="0" w:color="auto"/>
                <w:right w:val="none" w:sz="0" w:space="0" w:color="auto"/>
              </w:divBdr>
            </w:div>
            <w:div w:id="455100766">
              <w:marLeft w:val="0"/>
              <w:marRight w:val="0"/>
              <w:marTop w:val="0"/>
              <w:marBottom w:val="0"/>
              <w:divBdr>
                <w:top w:val="none" w:sz="0" w:space="0" w:color="auto"/>
                <w:left w:val="none" w:sz="0" w:space="0" w:color="auto"/>
                <w:bottom w:val="none" w:sz="0" w:space="0" w:color="auto"/>
                <w:right w:val="none" w:sz="0" w:space="0" w:color="auto"/>
              </w:divBdr>
            </w:div>
            <w:div w:id="1137260488">
              <w:marLeft w:val="0"/>
              <w:marRight w:val="0"/>
              <w:marTop w:val="0"/>
              <w:marBottom w:val="0"/>
              <w:divBdr>
                <w:top w:val="none" w:sz="0" w:space="0" w:color="auto"/>
                <w:left w:val="none" w:sz="0" w:space="0" w:color="auto"/>
                <w:bottom w:val="none" w:sz="0" w:space="0" w:color="auto"/>
                <w:right w:val="none" w:sz="0" w:space="0" w:color="auto"/>
              </w:divBdr>
            </w:div>
            <w:div w:id="397636369">
              <w:marLeft w:val="0"/>
              <w:marRight w:val="0"/>
              <w:marTop w:val="0"/>
              <w:marBottom w:val="0"/>
              <w:divBdr>
                <w:top w:val="none" w:sz="0" w:space="0" w:color="auto"/>
                <w:left w:val="none" w:sz="0" w:space="0" w:color="auto"/>
                <w:bottom w:val="none" w:sz="0" w:space="0" w:color="auto"/>
                <w:right w:val="none" w:sz="0" w:space="0" w:color="auto"/>
              </w:divBdr>
            </w:div>
            <w:div w:id="92819696">
              <w:marLeft w:val="0"/>
              <w:marRight w:val="0"/>
              <w:marTop w:val="0"/>
              <w:marBottom w:val="0"/>
              <w:divBdr>
                <w:top w:val="none" w:sz="0" w:space="0" w:color="auto"/>
                <w:left w:val="none" w:sz="0" w:space="0" w:color="auto"/>
                <w:bottom w:val="none" w:sz="0" w:space="0" w:color="auto"/>
                <w:right w:val="none" w:sz="0" w:space="0" w:color="auto"/>
              </w:divBdr>
            </w:div>
            <w:div w:id="602225969">
              <w:marLeft w:val="0"/>
              <w:marRight w:val="0"/>
              <w:marTop w:val="0"/>
              <w:marBottom w:val="0"/>
              <w:divBdr>
                <w:top w:val="none" w:sz="0" w:space="0" w:color="auto"/>
                <w:left w:val="none" w:sz="0" w:space="0" w:color="auto"/>
                <w:bottom w:val="none" w:sz="0" w:space="0" w:color="auto"/>
                <w:right w:val="none" w:sz="0" w:space="0" w:color="auto"/>
              </w:divBdr>
            </w:div>
            <w:div w:id="627055345">
              <w:marLeft w:val="0"/>
              <w:marRight w:val="0"/>
              <w:marTop w:val="0"/>
              <w:marBottom w:val="0"/>
              <w:divBdr>
                <w:top w:val="none" w:sz="0" w:space="0" w:color="auto"/>
                <w:left w:val="none" w:sz="0" w:space="0" w:color="auto"/>
                <w:bottom w:val="none" w:sz="0" w:space="0" w:color="auto"/>
                <w:right w:val="none" w:sz="0" w:space="0" w:color="auto"/>
              </w:divBdr>
            </w:div>
            <w:div w:id="734663759">
              <w:marLeft w:val="0"/>
              <w:marRight w:val="0"/>
              <w:marTop w:val="0"/>
              <w:marBottom w:val="0"/>
              <w:divBdr>
                <w:top w:val="none" w:sz="0" w:space="0" w:color="auto"/>
                <w:left w:val="none" w:sz="0" w:space="0" w:color="auto"/>
                <w:bottom w:val="none" w:sz="0" w:space="0" w:color="auto"/>
                <w:right w:val="none" w:sz="0" w:space="0" w:color="auto"/>
              </w:divBdr>
            </w:div>
            <w:div w:id="963581925">
              <w:marLeft w:val="0"/>
              <w:marRight w:val="0"/>
              <w:marTop w:val="0"/>
              <w:marBottom w:val="0"/>
              <w:divBdr>
                <w:top w:val="none" w:sz="0" w:space="0" w:color="auto"/>
                <w:left w:val="none" w:sz="0" w:space="0" w:color="auto"/>
                <w:bottom w:val="none" w:sz="0" w:space="0" w:color="auto"/>
                <w:right w:val="none" w:sz="0" w:space="0" w:color="auto"/>
              </w:divBdr>
            </w:div>
            <w:div w:id="1315064601">
              <w:marLeft w:val="0"/>
              <w:marRight w:val="0"/>
              <w:marTop w:val="0"/>
              <w:marBottom w:val="0"/>
              <w:divBdr>
                <w:top w:val="none" w:sz="0" w:space="0" w:color="auto"/>
                <w:left w:val="none" w:sz="0" w:space="0" w:color="auto"/>
                <w:bottom w:val="none" w:sz="0" w:space="0" w:color="auto"/>
                <w:right w:val="none" w:sz="0" w:space="0" w:color="auto"/>
              </w:divBdr>
            </w:div>
            <w:div w:id="556010004">
              <w:marLeft w:val="0"/>
              <w:marRight w:val="0"/>
              <w:marTop w:val="0"/>
              <w:marBottom w:val="0"/>
              <w:divBdr>
                <w:top w:val="none" w:sz="0" w:space="0" w:color="auto"/>
                <w:left w:val="none" w:sz="0" w:space="0" w:color="auto"/>
                <w:bottom w:val="none" w:sz="0" w:space="0" w:color="auto"/>
                <w:right w:val="none" w:sz="0" w:space="0" w:color="auto"/>
              </w:divBdr>
            </w:div>
            <w:div w:id="442311140">
              <w:marLeft w:val="0"/>
              <w:marRight w:val="0"/>
              <w:marTop w:val="0"/>
              <w:marBottom w:val="0"/>
              <w:divBdr>
                <w:top w:val="none" w:sz="0" w:space="0" w:color="auto"/>
                <w:left w:val="none" w:sz="0" w:space="0" w:color="auto"/>
                <w:bottom w:val="none" w:sz="0" w:space="0" w:color="auto"/>
                <w:right w:val="none" w:sz="0" w:space="0" w:color="auto"/>
              </w:divBdr>
            </w:div>
            <w:div w:id="750084045">
              <w:marLeft w:val="0"/>
              <w:marRight w:val="0"/>
              <w:marTop w:val="0"/>
              <w:marBottom w:val="0"/>
              <w:divBdr>
                <w:top w:val="none" w:sz="0" w:space="0" w:color="auto"/>
                <w:left w:val="none" w:sz="0" w:space="0" w:color="auto"/>
                <w:bottom w:val="none" w:sz="0" w:space="0" w:color="auto"/>
                <w:right w:val="none" w:sz="0" w:space="0" w:color="auto"/>
              </w:divBdr>
            </w:div>
            <w:div w:id="1704330359">
              <w:marLeft w:val="0"/>
              <w:marRight w:val="0"/>
              <w:marTop w:val="0"/>
              <w:marBottom w:val="0"/>
              <w:divBdr>
                <w:top w:val="none" w:sz="0" w:space="0" w:color="auto"/>
                <w:left w:val="none" w:sz="0" w:space="0" w:color="auto"/>
                <w:bottom w:val="none" w:sz="0" w:space="0" w:color="auto"/>
                <w:right w:val="none" w:sz="0" w:space="0" w:color="auto"/>
              </w:divBdr>
            </w:div>
            <w:div w:id="1691443713">
              <w:marLeft w:val="0"/>
              <w:marRight w:val="0"/>
              <w:marTop w:val="0"/>
              <w:marBottom w:val="0"/>
              <w:divBdr>
                <w:top w:val="none" w:sz="0" w:space="0" w:color="auto"/>
                <w:left w:val="none" w:sz="0" w:space="0" w:color="auto"/>
                <w:bottom w:val="none" w:sz="0" w:space="0" w:color="auto"/>
                <w:right w:val="none" w:sz="0" w:space="0" w:color="auto"/>
              </w:divBdr>
            </w:div>
            <w:div w:id="1559776770">
              <w:marLeft w:val="0"/>
              <w:marRight w:val="0"/>
              <w:marTop w:val="0"/>
              <w:marBottom w:val="0"/>
              <w:divBdr>
                <w:top w:val="none" w:sz="0" w:space="0" w:color="auto"/>
                <w:left w:val="none" w:sz="0" w:space="0" w:color="auto"/>
                <w:bottom w:val="none" w:sz="0" w:space="0" w:color="auto"/>
                <w:right w:val="none" w:sz="0" w:space="0" w:color="auto"/>
              </w:divBdr>
            </w:div>
            <w:div w:id="1353795997">
              <w:marLeft w:val="0"/>
              <w:marRight w:val="0"/>
              <w:marTop w:val="0"/>
              <w:marBottom w:val="0"/>
              <w:divBdr>
                <w:top w:val="none" w:sz="0" w:space="0" w:color="auto"/>
                <w:left w:val="none" w:sz="0" w:space="0" w:color="auto"/>
                <w:bottom w:val="none" w:sz="0" w:space="0" w:color="auto"/>
                <w:right w:val="none" w:sz="0" w:space="0" w:color="auto"/>
              </w:divBdr>
            </w:div>
            <w:div w:id="737442339">
              <w:marLeft w:val="0"/>
              <w:marRight w:val="0"/>
              <w:marTop w:val="0"/>
              <w:marBottom w:val="0"/>
              <w:divBdr>
                <w:top w:val="none" w:sz="0" w:space="0" w:color="auto"/>
                <w:left w:val="none" w:sz="0" w:space="0" w:color="auto"/>
                <w:bottom w:val="none" w:sz="0" w:space="0" w:color="auto"/>
                <w:right w:val="none" w:sz="0" w:space="0" w:color="auto"/>
              </w:divBdr>
            </w:div>
            <w:div w:id="1064445982">
              <w:marLeft w:val="0"/>
              <w:marRight w:val="0"/>
              <w:marTop w:val="0"/>
              <w:marBottom w:val="0"/>
              <w:divBdr>
                <w:top w:val="none" w:sz="0" w:space="0" w:color="auto"/>
                <w:left w:val="none" w:sz="0" w:space="0" w:color="auto"/>
                <w:bottom w:val="none" w:sz="0" w:space="0" w:color="auto"/>
                <w:right w:val="none" w:sz="0" w:space="0" w:color="auto"/>
              </w:divBdr>
            </w:div>
            <w:div w:id="244149029">
              <w:marLeft w:val="0"/>
              <w:marRight w:val="0"/>
              <w:marTop w:val="0"/>
              <w:marBottom w:val="0"/>
              <w:divBdr>
                <w:top w:val="none" w:sz="0" w:space="0" w:color="auto"/>
                <w:left w:val="none" w:sz="0" w:space="0" w:color="auto"/>
                <w:bottom w:val="none" w:sz="0" w:space="0" w:color="auto"/>
                <w:right w:val="none" w:sz="0" w:space="0" w:color="auto"/>
              </w:divBdr>
            </w:div>
            <w:div w:id="35279266">
              <w:marLeft w:val="0"/>
              <w:marRight w:val="0"/>
              <w:marTop w:val="0"/>
              <w:marBottom w:val="0"/>
              <w:divBdr>
                <w:top w:val="none" w:sz="0" w:space="0" w:color="auto"/>
                <w:left w:val="none" w:sz="0" w:space="0" w:color="auto"/>
                <w:bottom w:val="none" w:sz="0" w:space="0" w:color="auto"/>
                <w:right w:val="none" w:sz="0" w:space="0" w:color="auto"/>
              </w:divBdr>
            </w:div>
            <w:div w:id="1716811947">
              <w:marLeft w:val="0"/>
              <w:marRight w:val="0"/>
              <w:marTop w:val="0"/>
              <w:marBottom w:val="0"/>
              <w:divBdr>
                <w:top w:val="none" w:sz="0" w:space="0" w:color="auto"/>
                <w:left w:val="none" w:sz="0" w:space="0" w:color="auto"/>
                <w:bottom w:val="none" w:sz="0" w:space="0" w:color="auto"/>
                <w:right w:val="none" w:sz="0" w:space="0" w:color="auto"/>
              </w:divBdr>
            </w:div>
            <w:div w:id="1372656018">
              <w:marLeft w:val="0"/>
              <w:marRight w:val="0"/>
              <w:marTop w:val="0"/>
              <w:marBottom w:val="0"/>
              <w:divBdr>
                <w:top w:val="none" w:sz="0" w:space="0" w:color="auto"/>
                <w:left w:val="none" w:sz="0" w:space="0" w:color="auto"/>
                <w:bottom w:val="none" w:sz="0" w:space="0" w:color="auto"/>
                <w:right w:val="none" w:sz="0" w:space="0" w:color="auto"/>
              </w:divBdr>
            </w:div>
            <w:div w:id="388386896">
              <w:marLeft w:val="0"/>
              <w:marRight w:val="0"/>
              <w:marTop w:val="0"/>
              <w:marBottom w:val="0"/>
              <w:divBdr>
                <w:top w:val="none" w:sz="0" w:space="0" w:color="auto"/>
                <w:left w:val="none" w:sz="0" w:space="0" w:color="auto"/>
                <w:bottom w:val="none" w:sz="0" w:space="0" w:color="auto"/>
                <w:right w:val="none" w:sz="0" w:space="0" w:color="auto"/>
              </w:divBdr>
            </w:div>
            <w:div w:id="617756114">
              <w:marLeft w:val="0"/>
              <w:marRight w:val="0"/>
              <w:marTop w:val="0"/>
              <w:marBottom w:val="0"/>
              <w:divBdr>
                <w:top w:val="none" w:sz="0" w:space="0" w:color="auto"/>
                <w:left w:val="none" w:sz="0" w:space="0" w:color="auto"/>
                <w:bottom w:val="none" w:sz="0" w:space="0" w:color="auto"/>
                <w:right w:val="none" w:sz="0" w:space="0" w:color="auto"/>
              </w:divBdr>
            </w:div>
            <w:div w:id="1640454668">
              <w:marLeft w:val="0"/>
              <w:marRight w:val="0"/>
              <w:marTop w:val="0"/>
              <w:marBottom w:val="0"/>
              <w:divBdr>
                <w:top w:val="none" w:sz="0" w:space="0" w:color="auto"/>
                <w:left w:val="none" w:sz="0" w:space="0" w:color="auto"/>
                <w:bottom w:val="none" w:sz="0" w:space="0" w:color="auto"/>
                <w:right w:val="none" w:sz="0" w:space="0" w:color="auto"/>
              </w:divBdr>
            </w:div>
            <w:div w:id="534272021">
              <w:marLeft w:val="0"/>
              <w:marRight w:val="0"/>
              <w:marTop w:val="0"/>
              <w:marBottom w:val="0"/>
              <w:divBdr>
                <w:top w:val="none" w:sz="0" w:space="0" w:color="auto"/>
                <w:left w:val="none" w:sz="0" w:space="0" w:color="auto"/>
                <w:bottom w:val="none" w:sz="0" w:space="0" w:color="auto"/>
                <w:right w:val="none" w:sz="0" w:space="0" w:color="auto"/>
              </w:divBdr>
            </w:div>
            <w:div w:id="1294213670">
              <w:marLeft w:val="0"/>
              <w:marRight w:val="0"/>
              <w:marTop w:val="0"/>
              <w:marBottom w:val="0"/>
              <w:divBdr>
                <w:top w:val="none" w:sz="0" w:space="0" w:color="auto"/>
                <w:left w:val="none" w:sz="0" w:space="0" w:color="auto"/>
                <w:bottom w:val="none" w:sz="0" w:space="0" w:color="auto"/>
                <w:right w:val="none" w:sz="0" w:space="0" w:color="auto"/>
              </w:divBdr>
            </w:div>
            <w:div w:id="413086550">
              <w:marLeft w:val="0"/>
              <w:marRight w:val="0"/>
              <w:marTop w:val="0"/>
              <w:marBottom w:val="0"/>
              <w:divBdr>
                <w:top w:val="none" w:sz="0" w:space="0" w:color="auto"/>
                <w:left w:val="none" w:sz="0" w:space="0" w:color="auto"/>
                <w:bottom w:val="none" w:sz="0" w:space="0" w:color="auto"/>
                <w:right w:val="none" w:sz="0" w:space="0" w:color="auto"/>
              </w:divBdr>
            </w:div>
            <w:div w:id="57483471">
              <w:marLeft w:val="0"/>
              <w:marRight w:val="0"/>
              <w:marTop w:val="0"/>
              <w:marBottom w:val="0"/>
              <w:divBdr>
                <w:top w:val="none" w:sz="0" w:space="0" w:color="auto"/>
                <w:left w:val="none" w:sz="0" w:space="0" w:color="auto"/>
                <w:bottom w:val="none" w:sz="0" w:space="0" w:color="auto"/>
                <w:right w:val="none" w:sz="0" w:space="0" w:color="auto"/>
              </w:divBdr>
            </w:div>
            <w:div w:id="840857657">
              <w:marLeft w:val="0"/>
              <w:marRight w:val="0"/>
              <w:marTop w:val="0"/>
              <w:marBottom w:val="0"/>
              <w:divBdr>
                <w:top w:val="none" w:sz="0" w:space="0" w:color="auto"/>
                <w:left w:val="none" w:sz="0" w:space="0" w:color="auto"/>
                <w:bottom w:val="none" w:sz="0" w:space="0" w:color="auto"/>
                <w:right w:val="none" w:sz="0" w:space="0" w:color="auto"/>
              </w:divBdr>
            </w:div>
            <w:div w:id="1542591427">
              <w:marLeft w:val="0"/>
              <w:marRight w:val="0"/>
              <w:marTop w:val="0"/>
              <w:marBottom w:val="0"/>
              <w:divBdr>
                <w:top w:val="none" w:sz="0" w:space="0" w:color="auto"/>
                <w:left w:val="none" w:sz="0" w:space="0" w:color="auto"/>
                <w:bottom w:val="none" w:sz="0" w:space="0" w:color="auto"/>
                <w:right w:val="none" w:sz="0" w:space="0" w:color="auto"/>
              </w:divBdr>
            </w:div>
            <w:div w:id="10176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582">
      <w:bodyDiv w:val="1"/>
      <w:marLeft w:val="0"/>
      <w:marRight w:val="0"/>
      <w:marTop w:val="0"/>
      <w:marBottom w:val="0"/>
      <w:divBdr>
        <w:top w:val="none" w:sz="0" w:space="0" w:color="auto"/>
        <w:left w:val="none" w:sz="0" w:space="0" w:color="auto"/>
        <w:bottom w:val="none" w:sz="0" w:space="0" w:color="auto"/>
        <w:right w:val="none" w:sz="0" w:space="0" w:color="auto"/>
      </w:divBdr>
    </w:div>
    <w:div w:id="1372028463">
      <w:bodyDiv w:val="1"/>
      <w:marLeft w:val="0"/>
      <w:marRight w:val="0"/>
      <w:marTop w:val="0"/>
      <w:marBottom w:val="0"/>
      <w:divBdr>
        <w:top w:val="none" w:sz="0" w:space="0" w:color="auto"/>
        <w:left w:val="none" w:sz="0" w:space="0" w:color="auto"/>
        <w:bottom w:val="none" w:sz="0" w:space="0" w:color="auto"/>
        <w:right w:val="none" w:sz="0" w:space="0" w:color="auto"/>
      </w:divBdr>
      <w:divsChild>
        <w:div w:id="1506243171">
          <w:marLeft w:val="360"/>
          <w:marRight w:val="0"/>
          <w:marTop w:val="200"/>
          <w:marBottom w:val="0"/>
          <w:divBdr>
            <w:top w:val="none" w:sz="0" w:space="0" w:color="auto"/>
            <w:left w:val="none" w:sz="0" w:space="0" w:color="auto"/>
            <w:bottom w:val="none" w:sz="0" w:space="0" w:color="auto"/>
            <w:right w:val="none" w:sz="0" w:space="0" w:color="auto"/>
          </w:divBdr>
        </w:div>
        <w:div w:id="250938240">
          <w:marLeft w:val="360"/>
          <w:marRight w:val="0"/>
          <w:marTop w:val="200"/>
          <w:marBottom w:val="0"/>
          <w:divBdr>
            <w:top w:val="none" w:sz="0" w:space="0" w:color="auto"/>
            <w:left w:val="none" w:sz="0" w:space="0" w:color="auto"/>
            <w:bottom w:val="none" w:sz="0" w:space="0" w:color="auto"/>
            <w:right w:val="none" w:sz="0" w:space="0" w:color="auto"/>
          </w:divBdr>
        </w:div>
      </w:divsChild>
    </w:div>
    <w:div w:id="1384134839">
      <w:bodyDiv w:val="1"/>
      <w:marLeft w:val="0"/>
      <w:marRight w:val="0"/>
      <w:marTop w:val="0"/>
      <w:marBottom w:val="0"/>
      <w:divBdr>
        <w:top w:val="none" w:sz="0" w:space="0" w:color="auto"/>
        <w:left w:val="none" w:sz="0" w:space="0" w:color="auto"/>
        <w:bottom w:val="none" w:sz="0" w:space="0" w:color="auto"/>
        <w:right w:val="none" w:sz="0" w:space="0" w:color="auto"/>
      </w:divBdr>
      <w:divsChild>
        <w:div w:id="1144347103">
          <w:marLeft w:val="720"/>
          <w:marRight w:val="0"/>
          <w:marTop w:val="0"/>
          <w:marBottom w:val="0"/>
          <w:divBdr>
            <w:top w:val="none" w:sz="0" w:space="0" w:color="auto"/>
            <w:left w:val="none" w:sz="0" w:space="0" w:color="auto"/>
            <w:bottom w:val="none" w:sz="0" w:space="0" w:color="auto"/>
            <w:right w:val="none" w:sz="0" w:space="0" w:color="auto"/>
          </w:divBdr>
        </w:div>
        <w:div w:id="526334862">
          <w:marLeft w:val="720"/>
          <w:marRight w:val="0"/>
          <w:marTop w:val="0"/>
          <w:marBottom w:val="0"/>
          <w:divBdr>
            <w:top w:val="none" w:sz="0" w:space="0" w:color="auto"/>
            <w:left w:val="none" w:sz="0" w:space="0" w:color="auto"/>
            <w:bottom w:val="none" w:sz="0" w:space="0" w:color="auto"/>
            <w:right w:val="none" w:sz="0" w:space="0" w:color="auto"/>
          </w:divBdr>
        </w:div>
        <w:div w:id="1300376727">
          <w:marLeft w:val="720"/>
          <w:marRight w:val="0"/>
          <w:marTop w:val="0"/>
          <w:marBottom w:val="0"/>
          <w:divBdr>
            <w:top w:val="none" w:sz="0" w:space="0" w:color="auto"/>
            <w:left w:val="none" w:sz="0" w:space="0" w:color="auto"/>
            <w:bottom w:val="none" w:sz="0" w:space="0" w:color="auto"/>
            <w:right w:val="none" w:sz="0" w:space="0" w:color="auto"/>
          </w:divBdr>
        </w:div>
        <w:div w:id="910458579">
          <w:marLeft w:val="720"/>
          <w:marRight w:val="0"/>
          <w:marTop w:val="0"/>
          <w:marBottom w:val="0"/>
          <w:divBdr>
            <w:top w:val="none" w:sz="0" w:space="0" w:color="auto"/>
            <w:left w:val="none" w:sz="0" w:space="0" w:color="auto"/>
            <w:bottom w:val="none" w:sz="0" w:space="0" w:color="auto"/>
            <w:right w:val="none" w:sz="0" w:space="0" w:color="auto"/>
          </w:divBdr>
        </w:div>
        <w:div w:id="4525679">
          <w:marLeft w:val="720"/>
          <w:marRight w:val="0"/>
          <w:marTop w:val="0"/>
          <w:marBottom w:val="0"/>
          <w:divBdr>
            <w:top w:val="none" w:sz="0" w:space="0" w:color="auto"/>
            <w:left w:val="none" w:sz="0" w:space="0" w:color="auto"/>
            <w:bottom w:val="none" w:sz="0" w:space="0" w:color="auto"/>
            <w:right w:val="none" w:sz="0" w:space="0" w:color="auto"/>
          </w:divBdr>
        </w:div>
        <w:div w:id="2141604170">
          <w:marLeft w:val="720"/>
          <w:marRight w:val="0"/>
          <w:marTop w:val="0"/>
          <w:marBottom w:val="0"/>
          <w:divBdr>
            <w:top w:val="none" w:sz="0" w:space="0" w:color="auto"/>
            <w:left w:val="none" w:sz="0" w:space="0" w:color="auto"/>
            <w:bottom w:val="none" w:sz="0" w:space="0" w:color="auto"/>
            <w:right w:val="none" w:sz="0" w:space="0" w:color="auto"/>
          </w:divBdr>
        </w:div>
        <w:div w:id="922643716">
          <w:marLeft w:val="720"/>
          <w:marRight w:val="0"/>
          <w:marTop w:val="0"/>
          <w:marBottom w:val="0"/>
          <w:divBdr>
            <w:top w:val="none" w:sz="0" w:space="0" w:color="auto"/>
            <w:left w:val="none" w:sz="0" w:space="0" w:color="auto"/>
            <w:bottom w:val="none" w:sz="0" w:space="0" w:color="auto"/>
            <w:right w:val="none" w:sz="0" w:space="0" w:color="auto"/>
          </w:divBdr>
        </w:div>
      </w:divsChild>
    </w:div>
    <w:div w:id="1413432821">
      <w:bodyDiv w:val="1"/>
      <w:marLeft w:val="0"/>
      <w:marRight w:val="0"/>
      <w:marTop w:val="0"/>
      <w:marBottom w:val="0"/>
      <w:divBdr>
        <w:top w:val="none" w:sz="0" w:space="0" w:color="auto"/>
        <w:left w:val="none" w:sz="0" w:space="0" w:color="auto"/>
        <w:bottom w:val="none" w:sz="0" w:space="0" w:color="auto"/>
        <w:right w:val="none" w:sz="0" w:space="0" w:color="auto"/>
      </w:divBdr>
      <w:divsChild>
        <w:div w:id="540288095">
          <w:marLeft w:val="446"/>
          <w:marRight w:val="0"/>
          <w:marTop w:val="0"/>
          <w:marBottom w:val="0"/>
          <w:divBdr>
            <w:top w:val="none" w:sz="0" w:space="0" w:color="auto"/>
            <w:left w:val="none" w:sz="0" w:space="0" w:color="auto"/>
            <w:bottom w:val="none" w:sz="0" w:space="0" w:color="auto"/>
            <w:right w:val="none" w:sz="0" w:space="0" w:color="auto"/>
          </w:divBdr>
        </w:div>
      </w:divsChild>
    </w:div>
    <w:div w:id="1444500221">
      <w:bodyDiv w:val="1"/>
      <w:marLeft w:val="0"/>
      <w:marRight w:val="0"/>
      <w:marTop w:val="0"/>
      <w:marBottom w:val="0"/>
      <w:divBdr>
        <w:top w:val="none" w:sz="0" w:space="0" w:color="auto"/>
        <w:left w:val="none" w:sz="0" w:space="0" w:color="auto"/>
        <w:bottom w:val="none" w:sz="0" w:space="0" w:color="auto"/>
        <w:right w:val="none" w:sz="0" w:space="0" w:color="auto"/>
      </w:divBdr>
    </w:div>
    <w:div w:id="1444811881">
      <w:bodyDiv w:val="1"/>
      <w:marLeft w:val="0"/>
      <w:marRight w:val="0"/>
      <w:marTop w:val="0"/>
      <w:marBottom w:val="0"/>
      <w:divBdr>
        <w:top w:val="none" w:sz="0" w:space="0" w:color="auto"/>
        <w:left w:val="none" w:sz="0" w:space="0" w:color="auto"/>
        <w:bottom w:val="none" w:sz="0" w:space="0" w:color="auto"/>
        <w:right w:val="none" w:sz="0" w:space="0" w:color="auto"/>
      </w:divBdr>
    </w:div>
    <w:div w:id="1478183556">
      <w:bodyDiv w:val="1"/>
      <w:marLeft w:val="0"/>
      <w:marRight w:val="0"/>
      <w:marTop w:val="0"/>
      <w:marBottom w:val="0"/>
      <w:divBdr>
        <w:top w:val="none" w:sz="0" w:space="0" w:color="auto"/>
        <w:left w:val="none" w:sz="0" w:space="0" w:color="auto"/>
        <w:bottom w:val="none" w:sz="0" w:space="0" w:color="auto"/>
        <w:right w:val="none" w:sz="0" w:space="0" w:color="auto"/>
      </w:divBdr>
    </w:div>
    <w:div w:id="1516339084">
      <w:bodyDiv w:val="1"/>
      <w:marLeft w:val="0"/>
      <w:marRight w:val="0"/>
      <w:marTop w:val="0"/>
      <w:marBottom w:val="0"/>
      <w:divBdr>
        <w:top w:val="none" w:sz="0" w:space="0" w:color="auto"/>
        <w:left w:val="none" w:sz="0" w:space="0" w:color="auto"/>
        <w:bottom w:val="none" w:sz="0" w:space="0" w:color="auto"/>
        <w:right w:val="none" w:sz="0" w:space="0" w:color="auto"/>
      </w:divBdr>
    </w:div>
    <w:div w:id="1526015260">
      <w:bodyDiv w:val="1"/>
      <w:marLeft w:val="0"/>
      <w:marRight w:val="0"/>
      <w:marTop w:val="0"/>
      <w:marBottom w:val="0"/>
      <w:divBdr>
        <w:top w:val="none" w:sz="0" w:space="0" w:color="auto"/>
        <w:left w:val="none" w:sz="0" w:space="0" w:color="auto"/>
        <w:bottom w:val="none" w:sz="0" w:space="0" w:color="auto"/>
        <w:right w:val="none" w:sz="0" w:space="0" w:color="auto"/>
      </w:divBdr>
      <w:divsChild>
        <w:div w:id="1520466951">
          <w:marLeft w:val="446"/>
          <w:marRight w:val="0"/>
          <w:marTop w:val="0"/>
          <w:marBottom w:val="0"/>
          <w:divBdr>
            <w:top w:val="none" w:sz="0" w:space="0" w:color="auto"/>
            <w:left w:val="none" w:sz="0" w:space="0" w:color="auto"/>
            <w:bottom w:val="none" w:sz="0" w:space="0" w:color="auto"/>
            <w:right w:val="none" w:sz="0" w:space="0" w:color="auto"/>
          </w:divBdr>
        </w:div>
        <w:div w:id="6448716">
          <w:marLeft w:val="446"/>
          <w:marRight w:val="0"/>
          <w:marTop w:val="0"/>
          <w:marBottom w:val="0"/>
          <w:divBdr>
            <w:top w:val="none" w:sz="0" w:space="0" w:color="auto"/>
            <w:left w:val="none" w:sz="0" w:space="0" w:color="auto"/>
            <w:bottom w:val="none" w:sz="0" w:space="0" w:color="auto"/>
            <w:right w:val="none" w:sz="0" w:space="0" w:color="auto"/>
          </w:divBdr>
        </w:div>
        <w:div w:id="1929265007">
          <w:marLeft w:val="446"/>
          <w:marRight w:val="0"/>
          <w:marTop w:val="0"/>
          <w:marBottom w:val="0"/>
          <w:divBdr>
            <w:top w:val="none" w:sz="0" w:space="0" w:color="auto"/>
            <w:left w:val="none" w:sz="0" w:space="0" w:color="auto"/>
            <w:bottom w:val="none" w:sz="0" w:space="0" w:color="auto"/>
            <w:right w:val="none" w:sz="0" w:space="0" w:color="auto"/>
          </w:divBdr>
        </w:div>
        <w:div w:id="2090350604">
          <w:marLeft w:val="1166"/>
          <w:marRight w:val="0"/>
          <w:marTop w:val="0"/>
          <w:marBottom w:val="0"/>
          <w:divBdr>
            <w:top w:val="none" w:sz="0" w:space="0" w:color="auto"/>
            <w:left w:val="none" w:sz="0" w:space="0" w:color="auto"/>
            <w:bottom w:val="none" w:sz="0" w:space="0" w:color="auto"/>
            <w:right w:val="none" w:sz="0" w:space="0" w:color="auto"/>
          </w:divBdr>
        </w:div>
        <w:div w:id="1886284216">
          <w:marLeft w:val="1166"/>
          <w:marRight w:val="0"/>
          <w:marTop w:val="0"/>
          <w:marBottom w:val="0"/>
          <w:divBdr>
            <w:top w:val="none" w:sz="0" w:space="0" w:color="auto"/>
            <w:left w:val="none" w:sz="0" w:space="0" w:color="auto"/>
            <w:bottom w:val="none" w:sz="0" w:space="0" w:color="auto"/>
            <w:right w:val="none" w:sz="0" w:space="0" w:color="auto"/>
          </w:divBdr>
        </w:div>
        <w:div w:id="309602292">
          <w:marLeft w:val="446"/>
          <w:marRight w:val="0"/>
          <w:marTop w:val="0"/>
          <w:marBottom w:val="0"/>
          <w:divBdr>
            <w:top w:val="none" w:sz="0" w:space="0" w:color="auto"/>
            <w:left w:val="none" w:sz="0" w:space="0" w:color="auto"/>
            <w:bottom w:val="none" w:sz="0" w:space="0" w:color="auto"/>
            <w:right w:val="none" w:sz="0" w:space="0" w:color="auto"/>
          </w:divBdr>
        </w:div>
        <w:div w:id="1511529519">
          <w:marLeft w:val="446"/>
          <w:marRight w:val="0"/>
          <w:marTop w:val="0"/>
          <w:marBottom w:val="0"/>
          <w:divBdr>
            <w:top w:val="none" w:sz="0" w:space="0" w:color="auto"/>
            <w:left w:val="none" w:sz="0" w:space="0" w:color="auto"/>
            <w:bottom w:val="none" w:sz="0" w:space="0" w:color="auto"/>
            <w:right w:val="none" w:sz="0" w:space="0" w:color="auto"/>
          </w:divBdr>
        </w:div>
        <w:div w:id="2067681198">
          <w:marLeft w:val="446"/>
          <w:marRight w:val="0"/>
          <w:marTop w:val="0"/>
          <w:marBottom w:val="0"/>
          <w:divBdr>
            <w:top w:val="none" w:sz="0" w:space="0" w:color="auto"/>
            <w:left w:val="none" w:sz="0" w:space="0" w:color="auto"/>
            <w:bottom w:val="none" w:sz="0" w:space="0" w:color="auto"/>
            <w:right w:val="none" w:sz="0" w:space="0" w:color="auto"/>
          </w:divBdr>
        </w:div>
      </w:divsChild>
    </w:div>
    <w:div w:id="1542983224">
      <w:bodyDiv w:val="1"/>
      <w:marLeft w:val="0"/>
      <w:marRight w:val="0"/>
      <w:marTop w:val="0"/>
      <w:marBottom w:val="0"/>
      <w:divBdr>
        <w:top w:val="none" w:sz="0" w:space="0" w:color="auto"/>
        <w:left w:val="none" w:sz="0" w:space="0" w:color="auto"/>
        <w:bottom w:val="none" w:sz="0" w:space="0" w:color="auto"/>
        <w:right w:val="none" w:sz="0" w:space="0" w:color="auto"/>
      </w:divBdr>
    </w:div>
    <w:div w:id="1583294498">
      <w:bodyDiv w:val="1"/>
      <w:marLeft w:val="0"/>
      <w:marRight w:val="0"/>
      <w:marTop w:val="0"/>
      <w:marBottom w:val="0"/>
      <w:divBdr>
        <w:top w:val="none" w:sz="0" w:space="0" w:color="auto"/>
        <w:left w:val="none" w:sz="0" w:space="0" w:color="auto"/>
        <w:bottom w:val="none" w:sz="0" w:space="0" w:color="auto"/>
        <w:right w:val="none" w:sz="0" w:space="0" w:color="auto"/>
      </w:divBdr>
    </w:div>
    <w:div w:id="1613437308">
      <w:bodyDiv w:val="1"/>
      <w:marLeft w:val="0"/>
      <w:marRight w:val="0"/>
      <w:marTop w:val="0"/>
      <w:marBottom w:val="0"/>
      <w:divBdr>
        <w:top w:val="none" w:sz="0" w:space="0" w:color="auto"/>
        <w:left w:val="none" w:sz="0" w:space="0" w:color="auto"/>
        <w:bottom w:val="none" w:sz="0" w:space="0" w:color="auto"/>
        <w:right w:val="none" w:sz="0" w:space="0" w:color="auto"/>
      </w:divBdr>
    </w:div>
    <w:div w:id="1616249641">
      <w:bodyDiv w:val="1"/>
      <w:marLeft w:val="0"/>
      <w:marRight w:val="0"/>
      <w:marTop w:val="0"/>
      <w:marBottom w:val="0"/>
      <w:divBdr>
        <w:top w:val="none" w:sz="0" w:space="0" w:color="auto"/>
        <w:left w:val="none" w:sz="0" w:space="0" w:color="auto"/>
        <w:bottom w:val="none" w:sz="0" w:space="0" w:color="auto"/>
        <w:right w:val="none" w:sz="0" w:space="0" w:color="auto"/>
      </w:divBdr>
    </w:div>
    <w:div w:id="1652173388">
      <w:bodyDiv w:val="1"/>
      <w:marLeft w:val="0"/>
      <w:marRight w:val="0"/>
      <w:marTop w:val="0"/>
      <w:marBottom w:val="0"/>
      <w:divBdr>
        <w:top w:val="none" w:sz="0" w:space="0" w:color="auto"/>
        <w:left w:val="none" w:sz="0" w:space="0" w:color="auto"/>
        <w:bottom w:val="none" w:sz="0" w:space="0" w:color="auto"/>
        <w:right w:val="none" w:sz="0" w:space="0" w:color="auto"/>
      </w:divBdr>
      <w:divsChild>
        <w:div w:id="1607811149">
          <w:marLeft w:val="0"/>
          <w:marRight w:val="0"/>
          <w:marTop w:val="0"/>
          <w:marBottom w:val="0"/>
          <w:divBdr>
            <w:top w:val="none" w:sz="0" w:space="0" w:color="auto"/>
            <w:left w:val="none" w:sz="0" w:space="0" w:color="auto"/>
            <w:bottom w:val="none" w:sz="0" w:space="0" w:color="auto"/>
            <w:right w:val="none" w:sz="0" w:space="0" w:color="auto"/>
          </w:divBdr>
          <w:divsChild>
            <w:div w:id="802306375">
              <w:marLeft w:val="0"/>
              <w:marRight w:val="0"/>
              <w:marTop w:val="0"/>
              <w:marBottom w:val="0"/>
              <w:divBdr>
                <w:top w:val="none" w:sz="0" w:space="0" w:color="auto"/>
                <w:left w:val="none" w:sz="0" w:space="0" w:color="auto"/>
                <w:bottom w:val="none" w:sz="0" w:space="0" w:color="auto"/>
                <w:right w:val="none" w:sz="0" w:space="0" w:color="auto"/>
              </w:divBdr>
            </w:div>
            <w:div w:id="2010717035">
              <w:marLeft w:val="0"/>
              <w:marRight w:val="0"/>
              <w:marTop w:val="0"/>
              <w:marBottom w:val="0"/>
              <w:divBdr>
                <w:top w:val="none" w:sz="0" w:space="0" w:color="auto"/>
                <w:left w:val="none" w:sz="0" w:space="0" w:color="auto"/>
                <w:bottom w:val="none" w:sz="0" w:space="0" w:color="auto"/>
                <w:right w:val="none" w:sz="0" w:space="0" w:color="auto"/>
              </w:divBdr>
            </w:div>
            <w:div w:id="1647583097">
              <w:marLeft w:val="0"/>
              <w:marRight w:val="0"/>
              <w:marTop w:val="0"/>
              <w:marBottom w:val="0"/>
              <w:divBdr>
                <w:top w:val="none" w:sz="0" w:space="0" w:color="auto"/>
                <w:left w:val="none" w:sz="0" w:space="0" w:color="auto"/>
                <w:bottom w:val="none" w:sz="0" w:space="0" w:color="auto"/>
                <w:right w:val="none" w:sz="0" w:space="0" w:color="auto"/>
              </w:divBdr>
            </w:div>
            <w:div w:id="2118061736">
              <w:marLeft w:val="0"/>
              <w:marRight w:val="0"/>
              <w:marTop w:val="0"/>
              <w:marBottom w:val="0"/>
              <w:divBdr>
                <w:top w:val="none" w:sz="0" w:space="0" w:color="auto"/>
                <w:left w:val="none" w:sz="0" w:space="0" w:color="auto"/>
                <w:bottom w:val="none" w:sz="0" w:space="0" w:color="auto"/>
                <w:right w:val="none" w:sz="0" w:space="0" w:color="auto"/>
              </w:divBdr>
            </w:div>
            <w:div w:id="1291982310">
              <w:marLeft w:val="0"/>
              <w:marRight w:val="0"/>
              <w:marTop w:val="0"/>
              <w:marBottom w:val="0"/>
              <w:divBdr>
                <w:top w:val="none" w:sz="0" w:space="0" w:color="auto"/>
                <w:left w:val="none" w:sz="0" w:space="0" w:color="auto"/>
                <w:bottom w:val="none" w:sz="0" w:space="0" w:color="auto"/>
                <w:right w:val="none" w:sz="0" w:space="0" w:color="auto"/>
              </w:divBdr>
            </w:div>
            <w:div w:id="575171969">
              <w:marLeft w:val="0"/>
              <w:marRight w:val="0"/>
              <w:marTop w:val="0"/>
              <w:marBottom w:val="0"/>
              <w:divBdr>
                <w:top w:val="none" w:sz="0" w:space="0" w:color="auto"/>
                <w:left w:val="none" w:sz="0" w:space="0" w:color="auto"/>
                <w:bottom w:val="none" w:sz="0" w:space="0" w:color="auto"/>
                <w:right w:val="none" w:sz="0" w:space="0" w:color="auto"/>
              </w:divBdr>
            </w:div>
            <w:div w:id="194077439">
              <w:marLeft w:val="0"/>
              <w:marRight w:val="0"/>
              <w:marTop w:val="0"/>
              <w:marBottom w:val="0"/>
              <w:divBdr>
                <w:top w:val="none" w:sz="0" w:space="0" w:color="auto"/>
                <w:left w:val="none" w:sz="0" w:space="0" w:color="auto"/>
                <w:bottom w:val="none" w:sz="0" w:space="0" w:color="auto"/>
                <w:right w:val="none" w:sz="0" w:space="0" w:color="auto"/>
              </w:divBdr>
            </w:div>
            <w:div w:id="2141458709">
              <w:marLeft w:val="0"/>
              <w:marRight w:val="0"/>
              <w:marTop w:val="0"/>
              <w:marBottom w:val="0"/>
              <w:divBdr>
                <w:top w:val="none" w:sz="0" w:space="0" w:color="auto"/>
                <w:left w:val="none" w:sz="0" w:space="0" w:color="auto"/>
                <w:bottom w:val="none" w:sz="0" w:space="0" w:color="auto"/>
                <w:right w:val="none" w:sz="0" w:space="0" w:color="auto"/>
              </w:divBdr>
            </w:div>
            <w:div w:id="1839420165">
              <w:marLeft w:val="0"/>
              <w:marRight w:val="0"/>
              <w:marTop w:val="0"/>
              <w:marBottom w:val="0"/>
              <w:divBdr>
                <w:top w:val="none" w:sz="0" w:space="0" w:color="auto"/>
                <w:left w:val="none" w:sz="0" w:space="0" w:color="auto"/>
                <w:bottom w:val="none" w:sz="0" w:space="0" w:color="auto"/>
                <w:right w:val="none" w:sz="0" w:space="0" w:color="auto"/>
              </w:divBdr>
            </w:div>
            <w:div w:id="424109165">
              <w:marLeft w:val="0"/>
              <w:marRight w:val="0"/>
              <w:marTop w:val="0"/>
              <w:marBottom w:val="0"/>
              <w:divBdr>
                <w:top w:val="none" w:sz="0" w:space="0" w:color="auto"/>
                <w:left w:val="none" w:sz="0" w:space="0" w:color="auto"/>
                <w:bottom w:val="none" w:sz="0" w:space="0" w:color="auto"/>
                <w:right w:val="none" w:sz="0" w:space="0" w:color="auto"/>
              </w:divBdr>
            </w:div>
            <w:div w:id="1136802635">
              <w:marLeft w:val="0"/>
              <w:marRight w:val="0"/>
              <w:marTop w:val="0"/>
              <w:marBottom w:val="0"/>
              <w:divBdr>
                <w:top w:val="none" w:sz="0" w:space="0" w:color="auto"/>
                <w:left w:val="none" w:sz="0" w:space="0" w:color="auto"/>
                <w:bottom w:val="none" w:sz="0" w:space="0" w:color="auto"/>
                <w:right w:val="none" w:sz="0" w:space="0" w:color="auto"/>
              </w:divBdr>
            </w:div>
            <w:div w:id="1470199085">
              <w:marLeft w:val="0"/>
              <w:marRight w:val="0"/>
              <w:marTop w:val="0"/>
              <w:marBottom w:val="0"/>
              <w:divBdr>
                <w:top w:val="none" w:sz="0" w:space="0" w:color="auto"/>
                <w:left w:val="none" w:sz="0" w:space="0" w:color="auto"/>
                <w:bottom w:val="none" w:sz="0" w:space="0" w:color="auto"/>
                <w:right w:val="none" w:sz="0" w:space="0" w:color="auto"/>
              </w:divBdr>
            </w:div>
            <w:div w:id="1740591560">
              <w:marLeft w:val="0"/>
              <w:marRight w:val="0"/>
              <w:marTop w:val="0"/>
              <w:marBottom w:val="0"/>
              <w:divBdr>
                <w:top w:val="none" w:sz="0" w:space="0" w:color="auto"/>
                <w:left w:val="none" w:sz="0" w:space="0" w:color="auto"/>
                <w:bottom w:val="none" w:sz="0" w:space="0" w:color="auto"/>
                <w:right w:val="none" w:sz="0" w:space="0" w:color="auto"/>
              </w:divBdr>
            </w:div>
            <w:div w:id="103309138">
              <w:marLeft w:val="0"/>
              <w:marRight w:val="0"/>
              <w:marTop w:val="0"/>
              <w:marBottom w:val="0"/>
              <w:divBdr>
                <w:top w:val="none" w:sz="0" w:space="0" w:color="auto"/>
                <w:left w:val="none" w:sz="0" w:space="0" w:color="auto"/>
                <w:bottom w:val="none" w:sz="0" w:space="0" w:color="auto"/>
                <w:right w:val="none" w:sz="0" w:space="0" w:color="auto"/>
              </w:divBdr>
            </w:div>
            <w:div w:id="1842768635">
              <w:marLeft w:val="0"/>
              <w:marRight w:val="0"/>
              <w:marTop w:val="0"/>
              <w:marBottom w:val="0"/>
              <w:divBdr>
                <w:top w:val="none" w:sz="0" w:space="0" w:color="auto"/>
                <w:left w:val="none" w:sz="0" w:space="0" w:color="auto"/>
                <w:bottom w:val="none" w:sz="0" w:space="0" w:color="auto"/>
                <w:right w:val="none" w:sz="0" w:space="0" w:color="auto"/>
              </w:divBdr>
            </w:div>
            <w:div w:id="1402946967">
              <w:marLeft w:val="0"/>
              <w:marRight w:val="0"/>
              <w:marTop w:val="0"/>
              <w:marBottom w:val="0"/>
              <w:divBdr>
                <w:top w:val="none" w:sz="0" w:space="0" w:color="auto"/>
                <w:left w:val="none" w:sz="0" w:space="0" w:color="auto"/>
                <w:bottom w:val="none" w:sz="0" w:space="0" w:color="auto"/>
                <w:right w:val="none" w:sz="0" w:space="0" w:color="auto"/>
              </w:divBdr>
            </w:div>
            <w:div w:id="1270970041">
              <w:marLeft w:val="0"/>
              <w:marRight w:val="0"/>
              <w:marTop w:val="0"/>
              <w:marBottom w:val="0"/>
              <w:divBdr>
                <w:top w:val="none" w:sz="0" w:space="0" w:color="auto"/>
                <w:left w:val="none" w:sz="0" w:space="0" w:color="auto"/>
                <w:bottom w:val="none" w:sz="0" w:space="0" w:color="auto"/>
                <w:right w:val="none" w:sz="0" w:space="0" w:color="auto"/>
              </w:divBdr>
            </w:div>
            <w:div w:id="1146777657">
              <w:marLeft w:val="0"/>
              <w:marRight w:val="0"/>
              <w:marTop w:val="0"/>
              <w:marBottom w:val="0"/>
              <w:divBdr>
                <w:top w:val="none" w:sz="0" w:space="0" w:color="auto"/>
                <w:left w:val="none" w:sz="0" w:space="0" w:color="auto"/>
                <w:bottom w:val="none" w:sz="0" w:space="0" w:color="auto"/>
                <w:right w:val="none" w:sz="0" w:space="0" w:color="auto"/>
              </w:divBdr>
            </w:div>
            <w:div w:id="1945187766">
              <w:marLeft w:val="0"/>
              <w:marRight w:val="0"/>
              <w:marTop w:val="0"/>
              <w:marBottom w:val="0"/>
              <w:divBdr>
                <w:top w:val="none" w:sz="0" w:space="0" w:color="auto"/>
                <w:left w:val="none" w:sz="0" w:space="0" w:color="auto"/>
                <w:bottom w:val="none" w:sz="0" w:space="0" w:color="auto"/>
                <w:right w:val="none" w:sz="0" w:space="0" w:color="auto"/>
              </w:divBdr>
            </w:div>
            <w:div w:id="276066457">
              <w:marLeft w:val="0"/>
              <w:marRight w:val="0"/>
              <w:marTop w:val="0"/>
              <w:marBottom w:val="0"/>
              <w:divBdr>
                <w:top w:val="none" w:sz="0" w:space="0" w:color="auto"/>
                <w:left w:val="none" w:sz="0" w:space="0" w:color="auto"/>
                <w:bottom w:val="none" w:sz="0" w:space="0" w:color="auto"/>
                <w:right w:val="none" w:sz="0" w:space="0" w:color="auto"/>
              </w:divBdr>
            </w:div>
            <w:div w:id="891379768">
              <w:marLeft w:val="0"/>
              <w:marRight w:val="0"/>
              <w:marTop w:val="0"/>
              <w:marBottom w:val="0"/>
              <w:divBdr>
                <w:top w:val="none" w:sz="0" w:space="0" w:color="auto"/>
                <w:left w:val="none" w:sz="0" w:space="0" w:color="auto"/>
                <w:bottom w:val="none" w:sz="0" w:space="0" w:color="auto"/>
                <w:right w:val="none" w:sz="0" w:space="0" w:color="auto"/>
              </w:divBdr>
            </w:div>
            <w:div w:id="1769691637">
              <w:marLeft w:val="0"/>
              <w:marRight w:val="0"/>
              <w:marTop w:val="0"/>
              <w:marBottom w:val="0"/>
              <w:divBdr>
                <w:top w:val="none" w:sz="0" w:space="0" w:color="auto"/>
                <w:left w:val="none" w:sz="0" w:space="0" w:color="auto"/>
                <w:bottom w:val="none" w:sz="0" w:space="0" w:color="auto"/>
                <w:right w:val="none" w:sz="0" w:space="0" w:color="auto"/>
              </w:divBdr>
            </w:div>
            <w:div w:id="991985352">
              <w:marLeft w:val="0"/>
              <w:marRight w:val="0"/>
              <w:marTop w:val="0"/>
              <w:marBottom w:val="0"/>
              <w:divBdr>
                <w:top w:val="none" w:sz="0" w:space="0" w:color="auto"/>
                <w:left w:val="none" w:sz="0" w:space="0" w:color="auto"/>
                <w:bottom w:val="none" w:sz="0" w:space="0" w:color="auto"/>
                <w:right w:val="none" w:sz="0" w:space="0" w:color="auto"/>
              </w:divBdr>
            </w:div>
            <w:div w:id="1971276073">
              <w:marLeft w:val="0"/>
              <w:marRight w:val="0"/>
              <w:marTop w:val="0"/>
              <w:marBottom w:val="0"/>
              <w:divBdr>
                <w:top w:val="none" w:sz="0" w:space="0" w:color="auto"/>
                <w:left w:val="none" w:sz="0" w:space="0" w:color="auto"/>
                <w:bottom w:val="none" w:sz="0" w:space="0" w:color="auto"/>
                <w:right w:val="none" w:sz="0" w:space="0" w:color="auto"/>
              </w:divBdr>
            </w:div>
            <w:div w:id="1217008622">
              <w:marLeft w:val="0"/>
              <w:marRight w:val="0"/>
              <w:marTop w:val="0"/>
              <w:marBottom w:val="0"/>
              <w:divBdr>
                <w:top w:val="none" w:sz="0" w:space="0" w:color="auto"/>
                <w:left w:val="none" w:sz="0" w:space="0" w:color="auto"/>
                <w:bottom w:val="none" w:sz="0" w:space="0" w:color="auto"/>
                <w:right w:val="none" w:sz="0" w:space="0" w:color="auto"/>
              </w:divBdr>
            </w:div>
            <w:div w:id="511186239">
              <w:marLeft w:val="0"/>
              <w:marRight w:val="0"/>
              <w:marTop w:val="0"/>
              <w:marBottom w:val="0"/>
              <w:divBdr>
                <w:top w:val="none" w:sz="0" w:space="0" w:color="auto"/>
                <w:left w:val="none" w:sz="0" w:space="0" w:color="auto"/>
                <w:bottom w:val="none" w:sz="0" w:space="0" w:color="auto"/>
                <w:right w:val="none" w:sz="0" w:space="0" w:color="auto"/>
              </w:divBdr>
            </w:div>
            <w:div w:id="566766197">
              <w:marLeft w:val="0"/>
              <w:marRight w:val="0"/>
              <w:marTop w:val="0"/>
              <w:marBottom w:val="0"/>
              <w:divBdr>
                <w:top w:val="none" w:sz="0" w:space="0" w:color="auto"/>
                <w:left w:val="none" w:sz="0" w:space="0" w:color="auto"/>
                <w:bottom w:val="none" w:sz="0" w:space="0" w:color="auto"/>
                <w:right w:val="none" w:sz="0" w:space="0" w:color="auto"/>
              </w:divBdr>
            </w:div>
            <w:div w:id="1637418267">
              <w:marLeft w:val="0"/>
              <w:marRight w:val="0"/>
              <w:marTop w:val="0"/>
              <w:marBottom w:val="0"/>
              <w:divBdr>
                <w:top w:val="none" w:sz="0" w:space="0" w:color="auto"/>
                <w:left w:val="none" w:sz="0" w:space="0" w:color="auto"/>
                <w:bottom w:val="none" w:sz="0" w:space="0" w:color="auto"/>
                <w:right w:val="none" w:sz="0" w:space="0" w:color="auto"/>
              </w:divBdr>
            </w:div>
            <w:div w:id="1972515461">
              <w:marLeft w:val="0"/>
              <w:marRight w:val="0"/>
              <w:marTop w:val="0"/>
              <w:marBottom w:val="0"/>
              <w:divBdr>
                <w:top w:val="none" w:sz="0" w:space="0" w:color="auto"/>
                <w:left w:val="none" w:sz="0" w:space="0" w:color="auto"/>
                <w:bottom w:val="none" w:sz="0" w:space="0" w:color="auto"/>
                <w:right w:val="none" w:sz="0" w:space="0" w:color="auto"/>
              </w:divBdr>
            </w:div>
            <w:div w:id="953294419">
              <w:marLeft w:val="0"/>
              <w:marRight w:val="0"/>
              <w:marTop w:val="0"/>
              <w:marBottom w:val="0"/>
              <w:divBdr>
                <w:top w:val="none" w:sz="0" w:space="0" w:color="auto"/>
                <w:left w:val="none" w:sz="0" w:space="0" w:color="auto"/>
                <w:bottom w:val="none" w:sz="0" w:space="0" w:color="auto"/>
                <w:right w:val="none" w:sz="0" w:space="0" w:color="auto"/>
              </w:divBdr>
            </w:div>
            <w:div w:id="1789540115">
              <w:marLeft w:val="0"/>
              <w:marRight w:val="0"/>
              <w:marTop w:val="0"/>
              <w:marBottom w:val="0"/>
              <w:divBdr>
                <w:top w:val="none" w:sz="0" w:space="0" w:color="auto"/>
                <w:left w:val="none" w:sz="0" w:space="0" w:color="auto"/>
                <w:bottom w:val="none" w:sz="0" w:space="0" w:color="auto"/>
                <w:right w:val="none" w:sz="0" w:space="0" w:color="auto"/>
              </w:divBdr>
            </w:div>
            <w:div w:id="2007711250">
              <w:marLeft w:val="0"/>
              <w:marRight w:val="0"/>
              <w:marTop w:val="0"/>
              <w:marBottom w:val="0"/>
              <w:divBdr>
                <w:top w:val="none" w:sz="0" w:space="0" w:color="auto"/>
                <w:left w:val="none" w:sz="0" w:space="0" w:color="auto"/>
                <w:bottom w:val="none" w:sz="0" w:space="0" w:color="auto"/>
                <w:right w:val="none" w:sz="0" w:space="0" w:color="auto"/>
              </w:divBdr>
            </w:div>
            <w:div w:id="1519848146">
              <w:marLeft w:val="0"/>
              <w:marRight w:val="0"/>
              <w:marTop w:val="0"/>
              <w:marBottom w:val="0"/>
              <w:divBdr>
                <w:top w:val="none" w:sz="0" w:space="0" w:color="auto"/>
                <w:left w:val="none" w:sz="0" w:space="0" w:color="auto"/>
                <w:bottom w:val="none" w:sz="0" w:space="0" w:color="auto"/>
                <w:right w:val="none" w:sz="0" w:space="0" w:color="auto"/>
              </w:divBdr>
            </w:div>
            <w:div w:id="462695948">
              <w:marLeft w:val="0"/>
              <w:marRight w:val="0"/>
              <w:marTop w:val="0"/>
              <w:marBottom w:val="0"/>
              <w:divBdr>
                <w:top w:val="none" w:sz="0" w:space="0" w:color="auto"/>
                <w:left w:val="none" w:sz="0" w:space="0" w:color="auto"/>
                <w:bottom w:val="none" w:sz="0" w:space="0" w:color="auto"/>
                <w:right w:val="none" w:sz="0" w:space="0" w:color="auto"/>
              </w:divBdr>
            </w:div>
            <w:div w:id="687605338">
              <w:marLeft w:val="0"/>
              <w:marRight w:val="0"/>
              <w:marTop w:val="0"/>
              <w:marBottom w:val="0"/>
              <w:divBdr>
                <w:top w:val="none" w:sz="0" w:space="0" w:color="auto"/>
                <w:left w:val="none" w:sz="0" w:space="0" w:color="auto"/>
                <w:bottom w:val="none" w:sz="0" w:space="0" w:color="auto"/>
                <w:right w:val="none" w:sz="0" w:space="0" w:color="auto"/>
              </w:divBdr>
            </w:div>
            <w:div w:id="887032797">
              <w:marLeft w:val="0"/>
              <w:marRight w:val="0"/>
              <w:marTop w:val="0"/>
              <w:marBottom w:val="0"/>
              <w:divBdr>
                <w:top w:val="none" w:sz="0" w:space="0" w:color="auto"/>
                <w:left w:val="none" w:sz="0" w:space="0" w:color="auto"/>
                <w:bottom w:val="none" w:sz="0" w:space="0" w:color="auto"/>
                <w:right w:val="none" w:sz="0" w:space="0" w:color="auto"/>
              </w:divBdr>
            </w:div>
            <w:div w:id="714699678">
              <w:marLeft w:val="0"/>
              <w:marRight w:val="0"/>
              <w:marTop w:val="0"/>
              <w:marBottom w:val="0"/>
              <w:divBdr>
                <w:top w:val="none" w:sz="0" w:space="0" w:color="auto"/>
                <w:left w:val="none" w:sz="0" w:space="0" w:color="auto"/>
                <w:bottom w:val="none" w:sz="0" w:space="0" w:color="auto"/>
                <w:right w:val="none" w:sz="0" w:space="0" w:color="auto"/>
              </w:divBdr>
            </w:div>
            <w:div w:id="319969368">
              <w:marLeft w:val="0"/>
              <w:marRight w:val="0"/>
              <w:marTop w:val="0"/>
              <w:marBottom w:val="0"/>
              <w:divBdr>
                <w:top w:val="none" w:sz="0" w:space="0" w:color="auto"/>
                <w:left w:val="none" w:sz="0" w:space="0" w:color="auto"/>
                <w:bottom w:val="none" w:sz="0" w:space="0" w:color="auto"/>
                <w:right w:val="none" w:sz="0" w:space="0" w:color="auto"/>
              </w:divBdr>
            </w:div>
            <w:div w:id="967902771">
              <w:marLeft w:val="0"/>
              <w:marRight w:val="0"/>
              <w:marTop w:val="0"/>
              <w:marBottom w:val="0"/>
              <w:divBdr>
                <w:top w:val="none" w:sz="0" w:space="0" w:color="auto"/>
                <w:left w:val="none" w:sz="0" w:space="0" w:color="auto"/>
                <w:bottom w:val="none" w:sz="0" w:space="0" w:color="auto"/>
                <w:right w:val="none" w:sz="0" w:space="0" w:color="auto"/>
              </w:divBdr>
            </w:div>
            <w:div w:id="1846086633">
              <w:marLeft w:val="0"/>
              <w:marRight w:val="0"/>
              <w:marTop w:val="0"/>
              <w:marBottom w:val="0"/>
              <w:divBdr>
                <w:top w:val="none" w:sz="0" w:space="0" w:color="auto"/>
                <w:left w:val="none" w:sz="0" w:space="0" w:color="auto"/>
                <w:bottom w:val="none" w:sz="0" w:space="0" w:color="auto"/>
                <w:right w:val="none" w:sz="0" w:space="0" w:color="auto"/>
              </w:divBdr>
            </w:div>
            <w:div w:id="2087922617">
              <w:marLeft w:val="0"/>
              <w:marRight w:val="0"/>
              <w:marTop w:val="0"/>
              <w:marBottom w:val="0"/>
              <w:divBdr>
                <w:top w:val="none" w:sz="0" w:space="0" w:color="auto"/>
                <w:left w:val="none" w:sz="0" w:space="0" w:color="auto"/>
                <w:bottom w:val="none" w:sz="0" w:space="0" w:color="auto"/>
                <w:right w:val="none" w:sz="0" w:space="0" w:color="auto"/>
              </w:divBdr>
            </w:div>
            <w:div w:id="2036227187">
              <w:marLeft w:val="0"/>
              <w:marRight w:val="0"/>
              <w:marTop w:val="0"/>
              <w:marBottom w:val="0"/>
              <w:divBdr>
                <w:top w:val="none" w:sz="0" w:space="0" w:color="auto"/>
                <w:left w:val="none" w:sz="0" w:space="0" w:color="auto"/>
                <w:bottom w:val="none" w:sz="0" w:space="0" w:color="auto"/>
                <w:right w:val="none" w:sz="0" w:space="0" w:color="auto"/>
              </w:divBdr>
            </w:div>
            <w:div w:id="1581524667">
              <w:marLeft w:val="0"/>
              <w:marRight w:val="0"/>
              <w:marTop w:val="0"/>
              <w:marBottom w:val="0"/>
              <w:divBdr>
                <w:top w:val="none" w:sz="0" w:space="0" w:color="auto"/>
                <w:left w:val="none" w:sz="0" w:space="0" w:color="auto"/>
                <w:bottom w:val="none" w:sz="0" w:space="0" w:color="auto"/>
                <w:right w:val="none" w:sz="0" w:space="0" w:color="auto"/>
              </w:divBdr>
            </w:div>
            <w:div w:id="1436169145">
              <w:marLeft w:val="0"/>
              <w:marRight w:val="0"/>
              <w:marTop w:val="0"/>
              <w:marBottom w:val="0"/>
              <w:divBdr>
                <w:top w:val="none" w:sz="0" w:space="0" w:color="auto"/>
                <w:left w:val="none" w:sz="0" w:space="0" w:color="auto"/>
                <w:bottom w:val="none" w:sz="0" w:space="0" w:color="auto"/>
                <w:right w:val="none" w:sz="0" w:space="0" w:color="auto"/>
              </w:divBdr>
            </w:div>
            <w:div w:id="1384982991">
              <w:marLeft w:val="0"/>
              <w:marRight w:val="0"/>
              <w:marTop w:val="0"/>
              <w:marBottom w:val="0"/>
              <w:divBdr>
                <w:top w:val="none" w:sz="0" w:space="0" w:color="auto"/>
                <w:left w:val="none" w:sz="0" w:space="0" w:color="auto"/>
                <w:bottom w:val="none" w:sz="0" w:space="0" w:color="auto"/>
                <w:right w:val="none" w:sz="0" w:space="0" w:color="auto"/>
              </w:divBdr>
            </w:div>
            <w:div w:id="253900359">
              <w:marLeft w:val="0"/>
              <w:marRight w:val="0"/>
              <w:marTop w:val="0"/>
              <w:marBottom w:val="0"/>
              <w:divBdr>
                <w:top w:val="none" w:sz="0" w:space="0" w:color="auto"/>
                <w:left w:val="none" w:sz="0" w:space="0" w:color="auto"/>
                <w:bottom w:val="none" w:sz="0" w:space="0" w:color="auto"/>
                <w:right w:val="none" w:sz="0" w:space="0" w:color="auto"/>
              </w:divBdr>
            </w:div>
            <w:div w:id="1480725444">
              <w:marLeft w:val="0"/>
              <w:marRight w:val="0"/>
              <w:marTop w:val="0"/>
              <w:marBottom w:val="0"/>
              <w:divBdr>
                <w:top w:val="none" w:sz="0" w:space="0" w:color="auto"/>
                <w:left w:val="none" w:sz="0" w:space="0" w:color="auto"/>
                <w:bottom w:val="none" w:sz="0" w:space="0" w:color="auto"/>
                <w:right w:val="none" w:sz="0" w:space="0" w:color="auto"/>
              </w:divBdr>
            </w:div>
            <w:div w:id="1720666841">
              <w:marLeft w:val="0"/>
              <w:marRight w:val="0"/>
              <w:marTop w:val="0"/>
              <w:marBottom w:val="0"/>
              <w:divBdr>
                <w:top w:val="none" w:sz="0" w:space="0" w:color="auto"/>
                <w:left w:val="none" w:sz="0" w:space="0" w:color="auto"/>
                <w:bottom w:val="none" w:sz="0" w:space="0" w:color="auto"/>
                <w:right w:val="none" w:sz="0" w:space="0" w:color="auto"/>
              </w:divBdr>
            </w:div>
            <w:div w:id="1940016895">
              <w:marLeft w:val="0"/>
              <w:marRight w:val="0"/>
              <w:marTop w:val="0"/>
              <w:marBottom w:val="0"/>
              <w:divBdr>
                <w:top w:val="none" w:sz="0" w:space="0" w:color="auto"/>
                <w:left w:val="none" w:sz="0" w:space="0" w:color="auto"/>
                <w:bottom w:val="none" w:sz="0" w:space="0" w:color="auto"/>
                <w:right w:val="none" w:sz="0" w:space="0" w:color="auto"/>
              </w:divBdr>
            </w:div>
            <w:div w:id="878126572">
              <w:marLeft w:val="0"/>
              <w:marRight w:val="0"/>
              <w:marTop w:val="0"/>
              <w:marBottom w:val="0"/>
              <w:divBdr>
                <w:top w:val="none" w:sz="0" w:space="0" w:color="auto"/>
                <w:left w:val="none" w:sz="0" w:space="0" w:color="auto"/>
                <w:bottom w:val="none" w:sz="0" w:space="0" w:color="auto"/>
                <w:right w:val="none" w:sz="0" w:space="0" w:color="auto"/>
              </w:divBdr>
            </w:div>
            <w:div w:id="1322613470">
              <w:marLeft w:val="0"/>
              <w:marRight w:val="0"/>
              <w:marTop w:val="0"/>
              <w:marBottom w:val="0"/>
              <w:divBdr>
                <w:top w:val="none" w:sz="0" w:space="0" w:color="auto"/>
                <w:left w:val="none" w:sz="0" w:space="0" w:color="auto"/>
                <w:bottom w:val="none" w:sz="0" w:space="0" w:color="auto"/>
                <w:right w:val="none" w:sz="0" w:space="0" w:color="auto"/>
              </w:divBdr>
            </w:div>
            <w:div w:id="1387949250">
              <w:marLeft w:val="0"/>
              <w:marRight w:val="0"/>
              <w:marTop w:val="0"/>
              <w:marBottom w:val="0"/>
              <w:divBdr>
                <w:top w:val="none" w:sz="0" w:space="0" w:color="auto"/>
                <w:left w:val="none" w:sz="0" w:space="0" w:color="auto"/>
                <w:bottom w:val="none" w:sz="0" w:space="0" w:color="auto"/>
                <w:right w:val="none" w:sz="0" w:space="0" w:color="auto"/>
              </w:divBdr>
            </w:div>
            <w:div w:id="2103066330">
              <w:marLeft w:val="0"/>
              <w:marRight w:val="0"/>
              <w:marTop w:val="0"/>
              <w:marBottom w:val="0"/>
              <w:divBdr>
                <w:top w:val="none" w:sz="0" w:space="0" w:color="auto"/>
                <w:left w:val="none" w:sz="0" w:space="0" w:color="auto"/>
                <w:bottom w:val="none" w:sz="0" w:space="0" w:color="auto"/>
                <w:right w:val="none" w:sz="0" w:space="0" w:color="auto"/>
              </w:divBdr>
            </w:div>
            <w:div w:id="969016053">
              <w:marLeft w:val="0"/>
              <w:marRight w:val="0"/>
              <w:marTop w:val="0"/>
              <w:marBottom w:val="0"/>
              <w:divBdr>
                <w:top w:val="none" w:sz="0" w:space="0" w:color="auto"/>
                <w:left w:val="none" w:sz="0" w:space="0" w:color="auto"/>
                <w:bottom w:val="none" w:sz="0" w:space="0" w:color="auto"/>
                <w:right w:val="none" w:sz="0" w:space="0" w:color="auto"/>
              </w:divBdr>
            </w:div>
            <w:div w:id="66852776">
              <w:marLeft w:val="0"/>
              <w:marRight w:val="0"/>
              <w:marTop w:val="0"/>
              <w:marBottom w:val="0"/>
              <w:divBdr>
                <w:top w:val="none" w:sz="0" w:space="0" w:color="auto"/>
                <w:left w:val="none" w:sz="0" w:space="0" w:color="auto"/>
                <w:bottom w:val="none" w:sz="0" w:space="0" w:color="auto"/>
                <w:right w:val="none" w:sz="0" w:space="0" w:color="auto"/>
              </w:divBdr>
            </w:div>
            <w:div w:id="97457502">
              <w:marLeft w:val="0"/>
              <w:marRight w:val="0"/>
              <w:marTop w:val="0"/>
              <w:marBottom w:val="0"/>
              <w:divBdr>
                <w:top w:val="none" w:sz="0" w:space="0" w:color="auto"/>
                <w:left w:val="none" w:sz="0" w:space="0" w:color="auto"/>
                <w:bottom w:val="none" w:sz="0" w:space="0" w:color="auto"/>
                <w:right w:val="none" w:sz="0" w:space="0" w:color="auto"/>
              </w:divBdr>
            </w:div>
            <w:div w:id="1290549906">
              <w:marLeft w:val="0"/>
              <w:marRight w:val="0"/>
              <w:marTop w:val="0"/>
              <w:marBottom w:val="0"/>
              <w:divBdr>
                <w:top w:val="none" w:sz="0" w:space="0" w:color="auto"/>
                <w:left w:val="none" w:sz="0" w:space="0" w:color="auto"/>
                <w:bottom w:val="none" w:sz="0" w:space="0" w:color="auto"/>
                <w:right w:val="none" w:sz="0" w:space="0" w:color="auto"/>
              </w:divBdr>
            </w:div>
            <w:div w:id="426268817">
              <w:marLeft w:val="0"/>
              <w:marRight w:val="0"/>
              <w:marTop w:val="0"/>
              <w:marBottom w:val="0"/>
              <w:divBdr>
                <w:top w:val="none" w:sz="0" w:space="0" w:color="auto"/>
                <w:left w:val="none" w:sz="0" w:space="0" w:color="auto"/>
                <w:bottom w:val="none" w:sz="0" w:space="0" w:color="auto"/>
                <w:right w:val="none" w:sz="0" w:space="0" w:color="auto"/>
              </w:divBdr>
            </w:div>
            <w:div w:id="1263150254">
              <w:marLeft w:val="0"/>
              <w:marRight w:val="0"/>
              <w:marTop w:val="0"/>
              <w:marBottom w:val="0"/>
              <w:divBdr>
                <w:top w:val="none" w:sz="0" w:space="0" w:color="auto"/>
                <w:left w:val="none" w:sz="0" w:space="0" w:color="auto"/>
                <w:bottom w:val="none" w:sz="0" w:space="0" w:color="auto"/>
                <w:right w:val="none" w:sz="0" w:space="0" w:color="auto"/>
              </w:divBdr>
            </w:div>
            <w:div w:id="745417077">
              <w:marLeft w:val="0"/>
              <w:marRight w:val="0"/>
              <w:marTop w:val="0"/>
              <w:marBottom w:val="0"/>
              <w:divBdr>
                <w:top w:val="none" w:sz="0" w:space="0" w:color="auto"/>
                <w:left w:val="none" w:sz="0" w:space="0" w:color="auto"/>
                <w:bottom w:val="none" w:sz="0" w:space="0" w:color="auto"/>
                <w:right w:val="none" w:sz="0" w:space="0" w:color="auto"/>
              </w:divBdr>
            </w:div>
            <w:div w:id="185875712">
              <w:marLeft w:val="0"/>
              <w:marRight w:val="0"/>
              <w:marTop w:val="0"/>
              <w:marBottom w:val="0"/>
              <w:divBdr>
                <w:top w:val="none" w:sz="0" w:space="0" w:color="auto"/>
                <w:left w:val="none" w:sz="0" w:space="0" w:color="auto"/>
                <w:bottom w:val="none" w:sz="0" w:space="0" w:color="auto"/>
                <w:right w:val="none" w:sz="0" w:space="0" w:color="auto"/>
              </w:divBdr>
            </w:div>
            <w:div w:id="909657201">
              <w:marLeft w:val="0"/>
              <w:marRight w:val="0"/>
              <w:marTop w:val="0"/>
              <w:marBottom w:val="0"/>
              <w:divBdr>
                <w:top w:val="none" w:sz="0" w:space="0" w:color="auto"/>
                <w:left w:val="none" w:sz="0" w:space="0" w:color="auto"/>
                <w:bottom w:val="none" w:sz="0" w:space="0" w:color="auto"/>
                <w:right w:val="none" w:sz="0" w:space="0" w:color="auto"/>
              </w:divBdr>
            </w:div>
            <w:div w:id="1029335767">
              <w:marLeft w:val="0"/>
              <w:marRight w:val="0"/>
              <w:marTop w:val="0"/>
              <w:marBottom w:val="0"/>
              <w:divBdr>
                <w:top w:val="none" w:sz="0" w:space="0" w:color="auto"/>
                <w:left w:val="none" w:sz="0" w:space="0" w:color="auto"/>
                <w:bottom w:val="none" w:sz="0" w:space="0" w:color="auto"/>
                <w:right w:val="none" w:sz="0" w:space="0" w:color="auto"/>
              </w:divBdr>
            </w:div>
            <w:div w:id="1579943026">
              <w:marLeft w:val="0"/>
              <w:marRight w:val="0"/>
              <w:marTop w:val="0"/>
              <w:marBottom w:val="0"/>
              <w:divBdr>
                <w:top w:val="none" w:sz="0" w:space="0" w:color="auto"/>
                <w:left w:val="none" w:sz="0" w:space="0" w:color="auto"/>
                <w:bottom w:val="none" w:sz="0" w:space="0" w:color="auto"/>
                <w:right w:val="none" w:sz="0" w:space="0" w:color="auto"/>
              </w:divBdr>
            </w:div>
            <w:div w:id="571622341">
              <w:marLeft w:val="0"/>
              <w:marRight w:val="0"/>
              <w:marTop w:val="0"/>
              <w:marBottom w:val="0"/>
              <w:divBdr>
                <w:top w:val="none" w:sz="0" w:space="0" w:color="auto"/>
                <w:left w:val="none" w:sz="0" w:space="0" w:color="auto"/>
                <w:bottom w:val="none" w:sz="0" w:space="0" w:color="auto"/>
                <w:right w:val="none" w:sz="0" w:space="0" w:color="auto"/>
              </w:divBdr>
            </w:div>
            <w:div w:id="2010130659">
              <w:marLeft w:val="0"/>
              <w:marRight w:val="0"/>
              <w:marTop w:val="0"/>
              <w:marBottom w:val="0"/>
              <w:divBdr>
                <w:top w:val="none" w:sz="0" w:space="0" w:color="auto"/>
                <w:left w:val="none" w:sz="0" w:space="0" w:color="auto"/>
                <w:bottom w:val="none" w:sz="0" w:space="0" w:color="auto"/>
                <w:right w:val="none" w:sz="0" w:space="0" w:color="auto"/>
              </w:divBdr>
            </w:div>
            <w:div w:id="612176990">
              <w:marLeft w:val="0"/>
              <w:marRight w:val="0"/>
              <w:marTop w:val="0"/>
              <w:marBottom w:val="0"/>
              <w:divBdr>
                <w:top w:val="none" w:sz="0" w:space="0" w:color="auto"/>
                <w:left w:val="none" w:sz="0" w:space="0" w:color="auto"/>
                <w:bottom w:val="none" w:sz="0" w:space="0" w:color="auto"/>
                <w:right w:val="none" w:sz="0" w:space="0" w:color="auto"/>
              </w:divBdr>
            </w:div>
            <w:div w:id="1563322627">
              <w:marLeft w:val="0"/>
              <w:marRight w:val="0"/>
              <w:marTop w:val="0"/>
              <w:marBottom w:val="0"/>
              <w:divBdr>
                <w:top w:val="none" w:sz="0" w:space="0" w:color="auto"/>
                <w:left w:val="none" w:sz="0" w:space="0" w:color="auto"/>
                <w:bottom w:val="none" w:sz="0" w:space="0" w:color="auto"/>
                <w:right w:val="none" w:sz="0" w:space="0" w:color="auto"/>
              </w:divBdr>
            </w:div>
            <w:div w:id="894704561">
              <w:marLeft w:val="0"/>
              <w:marRight w:val="0"/>
              <w:marTop w:val="0"/>
              <w:marBottom w:val="0"/>
              <w:divBdr>
                <w:top w:val="none" w:sz="0" w:space="0" w:color="auto"/>
                <w:left w:val="none" w:sz="0" w:space="0" w:color="auto"/>
                <w:bottom w:val="none" w:sz="0" w:space="0" w:color="auto"/>
                <w:right w:val="none" w:sz="0" w:space="0" w:color="auto"/>
              </w:divBdr>
            </w:div>
            <w:div w:id="1695225645">
              <w:marLeft w:val="0"/>
              <w:marRight w:val="0"/>
              <w:marTop w:val="0"/>
              <w:marBottom w:val="0"/>
              <w:divBdr>
                <w:top w:val="none" w:sz="0" w:space="0" w:color="auto"/>
                <w:left w:val="none" w:sz="0" w:space="0" w:color="auto"/>
                <w:bottom w:val="none" w:sz="0" w:space="0" w:color="auto"/>
                <w:right w:val="none" w:sz="0" w:space="0" w:color="auto"/>
              </w:divBdr>
            </w:div>
            <w:div w:id="846138721">
              <w:marLeft w:val="0"/>
              <w:marRight w:val="0"/>
              <w:marTop w:val="0"/>
              <w:marBottom w:val="0"/>
              <w:divBdr>
                <w:top w:val="none" w:sz="0" w:space="0" w:color="auto"/>
                <w:left w:val="none" w:sz="0" w:space="0" w:color="auto"/>
                <w:bottom w:val="none" w:sz="0" w:space="0" w:color="auto"/>
                <w:right w:val="none" w:sz="0" w:space="0" w:color="auto"/>
              </w:divBdr>
            </w:div>
            <w:div w:id="1615744427">
              <w:marLeft w:val="0"/>
              <w:marRight w:val="0"/>
              <w:marTop w:val="0"/>
              <w:marBottom w:val="0"/>
              <w:divBdr>
                <w:top w:val="none" w:sz="0" w:space="0" w:color="auto"/>
                <w:left w:val="none" w:sz="0" w:space="0" w:color="auto"/>
                <w:bottom w:val="none" w:sz="0" w:space="0" w:color="auto"/>
                <w:right w:val="none" w:sz="0" w:space="0" w:color="auto"/>
              </w:divBdr>
            </w:div>
            <w:div w:id="1101876479">
              <w:marLeft w:val="0"/>
              <w:marRight w:val="0"/>
              <w:marTop w:val="0"/>
              <w:marBottom w:val="0"/>
              <w:divBdr>
                <w:top w:val="none" w:sz="0" w:space="0" w:color="auto"/>
                <w:left w:val="none" w:sz="0" w:space="0" w:color="auto"/>
                <w:bottom w:val="none" w:sz="0" w:space="0" w:color="auto"/>
                <w:right w:val="none" w:sz="0" w:space="0" w:color="auto"/>
              </w:divBdr>
            </w:div>
            <w:div w:id="42217115">
              <w:marLeft w:val="0"/>
              <w:marRight w:val="0"/>
              <w:marTop w:val="0"/>
              <w:marBottom w:val="0"/>
              <w:divBdr>
                <w:top w:val="none" w:sz="0" w:space="0" w:color="auto"/>
                <w:left w:val="none" w:sz="0" w:space="0" w:color="auto"/>
                <w:bottom w:val="none" w:sz="0" w:space="0" w:color="auto"/>
                <w:right w:val="none" w:sz="0" w:space="0" w:color="auto"/>
              </w:divBdr>
            </w:div>
            <w:div w:id="231670080">
              <w:marLeft w:val="0"/>
              <w:marRight w:val="0"/>
              <w:marTop w:val="0"/>
              <w:marBottom w:val="0"/>
              <w:divBdr>
                <w:top w:val="none" w:sz="0" w:space="0" w:color="auto"/>
                <w:left w:val="none" w:sz="0" w:space="0" w:color="auto"/>
                <w:bottom w:val="none" w:sz="0" w:space="0" w:color="auto"/>
                <w:right w:val="none" w:sz="0" w:space="0" w:color="auto"/>
              </w:divBdr>
            </w:div>
            <w:div w:id="66265931">
              <w:marLeft w:val="0"/>
              <w:marRight w:val="0"/>
              <w:marTop w:val="0"/>
              <w:marBottom w:val="0"/>
              <w:divBdr>
                <w:top w:val="none" w:sz="0" w:space="0" w:color="auto"/>
                <w:left w:val="none" w:sz="0" w:space="0" w:color="auto"/>
                <w:bottom w:val="none" w:sz="0" w:space="0" w:color="auto"/>
                <w:right w:val="none" w:sz="0" w:space="0" w:color="auto"/>
              </w:divBdr>
            </w:div>
            <w:div w:id="203175605">
              <w:marLeft w:val="0"/>
              <w:marRight w:val="0"/>
              <w:marTop w:val="0"/>
              <w:marBottom w:val="0"/>
              <w:divBdr>
                <w:top w:val="none" w:sz="0" w:space="0" w:color="auto"/>
                <w:left w:val="none" w:sz="0" w:space="0" w:color="auto"/>
                <w:bottom w:val="none" w:sz="0" w:space="0" w:color="auto"/>
                <w:right w:val="none" w:sz="0" w:space="0" w:color="auto"/>
              </w:divBdr>
            </w:div>
            <w:div w:id="1603151928">
              <w:marLeft w:val="0"/>
              <w:marRight w:val="0"/>
              <w:marTop w:val="0"/>
              <w:marBottom w:val="0"/>
              <w:divBdr>
                <w:top w:val="none" w:sz="0" w:space="0" w:color="auto"/>
                <w:left w:val="none" w:sz="0" w:space="0" w:color="auto"/>
                <w:bottom w:val="none" w:sz="0" w:space="0" w:color="auto"/>
                <w:right w:val="none" w:sz="0" w:space="0" w:color="auto"/>
              </w:divBdr>
            </w:div>
            <w:div w:id="146435988">
              <w:marLeft w:val="0"/>
              <w:marRight w:val="0"/>
              <w:marTop w:val="0"/>
              <w:marBottom w:val="0"/>
              <w:divBdr>
                <w:top w:val="none" w:sz="0" w:space="0" w:color="auto"/>
                <w:left w:val="none" w:sz="0" w:space="0" w:color="auto"/>
                <w:bottom w:val="none" w:sz="0" w:space="0" w:color="auto"/>
                <w:right w:val="none" w:sz="0" w:space="0" w:color="auto"/>
              </w:divBdr>
            </w:div>
            <w:div w:id="444467344">
              <w:marLeft w:val="0"/>
              <w:marRight w:val="0"/>
              <w:marTop w:val="0"/>
              <w:marBottom w:val="0"/>
              <w:divBdr>
                <w:top w:val="none" w:sz="0" w:space="0" w:color="auto"/>
                <w:left w:val="none" w:sz="0" w:space="0" w:color="auto"/>
                <w:bottom w:val="none" w:sz="0" w:space="0" w:color="auto"/>
                <w:right w:val="none" w:sz="0" w:space="0" w:color="auto"/>
              </w:divBdr>
            </w:div>
            <w:div w:id="274531540">
              <w:marLeft w:val="0"/>
              <w:marRight w:val="0"/>
              <w:marTop w:val="0"/>
              <w:marBottom w:val="0"/>
              <w:divBdr>
                <w:top w:val="none" w:sz="0" w:space="0" w:color="auto"/>
                <w:left w:val="none" w:sz="0" w:space="0" w:color="auto"/>
                <w:bottom w:val="none" w:sz="0" w:space="0" w:color="auto"/>
                <w:right w:val="none" w:sz="0" w:space="0" w:color="auto"/>
              </w:divBdr>
            </w:div>
            <w:div w:id="819737296">
              <w:marLeft w:val="0"/>
              <w:marRight w:val="0"/>
              <w:marTop w:val="0"/>
              <w:marBottom w:val="0"/>
              <w:divBdr>
                <w:top w:val="none" w:sz="0" w:space="0" w:color="auto"/>
                <w:left w:val="none" w:sz="0" w:space="0" w:color="auto"/>
                <w:bottom w:val="none" w:sz="0" w:space="0" w:color="auto"/>
                <w:right w:val="none" w:sz="0" w:space="0" w:color="auto"/>
              </w:divBdr>
            </w:div>
            <w:div w:id="1877235566">
              <w:marLeft w:val="0"/>
              <w:marRight w:val="0"/>
              <w:marTop w:val="0"/>
              <w:marBottom w:val="0"/>
              <w:divBdr>
                <w:top w:val="none" w:sz="0" w:space="0" w:color="auto"/>
                <w:left w:val="none" w:sz="0" w:space="0" w:color="auto"/>
                <w:bottom w:val="none" w:sz="0" w:space="0" w:color="auto"/>
                <w:right w:val="none" w:sz="0" w:space="0" w:color="auto"/>
              </w:divBdr>
            </w:div>
            <w:div w:id="827944827">
              <w:marLeft w:val="0"/>
              <w:marRight w:val="0"/>
              <w:marTop w:val="0"/>
              <w:marBottom w:val="0"/>
              <w:divBdr>
                <w:top w:val="none" w:sz="0" w:space="0" w:color="auto"/>
                <w:left w:val="none" w:sz="0" w:space="0" w:color="auto"/>
                <w:bottom w:val="none" w:sz="0" w:space="0" w:color="auto"/>
                <w:right w:val="none" w:sz="0" w:space="0" w:color="auto"/>
              </w:divBdr>
            </w:div>
            <w:div w:id="1763719067">
              <w:marLeft w:val="0"/>
              <w:marRight w:val="0"/>
              <w:marTop w:val="0"/>
              <w:marBottom w:val="0"/>
              <w:divBdr>
                <w:top w:val="none" w:sz="0" w:space="0" w:color="auto"/>
                <w:left w:val="none" w:sz="0" w:space="0" w:color="auto"/>
                <w:bottom w:val="none" w:sz="0" w:space="0" w:color="auto"/>
                <w:right w:val="none" w:sz="0" w:space="0" w:color="auto"/>
              </w:divBdr>
            </w:div>
            <w:div w:id="1367213903">
              <w:marLeft w:val="0"/>
              <w:marRight w:val="0"/>
              <w:marTop w:val="0"/>
              <w:marBottom w:val="0"/>
              <w:divBdr>
                <w:top w:val="none" w:sz="0" w:space="0" w:color="auto"/>
                <w:left w:val="none" w:sz="0" w:space="0" w:color="auto"/>
                <w:bottom w:val="none" w:sz="0" w:space="0" w:color="auto"/>
                <w:right w:val="none" w:sz="0" w:space="0" w:color="auto"/>
              </w:divBdr>
            </w:div>
            <w:div w:id="1528367198">
              <w:marLeft w:val="0"/>
              <w:marRight w:val="0"/>
              <w:marTop w:val="0"/>
              <w:marBottom w:val="0"/>
              <w:divBdr>
                <w:top w:val="none" w:sz="0" w:space="0" w:color="auto"/>
                <w:left w:val="none" w:sz="0" w:space="0" w:color="auto"/>
                <w:bottom w:val="none" w:sz="0" w:space="0" w:color="auto"/>
                <w:right w:val="none" w:sz="0" w:space="0" w:color="auto"/>
              </w:divBdr>
            </w:div>
            <w:div w:id="282687178">
              <w:marLeft w:val="0"/>
              <w:marRight w:val="0"/>
              <w:marTop w:val="0"/>
              <w:marBottom w:val="0"/>
              <w:divBdr>
                <w:top w:val="none" w:sz="0" w:space="0" w:color="auto"/>
                <w:left w:val="none" w:sz="0" w:space="0" w:color="auto"/>
                <w:bottom w:val="none" w:sz="0" w:space="0" w:color="auto"/>
                <w:right w:val="none" w:sz="0" w:space="0" w:color="auto"/>
              </w:divBdr>
            </w:div>
            <w:div w:id="1275945223">
              <w:marLeft w:val="0"/>
              <w:marRight w:val="0"/>
              <w:marTop w:val="0"/>
              <w:marBottom w:val="0"/>
              <w:divBdr>
                <w:top w:val="none" w:sz="0" w:space="0" w:color="auto"/>
                <w:left w:val="none" w:sz="0" w:space="0" w:color="auto"/>
                <w:bottom w:val="none" w:sz="0" w:space="0" w:color="auto"/>
                <w:right w:val="none" w:sz="0" w:space="0" w:color="auto"/>
              </w:divBdr>
            </w:div>
            <w:div w:id="1644459475">
              <w:marLeft w:val="0"/>
              <w:marRight w:val="0"/>
              <w:marTop w:val="0"/>
              <w:marBottom w:val="0"/>
              <w:divBdr>
                <w:top w:val="none" w:sz="0" w:space="0" w:color="auto"/>
                <w:left w:val="none" w:sz="0" w:space="0" w:color="auto"/>
                <w:bottom w:val="none" w:sz="0" w:space="0" w:color="auto"/>
                <w:right w:val="none" w:sz="0" w:space="0" w:color="auto"/>
              </w:divBdr>
            </w:div>
            <w:div w:id="1065758858">
              <w:marLeft w:val="0"/>
              <w:marRight w:val="0"/>
              <w:marTop w:val="0"/>
              <w:marBottom w:val="0"/>
              <w:divBdr>
                <w:top w:val="none" w:sz="0" w:space="0" w:color="auto"/>
                <w:left w:val="none" w:sz="0" w:space="0" w:color="auto"/>
                <w:bottom w:val="none" w:sz="0" w:space="0" w:color="auto"/>
                <w:right w:val="none" w:sz="0" w:space="0" w:color="auto"/>
              </w:divBdr>
            </w:div>
            <w:div w:id="1132136995">
              <w:marLeft w:val="0"/>
              <w:marRight w:val="0"/>
              <w:marTop w:val="0"/>
              <w:marBottom w:val="0"/>
              <w:divBdr>
                <w:top w:val="none" w:sz="0" w:space="0" w:color="auto"/>
                <w:left w:val="none" w:sz="0" w:space="0" w:color="auto"/>
                <w:bottom w:val="none" w:sz="0" w:space="0" w:color="auto"/>
                <w:right w:val="none" w:sz="0" w:space="0" w:color="auto"/>
              </w:divBdr>
            </w:div>
            <w:div w:id="1852137337">
              <w:marLeft w:val="0"/>
              <w:marRight w:val="0"/>
              <w:marTop w:val="0"/>
              <w:marBottom w:val="0"/>
              <w:divBdr>
                <w:top w:val="none" w:sz="0" w:space="0" w:color="auto"/>
                <w:left w:val="none" w:sz="0" w:space="0" w:color="auto"/>
                <w:bottom w:val="none" w:sz="0" w:space="0" w:color="auto"/>
                <w:right w:val="none" w:sz="0" w:space="0" w:color="auto"/>
              </w:divBdr>
            </w:div>
            <w:div w:id="1139692274">
              <w:marLeft w:val="0"/>
              <w:marRight w:val="0"/>
              <w:marTop w:val="0"/>
              <w:marBottom w:val="0"/>
              <w:divBdr>
                <w:top w:val="none" w:sz="0" w:space="0" w:color="auto"/>
                <w:left w:val="none" w:sz="0" w:space="0" w:color="auto"/>
                <w:bottom w:val="none" w:sz="0" w:space="0" w:color="auto"/>
                <w:right w:val="none" w:sz="0" w:space="0" w:color="auto"/>
              </w:divBdr>
            </w:div>
            <w:div w:id="857504765">
              <w:marLeft w:val="0"/>
              <w:marRight w:val="0"/>
              <w:marTop w:val="0"/>
              <w:marBottom w:val="0"/>
              <w:divBdr>
                <w:top w:val="none" w:sz="0" w:space="0" w:color="auto"/>
                <w:left w:val="none" w:sz="0" w:space="0" w:color="auto"/>
                <w:bottom w:val="none" w:sz="0" w:space="0" w:color="auto"/>
                <w:right w:val="none" w:sz="0" w:space="0" w:color="auto"/>
              </w:divBdr>
            </w:div>
            <w:div w:id="977225494">
              <w:marLeft w:val="0"/>
              <w:marRight w:val="0"/>
              <w:marTop w:val="0"/>
              <w:marBottom w:val="0"/>
              <w:divBdr>
                <w:top w:val="none" w:sz="0" w:space="0" w:color="auto"/>
                <w:left w:val="none" w:sz="0" w:space="0" w:color="auto"/>
                <w:bottom w:val="none" w:sz="0" w:space="0" w:color="auto"/>
                <w:right w:val="none" w:sz="0" w:space="0" w:color="auto"/>
              </w:divBdr>
            </w:div>
            <w:div w:id="926691433">
              <w:marLeft w:val="0"/>
              <w:marRight w:val="0"/>
              <w:marTop w:val="0"/>
              <w:marBottom w:val="0"/>
              <w:divBdr>
                <w:top w:val="none" w:sz="0" w:space="0" w:color="auto"/>
                <w:left w:val="none" w:sz="0" w:space="0" w:color="auto"/>
                <w:bottom w:val="none" w:sz="0" w:space="0" w:color="auto"/>
                <w:right w:val="none" w:sz="0" w:space="0" w:color="auto"/>
              </w:divBdr>
            </w:div>
            <w:div w:id="1262059458">
              <w:marLeft w:val="0"/>
              <w:marRight w:val="0"/>
              <w:marTop w:val="0"/>
              <w:marBottom w:val="0"/>
              <w:divBdr>
                <w:top w:val="none" w:sz="0" w:space="0" w:color="auto"/>
                <w:left w:val="none" w:sz="0" w:space="0" w:color="auto"/>
                <w:bottom w:val="none" w:sz="0" w:space="0" w:color="auto"/>
                <w:right w:val="none" w:sz="0" w:space="0" w:color="auto"/>
              </w:divBdr>
            </w:div>
            <w:div w:id="1525946801">
              <w:marLeft w:val="0"/>
              <w:marRight w:val="0"/>
              <w:marTop w:val="0"/>
              <w:marBottom w:val="0"/>
              <w:divBdr>
                <w:top w:val="none" w:sz="0" w:space="0" w:color="auto"/>
                <w:left w:val="none" w:sz="0" w:space="0" w:color="auto"/>
                <w:bottom w:val="none" w:sz="0" w:space="0" w:color="auto"/>
                <w:right w:val="none" w:sz="0" w:space="0" w:color="auto"/>
              </w:divBdr>
            </w:div>
            <w:div w:id="4984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426">
      <w:bodyDiv w:val="1"/>
      <w:marLeft w:val="0"/>
      <w:marRight w:val="0"/>
      <w:marTop w:val="0"/>
      <w:marBottom w:val="0"/>
      <w:divBdr>
        <w:top w:val="none" w:sz="0" w:space="0" w:color="auto"/>
        <w:left w:val="none" w:sz="0" w:space="0" w:color="auto"/>
        <w:bottom w:val="none" w:sz="0" w:space="0" w:color="auto"/>
        <w:right w:val="none" w:sz="0" w:space="0" w:color="auto"/>
      </w:divBdr>
      <w:divsChild>
        <w:div w:id="1833251900">
          <w:marLeft w:val="446"/>
          <w:marRight w:val="0"/>
          <w:marTop w:val="0"/>
          <w:marBottom w:val="0"/>
          <w:divBdr>
            <w:top w:val="none" w:sz="0" w:space="0" w:color="auto"/>
            <w:left w:val="none" w:sz="0" w:space="0" w:color="auto"/>
            <w:bottom w:val="none" w:sz="0" w:space="0" w:color="auto"/>
            <w:right w:val="none" w:sz="0" w:space="0" w:color="auto"/>
          </w:divBdr>
        </w:div>
      </w:divsChild>
    </w:div>
    <w:div w:id="1838613436">
      <w:bodyDiv w:val="1"/>
      <w:marLeft w:val="0"/>
      <w:marRight w:val="0"/>
      <w:marTop w:val="0"/>
      <w:marBottom w:val="0"/>
      <w:divBdr>
        <w:top w:val="none" w:sz="0" w:space="0" w:color="auto"/>
        <w:left w:val="none" w:sz="0" w:space="0" w:color="auto"/>
        <w:bottom w:val="none" w:sz="0" w:space="0" w:color="auto"/>
        <w:right w:val="none" w:sz="0" w:space="0" w:color="auto"/>
      </w:divBdr>
    </w:div>
    <w:div w:id="1843734343">
      <w:bodyDiv w:val="1"/>
      <w:marLeft w:val="0"/>
      <w:marRight w:val="0"/>
      <w:marTop w:val="0"/>
      <w:marBottom w:val="0"/>
      <w:divBdr>
        <w:top w:val="none" w:sz="0" w:space="0" w:color="auto"/>
        <w:left w:val="none" w:sz="0" w:space="0" w:color="auto"/>
        <w:bottom w:val="none" w:sz="0" w:space="0" w:color="auto"/>
        <w:right w:val="none" w:sz="0" w:space="0" w:color="auto"/>
      </w:divBdr>
    </w:div>
    <w:div w:id="1891455064">
      <w:bodyDiv w:val="1"/>
      <w:marLeft w:val="0"/>
      <w:marRight w:val="0"/>
      <w:marTop w:val="0"/>
      <w:marBottom w:val="0"/>
      <w:divBdr>
        <w:top w:val="none" w:sz="0" w:space="0" w:color="auto"/>
        <w:left w:val="none" w:sz="0" w:space="0" w:color="auto"/>
        <w:bottom w:val="none" w:sz="0" w:space="0" w:color="auto"/>
        <w:right w:val="none" w:sz="0" w:space="0" w:color="auto"/>
      </w:divBdr>
    </w:div>
    <w:div w:id="1975521724">
      <w:bodyDiv w:val="1"/>
      <w:marLeft w:val="0"/>
      <w:marRight w:val="0"/>
      <w:marTop w:val="0"/>
      <w:marBottom w:val="0"/>
      <w:divBdr>
        <w:top w:val="none" w:sz="0" w:space="0" w:color="auto"/>
        <w:left w:val="none" w:sz="0" w:space="0" w:color="auto"/>
        <w:bottom w:val="none" w:sz="0" w:space="0" w:color="auto"/>
        <w:right w:val="none" w:sz="0" w:space="0" w:color="auto"/>
      </w:divBdr>
    </w:div>
    <w:div w:id="1986624882">
      <w:bodyDiv w:val="1"/>
      <w:marLeft w:val="0"/>
      <w:marRight w:val="0"/>
      <w:marTop w:val="0"/>
      <w:marBottom w:val="0"/>
      <w:divBdr>
        <w:top w:val="none" w:sz="0" w:space="0" w:color="auto"/>
        <w:left w:val="none" w:sz="0" w:space="0" w:color="auto"/>
        <w:bottom w:val="none" w:sz="0" w:space="0" w:color="auto"/>
        <w:right w:val="none" w:sz="0" w:space="0" w:color="auto"/>
      </w:divBdr>
      <w:divsChild>
        <w:div w:id="873496533">
          <w:marLeft w:val="806"/>
          <w:marRight w:val="0"/>
          <w:marTop w:val="0"/>
          <w:marBottom w:val="0"/>
          <w:divBdr>
            <w:top w:val="none" w:sz="0" w:space="0" w:color="auto"/>
            <w:left w:val="none" w:sz="0" w:space="0" w:color="auto"/>
            <w:bottom w:val="none" w:sz="0" w:space="0" w:color="auto"/>
            <w:right w:val="none" w:sz="0" w:space="0" w:color="auto"/>
          </w:divBdr>
        </w:div>
        <w:div w:id="401607490">
          <w:marLeft w:val="806"/>
          <w:marRight w:val="0"/>
          <w:marTop w:val="0"/>
          <w:marBottom w:val="0"/>
          <w:divBdr>
            <w:top w:val="none" w:sz="0" w:space="0" w:color="auto"/>
            <w:left w:val="none" w:sz="0" w:space="0" w:color="auto"/>
            <w:bottom w:val="none" w:sz="0" w:space="0" w:color="auto"/>
            <w:right w:val="none" w:sz="0" w:space="0" w:color="auto"/>
          </w:divBdr>
        </w:div>
        <w:div w:id="666443203">
          <w:marLeft w:val="806"/>
          <w:marRight w:val="0"/>
          <w:marTop w:val="0"/>
          <w:marBottom w:val="0"/>
          <w:divBdr>
            <w:top w:val="none" w:sz="0" w:space="0" w:color="auto"/>
            <w:left w:val="none" w:sz="0" w:space="0" w:color="auto"/>
            <w:bottom w:val="none" w:sz="0" w:space="0" w:color="auto"/>
            <w:right w:val="none" w:sz="0" w:space="0" w:color="auto"/>
          </w:divBdr>
        </w:div>
        <w:div w:id="968627770">
          <w:marLeft w:val="806"/>
          <w:marRight w:val="0"/>
          <w:marTop w:val="0"/>
          <w:marBottom w:val="0"/>
          <w:divBdr>
            <w:top w:val="none" w:sz="0" w:space="0" w:color="auto"/>
            <w:left w:val="none" w:sz="0" w:space="0" w:color="auto"/>
            <w:bottom w:val="none" w:sz="0" w:space="0" w:color="auto"/>
            <w:right w:val="none" w:sz="0" w:space="0" w:color="auto"/>
          </w:divBdr>
        </w:div>
        <w:div w:id="1091393041">
          <w:marLeft w:val="806"/>
          <w:marRight w:val="0"/>
          <w:marTop w:val="0"/>
          <w:marBottom w:val="0"/>
          <w:divBdr>
            <w:top w:val="none" w:sz="0" w:space="0" w:color="auto"/>
            <w:left w:val="none" w:sz="0" w:space="0" w:color="auto"/>
            <w:bottom w:val="none" w:sz="0" w:space="0" w:color="auto"/>
            <w:right w:val="none" w:sz="0" w:space="0" w:color="auto"/>
          </w:divBdr>
        </w:div>
      </w:divsChild>
    </w:div>
    <w:div w:id="1992588357">
      <w:bodyDiv w:val="1"/>
      <w:marLeft w:val="0"/>
      <w:marRight w:val="0"/>
      <w:marTop w:val="0"/>
      <w:marBottom w:val="0"/>
      <w:divBdr>
        <w:top w:val="none" w:sz="0" w:space="0" w:color="auto"/>
        <w:left w:val="none" w:sz="0" w:space="0" w:color="auto"/>
        <w:bottom w:val="none" w:sz="0" w:space="0" w:color="auto"/>
        <w:right w:val="none" w:sz="0" w:space="0" w:color="auto"/>
      </w:divBdr>
      <w:divsChild>
        <w:div w:id="1642997544">
          <w:marLeft w:val="446"/>
          <w:marRight w:val="0"/>
          <w:marTop w:val="0"/>
          <w:marBottom w:val="0"/>
          <w:divBdr>
            <w:top w:val="none" w:sz="0" w:space="0" w:color="auto"/>
            <w:left w:val="none" w:sz="0" w:space="0" w:color="auto"/>
            <w:bottom w:val="none" w:sz="0" w:space="0" w:color="auto"/>
            <w:right w:val="none" w:sz="0" w:space="0" w:color="auto"/>
          </w:divBdr>
        </w:div>
        <w:div w:id="1923684400">
          <w:marLeft w:val="446"/>
          <w:marRight w:val="0"/>
          <w:marTop w:val="0"/>
          <w:marBottom w:val="0"/>
          <w:divBdr>
            <w:top w:val="none" w:sz="0" w:space="0" w:color="auto"/>
            <w:left w:val="none" w:sz="0" w:space="0" w:color="auto"/>
            <w:bottom w:val="none" w:sz="0" w:space="0" w:color="auto"/>
            <w:right w:val="none" w:sz="0" w:space="0" w:color="auto"/>
          </w:divBdr>
        </w:div>
      </w:divsChild>
    </w:div>
    <w:div w:id="2022589254">
      <w:bodyDiv w:val="1"/>
      <w:marLeft w:val="0"/>
      <w:marRight w:val="0"/>
      <w:marTop w:val="0"/>
      <w:marBottom w:val="0"/>
      <w:divBdr>
        <w:top w:val="none" w:sz="0" w:space="0" w:color="auto"/>
        <w:left w:val="none" w:sz="0" w:space="0" w:color="auto"/>
        <w:bottom w:val="none" w:sz="0" w:space="0" w:color="auto"/>
        <w:right w:val="none" w:sz="0" w:space="0" w:color="auto"/>
      </w:divBdr>
      <w:divsChild>
        <w:div w:id="1800956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25130">
      <w:bodyDiv w:val="1"/>
      <w:marLeft w:val="0"/>
      <w:marRight w:val="0"/>
      <w:marTop w:val="0"/>
      <w:marBottom w:val="0"/>
      <w:divBdr>
        <w:top w:val="none" w:sz="0" w:space="0" w:color="auto"/>
        <w:left w:val="none" w:sz="0" w:space="0" w:color="auto"/>
        <w:bottom w:val="none" w:sz="0" w:space="0" w:color="auto"/>
        <w:right w:val="none" w:sz="0" w:space="0" w:color="auto"/>
      </w:divBdr>
      <w:divsChild>
        <w:div w:id="561330818">
          <w:marLeft w:val="806"/>
          <w:marRight w:val="0"/>
          <w:marTop w:val="0"/>
          <w:marBottom w:val="0"/>
          <w:divBdr>
            <w:top w:val="none" w:sz="0" w:space="0" w:color="auto"/>
            <w:left w:val="none" w:sz="0" w:space="0" w:color="auto"/>
            <w:bottom w:val="none" w:sz="0" w:space="0" w:color="auto"/>
            <w:right w:val="none" w:sz="0" w:space="0" w:color="auto"/>
          </w:divBdr>
        </w:div>
        <w:div w:id="582179015">
          <w:marLeft w:val="806"/>
          <w:marRight w:val="0"/>
          <w:marTop w:val="0"/>
          <w:marBottom w:val="0"/>
          <w:divBdr>
            <w:top w:val="none" w:sz="0" w:space="0" w:color="auto"/>
            <w:left w:val="none" w:sz="0" w:space="0" w:color="auto"/>
            <w:bottom w:val="none" w:sz="0" w:space="0" w:color="auto"/>
            <w:right w:val="none" w:sz="0" w:space="0" w:color="auto"/>
          </w:divBdr>
        </w:div>
        <w:div w:id="712466452">
          <w:marLeft w:val="806"/>
          <w:marRight w:val="0"/>
          <w:marTop w:val="0"/>
          <w:marBottom w:val="0"/>
          <w:divBdr>
            <w:top w:val="none" w:sz="0" w:space="0" w:color="auto"/>
            <w:left w:val="none" w:sz="0" w:space="0" w:color="auto"/>
            <w:bottom w:val="none" w:sz="0" w:space="0" w:color="auto"/>
            <w:right w:val="none" w:sz="0" w:space="0" w:color="auto"/>
          </w:divBdr>
        </w:div>
        <w:div w:id="1236433690">
          <w:marLeft w:val="806"/>
          <w:marRight w:val="0"/>
          <w:marTop w:val="0"/>
          <w:marBottom w:val="0"/>
          <w:divBdr>
            <w:top w:val="none" w:sz="0" w:space="0" w:color="auto"/>
            <w:left w:val="none" w:sz="0" w:space="0" w:color="auto"/>
            <w:bottom w:val="none" w:sz="0" w:space="0" w:color="auto"/>
            <w:right w:val="none" w:sz="0" w:space="0" w:color="auto"/>
          </w:divBdr>
        </w:div>
        <w:div w:id="202133916">
          <w:marLeft w:val="806"/>
          <w:marRight w:val="0"/>
          <w:marTop w:val="0"/>
          <w:marBottom w:val="0"/>
          <w:divBdr>
            <w:top w:val="none" w:sz="0" w:space="0" w:color="auto"/>
            <w:left w:val="none" w:sz="0" w:space="0" w:color="auto"/>
            <w:bottom w:val="none" w:sz="0" w:space="0" w:color="auto"/>
            <w:right w:val="none" w:sz="0" w:space="0" w:color="auto"/>
          </w:divBdr>
        </w:div>
      </w:divsChild>
    </w:div>
    <w:div w:id="2041322593">
      <w:bodyDiv w:val="1"/>
      <w:marLeft w:val="0"/>
      <w:marRight w:val="0"/>
      <w:marTop w:val="0"/>
      <w:marBottom w:val="0"/>
      <w:divBdr>
        <w:top w:val="none" w:sz="0" w:space="0" w:color="auto"/>
        <w:left w:val="none" w:sz="0" w:space="0" w:color="auto"/>
        <w:bottom w:val="none" w:sz="0" w:space="0" w:color="auto"/>
        <w:right w:val="none" w:sz="0" w:space="0" w:color="auto"/>
      </w:divBdr>
    </w:div>
    <w:div w:id="2051148456">
      <w:bodyDiv w:val="1"/>
      <w:marLeft w:val="0"/>
      <w:marRight w:val="0"/>
      <w:marTop w:val="0"/>
      <w:marBottom w:val="0"/>
      <w:divBdr>
        <w:top w:val="none" w:sz="0" w:space="0" w:color="auto"/>
        <w:left w:val="none" w:sz="0" w:space="0" w:color="auto"/>
        <w:bottom w:val="none" w:sz="0" w:space="0" w:color="auto"/>
        <w:right w:val="none" w:sz="0" w:space="0" w:color="auto"/>
      </w:divBdr>
    </w:div>
    <w:div w:id="2058972554">
      <w:bodyDiv w:val="1"/>
      <w:marLeft w:val="0"/>
      <w:marRight w:val="0"/>
      <w:marTop w:val="0"/>
      <w:marBottom w:val="0"/>
      <w:divBdr>
        <w:top w:val="none" w:sz="0" w:space="0" w:color="auto"/>
        <w:left w:val="none" w:sz="0" w:space="0" w:color="auto"/>
        <w:bottom w:val="none" w:sz="0" w:space="0" w:color="auto"/>
        <w:right w:val="none" w:sz="0" w:space="0" w:color="auto"/>
      </w:divBdr>
    </w:div>
    <w:div w:id="2080324311">
      <w:bodyDiv w:val="1"/>
      <w:marLeft w:val="0"/>
      <w:marRight w:val="0"/>
      <w:marTop w:val="0"/>
      <w:marBottom w:val="0"/>
      <w:divBdr>
        <w:top w:val="none" w:sz="0" w:space="0" w:color="auto"/>
        <w:left w:val="none" w:sz="0" w:space="0" w:color="auto"/>
        <w:bottom w:val="none" w:sz="0" w:space="0" w:color="auto"/>
        <w:right w:val="none" w:sz="0" w:space="0" w:color="auto"/>
      </w:divBdr>
      <w:divsChild>
        <w:div w:id="1278565493">
          <w:marLeft w:val="547"/>
          <w:marRight w:val="0"/>
          <w:marTop w:val="0"/>
          <w:marBottom w:val="0"/>
          <w:divBdr>
            <w:top w:val="none" w:sz="0" w:space="0" w:color="auto"/>
            <w:left w:val="none" w:sz="0" w:space="0" w:color="auto"/>
            <w:bottom w:val="none" w:sz="0" w:space="0" w:color="auto"/>
            <w:right w:val="none" w:sz="0" w:space="0" w:color="auto"/>
          </w:divBdr>
        </w:div>
        <w:div w:id="460852847">
          <w:marLeft w:val="547"/>
          <w:marRight w:val="0"/>
          <w:marTop w:val="0"/>
          <w:marBottom w:val="0"/>
          <w:divBdr>
            <w:top w:val="none" w:sz="0" w:space="0" w:color="auto"/>
            <w:left w:val="none" w:sz="0" w:space="0" w:color="auto"/>
            <w:bottom w:val="none" w:sz="0" w:space="0" w:color="auto"/>
            <w:right w:val="none" w:sz="0" w:space="0" w:color="auto"/>
          </w:divBdr>
        </w:div>
        <w:div w:id="924455256">
          <w:marLeft w:val="547"/>
          <w:marRight w:val="0"/>
          <w:marTop w:val="0"/>
          <w:marBottom w:val="0"/>
          <w:divBdr>
            <w:top w:val="none" w:sz="0" w:space="0" w:color="auto"/>
            <w:left w:val="none" w:sz="0" w:space="0" w:color="auto"/>
            <w:bottom w:val="none" w:sz="0" w:space="0" w:color="auto"/>
            <w:right w:val="none" w:sz="0" w:space="0" w:color="auto"/>
          </w:divBdr>
        </w:div>
        <w:div w:id="1520507729">
          <w:marLeft w:val="547"/>
          <w:marRight w:val="0"/>
          <w:marTop w:val="0"/>
          <w:marBottom w:val="0"/>
          <w:divBdr>
            <w:top w:val="none" w:sz="0" w:space="0" w:color="auto"/>
            <w:left w:val="none" w:sz="0" w:space="0" w:color="auto"/>
            <w:bottom w:val="none" w:sz="0" w:space="0" w:color="auto"/>
            <w:right w:val="none" w:sz="0" w:space="0" w:color="auto"/>
          </w:divBdr>
        </w:div>
        <w:div w:id="1934047673">
          <w:marLeft w:val="547"/>
          <w:marRight w:val="0"/>
          <w:marTop w:val="0"/>
          <w:marBottom w:val="0"/>
          <w:divBdr>
            <w:top w:val="none" w:sz="0" w:space="0" w:color="auto"/>
            <w:left w:val="none" w:sz="0" w:space="0" w:color="auto"/>
            <w:bottom w:val="none" w:sz="0" w:space="0" w:color="auto"/>
            <w:right w:val="none" w:sz="0" w:space="0" w:color="auto"/>
          </w:divBdr>
        </w:div>
      </w:divsChild>
    </w:div>
    <w:div w:id="2088766041">
      <w:bodyDiv w:val="1"/>
      <w:marLeft w:val="0"/>
      <w:marRight w:val="0"/>
      <w:marTop w:val="0"/>
      <w:marBottom w:val="0"/>
      <w:divBdr>
        <w:top w:val="none" w:sz="0" w:space="0" w:color="auto"/>
        <w:left w:val="none" w:sz="0" w:space="0" w:color="auto"/>
        <w:bottom w:val="none" w:sz="0" w:space="0" w:color="auto"/>
        <w:right w:val="none" w:sz="0" w:space="0" w:color="auto"/>
      </w:divBdr>
    </w:div>
    <w:div w:id="2116050190">
      <w:bodyDiv w:val="1"/>
      <w:marLeft w:val="0"/>
      <w:marRight w:val="0"/>
      <w:marTop w:val="0"/>
      <w:marBottom w:val="0"/>
      <w:divBdr>
        <w:top w:val="none" w:sz="0" w:space="0" w:color="auto"/>
        <w:left w:val="none" w:sz="0" w:space="0" w:color="auto"/>
        <w:bottom w:val="none" w:sz="0" w:space="0" w:color="auto"/>
        <w:right w:val="none" w:sz="0" w:space="0" w:color="auto"/>
      </w:divBdr>
    </w:div>
    <w:div w:id="2130738868">
      <w:bodyDiv w:val="1"/>
      <w:marLeft w:val="0"/>
      <w:marRight w:val="0"/>
      <w:marTop w:val="0"/>
      <w:marBottom w:val="0"/>
      <w:divBdr>
        <w:top w:val="none" w:sz="0" w:space="0" w:color="auto"/>
        <w:left w:val="none" w:sz="0" w:space="0" w:color="auto"/>
        <w:bottom w:val="none" w:sz="0" w:space="0" w:color="auto"/>
        <w:right w:val="none" w:sz="0" w:space="0" w:color="auto"/>
      </w:divBdr>
    </w:div>
    <w:div w:id="2144076555">
      <w:bodyDiv w:val="1"/>
      <w:marLeft w:val="0"/>
      <w:marRight w:val="0"/>
      <w:marTop w:val="0"/>
      <w:marBottom w:val="0"/>
      <w:divBdr>
        <w:top w:val="none" w:sz="0" w:space="0" w:color="auto"/>
        <w:left w:val="none" w:sz="0" w:space="0" w:color="auto"/>
        <w:bottom w:val="none" w:sz="0" w:space="0" w:color="auto"/>
        <w:right w:val="none" w:sz="0" w:space="0" w:color="auto"/>
      </w:divBdr>
      <w:divsChild>
        <w:div w:id="653147832">
          <w:marLeft w:val="1166"/>
          <w:marRight w:val="0"/>
          <w:marTop w:val="0"/>
          <w:marBottom w:val="0"/>
          <w:divBdr>
            <w:top w:val="none" w:sz="0" w:space="0" w:color="auto"/>
            <w:left w:val="none" w:sz="0" w:space="0" w:color="auto"/>
            <w:bottom w:val="none" w:sz="0" w:space="0" w:color="auto"/>
            <w:right w:val="none" w:sz="0" w:space="0" w:color="auto"/>
          </w:divBdr>
        </w:div>
        <w:div w:id="1310086812">
          <w:marLeft w:val="1166"/>
          <w:marRight w:val="0"/>
          <w:marTop w:val="0"/>
          <w:marBottom w:val="0"/>
          <w:divBdr>
            <w:top w:val="none" w:sz="0" w:space="0" w:color="auto"/>
            <w:left w:val="none" w:sz="0" w:space="0" w:color="auto"/>
            <w:bottom w:val="none" w:sz="0" w:space="0" w:color="auto"/>
            <w:right w:val="none" w:sz="0" w:space="0" w:color="auto"/>
          </w:divBdr>
        </w:div>
        <w:div w:id="2053337605">
          <w:marLeft w:val="1166"/>
          <w:marRight w:val="0"/>
          <w:marTop w:val="0"/>
          <w:marBottom w:val="0"/>
          <w:divBdr>
            <w:top w:val="none" w:sz="0" w:space="0" w:color="auto"/>
            <w:left w:val="none" w:sz="0" w:space="0" w:color="auto"/>
            <w:bottom w:val="none" w:sz="0" w:space="0" w:color="auto"/>
            <w:right w:val="none" w:sz="0" w:space="0" w:color="auto"/>
          </w:divBdr>
        </w:div>
        <w:div w:id="5402243">
          <w:marLeft w:val="1166"/>
          <w:marRight w:val="0"/>
          <w:marTop w:val="0"/>
          <w:marBottom w:val="0"/>
          <w:divBdr>
            <w:top w:val="none" w:sz="0" w:space="0" w:color="auto"/>
            <w:left w:val="none" w:sz="0" w:space="0" w:color="auto"/>
            <w:bottom w:val="none" w:sz="0" w:space="0" w:color="auto"/>
            <w:right w:val="none" w:sz="0" w:space="0" w:color="auto"/>
          </w:divBdr>
        </w:div>
        <w:div w:id="1069961798">
          <w:marLeft w:val="1166"/>
          <w:marRight w:val="0"/>
          <w:marTop w:val="0"/>
          <w:marBottom w:val="0"/>
          <w:divBdr>
            <w:top w:val="none" w:sz="0" w:space="0" w:color="auto"/>
            <w:left w:val="none" w:sz="0" w:space="0" w:color="auto"/>
            <w:bottom w:val="none" w:sz="0" w:space="0" w:color="auto"/>
            <w:right w:val="none" w:sz="0" w:space="0" w:color="auto"/>
          </w:divBdr>
        </w:div>
        <w:div w:id="861239211">
          <w:marLeft w:val="1166"/>
          <w:marRight w:val="0"/>
          <w:marTop w:val="0"/>
          <w:marBottom w:val="0"/>
          <w:divBdr>
            <w:top w:val="none" w:sz="0" w:space="0" w:color="auto"/>
            <w:left w:val="none" w:sz="0" w:space="0" w:color="auto"/>
            <w:bottom w:val="none" w:sz="0" w:space="0" w:color="auto"/>
            <w:right w:val="none" w:sz="0" w:space="0" w:color="auto"/>
          </w:divBdr>
        </w:div>
      </w:divsChild>
    </w:div>
    <w:div w:id="2145662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cewireless.blogspot.com/2020/06/ber-of-3-user-non-orthogonal-multip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cewireless.blogspot.com/2020/04/noma-graphical-example-of-successive.html" TargetMode="Externa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6CBCB-2BA8-452A-87F2-DE55CFD5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41</Pages>
  <Words>8101</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sujith Gurrapu</cp:lastModifiedBy>
  <cp:revision>829</cp:revision>
  <cp:lastPrinted>2024-07-30T18:51:00Z</cp:lastPrinted>
  <dcterms:created xsi:type="dcterms:W3CDTF">2024-08-05T16:09:00Z</dcterms:created>
  <dcterms:modified xsi:type="dcterms:W3CDTF">2024-08-27T06:01:00Z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Microsoft® Word 2016</vt:lpwstr>
  </property>
  <property fmtid="{D5CDD505-2E9C-101B-9397-08002B2CF9AE}" pid="4" name="LastSaved">
    <vt:filetime>2024-07-12T00:00:00Z</vt:filetime>
  </property>
</Properties>
</file>